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End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End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90E72" w:rsidRPr="00A90E72" w:rsidRDefault="00A90E72"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A90E72" w:rsidRPr="00A90E72" w:rsidRDefault="00A90E72"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Daan Delabie</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Thomas Feys</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Daan Delabie</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Thomas Feys</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Default="002E029B">
          <w:pPr>
            <w:pStyle w:val="Kopvaninhoudsopgave"/>
          </w:pPr>
          <w:r>
            <w:rPr>
              <w:lang w:val="nl-NL"/>
            </w:rPr>
            <w:t>Inhoud</w:t>
          </w:r>
        </w:p>
        <w:p w:rsidR="009B0789"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284061" w:history="1">
            <w:r w:rsidR="009B0789" w:rsidRPr="007A5C86">
              <w:rPr>
                <w:rStyle w:val="Hyperlink"/>
                <w:noProof/>
              </w:rPr>
              <w:t>1.</w:t>
            </w:r>
            <w:r w:rsidR="009B0789">
              <w:rPr>
                <w:rFonts w:eastAsiaTheme="minorEastAsia"/>
                <w:noProof/>
                <w:lang w:eastAsia="nl-BE"/>
              </w:rPr>
              <w:tab/>
            </w:r>
            <w:r w:rsidR="009B0789" w:rsidRPr="007A5C86">
              <w:rPr>
                <w:rStyle w:val="Hyperlink"/>
                <w:noProof/>
              </w:rPr>
              <w:t>Inleiding</w:t>
            </w:r>
            <w:r w:rsidR="009B0789">
              <w:rPr>
                <w:noProof/>
                <w:webHidden/>
              </w:rPr>
              <w:tab/>
            </w:r>
            <w:r w:rsidR="009B0789">
              <w:rPr>
                <w:noProof/>
                <w:webHidden/>
              </w:rPr>
              <w:fldChar w:fldCharType="begin"/>
            </w:r>
            <w:r w:rsidR="009B0789">
              <w:rPr>
                <w:noProof/>
                <w:webHidden/>
              </w:rPr>
              <w:instrText xml:space="preserve"> PAGEREF _Toc7284061 \h </w:instrText>
            </w:r>
            <w:r w:rsidR="009B0789">
              <w:rPr>
                <w:noProof/>
                <w:webHidden/>
              </w:rPr>
            </w:r>
            <w:r w:rsidR="009B0789">
              <w:rPr>
                <w:noProof/>
                <w:webHidden/>
              </w:rPr>
              <w:fldChar w:fldCharType="separate"/>
            </w:r>
            <w:r w:rsidR="009B0789">
              <w:rPr>
                <w:noProof/>
                <w:webHidden/>
              </w:rPr>
              <w:t>2</w:t>
            </w:r>
            <w:r w:rsidR="009B0789">
              <w:rPr>
                <w:noProof/>
                <w:webHidden/>
              </w:rPr>
              <w:fldChar w:fldCharType="end"/>
            </w:r>
          </w:hyperlink>
        </w:p>
        <w:p w:rsidR="009B0789" w:rsidRDefault="002D2866">
          <w:pPr>
            <w:pStyle w:val="Inhopg1"/>
            <w:tabs>
              <w:tab w:val="left" w:pos="440"/>
              <w:tab w:val="right" w:leader="dot" w:pos="9062"/>
            </w:tabs>
            <w:rPr>
              <w:rFonts w:eastAsiaTheme="minorEastAsia"/>
              <w:noProof/>
              <w:lang w:eastAsia="nl-BE"/>
            </w:rPr>
          </w:pPr>
          <w:hyperlink w:anchor="_Toc7284062" w:history="1">
            <w:r w:rsidR="009B0789" w:rsidRPr="007A5C86">
              <w:rPr>
                <w:rStyle w:val="Hyperlink"/>
                <w:noProof/>
              </w:rPr>
              <w:t>2.</w:t>
            </w:r>
            <w:r w:rsidR="009B0789">
              <w:rPr>
                <w:rFonts w:eastAsiaTheme="minorEastAsia"/>
                <w:noProof/>
                <w:lang w:eastAsia="nl-BE"/>
              </w:rPr>
              <w:tab/>
            </w:r>
            <w:r w:rsidR="009B0789" w:rsidRPr="007A5C86">
              <w:rPr>
                <w:rStyle w:val="Hyperlink"/>
                <w:noProof/>
              </w:rPr>
              <w:t>Hardware</w:t>
            </w:r>
            <w:r w:rsidR="009B0789">
              <w:rPr>
                <w:noProof/>
                <w:webHidden/>
              </w:rPr>
              <w:tab/>
            </w:r>
            <w:r w:rsidR="009B0789">
              <w:rPr>
                <w:noProof/>
                <w:webHidden/>
              </w:rPr>
              <w:fldChar w:fldCharType="begin"/>
            </w:r>
            <w:r w:rsidR="009B0789">
              <w:rPr>
                <w:noProof/>
                <w:webHidden/>
              </w:rPr>
              <w:instrText xml:space="preserve"> PAGEREF _Toc7284062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63" w:history="1">
            <w:r w:rsidR="009B0789" w:rsidRPr="007A5C86">
              <w:rPr>
                <w:rStyle w:val="Hyperlink"/>
                <w:noProof/>
                <w:lang w:val="en-GB"/>
              </w:rPr>
              <w:t>3.1 Arduino, motorDrivers en I/O-expanders</w:t>
            </w:r>
            <w:r w:rsidR="009B0789">
              <w:rPr>
                <w:noProof/>
                <w:webHidden/>
              </w:rPr>
              <w:tab/>
            </w:r>
            <w:r w:rsidR="009B0789">
              <w:rPr>
                <w:noProof/>
                <w:webHidden/>
              </w:rPr>
              <w:fldChar w:fldCharType="begin"/>
            </w:r>
            <w:r w:rsidR="009B0789">
              <w:rPr>
                <w:noProof/>
                <w:webHidden/>
              </w:rPr>
              <w:instrText xml:space="preserve"> PAGEREF _Toc7284063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64" w:history="1">
            <w:r w:rsidR="009B0789" w:rsidRPr="007A5C86">
              <w:rPr>
                <w:rStyle w:val="Hyperlink"/>
                <w:noProof/>
                <w:lang w:val="en-GB"/>
              </w:rPr>
              <w:t>3.2 Sensoren</w:t>
            </w:r>
            <w:r w:rsidR="009B0789">
              <w:rPr>
                <w:noProof/>
                <w:webHidden/>
              </w:rPr>
              <w:tab/>
            </w:r>
            <w:r w:rsidR="009B0789">
              <w:rPr>
                <w:noProof/>
                <w:webHidden/>
              </w:rPr>
              <w:fldChar w:fldCharType="begin"/>
            </w:r>
            <w:r w:rsidR="009B0789">
              <w:rPr>
                <w:noProof/>
                <w:webHidden/>
              </w:rPr>
              <w:instrText xml:space="preserve"> PAGEREF _Toc7284064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65" w:history="1">
            <w:r w:rsidR="009B0789" w:rsidRPr="007A5C86">
              <w:rPr>
                <w:rStyle w:val="Hyperlink"/>
                <w:noProof/>
                <w:lang w:val="en-GB"/>
              </w:rPr>
              <w:t>3.3 LED modules</w:t>
            </w:r>
            <w:r w:rsidR="009B0789">
              <w:rPr>
                <w:noProof/>
                <w:webHidden/>
              </w:rPr>
              <w:tab/>
            </w:r>
            <w:r w:rsidR="009B0789">
              <w:rPr>
                <w:noProof/>
                <w:webHidden/>
              </w:rPr>
              <w:fldChar w:fldCharType="begin"/>
            </w:r>
            <w:r w:rsidR="009B0789">
              <w:rPr>
                <w:noProof/>
                <w:webHidden/>
              </w:rPr>
              <w:instrText xml:space="preserve"> PAGEREF _Toc7284065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66" w:history="1">
            <w:r w:rsidR="009B0789" w:rsidRPr="007A5C86">
              <w:rPr>
                <w:rStyle w:val="Hyperlink"/>
                <w:noProof/>
                <w:lang w:val="en-GB"/>
              </w:rPr>
              <w:t>3.4 Bluetooth module</w:t>
            </w:r>
            <w:r w:rsidR="009B0789">
              <w:rPr>
                <w:noProof/>
                <w:webHidden/>
              </w:rPr>
              <w:tab/>
            </w:r>
            <w:r w:rsidR="009B0789">
              <w:rPr>
                <w:noProof/>
                <w:webHidden/>
              </w:rPr>
              <w:fldChar w:fldCharType="begin"/>
            </w:r>
            <w:r w:rsidR="009B0789">
              <w:rPr>
                <w:noProof/>
                <w:webHidden/>
              </w:rPr>
              <w:instrText xml:space="preserve"> PAGEREF _Toc7284066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67" w:history="1">
            <w:r w:rsidR="009B0789" w:rsidRPr="007A5C86">
              <w:rPr>
                <w:rStyle w:val="Hyperlink"/>
                <w:noProof/>
                <w:lang w:val="en-GB"/>
              </w:rPr>
              <w:t>3.5 LCD scherm</w:t>
            </w:r>
            <w:r w:rsidR="009B0789">
              <w:rPr>
                <w:noProof/>
                <w:webHidden/>
              </w:rPr>
              <w:tab/>
            </w:r>
            <w:r w:rsidR="009B0789">
              <w:rPr>
                <w:noProof/>
                <w:webHidden/>
              </w:rPr>
              <w:fldChar w:fldCharType="begin"/>
            </w:r>
            <w:r w:rsidR="009B0789">
              <w:rPr>
                <w:noProof/>
                <w:webHidden/>
              </w:rPr>
              <w:instrText xml:space="preserve"> PAGEREF _Toc7284067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68" w:history="1">
            <w:r w:rsidR="009B0789" w:rsidRPr="007A5C86">
              <w:rPr>
                <w:rStyle w:val="Hyperlink"/>
                <w:noProof/>
                <w:lang w:val="en-GB"/>
              </w:rPr>
              <w:t>3.6 RFID module</w:t>
            </w:r>
            <w:r w:rsidR="009B0789">
              <w:rPr>
                <w:noProof/>
                <w:webHidden/>
              </w:rPr>
              <w:tab/>
            </w:r>
            <w:r w:rsidR="009B0789">
              <w:rPr>
                <w:noProof/>
                <w:webHidden/>
              </w:rPr>
              <w:fldChar w:fldCharType="begin"/>
            </w:r>
            <w:r w:rsidR="009B0789">
              <w:rPr>
                <w:noProof/>
                <w:webHidden/>
              </w:rPr>
              <w:instrText xml:space="preserve"> PAGEREF _Toc7284068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1"/>
            <w:tabs>
              <w:tab w:val="left" w:pos="440"/>
              <w:tab w:val="right" w:leader="dot" w:pos="9062"/>
            </w:tabs>
            <w:rPr>
              <w:rFonts w:eastAsiaTheme="minorEastAsia"/>
              <w:noProof/>
              <w:lang w:eastAsia="nl-BE"/>
            </w:rPr>
          </w:pPr>
          <w:hyperlink w:anchor="_Toc7284069" w:history="1">
            <w:r w:rsidR="009B0789" w:rsidRPr="007A5C86">
              <w:rPr>
                <w:rStyle w:val="Hyperlink"/>
                <w:noProof/>
              </w:rPr>
              <w:t>3.</w:t>
            </w:r>
            <w:r w:rsidR="009B0789">
              <w:rPr>
                <w:rFonts w:eastAsiaTheme="minorEastAsia"/>
                <w:noProof/>
                <w:lang w:eastAsia="nl-BE"/>
              </w:rPr>
              <w:tab/>
            </w:r>
            <w:r w:rsidR="009B0789" w:rsidRPr="007A5C86">
              <w:rPr>
                <w:rStyle w:val="Hyperlink"/>
                <w:noProof/>
              </w:rPr>
              <w:t>Software</w:t>
            </w:r>
            <w:r w:rsidR="009B0789">
              <w:rPr>
                <w:noProof/>
                <w:webHidden/>
              </w:rPr>
              <w:tab/>
            </w:r>
            <w:r w:rsidR="009B0789">
              <w:rPr>
                <w:noProof/>
                <w:webHidden/>
              </w:rPr>
              <w:fldChar w:fldCharType="begin"/>
            </w:r>
            <w:r w:rsidR="009B0789">
              <w:rPr>
                <w:noProof/>
                <w:webHidden/>
              </w:rPr>
              <w:instrText xml:space="preserve"> PAGEREF _Toc7284069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1"/>
            <w:tabs>
              <w:tab w:val="left" w:pos="440"/>
              <w:tab w:val="right" w:leader="dot" w:pos="9062"/>
            </w:tabs>
            <w:rPr>
              <w:rFonts w:eastAsiaTheme="minorEastAsia"/>
              <w:noProof/>
              <w:lang w:eastAsia="nl-BE"/>
            </w:rPr>
          </w:pPr>
          <w:hyperlink w:anchor="_Toc7284070" w:history="1">
            <w:r w:rsidR="009B0789" w:rsidRPr="007A5C86">
              <w:rPr>
                <w:rStyle w:val="Hyperlink"/>
                <w:noProof/>
              </w:rPr>
              <w:t>4.</w:t>
            </w:r>
            <w:r w:rsidR="009B0789">
              <w:rPr>
                <w:rFonts w:eastAsiaTheme="minorEastAsia"/>
                <w:noProof/>
                <w:lang w:eastAsia="nl-BE"/>
              </w:rPr>
              <w:tab/>
            </w:r>
            <w:r w:rsidR="009B0789" w:rsidRPr="007A5C86">
              <w:rPr>
                <w:rStyle w:val="Hyperlink"/>
                <w:noProof/>
              </w:rPr>
              <w:t>Uitbereiding</w:t>
            </w:r>
            <w:r w:rsidR="009B0789">
              <w:rPr>
                <w:noProof/>
                <w:webHidden/>
              </w:rPr>
              <w:tab/>
            </w:r>
            <w:r w:rsidR="009B0789">
              <w:rPr>
                <w:noProof/>
                <w:webHidden/>
              </w:rPr>
              <w:fldChar w:fldCharType="begin"/>
            </w:r>
            <w:r w:rsidR="009B0789">
              <w:rPr>
                <w:noProof/>
                <w:webHidden/>
              </w:rPr>
              <w:instrText xml:space="preserve"> PAGEREF _Toc7284070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1"/>
            <w:tabs>
              <w:tab w:val="left" w:pos="440"/>
              <w:tab w:val="right" w:leader="dot" w:pos="9062"/>
            </w:tabs>
            <w:rPr>
              <w:rFonts w:eastAsiaTheme="minorEastAsia"/>
              <w:noProof/>
              <w:lang w:eastAsia="nl-BE"/>
            </w:rPr>
          </w:pPr>
          <w:hyperlink w:anchor="_Toc7284071" w:history="1">
            <w:r w:rsidR="009B0789" w:rsidRPr="007A5C86">
              <w:rPr>
                <w:rStyle w:val="Hyperlink"/>
                <w:noProof/>
              </w:rPr>
              <w:t>5.</w:t>
            </w:r>
            <w:r w:rsidR="009B0789">
              <w:rPr>
                <w:rFonts w:eastAsiaTheme="minorEastAsia"/>
                <w:noProof/>
                <w:lang w:eastAsia="nl-BE"/>
              </w:rPr>
              <w:tab/>
            </w:r>
            <w:r w:rsidR="009B0789" w:rsidRPr="007A5C86">
              <w:rPr>
                <w:rStyle w:val="Hyperlink"/>
                <w:noProof/>
              </w:rPr>
              <w:t>Kostberekening</w:t>
            </w:r>
            <w:r w:rsidR="009B0789">
              <w:rPr>
                <w:noProof/>
                <w:webHidden/>
              </w:rPr>
              <w:tab/>
            </w:r>
            <w:r w:rsidR="009B0789">
              <w:rPr>
                <w:noProof/>
                <w:webHidden/>
              </w:rPr>
              <w:fldChar w:fldCharType="begin"/>
            </w:r>
            <w:r w:rsidR="009B0789">
              <w:rPr>
                <w:noProof/>
                <w:webHidden/>
              </w:rPr>
              <w:instrText xml:space="preserve"> PAGEREF _Toc7284071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1"/>
            <w:tabs>
              <w:tab w:val="left" w:pos="440"/>
              <w:tab w:val="right" w:leader="dot" w:pos="9062"/>
            </w:tabs>
            <w:rPr>
              <w:rFonts w:eastAsiaTheme="minorEastAsia"/>
              <w:noProof/>
              <w:lang w:eastAsia="nl-BE"/>
            </w:rPr>
          </w:pPr>
          <w:hyperlink w:anchor="_Toc7284072" w:history="1">
            <w:r w:rsidR="009B0789" w:rsidRPr="007A5C86">
              <w:rPr>
                <w:rStyle w:val="Hyperlink"/>
                <w:noProof/>
              </w:rPr>
              <w:t>6.</w:t>
            </w:r>
            <w:r w:rsidR="009B0789">
              <w:rPr>
                <w:rFonts w:eastAsiaTheme="minorEastAsia"/>
                <w:noProof/>
                <w:lang w:eastAsia="nl-BE"/>
              </w:rPr>
              <w:tab/>
            </w:r>
            <w:r w:rsidR="009B0789" w:rsidRPr="007A5C86">
              <w:rPr>
                <w:rStyle w:val="Hyperlink"/>
                <w:noProof/>
              </w:rPr>
              <w:t>Evaluatie</w:t>
            </w:r>
            <w:r w:rsidR="009B0789">
              <w:rPr>
                <w:noProof/>
                <w:webHidden/>
              </w:rPr>
              <w:tab/>
            </w:r>
            <w:r w:rsidR="009B0789">
              <w:rPr>
                <w:noProof/>
                <w:webHidden/>
              </w:rPr>
              <w:fldChar w:fldCharType="begin"/>
            </w:r>
            <w:r w:rsidR="009B0789">
              <w:rPr>
                <w:noProof/>
                <w:webHidden/>
              </w:rPr>
              <w:instrText xml:space="preserve"> PAGEREF _Toc7284072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73" w:history="1">
            <w:r w:rsidR="009B0789" w:rsidRPr="007A5C86">
              <w:rPr>
                <w:rStyle w:val="Hyperlink"/>
                <w:noProof/>
              </w:rPr>
              <w:t>6.1 Moeilijkheden</w:t>
            </w:r>
            <w:r w:rsidR="009B0789">
              <w:rPr>
                <w:noProof/>
                <w:webHidden/>
              </w:rPr>
              <w:tab/>
            </w:r>
            <w:r w:rsidR="009B0789">
              <w:rPr>
                <w:noProof/>
                <w:webHidden/>
              </w:rPr>
              <w:fldChar w:fldCharType="begin"/>
            </w:r>
            <w:r w:rsidR="009B0789">
              <w:rPr>
                <w:noProof/>
                <w:webHidden/>
              </w:rPr>
              <w:instrText xml:space="preserve"> PAGEREF _Toc7284073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74" w:history="1">
            <w:r w:rsidR="009B0789" w:rsidRPr="007A5C86">
              <w:rPr>
                <w:rStyle w:val="Hyperlink"/>
                <w:noProof/>
              </w:rPr>
              <w:t>6.2 Mogelijke verbeteringen</w:t>
            </w:r>
            <w:r w:rsidR="009B0789">
              <w:rPr>
                <w:noProof/>
                <w:webHidden/>
              </w:rPr>
              <w:tab/>
            </w:r>
            <w:r w:rsidR="009B0789">
              <w:rPr>
                <w:noProof/>
                <w:webHidden/>
              </w:rPr>
              <w:fldChar w:fldCharType="begin"/>
            </w:r>
            <w:r w:rsidR="009B0789">
              <w:rPr>
                <w:noProof/>
                <w:webHidden/>
              </w:rPr>
              <w:instrText xml:space="preserve"> PAGEREF _Toc7284074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2"/>
            <w:tabs>
              <w:tab w:val="right" w:leader="dot" w:pos="9062"/>
            </w:tabs>
            <w:rPr>
              <w:rFonts w:eastAsiaTheme="minorEastAsia"/>
              <w:noProof/>
              <w:lang w:eastAsia="nl-BE"/>
            </w:rPr>
          </w:pPr>
          <w:hyperlink w:anchor="_Toc7284075" w:history="1">
            <w:r w:rsidR="009B0789" w:rsidRPr="007A5C86">
              <w:rPr>
                <w:rStyle w:val="Hyperlink"/>
                <w:noProof/>
              </w:rPr>
              <w:t>6.3 Taakverdeling</w:t>
            </w:r>
            <w:r w:rsidR="009B0789">
              <w:rPr>
                <w:noProof/>
                <w:webHidden/>
              </w:rPr>
              <w:tab/>
            </w:r>
            <w:r w:rsidR="009B0789">
              <w:rPr>
                <w:noProof/>
                <w:webHidden/>
              </w:rPr>
              <w:fldChar w:fldCharType="begin"/>
            </w:r>
            <w:r w:rsidR="009B0789">
              <w:rPr>
                <w:noProof/>
                <w:webHidden/>
              </w:rPr>
              <w:instrText xml:space="preserve"> PAGEREF _Toc7284075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2D2866">
          <w:pPr>
            <w:pStyle w:val="Inhopg1"/>
            <w:tabs>
              <w:tab w:val="left" w:pos="440"/>
              <w:tab w:val="right" w:leader="dot" w:pos="9062"/>
            </w:tabs>
            <w:rPr>
              <w:rFonts w:eastAsiaTheme="minorEastAsia"/>
              <w:noProof/>
              <w:lang w:eastAsia="nl-BE"/>
            </w:rPr>
          </w:pPr>
          <w:hyperlink w:anchor="_Toc7284076" w:history="1">
            <w:r w:rsidR="009B0789" w:rsidRPr="007A5C86">
              <w:rPr>
                <w:rStyle w:val="Hyperlink"/>
                <w:noProof/>
              </w:rPr>
              <w:t>7.</w:t>
            </w:r>
            <w:r w:rsidR="009B0789">
              <w:rPr>
                <w:rFonts w:eastAsiaTheme="minorEastAsia"/>
                <w:noProof/>
                <w:lang w:eastAsia="nl-BE"/>
              </w:rPr>
              <w:tab/>
            </w:r>
            <w:r w:rsidR="009B0789" w:rsidRPr="007A5C86">
              <w:rPr>
                <w:rStyle w:val="Hyperlink"/>
                <w:noProof/>
              </w:rPr>
              <w:t>Besluit</w:t>
            </w:r>
            <w:r w:rsidR="009B0789">
              <w:rPr>
                <w:noProof/>
                <w:webHidden/>
              </w:rPr>
              <w:tab/>
            </w:r>
            <w:r w:rsidR="009B0789">
              <w:rPr>
                <w:noProof/>
                <w:webHidden/>
              </w:rPr>
              <w:fldChar w:fldCharType="begin"/>
            </w:r>
            <w:r w:rsidR="009B0789">
              <w:rPr>
                <w:noProof/>
                <w:webHidden/>
              </w:rPr>
              <w:instrText xml:space="preserve"> PAGEREF _Toc7284076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2E029B" w:rsidRDefault="002E029B">
          <w:r>
            <w:rPr>
              <w:b/>
              <w:bCs/>
              <w:lang w:val="nl-NL"/>
            </w:rPr>
            <w:fldChar w:fldCharType="end"/>
          </w:r>
        </w:p>
      </w:sdtContent>
    </w:sdt>
    <w:p w:rsidR="00422326" w:rsidRDefault="00422326" w:rsidP="002E029B">
      <w:pPr>
        <w:pStyle w:val="Kop1"/>
      </w:pPr>
    </w:p>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Pr>
        <w:pStyle w:val="Kop1"/>
        <w:numPr>
          <w:ilvl w:val="0"/>
          <w:numId w:val="1"/>
        </w:numPr>
      </w:pPr>
      <w:bookmarkStart w:id="0" w:name="_Toc7284061"/>
      <w:r>
        <w:t>Inleiding</w:t>
      </w:r>
      <w:bookmarkEnd w:id="0"/>
      <w:r>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bachelor project spelen we hier mooi op in</w:t>
      </w:r>
      <w:r w:rsidR="002C457A">
        <w:t xml:space="preserve">. </w:t>
      </w:r>
      <w:r w:rsidR="00C218C1">
        <w:t xml:space="preserve">Het doel van </w:t>
      </w:r>
      <w:r w:rsidR="002C457A">
        <w:t>dit project</w:t>
      </w:r>
      <w:r w:rsidR="00C218C1">
        <w:t xml:space="preserve"> is om een miniatuur auto</w:t>
      </w:r>
      <w:r w:rsidR="00012D78">
        <w:t>, genaamd Billy,</w:t>
      </w:r>
      <w:r w:rsidR="00C218C1">
        <w:t xml:space="preserve"> 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gemaakte hardware besproken. Daarna volgt een bespreking van de software implementatie. Hierop volgend worden de uitbreidingen besproken, zoals de Bluetooth connectie met een Android toestel. De kostenberekening is ook een belangrijk onderwerp. Voor dit project verkregen we een budget van 50 euro. Het verslag eindigt met een evaluatie en een besluit.</w:t>
      </w:r>
    </w:p>
    <w:p w:rsidR="0015697A" w:rsidRDefault="0015697A">
      <w:r>
        <w:br w:type="page"/>
      </w:r>
    </w:p>
    <w:p w:rsidR="00491770" w:rsidRDefault="00C218C1" w:rsidP="00491770">
      <w:pPr>
        <w:pStyle w:val="Kop1"/>
        <w:numPr>
          <w:ilvl w:val="0"/>
          <w:numId w:val="1"/>
        </w:numPr>
      </w:pPr>
      <w:bookmarkStart w:id="1" w:name="_Toc7284062"/>
      <w:r>
        <w:lastRenderedPageBreak/>
        <w:t>Hardware</w:t>
      </w:r>
      <w:bookmarkEnd w:id="1"/>
    </w:p>
    <w:p w:rsidR="00702056" w:rsidRDefault="00702056" w:rsidP="00702056"/>
    <w:p w:rsidR="00FB3747"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gelijkaardige </w:t>
      </w:r>
      <w:proofErr w:type="spellStart"/>
      <w:r>
        <w:t>PCB’s</w:t>
      </w:r>
      <w:proofErr w:type="spellEnd"/>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P, I en D waarde weer te geven. Deze geeft ook de tijd weer waarin de auto 1 volledig parcours aflegt. De tijd wordt opgemeten aan de hand van een RFID module en een MRFRC-522 card sensor module. Deze kaart ligt </w:t>
      </w:r>
      <w:r w:rsidR="00AE255F">
        <w:t>aan het begin of einde van het parcours.</w:t>
      </w:r>
    </w:p>
    <w:p w:rsidR="00D45B6A" w:rsidRDefault="00D45B6A"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07152A"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7C4A00" w:rsidRPr="00FB3747" w:rsidRDefault="007C4A00" w:rsidP="007C4A00">
                            <w:pPr>
                              <w:rPr>
                                <w:lang w:val="en-GB"/>
                              </w:rPr>
                            </w:pPr>
                            <w:proofErr w:type="spellStart"/>
                            <w:r>
                              <w:rPr>
                                <w:lang w:val="en-GB"/>
                              </w:rPr>
                              <w:t>Programmeer</w:t>
                            </w:r>
                            <w:proofErr w:type="spellEnd"/>
                            <w:r>
                              <w:rPr>
                                <w:lang w:val="en-GB"/>
                              </w:rPr>
                              <w:t xml:space="preserv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7C4A00" w:rsidRPr="00FB3747" w:rsidRDefault="007C4A00" w:rsidP="007C4A00">
                      <w:pPr>
                        <w:rPr>
                          <w:lang w:val="en-GB"/>
                        </w:rPr>
                      </w:pPr>
                      <w:proofErr w:type="spellStart"/>
                      <w:r>
                        <w:rPr>
                          <w:lang w:val="en-GB"/>
                        </w:rPr>
                        <w:t>Programmeer</w:t>
                      </w:r>
                      <w:proofErr w:type="spellEnd"/>
                      <w:r>
                        <w:rPr>
                          <w:lang w:val="en-GB"/>
                        </w:rPr>
                        <w:t xml:space="preserve">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2982F"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FB3747" w:rsidRPr="00FB3747" w:rsidRDefault="00FB3747"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4ECA"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FB3747" w:rsidRPr="00FB3747" w:rsidRDefault="00FB3747">
                            <w:pPr>
                              <w:rPr>
                                <w:lang w:val="en-GB"/>
                              </w:rPr>
                            </w:pPr>
                            <w:proofErr w:type="spellStart"/>
                            <w:r w:rsidRPr="00FB3747">
                              <w:rPr>
                                <w:lang w:val="en-GB"/>
                              </w:rPr>
                              <w:t>A</w:t>
                            </w:r>
                            <w:r w:rsidR="00E22338">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FB3747" w:rsidRPr="00FB3747" w:rsidRDefault="00FB3747">
                      <w:pPr>
                        <w:rPr>
                          <w:lang w:val="en-GB"/>
                        </w:rPr>
                      </w:pPr>
                      <w:proofErr w:type="spellStart"/>
                      <w:r w:rsidRPr="00FB3747">
                        <w:rPr>
                          <w:lang w:val="en-GB"/>
                        </w:rPr>
                        <w:t>A</w:t>
                      </w:r>
                      <w:r w:rsidR="00E22338">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B8288"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FB3747" w:rsidRPr="00FB3747" w:rsidRDefault="00FB3747"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68CB9"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7C4A00" w:rsidRPr="00FB3747" w:rsidRDefault="007C4A00" w:rsidP="007C4A00">
                            <w:pPr>
                              <w:rPr>
                                <w:lang w:val="en-GB"/>
                              </w:rPr>
                            </w:pPr>
                            <w:r>
                              <w:rPr>
                                <w:lang w:val="en-GB"/>
                              </w:rPr>
                              <w:t>LCD met I2C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7C4A00" w:rsidRPr="00FB3747" w:rsidRDefault="007C4A00" w:rsidP="007C4A00">
                      <w:pPr>
                        <w:rPr>
                          <w:lang w:val="en-GB"/>
                        </w:rPr>
                      </w:pPr>
                      <w:r>
                        <w:rPr>
                          <w:lang w:val="en-GB"/>
                        </w:rPr>
                        <w:t>LCD met I2C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40B78"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1FA1F"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51943"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770DD"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 xml:space="preserve">IR </w:t>
                            </w:r>
                            <w:proofErr w:type="spellStart"/>
                            <w:r>
                              <w:rPr>
                                <w:lang w:val="en-GB"/>
                              </w:rPr>
                              <w:t>sensoren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FB3747" w:rsidRPr="00FB3747" w:rsidRDefault="00FB3747" w:rsidP="00FB3747">
                      <w:pPr>
                        <w:rPr>
                          <w:lang w:val="en-GB"/>
                        </w:rPr>
                      </w:pPr>
                      <w:r>
                        <w:rPr>
                          <w:lang w:val="en-GB"/>
                        </w:rPr>
                        <w:t xml:space="preserve">IR </w:t>
                      </w:r>
                      <w:proofErr w:type="spellStart"/>
                      <w:r>
                        <w:rPr>
                          <w:lang w:val="en-GB"/>
                        </w:rPr>
                        <w:t>sensoren</w:t>
                      </w:r>
                      <w:proofErr w:type="spellEnd"/>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FB3747" w:rsidRPr="00FB3747" w:rsidRDefault="00FB3747"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fldSimple w:instr=" SEQ Figuur \* ARABIC ">
        <w:r w:rsidR="009D0919">
          <w:rPr>
            <w:noProof/>
          </w:rPr>
          <w:t>1</w:t>
        </w:r>
      </w:fldSimple>
      <w:r>
        <w:t>: Overzicht hardware</w:t>
      </w:r>
    </w:p>
    <w:p w:rsidR="00AE255F" w:rsidRDefault="00AE255F" w:rsidP="00702056"/>
    <w:p w:rsidR="00AE255F" w:rsidRPr="002452B3" w:rsidRDefault="00AE255F" w:rsidP="00AE255F">
      <w:pPr>
        <w:pStyle w:val="Kop2"/>
      </w:pPr>
      <w:bookmarkStart w:id="2" w:name="_Toc7284063"/>
      <w:r w:rsidRPr="002452B3">
        <w:t xml:space="preserve">3.1 </w:t>
      </w:r>
      <w:proofErr w:type="spellStart"/>
      <w:r w:rsidRPr="002452B3">
        <w:t>A</w:t>
      </w:r>
      <w:r w:rsidR="00E22338" w:rsidRPr="002452B3">
        <w:t>tmega</w:t>
      </w:r>
      <w:proofErr w:type="spellEnd"/>
      <w:r w:rsidRPr="002452B3">
        <w:t>, motor</w:t>
      </w:r>
      <w:r w:rsidR="00E22338" w:rsidRPr="002452B3">
        <w:t xml:space="preserve"> d</w:t>
      </w:r>
      <w:r w:rsidRPr="002452B3">
        <w:t>rivers en I/O-expanders</w:t>
      </w:r>
      <w:bookmarkEnd w:id="2"/>
    </w:p>
    <w:p w:rsidR="00A3794A" w:rsidRDefault="00A3794A" w:rsidP="00A3794A">
      <w:pPr>
        <w:pStyle w:val="Kop3"/>
        <w:rPr>
          <w:color w:val="auto"/>
        </w:rPr>
      </w:pPr>
      <w:r w:rsidRPr="00A3794A">
        <w:rPr>
          <w:color w:val="auto"/>
        </w:rPr>
        <w:t>3.1.1 Algemeen</w:t>
      </w:r>
    </w:p>
    <w:p w:rsidR="00A3794A" w:rsidRPr="00A3794A" w:rsidRDefault="00A3794A" w:rsidP="00A3794A"/>
    <w:p w:rsidR="00A3794A" w:rsidRDefault="00E22338" w:rsidP="00E22338">
      <w:r w:rsidRPr="00E22338">
        <w:t xml:space="preserve">Dit is de belangrijkste </w:t>
      </w:r>
      <w:r>
        <w:t xml:space="preserve">PCB van de auto. Deze bevat de </w:t>
      </w:r>
      <w:proofErr w:type="spellStart"/>
      <w:r>
        <w:t>Atmega</w:t>
      </w:r>
      <w:proofErr w:type="spellEnd"/>
      <w:r>
        <w:t xml:space="preserve"> waarop de software geschreven en verwerkt wordt, de motor drivers die de motor</w:t>
      </w:r>
      <w:r w:rsidR="002452B3">
        <w:t>s</w:t>
      </w:r>
      <w:r>
        <w:t xml:space="preserve"> aansturen en de I/O expanders die op hun beurt de motor drivers aansturen en extra digitale I/O pinnen voorzien. </w:t>
      </w:r>
      <w:r w:rsidR="00A3794A">
        <w:t>De software kan worden geüpload via de daarvoor voorziene programmeer connector die verbonden wordt met RX, TX, RESET</w:t>
      </w:r>
      <w:r w:rsidR="004171A1">
        <w:t>, 5V en GND.</w:t>
      </w:r>
    </w:p>
    <w:p w:rsidR="00E64D4B" w:rsidRDefault="00E22338" w:rsidP="00E22338">
      <w:r>
        <w:t>De PCB wordt in drie delen verdeeld: de voedingsvoorziening</w:t>
      </w:r>
      <w:r w:rsidR="00E64D4B">
        <w:t xml:space="preserve"> (blauw)</w:t>
      </w:r>
      <w:r>
        <w:t xml:space="preserve">, de motor drivers </w:t>
      </w:r>
      <w:r w:rsidR="00194DBC">
        <w:t>met</w:t>
      </w:r>
      <w:r>
        <w:t xml:space="preserve"> de bijhorende I/O-expanders</w:t>
      </w:r>
      <w:r w:rsidR="00E64D4B">
        <w:t xml:space="preserve"> (geel)</w:t>
      </w:r>
      <w:r>
        <w:t xml:space="preserve"> en het </w:t>
      </w:r>
      <w:proofErr w:type="spellStart"/>
      <w:r>
        <w:t>Atmega</w:t>
      </w:r>
      <w:proofErr w:type="spellEnd"/>
      <w:r>
        <w:t xml:space="preserve"> gedeelte</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fldSimple w:instr=" SEQ Figuur \* ARABIC ">
        <w:r w:rsidR="009D0919">
          <w:rPr>
            <w:noProof/>
          </w:rPr>
          <w:t>2</w:t>
        </w:r>
      </w:fldSimple>
      <w:r>
        <w:t>: PCB verdeeld in drie delen</w:t>
      </w:r>
    </w:p>
    <w:p w:rsidR="00E64D4B" w:rsidRDefault="00E64D4B" w:rsidP="00E64D4B">
      <w:pPr>
        <w:pStyle w:val="Kop3"/>
        <w:rPr>
          <w:color w:val="auto"/>
        </w:rPr>
      </w:pPr>
      <w:r w:rsidRPr="00A3794A">
        <w:rPr>
          <w:color w:val="auto"/>
        </w:rPr>
        <w:t>3.1.</w:t>
      </w:r>
      <w:r>
        <w:rPr>
          <w:color w:val="auto"/>
        </w:rPr>
        <w:t>2</w:t>
      </w:r>
      <w:r w:rsidRPr="00A3794A">
        <w:rPr>
          <w:color w:val="auto"/>
        </w:rPr>
        <w:t xml:space="preserve"> </w:t>
      </w:r>
      <w:r>
        <w:rPr>
          <w:color w:val="auto"/>
        </w:rPr>
        <w:t>Schema</w:t>
      </w:r>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fldSimple w:instr=" SEQ Figuur \* ARABIC ">
        <w:r w:rsidR="009D0919">
          <w:rPr>
            <w:noProof/>
          </w:rPr>
          <w:t>3</w:t>
        </w:r>
      </w:fldSimple>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3C6842" w:rsidRPr="008632A4" w:rsidRDefault="003C6842"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817D0D"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C744B"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60058"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3C6842" w:rsidRPr="008632A4" w:rsidRDefault="003C6842"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FE290"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B3CA1"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20DD9"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3C6842" w:rsidRPr="008632A4" w:rsidRDefault="003C6842"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3C6842" w:rsidRPr="008632A4" w:rsidRDefault="003C6842"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3C6842" w:rsidRPr="008632A4" w:rsidRDefault="003C6842"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3C6842" w:rsidRPr="008632A4" w:rsidRDefault="003C6842"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3C6842" w:rsidRPr="008632A4" w:rsidRDefault="003C6842"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97BA3"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01D57"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3C6842" w:rsidRPr="008632A4" w:rsidRDefault="003C6842"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6E6FE"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93E81"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F9B53"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3C6842" w:rsidRPr="008632A4" w:rsidRDefault="003C6842"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3C6842" w:rsidRPr="008632A4" w:rsidRDefault="003C6842"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492B85" w:rsidRPr="00BF2F19" w:rsidRDefault="00492B85" w:rsidP="00492B85">
                            <w:pPr>
                              <w:pStyle w:val="Bijschrift"/>
                              <w:rPr>
                                <w:noProof/>
                              </w:rPr>
                            </w:pPr>
                            <w:r>
                              <w:t xml:space="preserve">Figuur </w:t>
                            </w:r>
                            <w:fldSimple w:instr=" SEQ Figuur \* ARABIC ">
                              <w:r w:rsidR="009D0919">
                                <w:rPr>
                                  <w:noProof/>
                                </w:rPr>
                                <w:t>4</w:t>
                              </w:r>
                            </w:fldSimple>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492B85" w:rsidRPr="00BF2F19" w:rsidRDefault="00492B85" w:rsidP="00492B85">
                      <w:pPr>
                        <w:pStyle w:val="Bijschrift"/>
                        <w:rPr>
                          <w:noProof/>
                        </w:rPr>
                      </w:pPr>
                      <w:r>
                        <w:t xml:space="preserve">Figuur </w:t>
                      </w:r>
                      <w:fldSimple w:instr=" SEQ Figuur \* ARABIC ">
                        <w:r w:rsidR="009D0919">
                          <w:rPr>
                            <w:noProof/>
                          </w:rPr>
                          <w:t>4</w:t>
                        </w:r>
                      </w:fldSimple>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87654"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BC66E"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492B85" w:rsidRPr="008632A4" w:rsidRDefault="00492B85"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492B85" w:rsidRPr="008632A4" w:rsidRDefault="00492B85"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492B85" w:rsidRPr="008632A4" w:rsidRDefault="00492B85"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492B85" w:rsidRPr="008632A4" w:rsidRDefault="00492B85"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E7A60"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492B85" w:rsidRPr="008A3589" w:rsidRDefault="00492B85" w:rsidP="00492B85">
                            <w:pPr>
                              <w:pStyle w:val="Bijschrift"/>
                              <w:rPr>
                                <w:noProof/>
                              </w:rPr>
                            </w:pPr>
                            <w:r>
                              <w:t xml:space="preserve">Figuur </w:t>
                            </w:r>
                            <w:fldSimple w:instr=" SEQ Figuur \* ARABIC ">
                              <w:r w:rsidR="009D0919">
                                <w:rPr>
                                  <w:noProof/>
                                </w:rPr>
                                <w:t>5</w:t>
                              </w:r>
                            </w:fldSimple>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492B85" w:rsidRPr="008A3589" w:rsidRDefault="00492B85" w:rsidP="00492B85">
                      <w:pPr>
                        <w:pStyle w:val="Bijschrift"/>
                        <w:rPr>
                          <w:noProof/>
                        </w:rPr>
                      </w:pPr>
                      <w:r>
                        <w:t xml:space="preserve">Figuur </w:t>
                      </w:r>
                      <w:fldSimple w:instr=" SEQ Figuur \* ARABIC ">
                        <w:r w:rsidR="009D0919">
                          <w:rPr>
                            <w:noProof/>
                          </w:rPr>
                          <w:t>5</w:t>
                        </w:r>
                      </w:fldSimple>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het IC en de ontkoppelcondensatoren wordt zo klein mogelijk gemaakt. </w:t>
      </w:r>
    </w:p>
    <w:p w:rsidR="007901EC" w:rsidRDefault="007901EC" w:rsidP="0013529E"/>
    <w:p w:rsidR="007901EC" w:rsidRDefault="007901EC" w:rsidP="007901EC">
      <w:pPr>
        <w:pStyle w:val="Kop3"/>
        <w:rPr>
          <w:color w:val="auto"/>
        </w:rPr>
      </w:pPr>
      <w:r w:rsidRPr="00A3794A">
        <w:rPr>
          <w:color w:val="auto"/>
        </w:rPr>
        <w:t>3.1.</w:t>
      </w:r>
      <w:r>
        <w:rPr>
          <w:color w:val="auto"/>
        </w:rPr>
        <w:t>3</w:t>
      </w:r>
      <w:r w:rsidRPr="00A3794A">
        <w:rPr>
          <w:color w:val="auto"/>
        </w:rPr>
        <w:t xml:space="preserve"> </w:t>
      </w:r>
      <w:r>
        <w:rPr>
          <w:color w:val="auto"/>
        </w:rPr>
        <w:t>Routing</w:t>
      </w:r>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w:t>
      </w:r>
      <w:r w:rsidR="0009111D">
        <w:t>De afstand tussen het IC en de ontkoppelcondensatoren wordt zo klein mogelijk gemaakt</w:t>
      </w:r>
      <w:r w:rsidR="0009111D">
        <w:t xml:space="preserve"> om zo weinig mogelijk storing te verkrijgen</w:t>
      </w:r>
      <w:r w:rsidR="0009111D">
        <w:t xml:space="preserve">. </w:t>
      </w:r>
      <w:r w:rsidR="0009111D">
        <w:t xml:space="preserve">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‘3.1.1 Algemeen’</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632E5B" w:rsidP="009D0919">
      <w:pPr>
        <w:pStyle w:val="Bijschrift"/>
        <w:jc w:val="center"/>
      </w:pPr>
      <w:r>
        <w:rPr>
          <w:noProof/>
        </w:rPr>
        <w:drawing>
          <wp:anchor distT="0" distB="0" distL="114300" distR="114300" simplePos="0" relativeHeight="251742208" behindDoc="0" locked="0" layoutInCell="1" allowOverlap="1" wp14:anchorId="22638D46">
            <wp:simplePos x="0" y="0"/>
            <wp:positionH relativeFrom="column">
              <wp:posOffset>2921635</wp:posOffset>
            </wp:positionH>
            <wp:positionV relativeFrom="paragraph">
              <wp:posOffset>261620</wp:posOffset>
            </wp:positionV>
            <wp:extent cx="2835910" cy="3475990"/>
            <wp:effectExtent l="0" t="0" r="2540" b="0"/>
            <wp:wrapThrough wrapText="bothSides">
              <wp:wrapPolygon edited="0">
                <wp:start x="0" y="0"/>
                <wp:lineTo x="0" y="21426"/>
                <wp:lineTo x="21474" y="21426"/>
                <wp:lineTo x="21474" y="0"/>
                <wp:lineTo x="0" y="0"/>
              </wp:wrapPolygon>
            </wp:wrapThrough>
            <wp:docPr id="241" name="Afbeelding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flipH="1">
                      <a:off x="0" y="0"/>
                      <a:ext cx="2835910" cy="3475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560AC38E">
            <wp:simplePos x="0" y="0"/>
            <wp:positionH relativeFrom="column">
              <wp:posOffset>-1270</wp:posOffset>
            </wp:positionH>
            <wp:positionV relativeFrom="paragraph">
              <wp:posOffset>260985</wp:posOffset>
            </wp:positionV>
            <wp:extent cx="2806065" cy="3466465"/>
            <wp:effectExtent l="0" t="0" r="0" b="635"/>
            <wp:wrapThrough wrapText="bothSides">
              <wp:wrapPolygon edited="0">
                <wp:start x="0" y="0"/>
                <wp:lineTo x="0" y="21485"/>
                <wp:lineTo x="21409" y="21485"/>
                <wp:lineTo x="21409" y="0"/>
                <wp:lineTo x="0" y="0"/>
              </wp:wrapPolygon>
            </wp:wrapThrough>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6065" cy="3466465"/>
                    </a:xfrm>
                    <a:prstGeom prst="rect">
                      <a:avLst/>
                    </a:prstGeom>
                  </pic:spPr>
                </pic:pic>
              </a:graphicData>
            </a:graphic>
            <wp14:sizeRelH relativeFrom="margin">
              <wp14:pctWidth>0</wp14:pctWidth>
            </wp14:sizeRelH>
            <wp14:sizeRelV relativeFrom="margin">
              <wp14:pctHeight>0</wp14:pctHeight>
            </wp14:sizeRelV>
          </wp:anchor>
        </w:drawing>
      </w:r>
      <w:r w:rsidR="009D0919">
        <w:t xml:space="preserve">Figuur </w:t>
      </w:r>
      <w:fldSimple w:instr=" SEQ Figuur \* ARABIC ">
        <w:r w:rsidR="009D0919">
          <w:rPr>
            <w:noProof/>
          </w:rPr>
          <w:t>6</w:t>
        </w:r>
      </w:fldSimple>
      <w:r w:rsidR="009D0919">
        <w:t>: Routing PCB voorkant en achterkant</w:t>
      </w:r>
      <w:bookmarkStart w:id="3" w:name="_GoBack"/>
      <w:bookmarkEnd w:id="3"/>
    </w:p>
    <w:p w:rsidR="009D0919" w:rsidRPr="009D0919" w:rsidRDefault="009D0919" w:rsidP="009D0919"/>
    <w:p w:rsidR="007901EC" w:rsidRDefault="007901EC" w:rsidP="0013529E"/>
    <w:p w:rsidR="009078BB" w:rsidRPr="009078BB" w:rsidRDefault="009078BB" w:rsidP="0013529E"/>
    <w:p w:rsidR="0013529E" w:rsidRPr="009078BB" w:rsidRDefault="0013529E" w:rsidP="009B0789">
      <w:pPr>
        <w:pStyle w:val="Kop2"/>
      </w:pPr>
      <w:bookmarkStart w:id="4" w:name="_Toc7284064"/>
      <w:r w:rsidRPr="009078BB">
        <w:t xml:space="preserve">3.2 </w:t>
      </w:r>
      <w:r w:rsidR="00FB3747" w:rsidRPr="009078BB">
        <w:t xml:space="preserve">IR </w:t>
      </w:r>
      <w:r w:rsidRPr="009078BB">
        <w:t>Sensoren</w:t>
      </w:r>
      <w:bookmarkEnd w:id="4"/>
    </w:p>
    <w:p w:rsidR="0013529E" w:rsidRPr="009078BB" w:rsidRDefault="0013529E" w:rsidP="0013529E"/>
    <w:p w:rsidR="0013529E" w:rsidRPr="002452B3" w:rsidRDefault="0013529E" w:rsidP="009B0789">
      <w:pPr>
        <w:pStyle w:val="Kop2"/>
      </w:pPr>
      <w:bookmarkStart w:id="5" w:name="_Toc7284065"/>
      <w:r w:rsidRPr="002452B3">
        <w:t>3.3 LED modules</w:t>
      </w:r>
      <w:bookmarkEnd w:id="5"/>
    </w:p>
    <w:p w:rsidR="0013529E" w:rsidRPr="002452B3" w:rsidRDefault="0013529E" w:rsidP="0013529E"/>
    <w:p w:rsidR="0013529E" w:rsidRPr="002452B3" w:rsidRDefault="0013529E" w:rsidP="009B0789">
      <w:pPr>
        <w:pStyle w:val="Kop2"/>
      </w:pPr>
      <w:bookmarkStart w:id="6" w:name="_Toc7284066"/>
      <w:r w:rsidRPr="002452B3">
        <w:lastRenderedPageBreak/>
        <w:t>3.4 Bluetooth module</w:t>
      </w:r>
      <w:bookmarkEnd w:id="6"/>
    </w:p>
    <w:p w:rsidR="0013529E" w:rsidRPr="002452B3" w:rsidRDefault="0013529E" w:rsidP="0013529E"/>
    <w:p w:rsidR="0013529E" w:rsidRDefault="0013529E" w:rsidP="009B0789">
      <w:pPr>
        <w:pStyle w:val="Kop2"/>
        <w:rPr>
          <w:lang w:val="en-GB"/>
        </w:rPr>
      </w:pPr>
      <w:bookmarkStart w:id="7" w:name="_Toc7284067"/>
      <w:r>
        <w:rPr>
          <w:lang w:val="en-GB"/>
        </w:rPr>
        <w:t>3.5 LCD scherm</w:t>
      </w:r>
      <w:bookmarkEnd w:id="7"/>
    </w:p>
    <w:p w:rsidR="0013529E" w:rsidRDefault="0013529E" w:rsidP="0013529E">
      <w:pPr>
        <w:rPr>
          <w:lang w:val="en-GB"/>
        </w:rPr>
      </w:pPr>
    </w:p>
    <w:p w:rsidR="0013529E" w:rsidRPr="0013529E" w:rsidRDefault="0013529E" w:rsidP="009B0789">
      <w:pPr>
        <w:pStyle w:val="Kop2"/>
        <w:rPr>
          <w:lang w:val="en-GB"/>
        </w:rPr>
      </w:pPr>
      <w:bookmarkStart w:id="8" w:name="_Toc7284068"/>
      <w:r>
        <w:rPr>
          <w:lang w:val="en-GB"/>
        </w:rPr>
        <w:t>3.6 RFID module</w:t>
      </w:r>
      <w:bookmarkEnd w:id="8"/>
    </w:p>
    <w:p w:rsidR="00AE255F" w:rsidRPr="00AE255F" w:rsidRDefault="00AE255F" w:rsidP="00AE255F">
      <w:pPr>
        <w:rPr>
          <w:lang w:val="en-GB"/>
        </w:rPr>
      </w:pPr>
    </w:p>
    <w:p w:rsidR="00C218C1" w:rsidRDefault="00C218C1" w:rsidP="00C218C1">
      <w:pPr>
        <w:pStyle w:val="Kop1"/>
        <w:numPr>
          <w:ilvl w:val="0"/>
          <w:numId w:val="1"/>
        </w:numPr>
      </w:pPr>
      <w:bookmarkStart w:id="9" w:name="_Toc7284069"/>
      <w:r>
        <w:t>Software</w:t>
      </w:r>
      <w:bookmarkEnd w:id="9"/>
    </w:p>
    <w:p w:rsidR="00C218C1" w:rsidRDefault="00C218C1" w:rsidP="00C218C1">
      <w:pPr>
        <w:pStyle w:val="Kop1"/>
        <w:numPr>
          <w:ilvl w:val="0"/>
          <w:numId w:val="1"/>
        </w:numPr>
      </w:pPr>
      <w:bookmarkStart w:id="10" w:name="_Toc7284070"/>
      <w:r>
        <w:t>Uitbereiding</w:t>
      </w:r>
      <w:bookmarkEnd w:id="10"/>
      <w:r>
        <w:t xml:space="preserve"> </w:t>
      </w:r>
    </w:p>
    <w:p w:rsidR="002C457A" w:rsidRDefault="002C457A" w:rsidP="002C457A">
      <w:pPr>
        <w:pStyle w:val="Kop1"/>
        <w:numPr>
          <w:ilvl w:val="0"/>
          <w:numId w:val="1"/>
        </w:numPr>
      </w:pPr>
      <w:bookmarkStart w:id="11" w:name="_Toc7284071"/>
      <w:r>
        <w:t>Kostberekening</w:t>
      </w:r>
      <w:bookmarkEnd w:id="11"/>
    </w:p>
    <w:p w:rsidR="002C457A" w:rsidRPr="00491770" w:rsidRDefault="002C457A" w:rsidP="002C457A">
      <w:r>
        <w:t xml:space="preserve">Zie Excel. </w:t>
      </w:r>
    </w:p>
    <w:p w:rsidR="002C457A" w:rsidRPr="002C457A" w:rsidRDefault="002C457A" w:rsidP="002C457A"/>
    <w:p w:rsidR="00C218C1" w:rsidRDefault="00C218C1" w:rsidP="00C218C1">
      <w:pPr>
        <w:pStyle w:val="Kop1"/>
        <w:numPr>
          <w:ilvl w:val="0"/>
          <w:numId w:val="1"/>
        </w:numPr>
      </w:pPr>
      <w:bookmarkStart w:id="12" w:name="_Toc7284072"/>
      <w:r>
        <w:t>Evaluatie</w:t>
      </w:r>
      <w:bookmarkEnd w:id="12"/>
      <w:r>
        <w:t xml:space="preserve"> </w:t>
      </w:r>
    </w:p>
    <w:p w:rsidR="00194DBC" w:rsidRPr="00194DBC" w:rsidRDefault="00194DBC" w:rsidP="00194DBC">
      <w:pPr>
        <w:rPr>
          <w:i/>
          <w:color w:val="FF0000"/>
        </w:rPr>
      </w:pPr>
      <w:r w:rsidRPr="00194DBC">
        <w:rPr>
          <w:rFonts w:ascii="Arial" w:hAnsi="Arial" w:cs="Arial"/>
          <w:i/>
          <w:color w:val="FF0000"/>
          <w:spacing w:val="5"/>
          <w:sz w:val="23"/>
          <w:szCs w:val="23"/>
          <w:shd w:val="clear" w:color="auto" w:fill="FFFFFF"/>
        </w:rPr>
        <w:t>hoe verliep het project, de werking met de wagentjes, de samenwerking in het team, de samenwerking met de coach, ... wat ging goed/kon beter.</w:t>
      </w:r>
    </w:p>
    <w:p w:rsidR="0015697A" w:rsidRDefault="0015697A" w:rsidP="0015697A">
      <w:pPr>
        <w:pStyle w:val="Kop2"/>
      </w:pPr>
      <w:bookmarkStart w:id="13" w:name="_Toc7284073"/>
      <w:r>
        <w:t>6.1 Moeilijkheden</w:t>
      </w:r>
      <w:bookmarkEnd w:id="13"/>
    </w:p>
    <w:p w:rsidR="0015697A" w:rsidRDefault="0015697A" w:rsidP="0015697A"/>
    <w:p w:rsidR="0015697A" w:rsidRPr="0015697A" w:rsidRDefault="0015697A" w:rsidP="0015697A">
      <w:pPr>
        <w:pStyle w:val="Kop2"/>
      </w:pPr>
      <w:bookmarkStart w:id="14" w:name="_Toc7284074"/>
      <w:r>
        <w:t>6.2 Mogelijke verbeteringen</w:t>
      </w:r>
      <w:bookmarkEnd w:id="14"/>
    </w:p>
    <w:p w:rsidR="0015697A" w:rsidRDefault="0015697A" w:rsidP="0015697A"/>
    <w:p w:rsidR="0015697A" w:rsidRDefault="0015697A" w:rsidP="0015697A">
      <w:pPr>
        <w:pStyle w:val="Kop2"/>
      </w:pPr>
      <w:bookmarkStart w:id="15" w:name="_Toc7284075"/>
      <w:r>
        <w:t>6.3 Taakverdeling</w:t>
      </w:r>
      <w:bookmarkEnd w:id="15"/>
    </w:p>
    <w:p w:rsidR="0015697A" w:rsidRDefault="0015697A" w:rsidP="0015697A"/>
    <w:p w:rsidR="0015697A" w:rsidRPr="0015697A" w:rsidRDefault="0015697A" w:rsidP="0015697A"/>
    <w:p w:rsidR="00C218C1" w:rsidRDefault="0015697A" w:rsidP="0015697A">
      <w:pPr>
        <w:pStyle w:val="Kop1"/>
        <w:numPr>
          <w:ilvl w:val="0"/>
          <w:numId w:val="1"/>
        </w:numPr>
      </w:pPr>
      <w:r>
        <w:t xml:space="preserve"> </w:t>
      </w:r>
      <w:bookmarkStart w:id="16" w:name="_Toc7284076"/>
      <w:r>
        <w:t>Besluit</w:t>
      </w:r>
      <w:bookmarkEnd w:id="16"/>
    </w:p>
    <w:p w:rsidR="0015697A" w:rsidRPr="00C218C1" w:rsidRDefault="0015697A" w:rsidP="006676AC"/>
    <w:sectPr w:rsidR="0015697A" w:rsidRPr="00C218C1" w:rsidSect="00B23FEC">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866" w:rsidRDefault="002D2866" w:rsidP="002E029B">
      <w:r>
        <w:separator/>
      </w:r>
    </w:p>
  </w:endnote>
  <w:endnote w:type="continuationSeparator" w:id="0">
    <w:p w:rsidR="002D2866" w:rsidRDefault="002D2866"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Content>
      <w:p w:rsidR="002E029B" w:rsidRDefault="0095550A"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866" w:rsidRDefault="002D2866" w:rsidP="002E029B">
      <w:r>
        <w:separator/>
      </w:r>
    </w:p>
  </w:footnote>
  <w:footnote w:type="continuationSeparator" w:id="0">
    <w:p w:rsidR="002D2866" w:rsidRDefault="002D2866" w:rsidP="002E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hybridMultilevel"/>
    <w:tmpl w:val="A60C92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126ED"/>
    <w:rsid w:val="00012D78"/>
    <w:rsid w:val="0009111D"/>
    <w:rsid w:val="000C5234"/>
    <w:rsid w:val="001105B5"/>
    <w:rsid w:val="0013529E"/>
    <w:rsid w:val="0015697A"/>
    <w:rsid w:val="00194DBC"/>
    <w:rsid w:val="001C0837"/>
    <w:rsid w:val="002452B3"/>
    <w:rsid w:val="002841E3"/>
    <w:rsid w:val="00291478"/>
    <w:rsid w:val="002C457A"/>
    <w:rsid w:val="002D2866"/>
    <w:rsid w:val="002E029B"/>
    <w:rsid w:val="003C6842"/>
    <w:rsid w:val="00415341"/>
    <w:rsid w:val="004171A1"/>
    <w:rsid w:val="00422326"/>
    <w:rsid w:val="00426EA8"/>
    <w:rsid w:val="00491770"/>
    <w:rsid w:val="00492B85"/>
    <w:rsid w:val="004D335A"/>
    <w:rsid w:val="004F689A"/>
    <w:rsid w:val="00632E5B"/>
    <w:rsid w:val="006676AC"/>
    <w:rsid w:val="006B00E1"/>
    <w:rsid w:val="006B3EC9"/>
    <w:rsid w:val="00702056"/>
    <w:rsid w:val="00717441"/>
    <w:rsid w:val="00774775"/>
    <w:rsid w:val="007901EC"/>
    <w:rsid w:val="007A3849"/>
    <w:rsid w:val="007C4A00"/>
    <w:rsid w:val="007F4DDD"/>
    <w:rsid w:val="0088447F"/>
    <w:rsid w:val="008918C6"/>
    <w:rsid w:val="008A6744"/>
    <w:rsid w:val="008B728C"/>
    <w:rsid w:val="009078BB"/>
    <w:rsid w:val="0095550A"/>
    <w:rsid w:val="009B0789"/>
    <w:rsid w:val="009D0919"/>
    <w:rsid w:val="00A3794A"/>
    <w:rsid w:val="00A90E72"/>
    <w:rsid w:val="00AC2CA3"/>
    <w:rsid w:val="00AE255F"/>
    <w:rsid w:val="00B23FEC"/>
    <w:rsid w:val="00C218C1"/>
    <w:rsid w:val="00C85B0B"/>
    <w:rsid w:val="00D05786"/>
    <w:rsid w:val="00D45B6A"/>
    <w:rsid w:val="00D71D02"/>
    <w:rsid w:val="00E22338"/>
    <w:rsid w:val="00E64D4B"/>
    <w:rsid w:val="00F747BA"/>
    <w:rsid w:val="00FB37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B41C9"/>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A379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A379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34E0"/>
    <w:rsid w:val="001C3E9E"/>
    <w:rsid w:val="002369FD"/>
    <w:rsid w:val="002A0BF3"/>
    <w:rsid w:val="00604731"/>
    <w:rsid w:val="00691700"/>
    <w:rsid w:val="007D68C1"/>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174C7-0CA0-49E2-807E-30C4D38D9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9</Pages>
  <Words>1079</Words>
  <Characters>5939</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Daan Delabie</cp:lastModifiedBy>
  <cp:revision>34</cp:revision>
  <dcterms:created xsi:type="dcterms:W3CDTF">2019-04-03T08:16:00Z</dcterms:created>
  <dcterms:modified xsi:type="dcterms:W3CDTF">2019-04-28T10:30:00Z</dcterms:modified>
</cp:coreProperties>
</file>