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88404C" w:rsidP="00D74733">
      <w:pPr>
        <w:pStyle w:val="Titel"/>
      </w:pPr>
      <w:r>
        <w:t>Sechster</w:t>
      </w:r>
      <w:r w:rsidR="00634DDE">
        <w:t xml:space="preserve">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  <w:r w:rsidR="0088404C">
        <w:rPr>
          <w:sz w:val="20"/>
          <w:szCs w:val="20"/>
        </w:rPr>
        <w:t xml:space="preserve"> / Eduard Mantler</w:t>
      </w:r>
    </w:p>
    <w:p w:rsidR="001A2314" w:rsidRDefault="0088404C" w:rsidP="00D74733">
      <w:pPr>
        <w:pStyle w:val="berschrift1"/>
      </w:pPr>
      <w:r>
        <w:t>Protokoll vom 23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</w:t>
      </w:r>
      <w:r w:rsidR="0088404C">
        <w:rPr>
          <w:b/>
        </w:rPr>
        <w:t>Diskussio</w:t>
      </w:r>
      <w:r w:rsidR="004E1D12">
        <w:rPr>
          <w:b/>
        </w:rPr>
        <w:t>n über weiteres Vorgehen mit den</w:t>
      </w:r>
      <w:r w:rsidR="0088404C">
        <w:rPr>
          <w:b/>
        </w:rPr>
        <w:t xml:space="preserve"> Kunden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13164A">
        <w:rPr>
          <w:b/>
        </w:rPr>
        <w:t>A</w:t>
      </w:r>
      <w:r w:rsidR="0088404C">
        <w:rPr>
          <w:b/>
        </w:rPr>
        <w:t>bl</w:t>
      </w:r>
      <w:r w:rsidR="0013164A">
        <w:rPr>
          <w:b/>
        </w:rPr>
        <w:t>a</w:t>
      </w:r>
      <w:r w:rsidR="0088404C">
        <w:rPr>
          <w:b/>
        </w:rPr>
        <w:t>uf der nächste Coachingtermine</w:t>
      </w:r>
    </w:p>
    <w:p w:rsidR="006A63C7" w:rsidRDefault="006A63C7" w:rsidP="00B8446C">
      <w:pPr>
        <w:pStyle w:val="KeinLeerraum"/>
        <w:rPr>
          <w:b/>
        </w:rPr>
      </w:pPr>
      <w:r>
        <w:rPr>
          <w:b/>
        </w:rPr>
        <w:tab/>
        <w:t xml:space="preserve">5. </w:t>
      </w:r>
      <w:r w:rsidR="0088404C">
        <w:rPr>
          <w:b/>
        </w:rPr>
        <w:t>Aufklärung über das Ende des Praktikums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 w:rsidR="0088404C">
        <w:rPr>
          <w:b/>
        </w:rPr>
        <w:t>Allgemeines</w:t>
      </w:r>
    </w:p>
    <w:p w:rsidR="0013164A" w:rsidRDefault="0013164A" w:rsidP="00B8446C">
      <w:pPr>
        <w:pStyle w:val="KeinLeerraum"/>
        <w:rPr>
          <w:b/>
        </w:rPr>
      </w:pPr>
      <w:r>
        <w:rPr>
          <w:b/>
        </w:rPr>
        <w:tab/>
        <w:t>7. Action List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</w:t>
      </w:r>
      <w:r w:rsidR="0088404C">
        <w:t>ist</w:t>
      </w:r>
      <w:r w:rsidR="008F407B">
        <w:t xml:space="preserve"> </w:t>
      </w:r>
      <w:r w:rsidR="009C10B3">
        <w:t>auf Gelb</w:t>
      </w:r>
      <w:r w:rsidR="0088404C">
        <w:t xml:space="preserve"> geblieben</w:t>
      </w:r>
    </w:p>
    <w:p w:rsidR="00634DDE" w:rsidRDefault="00634DDE" w:rsidP="00634DDE">
      <w:r>
        <w:t xml:space="preserve">- </w:t>
      </w:r>
      <w:r w:rsidR="0088404C">
        <w:t>Es wird eine weitere Korrekturschleife geben</w:t>
      </w:r>
    </w:p>
    <w:p w:rsidR="009C10B3" w:rsidRDefault="009C10B3" w:rsidP="00634DDE">
      <w:r>
        <w:t>- Fertigstellungstermin nicht in Gefahr</w:t>
      </w:r>
    </w:p>
    <w:p w:rsidR="006A63C7" w:rsidRDefault="006A63C7" w:rsidP="00634DDE">
      <w:r>
        <w:t xml:space="preserve">- </w:t>
      </w:r>
      <w:r w:rsidR="004E1D12">
        <w:t>Es soll ab der nächsten Präsentation der aktuelle (reale) Stand des Projektes gezeigt werden, damit eine Abschätzung der noch benötigten Stunden möglich ist</w:t>
      </w:r>
    </w:p>
    <w:p w:rsidR="0013164A" w:rsidRDefault="0013164A" w:rsidP="00634DDE">
      <w:r>
        <w:t>- Protokolle werden um Action List erweitert</w:t>
      </w:r>
    </w:p>
    <w:p w:rsidR="00634DDE" w:rsidRDefault="004E1D12" w:rsidP="00634DDE">
      <w:pPr>
        <w:pStyle w:val="berschrift2"/>
      </w:pPr>
      <w:r>
        <w:t>Diskussion über weiteres Vorgehen mit den Kunden</w:t>
      </w:r>
    </w:p>
    <w:p w:rsidR="00634DDE" w:rsidRDefault="00634DDE" w:rsidP="00D437E4">
      <w:r>
        <w:t xml:space="preserve">- </w:t>
      </w:r>
      <w:r w:rsidR="004E1D12">
        <w:t>Anzahl der Korrekturschleifen nicht eingehalten (2 waren geplant)</w:t>
      </w:r>
    </w:p>
    <w:p w:rsidR="004E1D12" w:rsidRDefault="004E1D12" w:rsidP="00D437E4">
      <w:r>
        <w:t>- Wir dürfen an unserem Entwurf festhalten, falls der Kunde nicht vereinbarten Änderungen fordert</w:t>
      </w:r>
    </w:p>
    <w:p w:rsidR="004E1D12" w:rsidRDefault="004E1D12" w:rsidP="00D437E4">
      <w:r>
        <w:t>(Kunden wollen Serientermine für Veranstaltungen des Professors, was v</w:t>
      </w:r>
      <w:r w:rsidR="00795F2F">
        <w:t>orher nicht angesprochen wurde)</w:t>
      </w:r>
    </w:p>
    <w:p w:rsidR="00795F2F" w:rsidRDefault="00795F2F" w:rsidP="00D437E4">
      <w:r>
        <w:t>- Zur Not nochmal bei Herr Erbach melden</w:t>
      </w:r>
    </w:p>
    <w:p w:rsidR="00D437E4" w:rsidRDefault="00D437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46C" w:rsidRDefault="00795F2F" w:rsidP="00B8446C">
      <w:pPr>
        <w:pStyle w:val="berschrift2"/>
      </w:pPr>
      <w:r>
        <w:lastRenderedPageBreak/>
        <w:t>Abl</w:t>
      </w:r>
      <w:r w:rsidR="0013164A">
        <w:t>a</w:t>
      </w:r>
      <w:r>
        <w:t>uf der nächsten Coachingtermine</w:t>
      </w:r>
    </w:p>
    <w:p w:rsidR="006A63C7" w:rsidRDefault="006A63C7" w:rsidP="006A63C7">
      <w:r>
        <w:t xml:space="preserve">- </w:t>
      </w:r>
      <w:r w:rsidR="00795F2F">
        <w:t xml:space="preserve">Vorgabe vom </w:t>
      </w:r>
      <w:r w:rsidR="00F1753B">
        <w:t xml:space="preserve">Herr </w:t>
      </w:r>
      <w:r w:rsidR="00795F2F">
        <w:t xml:space="preserve">Siepmann wann wer </w:t>
      </w:r>
      <w:r w:rsidR="0013164A">
        <w:t>p</w:t>
      </w:r>
      <w:r w:rsidR="00795F2F">
        <w:t xml:space="preserve">räsentiert wird </w:t>
      </w:r>
      <w:r w:rsidR="0013164A">
        <w:t>vorerst</w:t>
      </w:r>
      <w:r w:rsidR="00795F2F">
        <w:t xml:space="preserve"> nicht eingehalten</w:t>
      </w:r>
      <w:r w:rsidR="0013164A">
        <w:t>. Herr Erbach überlegt sich das weitere Vorgehen.</w:t>
      </w:r>
    </w:p>
    <w:p w:rsidR="006A63C7" w:rsidRPr="006A63C7" w:rsidRDefault="006A63C7" w:rsidP="006A63C7">
      <w:r>
        <w:t xml:space="preserve">- </w:t>
      </w:r>
      <w:r w:rsidR="0013164A">
        <w:t>Es werden</w:t>
      </w:r>
      <w:r w:rsidR="00795F2F">
        <w:t xml:space="preserve"> jeweils immer 2 Personen </w:t>
      </w:r>
      <w:r w:rsidR="0013164A">
        <w:t>reporten,</w:t>
      </w:r>
      <w:r w:rsidR="00795F2F">
        <w:t xml:space="preserve"> was sie bereits gemacht haben und wie viele Stunden dafür nötig waren, sowie allg. Fragen </w:t>
      </w:r>
      <w:r w:rsidR="00F1753B">
        <w:t>beantworten (z.B</w:t>
      </w:r>
      <w:r w:rsidR="00331014">
        <w:t>.</w:t>
      </w:r>
      <w:r w:rsidR="00F1753B">
        <w:t>: ob die Rolle den Erwartungen entspricht)</w:t>
      </w:r>
      <w:r w:rsidR="0013164A">
        <w:t>. Details kommen voraussichtlich Freitag per Mail</w:t>
      </w:r>
    </w:p>
    <w:p w:rsidR="00F1753B" w:rsidRDefault="00F1753B" w:rsidP="00F1753B">
      <w:pPr>
        <w:pStyle w:val="berschrift2"/>
      </w:pPr>
      <w:r>
        <w:t>Ende des Praktikums</w:t>
      </w:r>
    </w:p>
    <w:p w:rsidR="00F1753B" w:rsidRDefault="00F1753B" w:rsidP="00F1753B">
      <w:r>
        <w:t xml:space="preserve">- </w:t>
      </w:r>
      <w:r w:rsidR="00331014">
        <w:t>A</w:t>
      </w:r>
      <w:bookmarkStart w:id="0" w:name="_GoBack"/>
      <w:bookmarkEnd w:id="0"/>
      <w:r>
        <w:t>m 19. Januar ist das Praktikum beendet</w:t>
      </w:r>
    </w:p>
    <w:p w:rsidR="00F1753B" w:rsidRDefault="00F1753B" w:rsidP="00F1753B">
      <w:r>
        <w:t>- Unterschrift vom Kunden für die Abnahme soll bis dahin Herrn Erbach vorgelegt werden</w:t>
      </w:r>
    </w:p>
    <w:p w:rsidR="007F74CF" w:rsidRPr="006A63C7" w:rsidRDefault="00F1753B">
      <w:r>
        <w:t>- Abschließend sollen alle eine Präsentation über das Ergebnis halten (wie ein Verkaufsgespräch)</w:t>
      </w:r>
    </w:p>
    <w:p w:rsidR="00B8446C" w:rsidRDefault="006A63C7" w:rsidP="00B8446C">
      <w:pPr>
        <w:pStyle w:val="berschrift2"/>
      </w:pPr>
      <w:r>
        <w:t>Allgemeines</w:t>
      </w:r>
    </w:p>
    <w:p w:rsidR="00B8446C" w:rsidRDefault="00B8446C" w:rsidP="006A63C7">
      <w:r>
        <w:t xml:space="preserve">- </w:t>
      </w:r>
      <w:r w:rsidR="006A63C7">
        <w:t>Sollte jemand aus der Projektgruppe aussteigen wollen, bitte an Herrn Erbach wenden</w:t>
      </w:r>
    </w:p>
    <w:p w:rsidR="006A63C7" w:rsidRDefault="006A63C7" w:rsidP="006A63C7">
      <w:r>
        <w:t xml:space="preserve">- </w:t>
      </w:r>
      <w:r w:rsidR="00331014">
        <w:t>Projektmanager sollen alle Protokolle/Präsentationen von allen Coachingterminen sammeln und Herrn Erbach zukommen lassen</w:t>
      </w:r>
    </w:p>
    <w:p w:rsidR="00331014" w:rsidRDefault="00331014" w:rsidP="006A63C7">
      <w:r>
        <w:t>- Sobald eine Rückmeldung vom Kunden kommt, soll dies Herrn Erbach mitgeteilt werden (mit einer Einschätzung wann die Unterschrift für das Lastenheft erfolgt)</w:t>
      </w:r>
    </w:p>
    <w:p w:rsidR="006A63C7" w:rsidRDefault="006A63C7" w:rsidP="006A63C7">
      <w:r>
        <w:t xml:space="preserve">- </w:t>
      </w:r>
      <w:r w:rsidR="00331014">
        <w:t>Qualitätsmanager sollen Softwaretests wie geplant durchführen. Keine Alternativen nötig</w:t>
      </w:r>
    </w:p>
    <w:p w:rsidR="00331014" w:rsidRDefault="00331014" w:rsidP="006A63C7">
      <w:r>
        <w:t>- Die Unterschrift des Kunden kann auf einem separaten Blatt erfolgen auf dem die Versionsnummer des Lastenheftes steht</w:t>
      </w:r>
    </w:p>
    <w:p w:rsidR="0013164A" w:rsidRDefault="0013164A" w:rsidP="0013164A">
      <w:pPr>
        <w:pStyle w:val="berschrift2"/>
      </w:pPr>
      <w:r>
        <w:t>Action List</w:t>
      </w:r>
    </w:p>
    <w:p w:rsidR="0013164A" w:rsidRDefault="0013164A" w:rsidP="0013164A">
      <w:r>
        <w:t>- Aufteilen in Gruppen: Serverimplementierung oder Clientimplementierung</w:t>
      </w:r>
    </w:p>
    <w:p w:rsidR="0013164A" w:rsidRDefault="0013164A" w:rsidP="0013164A">
      <w:r>
        <w:t>- UML Diagramm für Server erstellen</w:t>
      </w:r>
    </w:p>
    <w:p w:rsidR="0013164A" w:rsidRDefault="0013164A" w:rsidP="0013164A">
      <w:r>
        <w:t>- Verfahren zum Darstellen der Karte testen</w:t>
      </w:r>
    </w:p>
    <w:p w:rsidR="0013164A" w:rsidRPr="00B8446C" w:rsidRDefault="0013164A" w:rsidP="006A63C7">
      <w:r>
        <w:t>- In Implementierung einsteigen</w:t>
      </w:r>
    </w:p>
    <w:p w:rsidR="0013164A" w:rsidRPr="0013164A" w:rsidRDefault="00B8446C" w:rsidP="0013164A">
      <w:pPr>
        <w:pStyle w:val="berschrift2"/>
      </w:pPr>
      <w:r>
        <w:t>Ausblick nächster Termin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F1753B">
        <w:rPr>
          <w:b/>
        </w:rPr>
        <w:t>30</w:t>
      </w:r>
      <w:r w:rsidRPr="00462036">
        <w:rPr>
          <w:b/>
        </w:rPr>
        <w:t>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38B" w:rsidRDefault="00CA738B" w:rsidP="000233AE">
      <w:pPr>
        <w:spacing w:after="0" w:line="240" w:lineRule="auto"/>
      </w:pPr>
      <w:r>
        <w:separator/>
      </w:r>
    </w:p>
  </w:endnote>
  <w:endnote w:type="continuationSeparator" w:id="1">
    <w:p w:rsidR="00CA738B" w:rsidRDefault="00CA738B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38B" w:rsidRDefault="00CA738B" w:rsidP="000233AE">
      <w:pPr>
        <w:spacing w:after="0" w:line="240" w:lineRule="auto"/>
      </w:pPr>
      <w:r>
        <w:separator/>
      </w:r>
    </w:p>
  </w:footnote>
  <w:footnote w:type="continuationSeparator" w:id="1">
    <w:p w:rsidR="00CA738B" w:rsidRDefault="00CA738B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087BFB"/>
    <w:rsid w:val="0013164A"/>
    <w:rsid w:val="00181E13"/>
    <w:rsid w:val="001A1A19"/>
    <w:rsid w:val="001A2314"/>
    <w:rsid w:val="001C79D9"/>
    <w:rsid w:val="00331014"/>
    <w:rsid w:val="0038213C"/>
    <w:rsid w:val="003C4B2D"/>
    <w:rsid w:val="00462036"/>
    <w:rsid w:val="0047479A"/>
    <w:rsid w:val="0049383A"/>
    <w:rsid w:val="004C75F3"/>
    <w:rsid w:val="004D17B9"/>
    <w:rsid w:val="004E1D12"/>
    <w:rsid w:val="00634DDE"/>
    <w:rsid w:val="006A63C7"/>
    <w:rsid w:val="007320AE"/>
    <w:rsid w:val="00795F2F"/>
    <w:rsid w:val="007F74CF"/>
    <w:rsid w:val="0088404C"/>
    <w:rsid w:val="008F407B"/>
    <w:rsid w:val="00947D71"/>
    <w:rsid w:val="009C10B3"/>
    <w:rsid w:val="009D4D92"/>
    <w:rsid w:val="00AB77EE"/>
    <w:rsid w:val="00B8446C"/>
    <w:rsid w:val="00BA3C4A"/>
    <w:rsid w:val="00C16058"/>
    <w:rsid w:val="00CA738B"/>
    <w:rsid w:val="00CE6E91"/>
    <w:rsid w:val="00CE7807"/>
    <w:rsid w:val="00D25582"/>
    <w:rsid w:val="00D26F12"/>
    <w:rsid w:val="00D437E4"/>
    <w:rsid w:val="00D74733"/>
    <w:rsid w:val="00D83755"/>
    <w:rsid w:val="00E30FE9"/>
    <w:rsid w:val="00E634CA"/>
    <w:rsid w:val="00F1753B"/>
    <w:rsid w:val="00F8635A"/>
    <w:rsid w:val="00F91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3</cp:revision>
  <cp:lastPrinted>2016-11-09T14:23:00Z</cp:lastPrinted>
  <dcterms:created xsi:type="dcterms:W3CDTF">2016-11-23T17:45:00Z</dcterms:created>
  <dcterms:modified xsi:type="dcterms:W3CDTF">2016-11-24T12:28:00Z</dcterms:modified>
</cp:coreProperties>
</file>