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Chance</w:t>
      </w:r>
      <w:r>
        <w:t xml:space="preserve"> </w:t>
      </w:r>
      <w:r>
        <w:t xml:space="preserve">and</w:t>
      </w:r>
      <w:r>
        <w:t xml:space="preserve"> </w:t>
      </w:r>
      <w:r>
        <w:t xml:space="preserve">Probability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Student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xx/xx/xx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You can keep notes about the lab here and execute code like in the code block below:</w:t>
      </w:r>
    </w:p>
    <w:p>
      <w:pPr>
        <w:pStyle w:val="SourceCode"/>
      </w:pPr>
      <w:r>
        <w:rPr>
          <w:rStyle w:val="CommentTok"/>
        </w:rPr>
        <w:t xml:space="preserve"># Type or copy/paste R code in an R code block to have the code executed and the</w:t>
      </w:r>
      <w:r>
        <w:br/>
      </w:r>
      <w:r>
        <w:rPr>
          <w:rStyle w:val="CommentTok"/>
        </w:rPr>
        <w:t xml:space="preserve"># output printed in your final (knitted) document.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1"/>
      </w:pPr>
      <w:bookmarkStart w:id="20" w:name="part-one-correlation-and-random-chance"/>
      <w:r>
        <w:t xml:space="preserve">Part one: correlation and random chance</w:t>
      </w:r>
      <w:bookmarkEnd w:id="20"/>
    </w:p>
    <w:p>
      <w:pPr>
        <w:pStyle w:val="Heading2"/>
      </w:pPr>
      <w:bookmarkStart w:id="21" w:name="chance-exercises"/>
      <w:r>
        <w:t xml:space="preserve">Chance exercises</w:t>
      </w:r>
      <w:bookmarkEnd w:id="21"/>
    </w:p>
    <w:p>
      <w:pPr>
        <w:pStyle w:val="Heading4"/>
      </w:pPr>
      <w:bookmarkStart w:id="22" w:name="Xf5120d0751175bca23b73c0350b543cc6195fcf"/>
      <w:r>
        <w:t xml:space="preserve">1. Estimate the range (minimum and maximum) of correlations that could occur by chance between two variables with n = 10.</w:t>
      </w:r>
      <w:bookmarkEnd w:id="22"/>
    </w:p>
    <w:p>
      <w:pPr>
        <w:pStyle w:val="SourceCode"/>
      </w:pPr>
      <w:r>
        <w:rPr>
          <w:rStyle w:val="NormalTok"/>
        </w:rPr>
        <w:t xml:space="preserve">saved_value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#make an empty variable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saved_value[i]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(saved_value)</w:t>
      </w:r>
    </w:p>
    <w:p>
      <w:pPr>
        <w:pStyle w:val="SourceCode"/>
      </w:pPr>
      <w:r>
        <w:rPr>
          <w:rStyle w:val="VerbatimChar"/>
        </w:rPr>
        <w:t xml:space="preserve">## [1] 291.5629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(saved_value)</w:t>
      </w:r>
    </w:p>
    <w:p>
      <w:pPr>
        <w:pStyle w:val="SourceCode"/>
      </w:pPr>
      <w:r>
        <w:rPr>
          <w:rStyle w:val="VerbatimChar"/>
        </w:rPr>
        <w:t xml:space="preserve">## [1] 415.2185</w:t>
      </w:r>
    </w:p>
    <w:p>
      <w:pPr>
        <w:pStyle w:val="Heading4"/>
      </w:pPr>
      <w:bookmarkStart w:id="23" w:name="X4aa49b10b847ead9fb7ca99bc0fc9101ff5f729"/>
      <w:r>
        <w:t xml:space="preserve">2. Estimate the range (minimum and maximum) of correlations that could occur by chance between two variables with n = 25.</w:t>
      </w:r>
      <w:bookmarkEnd w:id="23"/>
    </w:p>
    <w:p>
      <w:pPr>
        <w:pStyle w:val="SourceCode"/>
      </w:pPr>
      <w:r>
        <w:rPr>
          <w:rStyle w:val="NormalTok"/>
        </w:rPr>
        <w:t xml:space="preserve">saved_value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#make an empty variable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saved_value[i]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(saved_value)</w:t>
      </w:r>
    </w:p>
    <w:p>
      <w:pPr>
        <w:pStyle w:val="SourceCode"/>
      </w:pPr>
      <w:r>
        <w:rPr>
          <w:rStyle w:val="VerbatimChar"/>
        </w:rPr>
        <w:t xml:space="preserve">## [1] 287.2322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(saved_value)</w:t>
      </w:r>
    </w:p>
    <w:p>
      <w:pPr>
        <w:pStyle w:val="SourceCode"/>
      </w:pPr>
      <w:r>
        <w:rPr>
          <w:rStyle w:val="VerbatimChar"/>
        </w:rPr>
        <w:t xml:space="preserve">## [1] 411.148</w:t>
      </w:r>
    </w:p>
    <w:p>
      <w:pPr>
        <w:pStyle w:val="Heading4"/>
      </w:pPr>
      <w:bookmarkStart w:id="24" w:name="X52408f3904d02e8919b07b76db04d3cfa7e32e5"/>
      <w:r>
        <w:t xml:space="preserve">3. What proportion of correlations (from question 1 and 2) is smaller than -0.3 and larger than +0.3 for n = 10 and n = 25? Create a histogram of the correlations for n = 10 and n = 25 and draw a vertical line at -0.3 and +0.3. Print the found proportions on the plots. Use</w:t>
      </w:r>
      <w:r>
        <w:t xml:space="preserve"> </w:t>
      </w:r>
      <w:r>
        <w:rPr>
          <w:rStyle w:val="VerbatimChar"/>
        </w:rPr>
        <w:t xml:space="preserve">ggarrange()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ggpubr</w:t>
      </w:r>
      <w:r>
        <w:t xml:space="preserve"> </w:t>
      </w:r>
      <w:r>
        <w:t xml:space="preserve">library to plot the histograms alongside each other in one figure.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CommentTok"/>
        </w:rPr>
        <w:t xml:space="preserve"># see ?ggarrange() </w:t>
      </w:r>
      <w:r>
        <w:br/>
      </w:r>
      <w:r>
        <w:rPr>
          <w:rStyle w:val="CommentTok"/>
        </w:rPr>
        <w:t xml:space="preserve"># in short, you need to assign your ggplots to a variable like so:</w:t>
      </w:r>
      <w:r>
        <w:br/>
      </w:r>
      <w:r>
        <w:rPr>
          <w:rStyle w:val="CommentTok"/>
        </w:rPr>
        <w:t xml:space="preserve"># plot1 &lt;- ggplot(...)</w:t>
      </w:r>
      <w:r>
        <w:br/>
      </w:r>
      <w:r>
        <w:rPr>
          <w:rStyle w:val="CommentTok"/>
        </w:rPr>
        <w:t xml:space="preserve"># plot2 &lt;- ggplot(...)</w:t>
      </w:r>
      <w:r>
        <w:br/>
      </w:r>
      <w:r>
        <w:rPr>
          <w:rStyle w:val="CommentTok"/>
        </w:rPr>
        <w:t xml:space="preserve"># ggarrange(plot1, plot2)</w:t>
      </w:r>
    </w:p>
    <w:p>
      <w:pPr>
        <w:pStyle w:val="Heading1"/>
      </w:pPr>
      <w:bookmarkStart w:id="25" w:name="part-two-generating-data-in-r"/>
      <w:r>
        <w:t xml:space="preserve">Part two: generating data in R</w:t>
      </w:r>
      <w:bookmarkEnd w:id="25"/>
    </w:p>
    <w:p>
      <w:pPr>
        <w:pStyle w:val="Heading2"/>
      </w:pPr>
      <w:bookmarkStart w:id="26" w:name="sample-and-binom-exercises"/>
      <w:r>
        <w:rPr>
          <w:rStyle w:val="VerbatimChar"/>
        </w:rPr>
        <w:t xml:space="preserve">sample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binom()</w:t>
      </w:r>
      <w:r>
        <w:t xml:space="preserve"> </w:t>
      </w:r>
      <w:r>
        <w:t xml:space="preserve">exercises</w:t>
      </w:r>
      <w:bookmarkEnd w:id="26"/>
    </w:p>
    <w:p>
      <w:pPr>
        <w:pStyle w:val="Heading4"/>
      </w:pPr>
      <w:bookmarkStart w:id="27" w:name="X1d5bc1dc05b75d2290c578e467d020f078a36a5"/>
      <w:r>
        <w:t xml:space="preserve">1. Why are you unable to run the following bit of code? What could you do to fix this? Does this change the nature of your sampling procedure?</w:t>
      </w:r>
      <w:bookmarkEnd w:id="27"/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sample.int(length(x), size, replace, prob): cannot take a sample larger than the population when 'replace = FALSE'</w:t>
      </w:r>
    </w:p>
    <w:p>
      <w:pPr>
        <w:pStyle w:val="Heading4"/>
      </w:pPr>
      <w:bookmarkStart w:id="28" w:name="Xc386c25e526dabc1f107be8a3d0ea63f025d15e"/>
      <w:r>
        <w:t xml:space="preserve">2. How many sixes do you expect to roll when rolling 1 dice 10,000 times? And how many fives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sixes do you expect to roll when rolling 10 dice 10,000 times?</w:t>
      </w:r>
      <w:bookmarkEnd w:id="28"/>
    </w:p>
    <w:p>
      <w:pPr>
        <w:pStyle w:val="Heading4"/>
      </w:pPr>
      <w:bookmarkStart w:id="30" w:name="Xf113369d59a19f9fea28c177d558e59f009bbe8"/>
      <w:r>
        <w:t xml:space="preserve">3. What is the probability of obtaining exactly 4 heads when flipping 10 fair coins? And what is the probability to obtain</w:t>
      </w:r>
      <w:r>
        <w:t xml:space="preserve"> </w:t>
      </w:r>
      <w:r>
        <w:rPr>
          <w:b/>
        </w:rPr>
        <w:t xml:space="preserve">at least</w:t>
      </w:r>
      <w:r>
        <w:t xml:space="preserve"> </w:t>
      </w:r>
      <w:r>
        <w:t xml:space="preserve">4 heads (so 4, 5, 6, 7, 8, 9 or 10 heads)? Cf.</w:t>
      </w:r>
      <w:r>
        <w:t xml:space="preserve"> </w:t>
      </w:r>
      <w:hyperlink r:id="rId29">
        <w:r>
          <w:rPr>
            <w:rStyle w:val="Hyperlink"/>
          </w:rPr>
          <w:t xml:space="preserve">the textbook</w:t>
        </w:r>
      </w:hyperlink>
      <w:r>
        <w:t xml:space="preserve"> </w:t>
      </w:r>
      <w:r>
        <w:t xml:space="preserve">when unsure how to use the</w:t>
      </w:r>
      <w:r>
        <w:t xml:space="preserve"> </w:t>
      </w:r>
      <w:r>
        <w:rPr>
          <w:rStyle w:val="VerbatimChar"/>
        </w:rPr>
        <w:t xml:space="preserve">binom()</w:t>
      </w:r>
      <w:r>
        <w:t xml:space="preserve"> </w:t>
      </w:r>
      <w:r>
        <w:t xml:space="preserve">functions.</w:t>
      </w:r>
      <w:bookmarkEnd w:id="30"/>
    </w:p>
    <w:p>
      <w:pPr>
        <w:pStyle w:val="Heading2"/>
      </w:pPr>
      <w:bookmarkStart w:id="31" w:name="norm-exercises"/>
      <w:r>
        <w:rPr>
          <w:rStyle w:val="VerbatimChar"/>
        </w:rPr>
        <w:t xml:space="preserve">norm()</w:t>
      </w:r>
      <w:r>
        <w:t xml:space="preserve"> </w:t>
      </w:r>
      <w:r>
        <w:t xml:space="preserve">exercises</w:t>
      </w:r>
      <w:bookmarkEnd w:id="31"/>
    </w:p>
    <w:p>
      <w:pPr>
        <w:pStyle w:val="FirstParagraph"/>
      </w:pPr>
      <w:r>
        <w:t xml:space="preserve">Run the following bit of code, which samples 20 random numbers from a normal distribution, a couple of times and look at the results.</w:t>
      </w:r>
    </w:p>
    <w:p>
      <w:pPr>
        <w:pStyle w:val="Heading4"/>
      </w:pPr>
      <w:bookmarkStart w:id="32" w:name="Xccc802b0f9c532037dae52fc494fd8bda8e267c"/>
      <w:r>
        <w:t xml:space="preserve">1. What do you think the function</w:t>
      </w:r>
      <w:r>
        <w:t xml:space="preserve"> </w:t>
      </w:r>
      <w:r>
        <w:rPr>
          <w:rStyle w:val="VerbatimChar"/>
        </w:rPr>
        <w:t xml:space="preserve">set.seed()</w:t>
      </w:r>
      <w:r>
        <w:t xml:space="preserve"> </w:t>
      </w:r>
      <w:r>
        <w:t xml:space="preserve">does? When do you think this could be useful?</w:t>
      </w:r>
      <w:bookmarkEnd w:id="3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some_numbers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20 numbers, mean = 50, s.d. = 25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(some_numbers)</w:t>
      </w:r>
    </w:p>
    <w:p>
      <w:pPr>
        <w:pStyle w:val="SourceCode"/>
      </w:pPr>
      <w:r>
        <w:rPr>
          <w:rStyle w:val="VerbatimChar"/>
        </w:rPr>
        <w:t xml:space="preserve">##  [1] 35.9881088 44.2455628 88.9677079 51.7627098 53.2321934 92.8766247</w:t>
      </w:r>
      <w:r>
        <w:br/>
      </w:r>
      <w:r>
        <w:rPr>
          <w:rStyle w:val="VerbatimChar"/>
        </w:rPr>
        <w:t xml:space="preserve">##  [7] 61.5229051 18.3734691 32.8286787 38.8584507 80.6020449 58.9953457</w:t>
      </w:r>
      <w:r>
        <w:br/>
      </w:r>
      <w:r>
        <w:rPr>
          <w:rStyle w:val="VerbatimChar"/>
        </w:rPr>
        <w:t xml:space="preserve">## [13] 60.0192863 52.7670679 36.1039716 94.6728284 62.4462620  0.8345711</w:t>
      </w:r>
      <w:r>
        <w:br/>
      </w:r>
      <w:r>
        <w:rPr>
          <w:rStyle w:val="VerbatimChar"/>
        </w:rPr>
        <w:t xml:space="preserve">## [19] 67.5338975 38.1802148</w:t>
      </w:r>
    </w:p>
    <w:p>
      <w:pPr>
        <w:pStyle w:val="Heading4"/>
      </w:pPr>
      <w:bookmarkStart w:id="33" w:name="Xf43f0e2d7eb6af771247f8b94b1b994d6c53ca8"/>
      <w:r>
        <w:t xml:space="preserve">2. Suppose the mean of a normal distribution is 25 (</w:t>
      </w:r>
      <m:oMath>
        <m:r>
          <m:t>μ</m:t>
        </m:r>
        <m:r>
          <m:t>=</m:t>
        </m:r>
        <m:r>
          <m:t>25</m:t>
        </m:r>
      </m:oMath>
      <w:r>
        <w:t xml:space="preserve">) and the standard deviation is 3 (</w:t>
      </w:r>
      <m:oMath>
        <m:r>
          <m:t>σ</m:t>
        </m:r>
        <m:r>
          <m:t>=</m:t>
        </m:r>
        <m:r>
          <m:t>3</m:t>
        </m:r>
      </m:oMath>
      <w:r>
        <w:t xml:space="preserve">). Calculate the probability of obtaining a value between 22 and 28 using R.</w:t>
      </w:r>
      <w:bookmarkEnd w:id="33"/>
    </w:p>
    <w:p>
      <w:pPr>
        <w:pStyle w:val="Heading4"/>
      </w:pPr>
      <w:bookmarkStart w:id="34" w:name="X088531b2c8a17b7f610d14a42b9df24a3af01b2"/>
      <w:r>
        <w:t xml:space="preserve">3. Based on what you know about the standard normal distribution, could you have figured this out without calculations?</w:t>
      </w:r>
      <w:bookmarkEnd w:id="34"/>
    </w:p>
    <w:p>
      <w:pPr>
        <w:pStyle w:val="Heading4"/>
      </w:pPr>
      <w:bookmarkStart w:id="35" w:name="Xd098d92a126ddb51b0619819f6cf6e7238d9620"/>
      <w:r>
        <w:t xml:space="preserve">4. Use R to calculate the probability of obtaining a value higher than 29.5 for this normal distribution.</w:t>
      </w:r>
      <w:bookmarkEnd w:id="35"/>
    </w:p>
    <w:p>
      <w:pPr>
        <w:pStyle w:val="Heading2"/>
      </w:pPr>
      <w:bookmarkStart w:id="36" w:name="z-score-exercises"/>
      <w:r>
        <w:t xml:space="preserve">z-score exercises</w:t>
      </w:r>
      <w:bookmarkEnd w:id="36"/>
    </w:p>
    <w:p>
      <w:pPr>
        <w:pStyle w:val="FirstParagraph"/>
      </w:pPr>
      <w:hyperlink r:id="rId37">
        <w:r>
          <w:rPr>
            <w:rStyle w:val="Hyperlink"/>
          </w:rPr>
          <w:t xml:space="preserve">Right click and download this</w:t>
        </w:r>
      </w:hyperlink>
      <w:r>
        <w:t xml:space="preserve"> </w:t>
      </w:r>
      <w:r>
        <w:t xml:space="preserve">SPSS file containing 49 students’ exam grades (let’s say it’s the final exam for a statistics class). You have likely never worked with an SPSS (.sav) file before, but still, with a quick Google search, you should be able to find a library and function to load the data into R. Remember, you can install packages using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and load a library with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. Make sure the .sav is in your working directory so you can load it into R.</w:t>
      </w:r>
    </w:p>
    <w:p>
      <w:pPr>
        <w:pStyle w:val="BodyText"/>
      </w:pPr>
      <w:r>
        <w:t xml:space="preserve">Once you have successfully loaded the data into R:</w:t>
      </w:r>
    </w:p>
    <w:p>
      <w:pPr>
        <w:pStyle w:val="Heading4"/>
      </w:pPr>
      <w:bookmarkStart w:id="38" w:name="X48b12af06abb4cc7a9502255d95a74c310469a9"/>
      <w:r>
        <w:t xml:space="preserve">1. Create a table containing the mean and standard deviation for this sample of scores. Also produce a frequency histogram of the grades. How does the distribution of grades look?</w:t>
      </w:r>
      <w:bookmarkEnd w:id="38"/>
    </w:p>
    <w:p>
      <w:pPr>
        <w:pStyle w:val="Heading4"/>
      </w:pPr>
      <w:bookmarkStart w:id="39" w:name="Xa4d0059fb1cb675663d8af4975f3a4de3d6cc32"/>
      <w:r>
        <w:t xml:space="preserve">2. Transform each student’s score into a Z-score. Now, plot the frequency histogram of this Z-score distribution. Compare it to the raw score distribution. How are they the same? How are they different?</w:t>
      </w:r>
      <w:bookmarkEnd w:id="39"/>
    </w:p>
    <w:p>
      <w:pPr>
        <w:pStyle w:val="Heading4"/>
      </w:pPr>
      <w:bookmarkStart w:id="40" w:name="X42f6851cfac7fe413a58ffe860fcdaa4a35bd02"/>
      <w:r>
        <w:t xml:space="preserve">3. Imagine you are a student in this class who received a 90 on this exam. However, the Professor has decided to grade on a curve, such that only the top 10% of the class receives an A (this professor only gives whole grades, no minuses or pluses). Calculate the z-score that corresponds to a raw score of 90 on this exam. Will you get an A with this grade? Why or why not?</w:t>
      </w:r>
      <w:bookmarkEnd w:id="4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github.com/thomashulst/quantrma_lab/blob/master/data/spssdata/StatsGrades.sav?raw=true" TargetMode="External" /><Relationship Type="http://schemas.openxmlformats.org/officeDocument/2006/relationships/hyperlink" Id="rId29" Target="https://thomashulst.github.io/quantrma/chance.html#working-with-the-binomial-distribution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hub.com/thomashulst/quantrma_lab/blob/master/data/spssdata/StatsGrades.sav?raw=true" TargetMode="External" /><Relationship Type="http://schemas.openxmlformats.org/officeDocument/2006/relationships/hyperlink" Id="rId29" Target="https://thomashulst.github.io/quantrma/chance.html#working-with-the-binomial-distribution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4 - Chance and Probability Theory</dc:title>
  <dc:creator>Student Name</dc:creator>
  <cp:keywords/>
  <dcterms:created xsi:type="dcterms:W3CDTF">2021-01-20T09:18:18Z</dcterms:created>
  <dcterms:modified xsi:type="dcterms:W3CDTF">2021-01-20T09:18:18Z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xx/xx/xx</vt:lpwstr>
  </property>
  <property fmtid="{D5CDD505-2E9C-101B-9397-08002B2CF9AE}" pid="3" name="output">
    <vt:lpwstr/>
  </property>
</Properties>
</file>