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Devoir Épidémiologie</w:t>
      </w:r>
    </w:p>
    <w:p>
      <w:pPr>
        <w:pStyle w:val="Author"/>
      </w:pPr>
      <w:r>
        <w:t xml:space="preserve">Thomas Husson, Groupe 52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"1-5" \h \z \u</w:instrText>
            <w:fldChar w:fldCharType="separate"/>
            <w:fldChar w:fldCharType="end"/>
          </w:r>
        </w:p>
      </w:sdtContent>
    </w:sdt>
    <w:p>
      <w:r>
        <w:br w:type="page"/>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Utilisation de l’IA</w:t>
            </w:r>
          </w:p>
          <w:p>
            <w:pPr>
              <w:pStyle w:val="BodyText"/>
            </w:pPr>
            <w:r>
              <w:t xml:space="preserve">Des LLMs ont été utilisés à plusieurs reprises dans ce devoir, pour deux tâches principales :</w:t>
            </w:r>
          </w:p>
          <w:p>
            <w:pPr>
              <w:numPr>
                <w:ilvl w:val="0"/>
                <w:numId w:val="1001"/>
              </w:numPr>
            </w:pPr>
            <w:r>
              <w:t xml:space="preserve">En cas de problème d’exécution du code R (pour suggérer correction et amélioration)</w:t>
            </w:r>
          </w:p>
          <w:p>
            <w:pPr>
              <w:numPr>
                <w:ilvl w:val="0"/>
                <w:numId w:val="1001"/>
              </w:numPr>
            </w:pPr>
            <w:r>
              <w:t xml:space="preserve">Pour amélioration du rendu depuis un fichier Quarto Markdown vers PDF.</w:t>
            </w:r>
          </w:p>
          <w:p>
            <w:pPr>
              <w:pStyle w:val="FirstParagraph"/>
            </w:pPr>
            <w:pPr>
              <w:spacing w:after="16"/>
            </w:pPr>
            <w:r>
              <w:t xml:space="preserve">Utilisation de Gemini pour le rendu Quarto et Github Copilot pour le code R.</w:t>
            </w:r>
          </w:p>
          <w:p/>
        </w:tc>
      </w:tr>
    </w:tbl>
    <w:p>
      <w:r>
        <w:br w:type="page"/>
      </w:r>
    </w:p>
    <w:bookmarkStart w:id="26" w:name="introduction"/>
    <w:p>
      <w:pPr>
        <w:pStyle w:val="Heading1"/>
      </w:pPr>
      <w:r>
        <w:t xml:space="preserve">Introduction</w:t>
      </w:r>
    </w:p>
    <w:bookmarkStart w:id="23" w:name="énoncé-du-devoir"/>
    <w:p>
      <w:pPr>
        <w:pStyle w:val="Heading2"/>
      </w:pPr>
      <w:r>
        <w:t xml:space="preserve">Énoncé du devoir</w:t>
      </w:r>
    </w:p>
    <w:p>
      <w:pPr>
        <w:numPr>
          <w:ilvl w:val="0"/>
          <w:numId w:val="1002"/>
        </w:numPr>
      </w:pPr>
      <w:r>
        <w:t xml:space="preserve">Étude observationnelle réalisée en unité de soins intensifs</w:t>
      </w:r>
    </w:p>
    <w:p>
      <w:pPr>
        <w:numPr>
          <w:ilvl w:val="0"/>
          <w:numId w:val="1002"/>
        </w:numPr>
      </w:pPr>
      <w:r>
        <w:t xml:space="preserve">Question : efficacité de la pose d’une sonde de Swan Ganz (</w:t>
      </w:r>
      <w:r>
        <w:rPr>
          <w:i/>
          <w:iCs/>
        </w:rPr>
        <w:t xml:space="preserve">Right Heart Catheterization</w:t>
      </w:r>
      <w:r>
        <w:t xml:space="preserve">, RHC) sur la mortalité des patients critiques, en tenant compte des facteurs pronostiques et des risques associés à cette procédure invasive.</w:t>
      </w:r>
    </w:p>
    <w:p>
      <w:pPr>
        <w:numPr>
          <w:ilvl w:val="0"/>
          <w:numId w:val="1002"/>
        </w:numPr>
      </w:pPr>
      <w:r>
        <w:t xml:space="preserve">Objectif : évaluer l’apport de la procédure de cathétérisme cardiaque droit sur la mortalité́, en tenant compte des nombreux facteurs pronostiques.</w:t>
      </w:r>
    </w:p>
    <w:p>
      <w:pPr>
        <w:numPr>
          <w:ilvl w:val="0"/>
          <w:numId w:val="1002"/>
        </w:numPr>
      </w:pPr>
      <w:r>
        <w:t xml:space="preserve">Source : Connors et al. (1996): The effectiveness of RHC in the initial care of critically ill patients. J American Medical Association 276:889-897.</w:t>
      </w:r>
    </w:p>
    <w:bookmarkEnd w:id="23"/>
    <w:bookmarkStart w:id="24" w:name="contexte"/>
    <w:p>
      <w:pPr>
        <w:pStyle w:val="Heading2"/>
      </w:pPr>
      <w:r>
        <w:t xml:space="preserve">Contexte</w:t>
      </w:r>
    </w:p>
    <w:p>
      <w:pPr>
        <w:numPr>
          <w:ilvl w:val="0"/>
          <w:numId w:val="1003"/>
        </w:numPr>
      </w:pPr>
      <w:r>
        <w:t xml:space="preserve">Cathéter de Swan Ganz : dispositif médical diagnostique et thérapeutique mesurant en temps réel le débit et les pressions sanguines dans les cavités cardiaques droites et l’artère pulmonaire par cathéterisme cardiaque droit (RHC).</w:t>
      </w:r>
    </w:p>
    <w:p>
      <w:pPr>
        <w:numPr>
          <w:ilvl w:val="0"/>
          <w:numId w:val="1003"/>
        </w:numPr>
      </w:pPr>
      <w:r>
        <w:t xml:space="preserve">Utilisé en réanimation à partir des années 1970, mais remis en question après réévaluation du rapport bénéfice/risque.</w:t>
      </w:r>
    </w:p>
    <w:p>
      <w:pPr>
        <w:numPr>
          <w:ilvl w:val="0"/>
          <w:numId w:val="1003"/>
        </w:numPr>
      </w:pPr>
      <w:r>
        <w:t xml:space="preserve">Études randomisées contrôlées difficiles à réaliser pour des raisons éthiques, car de nombreux praticiens considèrent que ne pas utiliser la sonde de Swan-Ganz pourrait entraîner une perte de chances pour les patients.</w:t>
      </w:r>
    </w:p>
    <w:p>
      <w:pPr>
        <w:numPr>
          <w:ilvl w:val="0"/>
          <w:numId w:val="1003"/>
        </w:numPr>
      </w:pPr>
      <w:r>
        <w:t xml:space="preserve">Étude observationnelle conçue par Connors et al. pour aborder la question d’un point de vue épidémiologique, avec une cohorte prospective multicentrique de 5735 patients adultes hospitalisés en réanimation pour une déficience d’organe parmi 9 prédéfinies, dont 2184 ont eu un RHC.</w:t>
      </w:r>
    </w:p>
    <w:p>
      <w:pPr>
        <w:numPr>
          <w:ilvl w:val="0"/>
          <w:numId w:val="1003"/>
        </w:numPr>
      </w:pPr>
      <w:r>
        <w:t xml:space="preserve">Données rapportées : survie à J30, durée d’hospitalisation en réanimation et hospitalisation traditionnelle, coût du séjour, intensité des soins reçus.</w:t>
      </w:r>
    </w:p>
    <w:bookmarkEnd w:id="24"/>
    <w:bookmarkStart w:id="25" w:name="plan-du-devoir"/>
    <w:p>
      <w:pPr>
        <w:pStyle w:val="Heading2"/>
      </w:pPr>
      <w:r>
        <w:t xml:space="preserve">Plan du devoir</w:t>
      </w:r>
    </w:p>
    <w:p>
      <w:pPr>
        <w:numPr>
          <w:ilvl w:val="0"/>
          <w:numId w:val="1004"/>
        </w:numPr>
      </w:pPr>
      <w:r>
        <w:t xml:space="preserve">Data-management : nettoyage du jeu de données, renommage des variables et de leurs catégories, remise à l’échelle le cas échéant, prise en compte des données aberrantes ou manquantes.</w:t>
      </w:r>
    </w:p>
    <w:p>
      <w:pPr>
        <w:numPr>
          <w:ilvl w:val="0"/>
          <w:numId w:val="1004"/>
        </w:numPr>
      </w:pPr>
      <w:r>
        <w:t xml:space="preserve">Analyse descriptive univariée de la population, des différentes variables et de leur répartition au sein de la cohorte.</w:t>
      </w:r>
    </w:p>
    <w:p>
      <w:pPr>
        <w:numPr>
          <w:ilvl w:val="0"/>
          <w:numId w:val="1004"/>
        </w:numPr>
      </w:pPr>
      <w:r>
        <w:t xml:space="preserve">Analyse bivariée de ces variables au sein de sous-groupes : chez les patients ayant reçu ou non un RHC, ainsi que chez les patients décédés ou non à J30, afin de mettre en évidence une éventuelle différence significative entre les groupes.</w:t>
      </w:r>
    </w:p>
    <w:p>
      <w:pPr>
        <w:numPr>
          <w:ilvl w:val="0"/>
          <w:numId w:val="1004"/>
        </w:numPr>
      </w:pPr>
      <w:r>
        <w:t xml:space="preserve">Analyse multivariée pour répondre à la question posée : la réalisation d’un cathéterisme cardiaque droit est-elle bénéfique au patient, toute covariable d’ajustement étant comparable par ailleurs ?</w:t>
      </w:r>
    </w:p>
    <w:p>
      <w:pPr>
        <w:numPr>
          <w:ilvl w:val="0"/>
          <w:numId w:val="1004"/>
        </w:numPr>
      </w:pPr>
      <w:r>
        <w:t xml:space="preserve">Pour éviter un biais d’indication et améliorer la comparabilité des patients, un score de propension à la réalisation d’un cathéterisme cardiaque droit a été conçu par régression logistique multiple, permettant un ajustement sur un grand nombre de variables de confusion potentielles.</w:t>
      </w:r>
    </w:p>
    <w:p>
      <w:pPr>
        <w:numPr>
          <w:ilvl w:val="0"/>
          <w:numId w:val="1004"/>
        </w:numPr>
      </w:pPr>
      <w:r>
        <w:t xml:space="preserve">Analyse de survie à J30, comparant les populations ayant reçu ou non le RHC, toute chose étant comparable par ailleurs grâce à l’ajustement sur le score de propension.</w:t>
      </w:r>
    </w:p>
    <w:p>
      <w:pPr>
        <w:numPr>
          <w:ilvl w:val="0"/>
          <w:numId w:val="1004"/>
        </w:numPr>
      </w:pPr>
      <w:r>
        <w:t xml:space="preserve">Conclusion : synthèse des résultats, discussion des limites de l’étude, implications cliniques et perspectives de recherche future.</w:t>
      </w:r>
    </w:p>
    <w:bookmarkEnd w:id="25"/>
    <w:bookmarkEnd w:id="26"/>
    <w:bookmarkStart w:id="32" w:name="data-management"/>
    <w:p>
      <w:pPr>
        <w:pStyle w:val="Heading1"/>
      </w:pPr>
      <w:r>
        <w:t xml:space="preserve">Data-management</w:t>
      </w:r>
    </w:p>
    <w:p>
      <w:pPr>
        <w:numPr>
          <w:ilvl w:val="0"/>
          <w:numId w:val="1005"/>
        </w:numPr>
      </w:pPr>
      <w:r>
        <w:t xml:space="preserve">Le fichier contient 5735 observations et 63 variables, avec des types de données variés (numériques, caractères, facteurs).</w:t>
      </w:r>
    </w:p>
    <w:p>
      <w:pPr>
        <w:numPr>
          <w:ilvl w:val="0"/>
          <w:numId w:val="1005"/>
        </w:numPr>
      </w:pPr>
      <w:r>
        <w:t xml:space="preserve">La première colonne et la dernière sont inutiles pour l’analyse (identifiant et index), et seront supprimées.</w:t>
      </w:r>
    </w:p>
    <w:p>
      <w:pPr>
        <w:numPr>
          <w:ilvl w:val="0"/>
          <w:numId w:val="1005"/>
        </w:numPr>
      </w:pPr>
      <w:r>
        <w:t xml:space="preserve">Les variables de date sont au format caractère et doivent être converties en format date pour une manipulation plus facile.</w:t>
      </w:r>
    </w:p>
    <w:p>
      <w:pPr>
        <w:numPr>
          <w:ilvl w:val="0"/>
          <w:numId w:val="1005"/>
        </w:numPr>
      </w:pPr>
      <w:r>
        <w:t xml:space="preserve">Les variables de type</w:t>
      </w:r>
      <w:r>
        <w:t xml:space="preserve"> </w:t>
      </w:r>
      <w:r>
        <w:t xml:space="preserve">“Yes”</w:t>
      </w:r>
      <w:r>
        <w:t xml:space="preserve">/</w:t>
      </w:r>
      <w:r>
        <w:t xml:space="preserve">“No”</w:t>
      </w:r>
      <w:r>
        <w:t xml:space="preserve"> </w:t>
      </w:r>
      <w:r>
        <w:t xml:space="preserve">seront converties en facteurs pour faciliter l’analyse statistique.</w:t>
      </w:r>
    </w:p>
    <w:p>
      <w:pPr>
        <w:numPr>
          <w:ilvl w:val="0"/>
          <w:numId w:val="1005"/>
        </w:numPr>
      </w:pPr>
      <w:r>
        <w:t xml:space="preserve">Les colonnes sont renommées pour faciliter leur manipulation et leur compréhension.</w:t>
      </w:r>
    </w:p>
    <w:bookmarkStart w:id="27" w:name="nettoyage-et-renommage-des-variables"/>
    <w:p>
      <w:pPr>
        <w:pStyle w:val="Heading2"/>
      </w:pPr>
      <w:r>
        <w:t xml:space="preserve">Nettoyage et renommage des variables</w:t>
      </w:r>
    </w:p>
    <w:bookmarkEnd w:id="27"/>
    <w:bookmarkStart w:id="28" w:name="conversion-des-types-de-données"/>
    <w:p>
      <w:pPr>
        <w:pStyle w:val="Heading2"/>
      </w:pPr>
      <w:r>
        <w:t xml:space="preserve">Conversion des types de données</w:t>
      </w:r>
    </w:p>
    <w:bookmarkEnd w:id="28"/>
    <w:bookmarkStart w:id="31" w:name="vérification-de-la-cohérence-des-dates"/>
    <w:p>
      <w:pPr>
        <w:pStyle w:val="Heading2"/>
      </w:pPr>
      <w:r>
        <w:t xml:space="preserve">Vérification de la cohérence des dates</w:t>
      </w:r>
    </w:p>
    <w:bookmarkStart w:id="29" w:name="Xc835180c4e412cb704d391af470865543041e90"/>
    <w:p>
      <w:pPr>
        <w:pStyle w:val="Heading3"/>
      </w:pPr>
      <w:r>
        <w:t xml:space="preserve">Vérification de la cohérence entre date de décès et date des dernières nouvelles</w:t>
      </w:r>
    </w:p>
    <w:p>
      <w:pPr>
        <w:numPr>
          <w:ilvl w:val="0"/>
          <w:numId w:val="1006"/>
        </w:numPr>
      </w:pPr>
      <w:r>
        <w:t xml:space="preserve">Il existe une colonne codant pour la date de décès et une codant pour la date des dernières nouvelles.</w:t>
      </w:r>
    </w:p>
    <w:p>
      <w:pPr>
        <w:numPr>
          <w:ilvl w:val="0"/>
          <w:numId w:val="1006"/>
        </w:numPr>
      </w:pPr>
      <w:r>
        <w:t xml:space="preserve">Pour les patients décédés, on vérifie que la date de décès correspond à la date des dernières nouvelles</w:t>
      </w:r>
    </w:p>
    <w:p>
      <w:pPr>
        <w:numPr>
          <w:ilvl w:val="0"/>
          <w:numId w:val="1006"/>
        </w:numPr>
      </w:pPr>
      <w:r>
        <w:t xml:space="preserve">Il existe 2154 cas où les dates des dernières nouvelles sont incohérentes (soit postérieure à la date de décès, soit antérieure) : pour ces patients, on propose de corriger la date des dernières nouvelles en la remplaçant par la date de décès.</w:t>
      </w:r>
    </w:p>
    <w:p>
      <w:pPr>
        <w:numPr>
          <w:ilvl w:val="0"/>
          <w:numId w:val="1006"/>
        </w:numPr>
      </w:pPr>
      <w:r>
        <w:t xml:space="preserve">Après correction il existe 0 cas incohérents, ce qui correspond à une correction réussie de tous les cas de dates incohérentes entre date de décès et date des dernières nouvelles.</w:t>
      </w:r>
    </w:p>
    <w:bookmarkEnd w:id="29"/>
    <w:bookmarkStart w:id="30" w:name="X5473dbf9ae66f94c16adc2c17c8793d5d1517f1"/>
    <w:p>
      <w:pPr>
        <w:pStyle w:val="Heading3"/>
      </w:pPr>
      <w:r>
        <w:t xml:space="preserve">Vérification de la cohérence entre date de sortie d’hospitalisation et date des dernières nouvelles</w:t>
      </w:r>
    </w:p>
    <w:p>
      <w:pPr>
        <w:numPr>
          <w:ilvl w:val="0"/>
          <w:numId w:val="1007"/>
        </w:numPr>
      </w:pPr>
      <w:r>
        <w:t xml:space="preserve">On vérifie que la date de sortie d’hospitalisation n’est pas postérieure à la date des dernières nouvelles, ce qui serait incohérent.</w:t>
      </w:r>
    </w:p>
    <w:p>
      <w:pPr>
        <w:numPr>
          <w:ilvl w:val="0"/>
          <w:numId w:val="1007"/>
        </w:numPr>
      </w:pPr>
      <w:r>
        <w:t xml:space="preserve">1 patient a une date de sortie d’hospitalisation inconnue</w:t>
      </w:r>
    </w:p>
    <w:p>
      <w:pPr>
        <w:numPr>
          <w:ilvl w:val="0"/>
          <w:numId w:val="1007"/>
        </w:numPr>
      </w:pPr>
      <w:r>
        <w:t xml:space="preserve">Une vérification rapide montre qu’il est décédé 394 jours après son admission. On ne peut pas affirmer que le patient est sorti entre temps de son hospitalisation.</w:t>
      </w:r>
    </w:p>
    <w:bookmarkEnd w:id="30"/>
    <w:bookmarkEnd w:id="31"/>
    <w:bookmarkEnd w:id="32"/>
    <w:bookmarkStart w:id="42" w:name="description-du-jeu-de-données"/>
    <w:p>
      <w:pPr>
        <w:pStyle w:val="Heading1"/>
      </w:pPr>
      <w:r>
        <w:t xml:space="preserve">Description du jeu de données</w:t>
      </w:r>
    </w:p>
    <w:bookmarkStart w:id="35" w:name="vue-densemble-du-jeu-de-données"/>
    <w:p>
      <w:pPr>
        <w:pStyle w:val="Heading2"/>
      </w:pPr>
      <w:r>
        <w:t xml:space="preserve">Vue d’ensemble du jeu de données</w:t>
      </w:r>
    </w:p>
    <w:p>
      <w:pPr>
        <w:pStyle w:val="Compact"/>
        <w:numPr>
          <w:ilvl w:val="0"/>
          <w:numId w:val="1008"/>
        </w:numPr>
      </w:pPr>
      <w:r>
        <w:t xml:space="preserve">Nombre d’observations et de variables</w:t>
      </w:r>
    </w:p>
    <w:tbl>
      <w:tblPr>
        <w:tblStyle w:val="Table"/>
        <w:tblW w:type="pct" w:w="5000"/>
        <w:tblLayout w:type="fixed"/>
        <w:tblLook w:firstRow="0" w:lastRow="0" w:firstColumn="0" w:lastColumn="0" w:noHBand="0" w:noVBand="0" w:val="0000"/>
      </w:tblPr>
      <w:tblGrid>
        <w:gridCol w:w="7920"/>
      </w:tblGrid>
      <w:tr>
        <w:tc>
          <w:tcPr/>
          <w:bookmarkStart w:id="33" w:name="tbl-data-summary"/>
          <w:p>
            <w:pPr>
              <w:jc w:val="center"/>
            </w:pPr>
            <w:pPr>
              <w:jc w:val="left"/>
              <w:spacing w:before="200"/>
              <w:pStyle w:val="ImageCaption"/>
            </w:pPr>
            <w:r>
              <w:t xml:space="preserve">Table 1: Nombre d’observations et de variables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Nom</w:t>
                  </w:r>
                </w:p>
              </w:tc>
              <w:tc>
                <w:tcPr/>
                <w:p>
                  <w:pPr>
                    <w:pStyle w:val="Compact"/>
                    <w:jc w:val="right"/>
                    <w:jc w:val="center"/>
                  </w:pPr>
                  <w:r>
                    <w:t xml:space="preserve">Nombre d’observations</w:t>
                  </w:r>
                </w:p>
              </w:tc>
              <w:tc>
                <w:tcPr/>
                <w:p>
                  <w:pPr>
                    <w:pStyle w:val="Compact"/>
                    <w:jc w:val="right"/>
                    <w:jc w:val="center"/>
                  </w:pPr>
                  <w:r>
                    <w:t xml:space="preserve">Nombre de variables</w:t>
                  </w:r>
                </w:p>
              </w:tc>
            </w:tr>
            <w:tr>
              <w:tc>
                <w:tcPr/>
                <w:p>
                  <w:pPr>
                    <w:pStyle w:val="Compact"/>
                    <w:jc w:val="left"/>
                    <w:jc w:val="center"/>
                  </w:pPr>
                  <w:r>
                    <w:t xml:space="preserve">df</w:t>
                  </w:r>
                </w:p>
              </w:tc>
              <w:tc>
                <w:tcPr/>
                <w:p>
                  <w:pPr>
                    <w:pStyle w:val="Compact"/>
                    <w:jc w:val="right"/>
                    <w:jc w:val="center"/>
                  </w:pPr>
                  <w:r>
                    <w:t xml:space="preserve">5735</w:t>
                  </w:r>
                </w:p>
              </w:tc>
              <w:tc>
                <w:tcPr/>
                <w:p>
                  <w:pPr>
                    <w:pStyle w:val="Compact"/>
                    <w:jc w:val="right"/>
                    <w:jc w:val="center"/>
                  </w:pPr>
                  <w:r>
                    <w:t xml:space="preserve">61</w:t>
                  </w:r>
                </w:p>
              </w:tc>
            </w:tr>
          </w:tbl>
          <w:bookmarkEnd w:id="33"/>
          <w:p/>
        </w:tc>
      </w:tr>
    </w:tbl>
    <w:p>
      <w:pPr>
        <w:pStyle w:val="Compact"/>
        <w:numPr>
          <w:ilvl w:val="0"/>
          <w:numId w:val="1009"/>
        </w:numPr>
      </w:pPr>
      <w:r>
        <w:t xml:space="preserve">Types de variables (catégorielles, numériques, dates)</w:t>
      </w:r>
    </w:p>
    <w:tbl>
      <w:tblPr>
        <w:tblStyle w:val="Table"/>
        <w:tblW w:type="pct" w:w="5000"/>
        <w:tblLayout w:type="fixed"/>
        <w:tblLook w:firstRow="0" w:lastRow="0" w:firstColumn="0" w:lastColumn="0" w:noHBand="0" w:noVBand="0" w:val="0000"/>
      </w:tblPr>
      <w:tblGrid>
        <w:gridCol w:w="7920"/>
      </w:tblGrid>
      <w:tr>
        <w:tc>
          <w:tcPr/>
          <w:bookmarkStart w:id="34" w:name="tbl-variable-types"/>
          <w:p>
            <w:pPr>
              <w:jc w:val="center"/>
            </w:pPr>
            <w:pPr>
              <w:jc w:val="left"/>
              <w:spacing w:before="200"/>
              <w:pStyle w:val="ImageCaption"/>
            </w:pPr>
            <w:r>
              <w:t xml:space="preserve">Table 2: Types de variables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Type</w:t>
                  </w:r>
                </w:p>
              </w:tc>
              <w:tc>
                <w:tcPr/>
                <w:p>
                  <w:pPr>
                    <w:pStyle w:val="Compact"/>
                    <w:jc w:val="right"/>
                    <w:jc w:val="center"/>
                  </w:pPr>
                  <w:r>
                    <w:t xml:space="preserve">Nombre</w:t>
                  </w:r>
                </w:p>
              </w:tc>
            </w:tr>
            <w:tr>
              <w:tc>
                <w:tcPr/>
                <w:p>
                  <w:pPr>
                    <w:pStyle w:val="Compact"/>
                    <w:jc w:val="left"/>
                    <w:jc w:val="center"/>
                  </w:pPr>
                  <w:r>
                    <w:t xml:space="preserve">factor</w:t>
                  </w:r>
                </w:p>
              </w:tc>
              <w:tc>
                <w:tcPr/>
                <w:p>
                  <w:pPr>
                    <w:pStyle w:val="Compact"/>
                    <w:jc w:val="right"/>
                    <w:jc w:val="center"/>
                  </w:pPr>
                  <w:r>
                    <w:t xml:space="preserve">33</w:t>
                  </w:r>
                </w:p>
              </w:tc>
            </w:tr>
            <w:tr>
              <w:tc>
                <w:tcPr/>
                <w:p>
                  <w:pPr>
                    <w:pStyle w:val="Compact"/>
                    <w:jc w:val="left"/>
                    <w:jc w:val="center"/>
                  </w:pPr>
                  <w:r>
                    <w:t xml:space="preserve">numeric</w:t>
                  </w:r>
                </w:p>
              </w:tc>
              <w:tc>
                <w:tcPr/>
                <w:p>
                  <w:pPr>
                    <w:pStyle w:val="Compact"/>
                    <w:jc w:val="right"/>
                    <w:jc w:val="center"/>
                  </w:pPr>
                  <w:r>
                    <w:t xml:space="preserve">24</w:t>
                  </w:r>
                </w:p>
              </w:tc>
            </w:tr>
            <w:tr>
              <w:tc>
                <w:tcPr/>
                <w:p>
                  <w:pPr>
                    <w:pStyle w:val="Compact"/>
                    <w:jc w:val="left"/>
                    <w:jc w:val="center"/>
                  </w:pPr>
                  <w:r>
                    <w:t xml:space="preserve">Date</w:t>
                  </w:r>
                </w:p>
              </w:tc>
              <w:tc>
                <w:tcPr/>
                <w:p>
                  <w:pPr>
                    <w:pStyle w:val="Compact"/>
                    <w:jc w:val="right"/>
                    <w:jc w:val="center"/>
                  </w:pPr>
                  <w:r>
                    <w:t xml:space="preserve">4</w:t>
                  </w:r>
                </w:p>
              </w:tc>
            </w:tr>
          </w:tbl>
          <w:bookmarkEnd w:id="34"/>
          <w:p/>
        </w:tc>
      </w:tr>
    </w:tbl>
    <w:bookmarkEnd w:id="35"/>
    <w:bookmarkStart w:id="41" w:name="variables-catégorielles"/>
    <w:p>
      <w:pPr>
        <w:pStyle w:val="Heading2"/>
      </w:pPr>
      <w:r>
        <w:t xml:space="preserve">Variables catégorielles</w:t>
      </w:r>
    </w:p>
    <w:p>
      <w:pPr>
        <w:pStyle w:val="Compact"/>
        <w:numPr>
          <w:ilvl w:val="0"/>
          <w:numId w:val="1010"/>
        </w:numPr>
      </w:pPr>
      <w:r>
        <w:t xml:space="preserve">Nom des variables catégorielles</w:t>
      </w:r>
    </w:p>
    <w:tbl>
      <w:tblPr>
        <w:tblStyle w:val="Table"/>
        <w:tblW w:type="pct" w:w="5000"/>
        <w:tblLayout w:type="fixed"/>
        <w:tblLook w:firstRow="0" w:lastRow="0" w:firstColumn="0" w:lastColumn="0" w:noHBand="0" w:noVBand="0" w:val="0000"/>
      </w:tblPr>
      <w:tblGrid>
        <w:gridCol w:w="7920"/>
      </w:tblGrid>
      <w:tr>
        <w:tc>
          <w:tcPr/>
          <w:bookmarkStart w:id="36" w:name="tbl-categorical-variables"/>
          <w:p>
            <w:pPr>
              <w:jc w:val="center"/>
            </w:pPr>
            <w:pPr>
              <w:jc w:val="left"/>
              <w:spacing w:before="200"/>
              <w:pStyle w:val="ImageCaption"/>
            </w:pPr>
            <w:r>
              <w:t xml:space="preserve">Table 3: Variables catégorielles</w:t>
            </w:r>
          </w:p>
          <w:p>
            <w:pPr>
              <w:jc w:val="center"/>
            </w:pPr>
            <w:r>
              <w:t xml:space="preserve">Variables catégorielles</w:t>
            </w:r>
          </w:p>
          <w:tbl>
            <w:tblPr>
              <w:tblStyle w:val="Table"/>
              <w:tblW w:type="auto" w:w="0"/>
              <w:tblLook w:firstRow="1" w:lastRow="0" w:firstColumn="0" w:lastColumn="0" w:noHBand="0" w:noVBand="0" w:val="0020"/>
            </w:tblPr>
            <w:tblGrid>
              <w:gridCol w:w="7920"/>
            </w:tblGrid>
            <w:tr>
              <w:trPr>
                <w:tblHeader w:val="on"/>
              </w:trPr>
              <w:tc>
                <w:tcPr/>
                <w:p>
                  <w:pPr>
                    <w:pStyle w:val="Compact"/>
                    <w:jc w:val="left"/>
                    <w:jc w:val="center"/>
                  </w:pPr>
                  <w:r>
                    <w:t xml:space="preserve">Variable</w:t>
                  </w:r>
                </w:p>
              </w:tc>
            </w:tr>
            <w:tr>
              <w:tc>
                <w:tcPr/>
                <w:p>
                  <w:pPr>
                    <w:pStyle w:val="Compact"/>
                    <w:jc w:val="left"/>
                    <w:jc w:val="center"/>
                  </w:pPr>
                  <w:r>
                    <w:t xml:space="preserve">primary_disease_category</w:t>
                  </w:r>
                </w:p>
              </w:tc>
            </w:tr>
            <w:tr>
              <w:tc>
                <w:tcPr/>
                <w:p>
                  <w:pPr>
                    <w:pStyle w:val="Compact"/>
                    <w:jc w:val="left"/>
                    <w:jc w:val="center"/>
                  </w:pPr>
                  <w:r>
                    <w:t xml:space="preserve">secondary_disease_category</w:t>
                  </w:r>
                </w:p>
              </w:tc>
            </w:tr>
            <w:tr>
              <w:tc>
                <w:tcPr/>
                <w:p>
                  <w:pPr>
                    <w:pStyle w:val="Compact"/>
                    <w:jc w:val="left"/>
                    <w:jc w:val="center"/>
                  </w:pPr>
                  <w:r>
                    <w:t xml:space="preserve">cancer</w:t>
                  </w:r>
                </w:p>
              </w:tc>
            </w:tr>
            <w:tr>
              <w:tc>
                <w:tcPr/>
                <w:p>
                  <w:pPr>
                    <w:pStyle w:val="Compact"/>
                    <w:jc w:val="left"/>
                    <w:jc w:val="center"/>
                  </w:pPr>
                  <w:r>
                    <w:t xml:space="preserve">death_180d</w:t>
                  </w:r>
                </w:p>
              </w:tc>
            </w:tr>
            <w:tr>
              <w:tc>
                <w:tcPr/>
                <w:p>
                  <w:pPr>
                    <w:pStyle w:val="Compact"/>
                    <w:jc w:val="left"/>
                    <w:jc w:val="center"/>
                  </w:pPr>
                  <w:r>
                    <w:t xml:space="preserve">comorbidity_cardio</w:t>
                  </w:r>
                </w:p>
              </w:tc>
            </w:tr>
            <w:tr>
              <w:tc>
                <w:tcPr/>
                <w:p>
                  <w:pPr>
                    <w:pStyle w:val="Compact"/>
                    <w:jc w:val="left"/>
                    <w:jc w:val="center"/>
                  </w:pPr>
                  <w:r>
                    <w:t xml:space="preserve">comorbidity_chf</w:t>
                  </w:r>
                </w:p>
              </w:tc>
            </w:tr>
            <w:tr>
              <w:tc>
                <w:tcPr/>
                <w:p>
                  <w:pPr>
                    <w:pStyle w:val="Compact"/>
                    <w:jc w:val="left"/>
                    <w:jc w:val="center"/>
                  </w:pPr>
                  <w:r>
                    <w:t xml:space="preserve">comorbidity_dementia</w:t>
                  </w:r>
                </w:p>
              </w:tc>
            </w:tr>
            <w:tr>
              <w:tc>
                <w:tcPr/>
                <w:p>
                  <w:pPr>
                    <w:pStyle w:val="Compact"/>
                    <w:jc w:val="left"/>
                    <w:jc w:val="center"/>
                  </w:pPr>
                  <w:r>
                    <w:t xml:space="preserve">comorbidity_psych</w:t>
                  </w:r>
                </w:p>
              </w:tc>
            </w:tr>
            <w:tr>
              <w:tc>
                <w:tcPr/>
                <w:p>
                  <w:pPr>
                    <w:pStyle w:val="Compact"/>
                    <w:jc w:val="left"/>
                    <w:jc w:val="center"/>
                  </w:pPr>
                  <w:r>
                    <w:t xml:space="preserve">comorbidity_chronic_pulmonary</w:t>
                  </w:r>
                </w:p>
              </w:tc>
            </w:tr>
            <w:tr>
              <w:tc>
                <w:tcPr/>
                <w:p>
                  <w:pPr>
                    <w:pStyle w:val="Compact"/>
                    <w:jc w:val="left"/>
                    <w:jc w:val="center"/>
                  </w:pPr>
                  <w:r>
                    <w:t xml:space="preserve">comorbidity_renal</w:t>
                  </w:r>
                </w:p>
              </w:tc>
            </w:tr>
            <w:tr>
              <w:tc>
                <w:tcPr/>
                <w:p>
                  <w:pPr>
                    <w:pStyle w:val="Compact"/>
                    <w:jc w:val="left"/>
                    <w:jc w:val="center"/>
                  </w:pPr>
                  <w:r>
                    <w:t xml:space="preserve">comorbidity_liver</w:t>
                  </w:r>
                </w:p>
              </w:tc>
            </w:tr>
            <w:tr>
              <w:tc>
                <w:tcPr/>
                <w:p>
                  <w:pPr>
                    <w:pStyle w:val="Compact"/>
                    <w:jc w:val="left"/>
                    <w:jc w:val="center"/>
                  </w:pPr>
                  <w:r>
                    <w:t xml:space="preserve">comorbidity_upper_gi_bleeding</w:t>
                  </w:r>
                </w:p>
              </w:tc>
            </w:tr>
            <w:tr>
              <w:tc>
                <w:tcPr/>
                <w:p>
                  <w:pPr>
                    <w:pStyle w:val="Compact"/>
                    <w:jc w:val="left"/>
                    <w:jc w:val="center"/>
                  </w:pPr>
                  <w:r>
                    <w:t xml:space="preserve">comorbidity_malignancy</w:t>
                  </w:r>
                </w:p>
              </w:tc>
            </w:tr>
            <w:tr>
              <w:tc>
                <w:tcPr/>
                <w:p>
                  <w:pPr>
                    <w:pStyle w:val="Compact"/>
                    <w:jc w:val="left"/>
                    <w:jc w:val="center"/>
                  </w:pPr>
                  <w:r>
                    <w:t xml:space="preserve">comorbidity_immunosuppression</w:t>
                  </w:r>
                </w:p>
              </w:tc>
            </w:tr>
            <w:tr>
              <w:tc>
                <w:tcPr/>
                <w:p>
                  <w:pPr>
                    <w:pStyle w:val="Compact"/>
                    <w:jc w:val="left"/>
                    <w:jc w:val="center"/>
                  </w:pPr>
                  <w:r>
                    <w:t xml:space="preserve">comorbidity_transfer</w:t>
                  </w:r>
                </w:p>
              </w:tc>
            </w:tr>
            <w:tr>
              <w:tc>
                <w:tcPr/>
                <w:p>
                  <w:pPr>
                    <w:pStyle w:val="Compact"/>
                    <w:jc w:val="left"/>
                    <w:jc w:val="center"/>
                  </w:pPr>
                  <w:r>
                    <w:t xml:space="preserve">comorbidity_myocardial_infarction</w:t>
                  </w:r>
                </w:p>
              </w:tc>
            </w:tr>
            <w:tr>
              <w:tc>
                <w:tcPr/>
                <w:p>
                  <w:pPr>
                    <w:pStyle w:val="Compact"/>
                    <w:jc w:val="left"/>
                    <w:jc w:val="center"/>
                  </w:pPr>
                  <w:r>
                    <w:t xml:space="preserve">sex</w:t>
                  </w:r>
                </w:p>
              </w:tc>
            </w:tr>
            <w:tr>
              <w:tc>
                <w:tcPr/>
                <w:p>
                  <w:pPr>
                    <w:pStyle w:val="Compact"/>
                    <w:jc w:val="left"/>
                    <w:jc w:val="center"/>
                  </w:pPr>
                  <w:r>
                    <w:t xml:space="preserve">death_30d</w:t>
                  </w:r>
                </w:p>
              </w:tc>
            </w:tr>
            <w:tr>
              <w:tc>
                <w:tcPr/>
                <w:p>
                  <w:pPr>
                    <w:pStyle w:val="Compact"/>
                    <w:jc w:val="left"/>
                    <w:jc w:val="center"/>
                  </w:pPr>
                  <w:r>
                    <w:t xml:space="preserve">rhc</w:t>
                  </w:r>
                </w:p>
              </w:tc>
            </w:tr>
            <w:tr>
              <w:tc>
                <w:tcPr/>
                <w:p>
                  <w:pPr>
                    <w:pStyle w:val="Compact"/>
                    <w:jc w:val="left"/>
                    <w:jc w:val="center"/>
                  </w:pPr>
                  <w:r>
                    <w:t xml:space="preserve">dnr_status</w:t>
                  </w:r>
                </w:p>
              </w:tc>
            </w:tr>
            <w:tr>
              <w:tc>
                <w:tcPr/>
                <w:p>
                  <w:pPr>
                    <w:pStyle w:val="Compact"/>
                    <w:jc w:val="left"/>
                    <w:jc w:val="center"/>
                  </w:pPr>
                  <w:r>
                    <w:t xml:space="preserve">insurance_class</w:t>
                  </w:r>
                </w:p>
              </w:tc>
            </w:tr>
            <w:tr>
              <w:tc>
                <w:tcPr/>
                <w:p>
                  <w:pPr>
                    <w:pStyle w:val="Compact"/>
                    <w:jc w:val="left"/>
                    <w:jc w:val="center"/>
                  </w:pPr>
                  <w:r>
                    <w:t xml:space="preserve">diagnosis_respiratory</w:t>
                  </w:r>
                </w:p>
              </w:tc>
            </w:tr>
            <w:tr>
              <w:tc>
                <w:tcPr/>
                <w:p>
                  <w:pPr>
                    <w:pStyle w:val="Compact"/>
                    <w:jc w:val="left"/>
                    <w:jc w:val="center"/>
                  </w:pPr>
                  <w:r>
                    <w:t xml:space="preserve">diagnosis_cardiovascular</w:t>
                  </w:r>
                </w:p>
              </w:tc>
            </w:tr>
            <w:tr>
              <w:tc>
                <w:tcPr/>
                <w:p>
                  <w:pPr>
                    <w:pStyle w:val="Compact"/>
                    <w:jc w:val="left"/>
                    <w:jc w:val="center"/>
                  </w:pPr>
                  <w:r>
                    <w:t xml:space="preserve">diagnosis_neurological</w:t>
                  </w:r>
                </w:p>
              </w:tc>
            </w:tr>
            <w:tr>
              <w:tc>
                <w:tcPr/>
                <w:p>
                  <w:pPr>
                    <w:pStyle w:val="Compact"/>
                    <w:jc w:val="left"/>
                    <w:jc w:val="center"/>
                  </w:pPr>
                  <w:r>
                    <w:t xml:space="preserve">diagnosis_gastrointestinal</w:t>
                  </w:r>
                </w:p>
              </w:tc>
            </w:tr>
            <w:tr>
              <w:tc>
                <w:tcPr/>
                <w:p>
                  <w:pPr>
                    <w:pStyle w:val="Compact"/>
                    <w:jc w:val="left"/>
                    <w:jc w:val="center"/>
                  </w:pPr>
                  <w:r>
                    <w:t xml:space="preserve">diagnosis_renal</w:t>
                  </w:r>
                </w:p>
              </w:tc>
            </w:tr>
            <w:tr>
              <w:tc>
                <w:tcPr/>
                <w:p>
                  <w:pPr>
                    <w:pStyle w:val="Compact"/>
                    <w:jc w:val="left"/>
                    <w:jc w:val="center"/>
                  </w:pPr>
                  <w:r>
                    <w:t xml:space="preserve">diagnosis_metabolic</w:t>
                  </w:r>
                </w:p>
              </w:tc>
            </w:tr>
            <w:tr>
              <w:tc>
                <w:tcPr/>
                <w:p>
                  <w:pPr>
                    <w:pStyle w:val="Compact"/>
                    <w:jc w:val="left"/>
                    <w:jc w:val="center"/>
                  </w:pPr>
                  <w:r>
                    <w:t xml:space="preserve">diagnosis_hematologic</w:t>
                  </w:r>
                </w:p>
              </w:tc>
            </w:tr>
            <w:tr>
              <w:tc>
                <w:tcPr/>
                <w:p>
                  <w:pPr>
                    <w:pStyle w:val="Compact"/>
                    <w:jc w:val="left"/>
                    <w:jc w:val="center"/>
                  </w:pPr>
                  <w:r>
                    <w:t xml:space="preserve">diagnosis_sepsis</w:t>
                  </w:r>
                </w:p>
              </w:tc>
            </w:tr>
            <w:tr>
              <w:tc>
                <w:tcPr/>
                <w:p>
                  <w:pPr>
                    <w:pStyle w:val="Compact"/>
                    <w:jc w:val="left"/>
                    <w:jc w:val="center"/>
                  </w:pPr>
                  <w:r>
                    <w:t xml:space="preserve">diagnosis_trauma</w:t>
                  </w:r>
                </w:p>
              </w:tc>
            </w:tr>
            <w:tr>
              <w:tc>
                <w:tcPr/>
                <w:p>
                  <w:pPr>
                    <w:pStyle w:val="Compact"/>
                    <w:jc w:val="left"/>
                    <w:jc w:val="center"/>
                  </w:pPr>
                  <w:r>
                    <w:t xml:space="preserve">diagnosis_orthopedic</w:t>
                  </w:r>
                </w:p>
              </w:tc>
            </w:tr>
            <w:tr>
              <w:tc>
                <w:tcPr/>
                <w:p>
                  <w:pPr>
                    <w:pStyle w:val="Compact"/>
                    <w:jc w:val="left"/>
                    <w:jc w:val="center"/>
                  </w:pPr>
                  <w:r>
                    <w:t xml:space="preserve">race</w:t>
                  </w:r>
                </w:p>
              </w:tc>
            </w:tr>
            <w:tr>
              <w:tc>
                <w:tcPr/>
                <w:p>
                  <w:pPr>
                    <w:pStyle w:val="Compact"/>
                    <w:jc w:val="left"/>
                    <w:jc w:val="center"/>
                  </w:pPr>
                  <w:r>
                    <w:t xml:space="preserve">income</w:t>
                  </w:r>
                </w:p>
              </w:tc>
            </w:tr>
          </w:tbl>
          <w:bookmarkEnd w:id="36"/>
          <w:p/>
        </w:tc>
      </w:tr>
    </w:tbl>
    <w:p>
      <w:pPr>
        <w:pStyle w:val="Compact"/>
        <w:numPr>
          <w:ilvl w:val="0"/>
          <w:numId w:val="1011"/>
        </w:numPr>
      </w:pPr>
      <w:r>
        <w:t xml:space="preserve">On peut séparer les variables catégorielles en plusieurs</w:t>
      </w:r>
      <w:r>
        <w:t xml:space="preserve"> </w:t>
      </w:r>
      <w:r>
        <w:t xml:space="preserve">“sous-catégories”</w:t>
      </w:r>
      <w:r>
        <w:t xml:space="preserve"> </w:t>
      </w:r>
      <w:r>
        <w:t xml:space="preserve">selon leur thème : comorbidités, diagnostics, variables sociodémographiques, etc.</w:t>
      </w:r>
    </w:p>
    <w:p>
      <w:pPr>
        <w:pStyle w:val="SourceCode"/>
      </w:pPr>
      <w:r>
        <w:rPr>
          <w:rStyle w:val="NormalTok"/>
        </w:rPr>
        <w:t xml:space="preserve">cat_cols_disease_category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"disease_category"</w:t>
      </w:r>
      <w:r>
        <w:rPr>
          <w:rStyle w:val="NormalTok"/>
        </w:rPr>
        <w:t xml:space="preserve">, cat_cols,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cat_cols_cancer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"cancer"</w:t>
      </w:r>
      <w:r>
        <w:rPr>
          <w:rStyle w:val="NormalTok"/>
        </w:rPr>
        <w:t xml:space="preserve">, cat_cols,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cat_cols_comorbidity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"comorbidity"</w:t>
      </w:r>
      <w:r>
        <w:rPr>
          <w:rStyle w:val="NormalTok"/>
        </w:rPr>
        <w:t xml:space="preserve">, cat_cols,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cat_cols_diagnosis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"diagnosis"</w:t>
      </w:r>
      <w:r>
        <w:rPr>
          <w:rStyle w:val="NormalTok"/>
        </w:rPr>
        <w:t xml:space="preserve">, cat_cols,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cat_cols_death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"death"</w:t>
      </w:r>
      <w:r>
        <w:rPr>
          <w:rStyle w:val="NormalTok"/>
        </w:rPr>
        <w:t xml:space="preserve">, cat_cols,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cat_cols_demographic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"sex"</w:t>
      </w:r>
      <w:r>
        <w:rPr>
          <w:rStyle w:val="NormalTok"/>
        </w:rPr>
        <w:t xml:space="preserve">, </w:t>
      </w:r>
      <w:r>
        <w:rPr>
          <w:rStyle w:val="StringTok"/>
        </w:rPr>
        <w:t xml:space="preserve">"rhc"</w:t>
      </w:r>
      <w:r>
        <w:rPr>
          <w:rStyle w:val="NormalTok"/>
        </w:rPr>
        <w:t xml:space="preserve">, </w:t>
      </w:r>
      <w:r>
        <w:rPr>
          <w:rStyle w:val="StringTok"/>
        </w:rPr>
        <w:t xml:space="preserve">"dnr_status"</w:t>
      </w:r>
      <w:r>
        <w:rPr>
          <w:rStyle w:val="NormalTok"/>
        </w:rPr>
        <w:t xml:space="preserve">, </w:t>
      </w:r>
      <w:r>
        <w:rPr>
          <w:rStyle w:val="StringTok"/>
        </w:rPr>
        <w:t xml:space="preserve">"insurance_class"</w:t>
      </w:r>
      <w:r>
        <w:rPr>
          <w:rStyle w:val="NormalTok"/>
        </w:rPr>
        <w:t xml:space="preserve">, </w:t>
      </w:r>
      <w:r>
        <w:rPr>
          <w:rStyle w:val="StringTok"/>
        </w:rPr>
        <w:t xml:space="preserve">"race"</w:t>
      </w:r>
      <w:r>
        <w:rPr>
          <w:rStyle w:val="NormalTok"/>
        </w:rPr>
        <w:t xml:space="preserve">, </w:t>
      </w:r>
      <w:r>
        <w:rPr>
          <w:rStyle w:val="StringTok"/>
        </w:rPr>
        <w:t xml:space="preserve">"income"</w:t>
      </w:r>
      <w:r>
        <w:rPr>
          <w:rStyle w:val="NormalTok"/>
        </w:rPr>
        <w:t xml:space="preserve">)</w:t>
      </w:r>
    </w:p>
    <w:p>
      <w:pPr>
        <w:pStyle w:val="Compact"/>
        <w:numPr>
          <w:ilvl w:val="0"/>
          <w:numId w:val="1012"/>
        </w:numPr>
      </w:pPr>
      <w:r>
        <w:t xml:space="preserve">Modalités des variables catégorielles en bar plot avec la proportion de chaque modalité</w:t>
      </w:r>
    </w:p>
    <w:tbl>
      <w:tblPr>
        <w:tblStyle w:val="Table"/>
        <w:tblW w:type="pct" w:w="5000"/>
        <w:tblLayout w:type="fixed"/>
        <w:tblLook w:firstRow="0" w:lastRow="0" w:firstColumn="0" w:lastColumn="0" w:noHBand="0" w:noVBand="0" w:val="0000"/>
      </w:tblPr>
      <w:tblGrid>
        <w:gridCol w:w="7920"/>
      </w:tblGrid>
      <w:tr>
        <w:tc>
          <w:tcPr/>
          <w:bookmarkStart w:id="40" w:name="fig-categorical-distribution"/>
          <w:p>
            <w:pPr>
              <w:pStyle w:val="Compact"/>
              <w:jc w:val="center"/>
            </w:pPr>
            <w:r>
              <w:drawing>
                <wp:inline>
                  <wp:extent cx="5334000" cy="3780822"/>
                  <wp:effectExtent b="0" l="0" r="0" t="0"/>
                  <wp:docPr descr="" title="" id="38" name="Picture"/>
                  <a:graphic>
                    <a:graphicData uri="http://schemas.openxmlformats.org/drawingml/2006/picture">
                      <pic:pic>
                        <pic:nvPicPr>
                          <pic:cNvPr descr="devoir_epidemio_files/figure-docx/fig-categorical-distribution-1.png" id="39" name="Picture"/>
                          <pic:cNvPicPr>
                            <a:picLocks noChangeArrowheads="1" noChangeAspect="1"/>
                          </pic:cNvPicPr>
                        </pic:nvPicPr>
                        <pic:blipFill>
                          <a:blip r:embed="rId37"/>
                          <a:stretch>
                            <a:fillRect/>
                          </a:stretch>
                        </pic:blipFill>
                        <pic:spPr bwMode="auto">
                          <a:xfrm>
                            <a:off x="0" y="0"/>
                            <a:ext cx="5334000" cy="378082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Distribution des modalités des catégories de maladies</w:t>
            </w:r>
          </w:p>
          <w:bookmarkEnd w:id="40"/>
        </w:tc>
      </w:tr>
    </w:tbl>
    <w:bookmarkEnd w:id="41"/>
    <w:bookmarkEnd w:id="42"/>
    <w:bookmarkStart w:id="43" w:name="annexe-code-r"/>
    <w:p>
      <w:pPr>
        <w:pStyle w:val="Heading1"/>
      </w:pPr>
      <w:r>
        <w:t xml:space="preserve">Annexe – Code R</w:t>
      </w:r>
    </w:p>
    <w:p>
      <w:pPr>
        <w:pStyle w:val="SourceCode"/>
      </w:pPr>
      <w:r>
        <w:rPr>
          <w:rStyle w:val="FunctionTok"/>
        </w:rPr>
        <w:t xml:space="preserve">library</w:t>
      </w:r>
      <w:r>
        <w:rPr>
          <w:rStyle w:val="NormalTok"/>
        </w:rPr>
        <w:t xml:space="preserve">(forecast)</w:t>
      </w:r>
      <w:r>
        <w:br/>
      </w:r>
      <w:r>
        <w:rPr>
          <w:rStyle w:val="FunctionTok"/>
        </w:rPr>
        <w:t xml:space="preserve">library</w:t>
      </w:r>
      <w:r>
        <w:rPr>
          <w:rStyle w:val="NormalTok"/>
        </w:rPr>
        <w:t xml:space="preserve">(plotrix)</w:t>
      </w:r>
      <w:r>
        <w:br/>
      </w:r>
      <w:r>
        <w:rPr>
          <w:rStyle w:val="FunctionTok"/>
        </w:rPr>
        <w:t xml:space="preserve">library</w:t>
      </w:r>
      <w:r>
        <w:rPr>
          <w:rStyle w:val="NormalTok"/>
        </w:rPr>
        <w:t xml:space="preserve">(randomForest)</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(epiR)</w:t>
      </w:r>
      <w:r>
        <w:br/>
      </w:r>
      <w:r>
        <w:rPr>
          <w:rStyle w:val="FunctionTok"/>
        </w:rPr>
        <w:t xml:space="preserve">library</w:t>
      </w:r>
      <w:r>
        <w:rPr>
          <w:rStyle w:val="NormalTok"/>
        </w:rPr>
        <w:t xml:space="preserve">(viridisLite)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(binom)</w:t>
      </w:r>
      <w:r>
        <w:br/>
      </w:r>
      <w:r>
        <w:rPr>
          <w:rStyle w:val="FunctionTok"/>
        </w:rPr>
        <w:t xml:space="preserve">library</w:t>
      </w:r>
      <w:r>
        <w:rPr>
          <w:rStyle w:val="NormalTok"/>
        </w:rPr>
        <w:t xml:space="preserve">(survminer)</w:t>
      </w:r>
      <w:r>
        <w:br/>
      </w:r>
      <w:r>
        <w:rPr>
          <w:rStyle w:val="FunctionTok"/>
        </w:rPr>
        <w:t xml:space="preserve">library</w:t>
      </w:r>
      <w:r>
        <w:rPr>
          <w:rStyle w:val="NormalTok"/>
        </w:rPr>
        <w:t xml:space="preserve">(pROC)</w:t>
      </w:r>
      <w:r>
        <w:br/>
      </w:r>
      <w:r>
        <w:rPr>
          <w:rStyle w:val="FunctionTok"/>
        </w:rPr>
        <w:t xml:space="preserve">library</w:t>
      </w:r>
      <w:r>
        <w:rPr>
          <w:rStyle w:val="NormalTok"/>
        </w:rPr>
        <w:t xml:space="preserve">(treemap)</w:t>
      </w:r>
      <w:r>
        <w:br/>
      </w:r>
      <w:r>
        <w:rPr>
          <w:rStyle w:val="FunctionTok"/>
        </w:rPr>
        <w:t xml:space="preserve">library</w:t>
      </w:r>
      <w:r>
        <w:rPr>
          <w:rStyle w:val="NormalTok"/>
        </w:rPr>
        <w:t xml:space="preserve">(psy)</w:t>
      </w:r>
      <w:r>
        <w:br/>
      </w:r>
      <w:r>
        <w:rPr>
          <w:rStyle w:val="FunctionTok"/>
        </w:rPr>
        <w:t xml:space="preserve">library</w:t>
      </w:r>
      <w:r>
        <w:rPr>
          <w:rStyle w:val="NormalTok"/>
        </w:rPr>
        <w:t xml:space="preserve">(MASS)</w:t>
      </w:r>
      <w:r>
        <w:br/>
      </w:r>
      <w:r>
        <w:rPr>
          <w:rStyle w:val="FunctionTok"/>
        </w:rPr>
        <w:t xml:space="preserve">library</w:t>
      </w:r>
      <w:r>
        <w:rPr>
          <w:rStyle w:val="NormalTok"/>
        </w:rPr>
        <w:t xml:space="preserve">(rpart)</w:t>
      </w:r>
      <w:r>
        <w:br/>
      </w:r>
      <w:r>
        <w:rPr>
          <w:rStyle w:val="FunctionTok"/>
        </w:rPr>
        <w:t xml:space="preserve">library</w:t>
      </w:r>
      <w:r>
        <w:rPr>
          <w:rStyle w:val="NormalTok"/>
        </w:rPr>
        <w:t xml:space="preserve">(rpart.plot)</w:t>
      </w:r>
      <w:r>
        <w:br/>
      </w:r>
      <w:r>
        <w:rPr>
          <w:rStyle w:val="FunctionTok"/>
        </w:rPr>
        <w:t xml:space="preserve">library</w:t>
      </w:r>
      <w:r>
        <w:rPr>
          <w:rStyle w:val="NormalTok"/>
        </w:rPr>
        <w:t xml:space="preserve">(plotly)</w:t>
      </w:r>
      <w:r>
        <w:br/>
      </w:r>
      <w:r>
        <w:rPr>
          <w:rStyle w:val="FunctionTok"/>
        </w:rPr>
        <w:t xml:space="preserve">library</w:t>
      </w:r>
      <w:r>
        <w:rPr>
          <w:rStyle w:val="NormalTok"/>
        </w:rPr>
        <w:t xml:space="preserve">(lmerTest)</w:t>
      </w:r>
      <w:r>
        <w:br/>
      </w:r>
      <w:r>
        <w:rPr>
          <w:rStyle w:val="FunctionTok"/>
        </w:rPr>
        <w:t xml:space="preserve">library</w:t>
      </w:r>
      <w:r>
        <w:rPr>
          <w:rStyle w:val="NormalTok"/>
        </w:rPr>
        <w:t xml:space="preserve">(psych)</w:t>
      </w:r>
      <w:r>
        <w:br/>
      </w:r>
      <w:r>
        <w:rPr>
          <w:rStyle w:val="FunctionTok"/>
        </w:rPr>
        <w:t xml:space="preserve">library</w:t>
      </w:r>
      <w:r>
        <w:rPr>
          <w:rStyle w:val="NormalTok"/>
        </w:rPr>
        <w:t xml:space="preserve">(lme4)</w:t>
      </w:r>
      <w:r>
        <w:br/>
      </w:r>
      <w:r>
        <w:rPr>
          <w:rStyle w:val="FunctionTok"/>
        </w:rPr>
        <w:t xml:space="preserve">library</w:t>
      </w:r>
      <w:r>
        <w:rPr>
          <w:rStyle w:val="NormalTok"/>
        </w:rPr>
        <w:t xml:space="preserve">(prettyR)</w:t>
      </w:r>
      <w:r>
        <w:br/>
      </w:r>
      <w:r>
        <w:rPr>
          <w:rStyle w:val="FunctionTok"/>
        </w:rPr>
        <w:t xml:space="preserve">library</w:t>
      </w:r>
      <w:r>
        <w:rPr>
          <w:rStyle w:val="NormalTok"/>
        </w:rPr>
        <w:t xml:space="preserve">(zoo)</w:t>
      </w:r>
      <w:r>
        <w:br/>
      </w:r>
      <w:r>
        <w:rPr>
          <w:rStyle w:val="FunctionTok"/>
        </w:rPr>
        <w:t xml:space="preserve">library</w:t>
      </w:r>
      <w:r>
        <w:rPr>
          <w:rStyle w:val="NormalTok"/>
        </w:rPr>
        <w:t xml:space="preserve">(kableExtra)</w:t>
      </w:r>
      <w:r>
        <w:br/>
      </w:r>
      <w:r>
        <w:rPr>
          <w:rStyle w:val="FunctionTok"/>
        </w:rPr>
        <w:t xml:space="preserve">library</w:t>
      </w:r>
      <w:r>
        <w:rPr>
          <w:rStyle w:val="NormalTok"/>
        </w:rPr>
        <w:t xml:space="preserve">(gtsummary)</w:t>
      </w:r>
      <w:r>
        <w:br/>
      </w:r>
      <w:r>
        <w:rPr>
          <w:rStyle w:val="FunctionTok"/>
        </w:rPr>
        <w:t xml:space="preserve">library</w:t>
      </w:r>
      <w:r>
        <w:rPr>
          <w:rStyle w:val="NormalTok"/>
        </w:rPr>
        <w:t xml:space="preserve">(lattice)</w:t>
      </w:r>
      <w:r>
        <w:br/>
      </w:r>
      <w:r>
        <w:rPr>
          <w:rStyle w:val="FunctionTok"/>
        </w:rPr>
        <w:t xml:space="preserve">library</w:t>
      </w:r>
      <w:r>
        <w:rPr>
          <w:rStyle w:val="NormalTok"/>
        </w:rPr>
        <w:t xml:space="preserve">(survey)</w:t>
      </w:r>
      <w:r>
        <w:br/>
      </w:r>
      <w:r>
        <w:rPr>
          <w:rStyle w:val="FunctionTok"/>
        </w:rPr>
        <w:t xml:space="preserve">library</w:t>
      </w:r>
      <w:r>
        <w:rPr>
          <w:rStyle w:val="NormalTok"/>
        </w:rPr>
        <w:t xml:space="preserve">(corrplot)</w:t>
      </w:r>
      <w:r>
        <w:br/>
      </w:r>
      <w:r>
        <w:rPr>
          <w:rStyle w:val="FunctionTok"/>
        </w:rPr>
        <w:t xml:space="preserve">library</w:t>
      </w:r>
      <w:r>
        <w:rPr>
          <w:rStyle w:val="NormalTok"/>
        </w:rPr>
        <w:t xml:space="preserve">(mice)</w:t>
      </w:r>
      <w:r>
        <w:br/>
      </w:r>
      <w:r>
        <w:rPr>
          <w:rStyle w:val="FunctionTok"/>
        </w:rPr>
        <w:t xml:space="preserve">library</w:t>
      </w:r>
      <w:r>
        <w:rPr>
          <w:rStyle w:val="NormalTok"/>
        </w:rPr>
        <w:t xml:space="preserve">(paletteer)</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(nord)</w:t>
      </w:r>
      <w:r>
        <w:br/>
      </w:r>
      <w:r>
        <w:rPr>
          <w:rStyle w:val="FunctionTok"/>
        </w:rPr>
        <w:t xml:space="preserve">library</w:t>
      </w:r>
      <w:r>
        <w:rPr>
          <w:rStyle w:val="NormalTok"/>
        </w:rPr>
        <w:t xml:space="preserve">(wesanderson)</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(qgraph)</w:t>
      </w:r>
      <w:r>
        <w:br/>
      </w:r>
      <w:r>
        <w:rPr>
          <w:rStyle w:val="FunctionTok"/>
        </w:rPr>
        <w:t xml:space="preserve">library</w:t>
      </w:r>
      <w:r>
        <w:rPr>
          <w:rStyle w:val="NormalTok"/>
        </w:rPr>
        <w:t xml:space="preserve">(nlme)</w:t>
      </w:r>
      <w:r>
        <w:br/>
      </w:r>
      <w:r>
        <w:rPr>
          <w:rStyle w:val="FunctionTok"/>
        </w:rPr>
        <w:t xml:space="preserve">library</w:t>
      </w:r>
      <w:r>
        <w:rPr>
          <w:rStyle w:val="NormalTok"/>
        </w:rPr>
        <w:t xml:space="preserve">(pwr)</w:t>
      </w:r>
      <w:r>
        <w:br/>
      </w:r>
      <w:r>
        <w:rPr>
          <w:rStyle w:val="FunctionTok"/>
        </w:rPr>
        <w:t xml:space="preserve">library</w:t>
      </w:r>
      <w:r>
        <w:rPr>
          <w:rStyle w:val="NormalTok"/>
        </w:rPr>
        <w:t xml:space="preserve">(ape)</w:t>
      </w:r>
      <w:r>
        <w:br/>
      </w:r>
      <w:r>
        <w:rPr>
          <w:rStyle w:val="FunctionTok"/>
        </w:rPr>
        <w:t xml:space="preserve">library</w:t>
      </w:r>
      <w:r>
        <w:rPr>
          <w:rStyle w:val="NormalTok"/>
        </w:rPr>
        <w:t xml:space="preserve">(survival)</w:t>
      </w:r>
      <w:r>
        <w:br/>
      </w:r>
      <w:r>
        <w:rPr>
          <w:rStyle w:val="FunctionTok"/>
        </w:rPr>
        <w:t xml:space="preserve">library</w:t>
      </w:r>
      <w:r>
        <w:rPr>
          <w:rStyle w:val="NormalTok"/>
        </w:rPr>
        <w:t xml:space="preserve">(gmodels)</w:t>
      </w:r>
      <w:r>
        <w:br/>
      </w:r>
      <w:r>
        <w:rPr>
          <w:rStyle w:val="FunctionTok"/>
        </w:rPr>
        <w:t xml:space="preserve">library</w:t>
      </w:r>
      <w:r>
        <w:rPr>
          <w:rStyle w:val="NormalTok"/>
        </w:rPr>
        <w:t xml:space="preserve">(httpgd)</w:t>
      </w:r>
      <w:r>
        <w:br/>
      </w:r>
      <w:r>
        <w:rPr>
          <w:rStyle w:val="FunctionTok"/>
        </w:rPr>
        <w:t xml:space="preserve">library</w:t>
      </w:r>
      <w:r>
        <w:rPr>
          <w:rStyle w:val="NormalTok"/>
        </w:rPr>
        <w:t xml:space="preserve">(e1071)</w:t>
      </w:r>
      <w:r>
        <w:br/>
      </w:r>
      <w:r>
        <w:rPr>
          <w:rStyle w:val="FunctionTok"/>
        </w:rPr>
        <w:t xml:space="preserve">library</w:t>
      </w:r>
      <w:r>
        <w:rPr>
          <w:rStyle w:val="NormalTok"/>
        </w:rPr>
        <w:t xml:space="preserve">(psy)</w:t>
      </w:r>
      <w:r>
        <w:br/>
      </w:r>
      <w:r>
        <w:rPr>
          <w:rStyle w:val="FunctionTok"/>
        </w:rPr>
        <w:t xml:space="preserve">library</w:t>
      </w:r>
      <w:r>
        <w:rPr>
          <w:rStyle w:val="NormalTok"/>
        </w:rPr>
        <w:t xml:space="preserve">(reshape2)</w:t>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echo =</w:t>
      </w:r>
      <w:r>
        <w:rPr>
          <w:rStyle w:val="NormalTok"/>
        </w:rPr>
        <w:t xml:space="preserve"> </w:t>
      </w:r>
      <w:r>
        <w:rPr>
          <w:rStyle w:val="ConstantTok"/>
        </w:rPr>
        <w:t xml:space="preserve">TRUE</w:t>
      </w:r>
      <w:r>
        <w:rPr>
          <w:rStyle w:val="NormalTok"/>
        </w:rPr>
        <w:t xml:space="preserve">)</w:t>
      </w:r>
      <w:r>
        <w:br/>
      </w:r>
      <w:r>
        <w:br/>
      </w:r>
      <w:r>
        <w:rPr>
          <w:rStyle w:val="CommentTok"/>
        </w:rPr>
        <w:t xml:space="preserve">#file_qmd &lt;- "/Users/thomashusson/Documents/Projets/M2biostatistiques/devoir_stats_avancees/devoir_stats_avancees.qmd"</w:t>
      </w:r>
      <w:r>
        <w:br/>
      </w:r>
      <w:r>
        <w:br/>
      </w:r>
      <w:r>
        <w:rPr>
          <w:rStyle w:val="CommentTok"/>
        </w:rPr>
        <w:t xml:space="preserve">#extraction du code R pour le mettre à la fin du quarto md</w:t>
      </w:r>
      <w:r>
        <w:br/>
      </w:r>
      <w:r>
        <w:rPr>
          <w:rStyle w:val="NormalTok"/>
        </w:rPr>
        <w:t xml:space="preserve">detect_qmd_path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candidates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knitr</w:t>
      </w:r>
      <w:r>
        <w:rPr>
          <w:rStyle w:val="SpecialCharTok"/>
        </w:rPr>
        <w:t xml:space="preserve">::</w:t>
      </w:r>
      <w:r>
        <w:rPr>
          <w:rStyle w:val="FunctionTok"/>
        </w:rPr>
        <w:t xml:space="preserve">current_input</w:t>
      </w:r>
      <w:r>
        <w:rPr>
          <w:rStyle w:val="NormalTok"/>
        </w:rPr>
        <w:t xml:space="preserve">(),</w:t>
      </w:r>
      <w:r>
        <w:br/>
      </w:r>
      <w:r>
        <w:rPr>
          <w:rStyle w:val="NormalTok"/>
        </w:rPr>
        <w:t xml:space="preserve">        </w:t>
      </w:r>
      <w:r>
        <w:rPr>
          <w:rStyle w:val="FunctionTok"/>
        </w:rPr>
        <w:t xml:space="preserve">Sys.getenv</w:t>
      </w:r>
      <w:r>
        <w:rPr>
          <w:rStyle w:val="NormalTok"/>
        </w:rPr>
        <w:t xml:space="preserve">(</w:t>
      </w:r>
      <w:r>
        <w:rPr>
          <w:rStyle w:val="StringTok"/>
        </w:rPr>
        <w:t xml:space="preserve">"QUARTO_DOCUMENT_PATH"</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Sys.getenv</w:t>
      </w:r>
      <w:r>
        <w:rPr>
          <w:rStyle w:val="NormalTok"/>
        </w:rPr>
        <w:t xml:space="preserve">(</w:t>
      </w:r>
      <w:r>
        <w:rPr>
          <w:rStyle w:val="StringTok"/>
        </w:rPr>
        <w:t xml:space="preserve">"QUARTO_INPUT_FILE"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"devoir_epidemio.qmd"</w:t>
      </w:r>
      <w:r>
        <w:rPr>
          <w:rStyle w:val="NormalTok"/>
        </w:rPr>
        <w:t xml:space="preserve">,</w:t>
      </w:r>
      <w:r>
        <w:br/>
      </w:r>
      <w:r>
        <w:rPr>
          <w:rStyle w:val="NormalTok"/>
        </w:rPr>
        <w:t xml:space="preserve">        </w:t>
      </w:r>
      <w:r>
        <w:rPr>
          <w:rStyle w:val="FunctionTok"/>
        </w:rPr>
        <w:t xml:space="preserve">file.path</w:t>
      </w:r>
      <w:r>
        <w:rPr>
          <w:rStyle w:val="NormalTok"/>
        </w:rPr>
        <w:t xml:space="preserve">(</w:t>
      </w:r>
      <w:r>
        <w:rPr>
          <w:rStyle w:val="StringTok"/>
        </w:rPr>
        <w:t xml:space="preserve">"S2"</w:t>
      </w:r>
      <w:r>
        <w:rPr>
          <w:rStyle w:val="NormalTok"/>
        </w:rPr>
        <w:t xml:space="preserve">, </w:t>
      </w:r>
      <w:r>
        <w:rPr>
          <w:rStyle w:val="StringTok"/>
        </w:rPr>
        <w:t xml:space="preserve">"devoir_epidemio"</w:t>
      </w:r>
      <w:r>
        <w:rPr>
          <w:rStyle w:val="NormalTok"/>
        </w:rPr>
        <w:t xml:space="preserve">, </w:t>
      </w:r>
      <w:r>
        <w:rPr>
          <w:rStyle w:val="StringTok"/>
        </w:rPr>
        <w:t xml:space="preserve">"devoir_epidemio.qmd"</w:t>
      </w:r>
      <w:r>
        <w:rPr>
          <w:rStyle w:val="NormalTok"/>
        </w:rPr>
        <w:t xml:space="preserve">)</w:t>
      </w:r>
      <w:r>
        <w:br/>
      </w:r>
      <w:r>
        <w:rPr>
          <w:rStyle w:val="NormalTok"/>
        </w:rPr>
        <w:t xml:space="preserve">    )</w:t>
      </w:r>
      <w:r>
        <w:br/>
      </w:r>
      <w:r>
        <w:rPr>
          <w:rStyle w:val="NormalTok"/>
        </w:rPr>
        <w:t xml:space="preserve">    candidates </w:t>
      </w:r>
      <w:r>
        <w:rPr>
          <w:rStyle w:val="OtherTok"/>
        </w:rPr>
        <w:t xml:space="preserve">&lt;-</w:t>
      </w:r>
      <w:r>
        <w:rPr>
          <w:rStyle w:val="NormalTok"/>
        </w:rPr>
        <w:t xml:space="preserve"> </w:t>
      </w:r>
      <w:r>
        <w:rPr>
          <w:rStyle w:val="FunctionTok"/>
        </w:rPr>
        <w:t xml:space="preserve">unique</w:t>
      </w:r>
      <w:r>
        <w:rPr>
          <w:rStyle w:val="NormalTok"/>
        </w:rPr>
        <w:t xml:space="preserve">(candidates[</w:t>
      </w:r>
      <w:r>
        <w:rPr>
          <w:rStyle w:val="FunctionTok"/>
        </w:rPr>
        <w:t xml:space="preserve">nzchar</w:t>
      </w:r>
      <w:r>
        <w:rPr>
          <w:rStyle w:val="NormalTok"/>
        </w:rPr>
        <w:t xml:space="preserve">(candidates)])</w:t>
      </w:r>
      <w:r>
        <w:br/>
      </w:r>
      <w:r>
        <w:rPr>
          <w:rStyle w:val="NormalTok"/>
        </w:rPr>
        <w:t xml:space="preserve">    </w:t>
      </w:r>
      <w:r>
        <w:rPr>
          <w:rStyle w:val="ControlFlowTok"/>
        </w:rPr>
        <w:t xml:space="preserve">for</w:t>
      </w:r>
      <w:r>
        <w:rPr>
          <w:rStyle w:val="NormalTok"/>
        </w:rPr>
        <w:t xml:space="preserve"> (p </w:t>
      </w:r>
      <w:r>
        <w:rPr>
          <w:rStyle w:val="ControlFlowTok"/>
        </w:rPr>
        <w:t xml:space="preserve">in</w:t>
      </w:r>
      <w:r>
        <w:rPr>
          <w:rStyle w:val="NormalTok"/>
        </w:rPr>
        <w:t xml:space="preserve"> candidates) {</w:t>
      </w:r>
      <w:r>
        <w:br/>
      </w:r>
      <w:r>
        <w:rPr>
          <w:rStyle w:val="NormalTok"/>
        </w:rPr>
        <w:t xml:space="preserve">        </w:t>
      </w:r>
      <w:r>
        <w:rPr>
          <w:rStyle w:val="ControlFlowTok"/>
        </w:rPr>
        <w:t xml:space="preserve">if</w:t>
      </w:r>
      <w:r>
        <w:rPr>
          <w:rStyle w:val="NormalTok"/>
        </w:rPr>
        <w:t xml:space="preserve"> (</w:t>
      </w:r>
      <w:r>
        <w:rPr>
          <w:rStyle w:val="FunctionTok"/>
        </w:rPr>
        <w:t xml:space="preserve">file.exists</w:t>
      </w:r>
      <w:r>
        <w:rPr>
          <w:rStyle w:val="NormalTok"/>
        </w:rPr>
        <w:t xml:space="preserve">(p)) </w:t>
      </w:r>
      <w:r>
        <w:rPr>
          <w:rStyle w:val="FunctionTok"/>
        </w:rPr>
        <w:t xml:space="preserve">return</w:t>
      </w:r>
      <w:r>
        <w:rPr>
          <w:rStyle w:val="NormalTok"/>
        </w:rPr>
        <w:t xml:space="preserve">(</w:t>
      </w:r>
      <w:r>
        <w:rPr>
          <w:rStyle w:val="FunctionTok"/>
        </w:rPr>
        <w:t xml:space="preserve">normalizePath</w:t>
      </w:r>
      <w:r>
        <w:rPr>
          <w:rStyle w:val="NormalTok"/>
        </w:rPr>
        <w:t xml:space="preserve">(p, </w:t>
      </w:r>
      <w:r>
        <w:rPr>
          <w:rStyle w:val="AttributeTok"/>
        </w:rPr>
        <w:t xml:space="preserve">winslash =</w:t>
      </w:r>
      <w:r>
        <w:rPr>
          <w:rStyle w:val="NormalTok"/>
        </w:rPr>
        <w:t xml:space="preserve"> </w:t>
      </w:r>
      <w:r>
        <w:rPr>
          <w:rStyle w:val="StringTok"/>
        </w:rPr>
        <w:t xml:space="preserve">"/"</w:t>
      </w:r>
      <w:r>
        <w:rPr>
          <w:rStyle w:val="NormalTok"/>
        </w:rPr>
        <w:t xml:space="preserve">, </w:t>
      </w:r>
      <w:r>
        <w:rPr>
          <w:rStyle w:val="AttributeTok"/>
        </w:rPr>
        <w:t xml:space="preserve">mustWork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nstantTok"/>
        </w:rPr>
        <w:t xml:space="preserve">NA_character_</w:t>
      </w:r>
      <w:r>
        <w:br/>
      </w:r>
      <w:r>
        <w:rPr>
          <w:rStyle w:val="NormalTok"/>
        </w:rPr>
        <w:t xml:space="preserve">}</w:t>
      </w:r>
      <w:r>
        <w:br/>
      </w:r>
      <w:r>
        <w:br/>
      </w:r>
      <w:r>
        <w:rPr>
          <w:rStyle w:val="NormalTok"/>
        </w:rPr>
        <w:t xml:space="preserve">file_qmd </w:t>
      </w:r>
      <w:r>
        <w:rPr>
          <w:rStyle w:val="OtherTok"/>
        </w:rPr>
        <w:t xml:space="preserve">&lt;-</w:t>
      </w:r>
      <w:r>
        <w:rPr>
          <w:rStyle w:val="NormalTok"/>
        </w:rPr>
        <w:t xml:space="preserve"> </w:t>
      </w:r>
      <w:r>
        <w:rPr>
          <w:rStyle w:val="FunctionTok"/>
        </w:rPr>
        <w:t xml:space="preserve">detect_qmd_path</w:t>
      </w:r>
      <w:r>
        <w:rPr>
          <w:rStyle w:val="NormalTok"/>
        </w:rPr>
        <w:t xml:space="preserve">()</w:t>
      </w:r>
      <w:r>
        <w:br/>
      </w:r>
      <w:r>
        <w:rPr>
          <w:rStyle w:val="ControlFlowTok"/>
        </w:rPr>
        <w:t xml:space="preserve">if</w:t>
      </w:r>
      <w:r>
        <w:rPr>
          <w:rStyle w:val="NormalTok"/>
        </w:rPr>
        <w:t xml:space="preserve"> (</w:t>
      </w:r>
      <w:r>
        <w:rPr>
          <w:rStyle w:val="FunctionTok"/>
        </w:rPr>
        <w:t xml:space="preserve">is.na</w:t>
      </w:r>
      <w:r>
        <w:rPr>
          <w:rStyle w:val="NormalTok"/>
        </w:rPr>
        <w:t xml:space="preserve">(file_qmd)) {</w:t>
      </w:r>
      <w:r>
        <w:br/>
      </w:r>
      <w:r>
        <w:rPr>
          <w:rStyle w:val="NormalTok"/>
        </w:rPr>
        <w:t xml:space="preserve">    </w:t>
      </w:r>
      <w:r>
        <w:rPr>
          <w:rStyle w:val="FunctionTok"/>
        </w:rPr>
        <w:t xml:space="preserve">warning</w:t>
      </w:r>
      <w:r>
        <w:rPr>
          <w:rStyle w:val="NormalTok"/>
        </w:rPr>
        <w:t xml:space="preserve">(</w:t>
      </w:r>
      <w:r>
        <w:rPr>
          <w:rStyle w:val="StringTok"/>
        </w:rPr>
        <w:t xml:space="preserve">"Extraction des chunks R sautée : impossible de localiser le .qmd (problème de working directory / IDE)."</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lines </w:t>
      </w:r>
      <w:r>
        <w:rPr>
          <w:rStyle w:val="OtherTok"/>
        </w:rPr>
        <w:t xml:space="preserve">&lt;-</w:t>
      </w:r>
      <w:r>
        <w:rPr>
          <w:rStyle w:val="NormalTok"/>
        </w:rPr>
        <w:t xml:space="preserve"> </w:t>
      </w:r>
      <w:r>
        <w:rPr>
          <w:rStyle w:val="FunctionTok"/>
        </w:rPr>
        <w:t xml:space="preserve">readLines</w:t>
      </w:r>
      <w:r>
        <w:rPr>
          <w:rStyle w:val="NormalTok"/>
        </w:rPr>
        <w:t xml:space="preserve">(file_qmd, </w:t>
      </w:r>
      <w:r>
        <w:rPr>
          <w:rStyle w:val="AttributeTok"/>
        </w:rPr>
        <w:t xml:space="preserve">warn =</w:t>
      </w:r>
      <w:r>
        <w:rPr>
          <w:rStyle w:val="NormalTok"/>
        </w:rPr>
        <w:t xml:space="preserve"> </w:t>
      </w:r>
      <w:r>
        <w:rPr>
          <w:rStyle w:val="ConstantTok"/>
        </w:rPr>
        <w:t xml:space="preserve">FALSE</w:t>
      </w:r>
      <w:r>
        <w:rPr>
          <w:rStyle w:val="NormalTok"/>
        </w:rPr>
        <w:t xml:space="preserve">)</w:t>
      </w:r>
      <w:r>
        <w:br/>
      </w:r>
      <w:r>
        <w:br/>
      </w:r>
      <w:r>
        <w:rPr>
          <w:rStyle w:val="NormalTok"/>
        </w:rPr>
        <w:t xml:space="preserve">    </w:t>
      </w:r>
      <w:r>
        <w:rPr>
          <w:rStyle w:val="CommentTok"/>
        </w:rPr>
        <w:t xml:space="preserve"># trouver les débuts de chunks R</w:t>
      </w:r>
      <w:r>
        <w:br/>
      </w:r>
      <w:r>
        <w:rPr>
          <w:rStyle w:val="NormalTok"/>
        </w:rPr>
        <w:t xml:space="preserve">    starts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w:t>
      </w:r>
      <w:r>
        <w:rPr>
          <w:rStyle w:val="SpecialCharTok"/>
        </w:rPr>
        <w:t xml:space="preserve">\\</w:t>
      </w:r>
      <w:r>
        <w:rPr>
          <w:rStyle w:val="StringTok"/>
        </w:rPr>
        <w:t xml:space="preserve">{r</w:t>
      </w:r>
      <w:r>
        <w:rPr>
          <w:rStyle w:val="SpecialCharTok"/>
        </w:rPr>
        <w:t xml:space="preserve">\\</w:t>
      </w:r>
      <w:r>
        <w:rPr>
          <w:rStyle w:val="StringTok"/>
        </w:rPr>
        <w:t xml:space="preserve">b"</w:t>
      </w:r>
      <w:r>
        <w:rPr>
          <w:rStyle w:val="NormalTok"/>
        </w:rPr>
        <w:t xml:space="preserve">, lines)</w:t>
      </w:r>
      <w:r>
        <w:br/>
      </w:r>
      <w:r>
        <w:rPr>
          <w:rStyle w:val="NormalTok"/>
        </w:rPr>
        <w:t xml:space="preserve">    code_r </w:t>
      </w:r>
      <w:r>
        <w:rPr>
          <w:rStyle w:val="OtherTok"/>
        </w:rPr>
        <w:t xml:space="preserve">&lt;-</w:t>
      </w:r>
      <w:r>
        <w:rPr>
          <w:rStyle w:val="NormalTok"/>
        </w:rPr>
        <w:t xml:space="preserve"> </w:t>
      </w:r>
      <w:r>
        <w:rPr>
          <w:rStyle w:val="FunctionTok"/>
        </w:rPr>
        <w:t xml:space="preserve">character</w:t>
      </w:r>
      <w:r>
        <w:rPr>
          <w:rStyle w:val="NormalTok"/>
        </w:rPr>
        <w:t xml:space="preserve">(</w:t>
      </w:r>
      <w:r>
        <w:rPr>
          <w:rStyle w:val="DecValTok"/>
        </w:rPr>
        <w:t xml:space="preserve">0</w:t>
      </w:r>
      <w:r>
        <w:rPr>
          <w:rStyle w:val="NormalTok"/>
        </w:rPr>
        <w:t xml:space="preserve">)</w:t>
      </w:r>
      <w:r>
        <w:br/>
      </w:r>
      <w:r>
        <w:br/>
      </w:r>
      <w:r>
        <w:rPr>
          <w:rStyle w:val="NormalTok"/>
        </w:rPr>
        <w:t xml:space="preserve">    </w:t>
      </w:r>
      <w:r>
        <w:rPr>
          <w:rStyle w:val="ControlFlowTok"/>
        </w:rPr>
        <w:t xml:space="preserve">for</w:t>
      </w:r>
      <w:r>
        <w:rPr>
          <w:rStyle w:val="NormalTok"/>
        </w:rPr>
        <w:t xml:space="preserve"> (s </w:t>
      </w:r>
      <w:r>
        <w:rPr>
          <w:rStyle w:val="ControlFlowTok"/>
        </w:rPr>
        <w:t xml:space="preserve">in</w:t>
      </w:r>
      <w:r>
        <w:rPr>
          <w:rStyle w:val="NormalTok"/>
        </w:rPr>
        <w:t xml:space="preserve"> starts) {</w:t>
      </w:r>
      <w:r>
        <w:br/>
      </w:r>
      <w:r>
        <w:rPr>
          <w:rStyle w:val="NormalTok"/>
        </w:rPr>
        <w:t xml:space="preserve">        </w:t>
      </w:r>
      <w:r>
        <w:rPr>
          <w:rStyle w:val="ControlFlowTok"/>
        </w:rPr>
        <w:t xml:space="preserve">if</w:t>
      </w:r>
      <w:r>
        <w:rPr>
          <w:rStyle w:val="NormalTok"/>
        </w:rPr>
        <w:t xml:space="preserve"> (s </w:t>
      </w:r>
      <w:r>
        <w:rPr>
          <w:rStyle w:val="SpecialCharTok"/>
        </w:rPr>
        <w:t xml:space="preserve">&gt;=</w:t>
      </w:r>
      <w:r>
        <w:rPr>
          <w:rStyle w:val="NormalTok"/>
        </w:rPr>
        <w:t xml:space="preserve"> </w:t>
      </w:r>
      <w:r>
        <w:rPr>
          <w:rStyle w:val="FunctionTok"/>
        </w:rPr>
        <w:t xml:space="preserve">length</w:t>
      </w:r>
      <w:r>
        <w:rPr>
          <w:rStyle w:val="NormalTok"/>
        </w:rPr>
        <w:t xml:space="preserve">(lines)) </w:t>
      </w:r>
      <w:r>
        <w:rPr>
          <w:rStyle w:val="ControlFlowTok"/>
        </w:rPr>
        <w:t xml:space="preserve">next</w:t>
      </w:r>
      <w:r>
        <w:br/>
      </w:r>
      <w:r>
        <w:rPr>
          <w:rStyle w:val="NormalTok"/>
        </w:rPr>
        <w:t xml:space="preserve">        rel_end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grepl</w:t>
      </w:r>
      <w:r>
        <w:rPr>
          <w:rStyle w:val="NormalTok"/>
        </w:rPr>
        <w:t xml:space="preserve">(</w:t>
      </w:r>
      <w:r>
        <w:rPr>
          <w:rStyle w:val="StringTok"/>
        </w:rPr>
        <w:t xml:space="preserve">"^```</w:t>
      </w:r>
      <w:r>
        <w:rPr>
          <w:rStyle w:val="SpecialCharTok"/>
        </w:rPr>
        <w:t xml:space="preserve">\\</w:t>
      </w:r>
      <w:r>
        <w:rPr>
          <w:rStyle w:val="StringTok"/>
        </w:rPr>
        <w:t xml:space="preserve">s*$"</w:t>
      </w:r>
      <w:r>
        <w:rPr>
          <w:rStyle w:val="NormalTok"/>
        </w:rPr>
        <w:t xml:space="preserve">, lines[(s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FunctionTok"/>
        </w:rPr>
        <w:t xml:space="preserve">length</w:t>
      </w:r>
      <w:r>
        <w:rPr>
          <w:rStyle w:val="NormalTok"/>
        </w:rPr>
        <w:t xml:space="preserve">(lines)]))[</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is.na</w:t>
      </w:r>
      <w:r>
        <w:rPr>
          <w:rStyle w:val="NormalTok"/>
        </w:rPr>
        <w:t xml:space="preserve">(rel_end)) {</w:t>
      </w:r>
      <w:r>
        <w:br/>
      </w:r>
      <w:r>
        <w:rPr>
          <w:rStyle w:val="NormalTok"/>
        </w:rPr>
        <w:t xml:space="preserve">            </w:t>
      </w:r>
      <w:r>
        <w:rPr>
          <w:rStyle w:val="FunctionTok"/>
        </w:rPr>
        <w:t xml:space="preserve">warning</w:t>
      </w:r>
      <w:r>
        <w:rPr>
          <w:rStyle w:val="NormalTok"/>
        </w:rPr>
        <w:t xml:space="preserve">(</w:t>
      </w:r>
      <w:r>
        <w:rPr>
          <w:rStyle w:val="StringTok"/>
        </w:rPr>
        <w:t xml:space="preserve">"Extraction des chunks R partielle : fin de chunk manquante après la ligne "</w:t>
      </w:r>
      <w:r>
        <w:rPr>
          <w:rStyle w:val="NormalTok"/>
        </w:rPr>
        <w:t xml:space="preserve">, s, </w:t>
      </w:r>
      <w:r>
        <w:rPr>
          <w:rStyle w:val="StringTok"/>
        </w:rPr>
        <w:t xml:space="preserve">"."</w:t>
      </w:r>
      <w:r>
        <w:rPr>
          <w:rStyle w:val="NormalTok"/>
        </w:rPr>
        <w:t xml:space="preserve">)</w:t>
      </w:r>
      <w:r>
        <w:br/>
      </w:r>
      <w:r>
        <w:rPr>
          <w:rStyle w:val="NormalTok"/>
        </w:rPr>
        <w:t xml:space="preserve">            </w:t>
      </w:r>
      <w:r>
        <w:rPr>
          <w:rStyle w:val="ControlFlowTok"/>
        </w:rPr>
        <w:t xml:space="preserve">next</w:t>
      </w:r>
      <w:r>
        <w:br/>
      </w:r>
      <w:r>
        <w:rPr>
          <w:rStyle w:val="NormalTok"/>
        </w:rPr>
        <w:t xml:space="preserve">        }</w:t>
      </w:r>
      <w:r>
        <w:br/>
      </w:r>
      <w:r>
        <w:rPr>
          <w:rStyle w:val="NormalTok"/>
        </w:rPr>
        <w:t xml:space="preserve">        e </w:t>
      </w:r>
      <w:r>
        <w:rPr>
          <w:rStyle w:val="OtherTok"/>
        </w:rPr>
        <w:t xml:space="preserve">&lt;-</w:t>
      </w:r>
      <w:r>
        <w:rPr>
          <w:rStyle w:val="NormalTok"/>
        </w:rPr>
        <w:t xml:space="preserve"> s </w:t>
      </w:r>
      <w:r>
        <w:rPr>
          <w:rStyle w:val="SpecialCharTok"/>
        </w:rPr>
        <w:t xml:space="preserve">+</w:t>
      </w:r>
      <w:r>
        <w:rPr>
          <w:rStyle w:val="NormalTok"/>
        </w:rPr>
        <w:t xml:space="preserve"> rel_end</w:t>
      </w:r>
      <w:r>
        <w:br/>
      </w:r>
      <w:r>
        <w:br/>
      </w:r>
      <w:r>
        <w:rPr>
          <w:rStyle w:val="NormalTok"/>
        </w:rPr>
        <w:t xml:space="preserve">        </w:t>
      </w:r>
      <w:r>
        <w:rPr>
          <w:rStyle w:val="CommentTok"/>
        </w:rPr>
        <w:t xml:space="preserve"># lignes à l’intérieur du chunk (excluant les balises de début et fin)</w:t>
      </w:r>
      <w:r>
        <w:br/>
      </w:r>
      <w:r>
        <w:rPr>
          <w:rStyle w:val="NormalTok"/>
        </w:rPr>
        <w:t xml:space="preserve">        chunk_lines </w:t>
      </w:r>
      <w:r>
        <w:rPr>
          <w:rStyle w:val="OtherTok"/>
        </w:rPr>
        <w:t xml:space="preserve">&lt;-</w:t>
      </w:r>
      <w:r>
        <w:rPr>
          <w:rStyle w:val="NormalTok"/>
        </w:rPr>
        <w:t xml:space="preserve"> lines[(s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filtrer : garder seulement les lignes qui **ne sont pas des options Quarto**</w:t>
      </w:r>
      <w:r>
        <w:br/>
      </w:r>
      <w:r>
        <w:rPr>
          <w:rStyle w:val="NormalTok"/>
        </w:rPr>
        <w:t xml:space="preserve">        real_code </w:t>
      </w:r>
      <w:r>
        <w:rPr>
          <w:rStyle w:val="OtherTok"/>
        </w:rPr>
        <w:t xml:space="preserve">&lt;-</w:t>
      </w:r>
      <w:r>
        <w:rPr>
          <w:rStyle w:val="NormalTok"/>
        </w:rPr>
        <w:t xml:space="preserve"> chunk_lines[</w:t>
      </w:r>
      <w:r>
        <w:rPr>
          <w:rStyle w:val="SpecialCharTok"/>
        </w:rPr>
        <w:t xml:space="preserve">!</w:t>
      </w:r>
      <w:r>
        <w:rPr>
          <w:rStyle w:val="FunctionTok"/>
        </w:rPr>
        <w:t xml:space="preserve">grepl</w:t>
      </w:r>
      <w:r>
        <w:rPr>
          <w:rStyle w:val="NormalTok"/>
        </w:rPr>
        <w:t xml:space="preserve">(</w:t>
      </w:r>
      <w:r>
        <w:rPr>
          <w:rStyle w:val="StringTok"/>
        </w:rPr>
        <w:t xml:space="preserve">"^</w:t>
      </w:r>
      <w:r>
        <w:rPr>
          <w:rStyle w:val="SpecialCharTok"/>
        </w:rPr>
        <w:t xml:space="preserve">\\</w:t>
      </w:r>
      <w:r>
        <w:rPr>
          <w:rStyle w:val="StringTok"/>
        </w:rPr>
        <w:t xml:space="preserve">s*#</w:t>
      </w:r>
      <w:r>
        <w:rPr>
          <w:rStyle w:val="SpecialCharTok"/>
        </w:rPr>
        <w:t xml:space="preserve">\\</w:t>
      </w:r>
      <w:r>
        <w:rPr>
          <w:rStyle w:val="StringTok"/>
        </w:rPr>
        <w:t xml:space="preserve">|"</w:t>
      </w:r>
      <w:r>
        <w:rPr>
          <w:rStyle w:val="NormalTok"/>
        </w:rPr>
        <w:t xml:space="preserve">, chunk_lines)]</w:t>
      </w:r>
      <w:r>
        <w:br/>
      </w:r>
      <w:r>
        <w:rPr>
          <w:rStyle w:val="NormalTok"/>
        </w:rPr>
        <w:t xml:space="preserve">        code_r </w:t>
      </w:r>
      <w:r>
        <w:rPr>
          <w:rStyle w:val="OtherTok"/>
        </w:rPr>
        <w:t xml:space="preserve">&lt;-</w:t>
      </w:r>
      <w:r>
        <w:rPr>
          <w:rStyle w:val="NormalTok"/>
        </w:rPr>
        <w:t xml:space="preserve"> </w:t>
      </w:r>
      <w:r>
        <w:rPr>
          <w:rStyle w:val="FunctionTok"/>
        </w:rPr>
        <w:t xml:space="preserve">c</w:t>
      </w:r>
      <w:r>
        <w:rPr>
          <w:rStyle w:val="NormalTok"/>
        </w:rPr>
        <w:t xml:space="preserve">(code_r, real_code, </w:t>
      </w:r>
      <w:r>
        <w:rPr>
          <w:rStyle w:val="StringTok"/>
        </w:rPr>
        <w:t xml:space="preserve">""</w:t>
      </w:r>
      <w:r>
        <w:rPr>
          <w:rStyle w:val="NormalTok"/>
        </w:rPr>
        <w:t xml:space="preserve">)</w:t>
      </w:r>
      <w:r>
        <w:br/>
      </w:r>
      <w:r>
        <w:rPr>
          <w:rStyle w:val="NormalTok"/>
        </w:rPr>
        <w:t xml:space="preserve">    }</w:t>
      </w:r>
      <w:r>
        <w:br/>
      </w:r>
      <w:r>
        <w:br/>
      </w:r>
      <w:r>
        <w:rPr>
          <w:rStyle w:val="NormalTok"/>
        </w:rPr>
        <w:t xml:space="preserve">    outfile </w:t>
      </w:r>
      <w:r>
        <w:rPr>
          <w:rStyle w:val="OtherTok"/>
        </w:rPr>
        <w:t xml:space="preserve">&lt;-</w:t>
      </w:r>
      <w:r>
        <w:rPr>
          <w:rStyle w:val="NormalTok"/>
        </w:rPr>
        <w:t xml:space="preserve"> </w:t>
      </w:r>
      <w:r>
        <w:rPr>
          <w:rStyle w:val="FunctionTok"/>
        </w:rPr>
        <w:t xml:space="preserve">file.path</w:t>
      </w:r>
      <w:r>
        <w:rPr>
          <w:rStyle w:val="NormalTok"/>
        </w:rPr>
        <w:t xml:space="preserve">(</w:t>
      </w:r>
      <w:r>
        <w:rPr>
          <w:rStyle w:val="FunctionTok"/>
        </w:rPr>
        <w:t xml:space="preserve">dirname</w:t>
      </w:r>
      <w:r>
        <w:rPr>
          <w:rStyle w:val="NormalTok"/>
        </w:rPr>
        <w:t xml:space="preserve">(file_qmd), </w:t>
      </w:r>
      <w:r>
        <w:rPr>
          <w:rStyle w:val="StringTok"/>
        </w:rPr>
        <w:t xml:space="preserve">"all_chunks_code.R"</w:t>
      </w:r>
      <w:r>
        <w:rPr>
          <w:rStyle w:val="NormalTok"/>
        </w:rPr>
        <w:t xml:space="preserve">)</w:t>
      </w:r>
      <w:r>
        <w:br/>
      </w:r>
      <w:r>
        <w:rPr>
          <w:rStyle w:val="NormalTok"/>
        </w:rPr>
        <w:t xml:space="preserve">    </w:t>
      </w:r>
      <w:r>
        <w:rPr>
          <w:rStyle w:val="FunctionTok"/>
        </w:rPr>
        <w:t xml:space="preserve">cat</w:t>
      </w:r>
      <w:r>
        <w:rPr>
          <w:rStyle w:val="NormalTok"/>
        </w:rPr>
        <w:t xml:space="preserve">(code_r, </w:t>
      </w:r>
      <w:r>
        <w:rPr>
          <w:rStyle w:val="AttributeTok"/>
        </w:rPr>
        <w:t xml:space="preserve">file =</w:t>
      </w:r>
      <w:r>
        <w:rPr>
          <w:rStyle w:val="NormalTok"/>
        </w:rPr>
        <w:t xml:space="preserve"> outfile, </w:t>
      </w:r>
      <w:r>
        <w:rPr>
          <w:rStyle w:val="AttributeTok"/>
        </w:rPr>
        <w:t xml:space="preserve">sep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r>
        <w:br/>
      </w:r>
      <w:r>
        <w:br/>
      </w:r>
      <w:r>
        <w:rPr>
          <w:rStyle w:val="CommentTok"/>
        </w:rPr>
        <w:t xml:space="preserve"># Charger les données</w:t>
      </w:r>
      <w:r>
        <w:br/>
      </w:r>
      <w:r>
        <w:rPr>
          <w:rStyle w:val="NormalTok"/>
        </w:rPr>
        <w:t xml:space="preserve">df </w:t>
      </w:r>
      <w:r>
        <w:rPr>
          <w:rStyle w:val="OtherTok"/>
        </w:rPr>
        <w:t xml:space="preserve">&lt;-</w:t>
      </w:r>
      <w:r>
        <w:rPr>
          <w:rStyle w:val="NormalTok"/>
        </w:rPr>
        <w:t xml:space="preserve"> </w:t>
      </w:r>
      <w:r>
        <w:rPr>
          <w:rStyle w:val="FunctionTok"/>
        </w:rPr>
        <w:t xml:space="preserve">read.csv2</w:t>
      </w:r>
      <w:r>
        <w:rPr>
          <w:rStyle w:val="NormalTok"/>
        </w:rPr>
        <w:t xml:space="preserve">(</w:t>
      </w:r>
      <w:r>
        <w:rPr>
          <w:rStyle w:val="StringTok"/>
        </w:rPr>
        <w:t xml:space="preserve">"/Users/thomashusson/Documents/Projets/M2biostatistiques/S2/devoir_epidemio/rhc devoir épidémio-RC csv.csv"</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FunctionTok"/>
        </w:rPr>
        <w:t xml:space="preserve">summary</w:t>
      </w:r>
      <w:r>
        <w:rPr>
          <w:rStyle w:val="NormalTok"/>
        </w:rPr>
        <w:t xml:space="preserve">(df)</w:t>
      </w:r>
      <w:r>
        <w:br/>
      </w:r>
      <w:r>
        <w:rPr>
          <w:rStyle w:val="FunctionTok"/>
        </w:rPr>
        <w:t xml:space="preserve">colnames</w:t>
      </w:r>
      <w:r>
        <w:rPr>
          <w:rStyle w:val="NormalTok"/>
        </w:rPr>
        <w:t xml:space="preserve">(df)</w:t>
      </w:r>
      <w:r>
        <w:br/>
      </w:r>
      <w:r>
        <w:rPr>
          <w:rStyle w:val="FunctionTok"/>
        </w:rPr>
        <w:t xml:space="preserve">str</w:t>
      </w:r>
      <w:r>
        <w:rPr>
          <w:rStyle w:val="NormalTok"/>
        </w:rPr>
        <w:t xml:space="preserve">(df)</w:t>
      </w:r>
      <w:r>
        <w:br/>
      </w:r>
      <w:r>
        <w:rPr>
          <w:rStyle w:val="NormalTok"/>
        </w:rPr>
        <w:t xml:space="preserve">skimr</w:t>
      </w:r>
      <w:r>
        <w:rPr>
          <w:rStyle w:val="SpecialCharTok"/>
        </w:rPr>
        <w:t xml:space="preserve">::</w:t>
      </w:r>
      <w:r>
        <w:rPr>
          <w:rStyle w:val="FunctionTok"/>
        </w:rPr>
        <w:t xml:space="preserve">skim</w:t>
      </w:r>
      <w:r>
        <w:rPr>
          <w:rStyle w:val="NormalTok"/>
        </w:rPr>
        <w:t xml:space="preserve">(df)</w:t>
      </w:r>
      <w:r>
        <w:br/>
      </w:r>
      <w:r>
        <w:br/>
      </w:r>
      <w:r>
        <w:rPr>
          <w:rStyle w:val="CommentTok"/>
        </w:rPr>
        <w:t xml:space="preserve"># Supprimer les colonnes inutile (ROWNAMES et PTID) en appelant explictement les noms des colonnes à supprimer</w:t>
      </w:r>
      <w:r>
        <w:br/>
      </w:r>
      <w:r>
        <w:rPr>
          <w:rStyle w:val="NormalTok"/>
        </w:rPr>
        <w:t xml:space="preserve">df </w:t>
      </w:r>
      <w:r>
        <w:rPr>
          <w:rStyle w:val="OtherTok"/>
        </w:rPr>
        <w:t xml:space="preserve">&lt;-</w:t>
      </w:r>
      <w:r>
        <w:rPr>
          <w:rStyle w:val="NormalTok"/>
        </w:rPr>
        <w:t xml:space="preserve"> df[, </w:t>
      </w:r>
      <w:r>
        <w:rPr>
          <w:rStyle w:val="SpecialCharTok"/>
        </w:rPr>
        <w:t xml:space="preserve">!</w:t>
      </w:r>
      <w:r>
        <w:rPr>
          <w:rStyle w:val="NormalTok"/>
        </w:rPr>
        <w:t xml:space="preserve">(</w:t>
      </w:r>
      <w:r>
        <w:rPr>
          <w:rStyle w:val="FunctionTok"/>
        </w:rPr>
        <w:t xml:space="preserve">colnames</w:t>
      </w:r>
      <w:r>
        <w:rPr>
          <w:rStyle w:val="NormalTok"/>
        </w:rPr>
        <w:t xml:space="preserve">(df)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"ROWNAMES"</w:t>
      </w:r>
      <w:r>
        <w:rPr>
          <w:rStyle w:val="NormalTok"/>
        </w:rPr>
        <w:t xml:space="preserve">, </w:t>
      </w:r>
      <w:r>
        <w:rPr>
          <w:rStyle w:val="StringTok"/>
        </w:rPr>
        <w:t xml:space="preserve">"PTID"</w:t>
      </w:r>
      <w:r>
        <w:rPr>
          <w:rStyle w:val="NormalTok"/>
        </w:rPr>
        <w:t xml:space="preserve">))]</w:t>
      </w:r>
      <w:r>
        <w:br/>
      </w:r>
      <w:r>
        <w:rPr>
          <w:rStyle w:val="FunctionTok"/>
        </w:rPr>
        <w:t xml:space="preserve">colnames</w:t>
      </w:r>
      <w:r>
        <w:rPr>
          <w:rStyle w:val="NormalTok"/>
        </w:rPr>
        <w:t xml:space="preserve">(df)</w:t>
      </w:r>
      <w:r>
        <w:br/>
      </w:r>
      <w:r>
        <w:br/>
      </w:r>
      <w:r>
        <w:rPr>
          <w:rStyle w:val="CommentTok"/>
        </w:rPr>
        <w:t xml:space="preserve"># Renommer les colonnes </w:t>
      </w:r>
      <w:r>
        <w:br/>
      </w:r>
      <w:r>
        <w:rPr>
          <w:rStyle w:val="CommentTok"/>
        </w:rPr>
        <w:t xml:space="preserve"># syntaxe : names(df)[names(df) == "ANCIEN_NOM"] &lt;- "NOUVEAU_NOM"</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"CAT1"</w:t>
      </w:r>
      <w:r>
        <w:rPr>
          <w:rStyle w:val="NormalTok"/>
        </w:rPr>
        <w:t xml:space="preserve">]     </w:t>
      </w:r>
      <w:r>
        <w:rPr>
          <w:rStyle w:val="OtherTok"/>
        </w:rPr>
        <w:t xml:space="preserve">&lt;-</w:t>
      </w:r>
      <w:r>
        <w:rPr>
          <w:rStyle w:val="NormalTok"/>
        </w:rPr>
        <w:t xml:space="preserve"> </w:t>
      </w:r>
      <w:r>
        <w:rPr>
          <w:rStyle w:val="StringTok"/>
        </w:rPr>
        <w:t xml:space="preserve">"primary_disease_category"</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"CAT2"</w:t>
      </w:r>
      <w:r>
        <w:rPr>
          <w:rStyle w:val="NormalTok"/>
        </w:rPr>
        <w:t xml:space="preserve">]     </w:t>
      </w:r>
      <w:r>
        <w:rPr>
          <w:rStyle w:val="OtherTok"/>
        </w:rPr>
        <w:t xml:space="preserve">&lt;-</w:t>
      </w:r>
      <w:r>
        <w:rPr>
          <w:rStyle w:val="NormalTok"/>
        </w:rPr>
        <w:t xml:space="preserve"> </w:t>
      </w:r>
      <w:r>
        <w:rPr>
          <w:rStyle w:val="StringTok"/>
        </w:rPr>
        <w:t xml:space="preserve">"secondary_disease_category"</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"CA"</w:t>
      </w:r>
      <w:r>
        <w:rPr>
          <w:rStyle w:val="NormalTok"/>
        </w:rPr>
        <w:t xml:space="preserve">]       </w:t>
      </w:r>
      <w:r>
        <w:rPr>
          <w:rStyle w:val="OtherTok"/>
        </w:rPr>
        <w:t xml:space="preserve">&lt;-</w:t>
      </w:r>
      <w:r>
        <w:rPr>
          <w:rStyle w:val="NormalTok"/>
        </w:rPr>
        <w:t xml:space="preserve"> </w:t>
      </w:r>
      <w:r>
        <w:rPr>
          <w:rStyle w:val="StringTok"/>
        </w:rPr>
        <w:t xml:space="preserve">"cancer"</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"SADMDTE"</w:t>
      </w:r>
      <w:r>
        <w:rPr>
          <w:rStyle w:val="NormalTok"/>
        </w:rPr>
        <w:t xml:space="preserve">]  </w:t>
      </w:r>
      <w:r>
        <w:rPr>
          <w:rStyle w:val="OtherTok"/>
        </w:rPr>
        <w:t xml:space="preserve">&lt;-</w:t>
      </w:r>
      <w:r>
        <w:rPr>
          <w:rStyle w:val="NormalTok"/>
        </w:rPr>
        <w:t xml:space="preserve"> </w:t>
      </w:r>
      <w:r>
        <w:rPr>
          <w:rStyle w:val="StringTok"/>
        </w:rPr>
        <w:t xml:space="preserve">"date_admission"</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"DSCHDTE"</w:t>
      </w:r>
      <w:r>
        <w:rPr>
          <w:rStyle w:val="NormalTok"/>
        </w:rPr>
        <w:t xml:space="preserve">]  </w:t>
      </w:r>
      <w:r>
        <w:rPr>
          <w:rStyle w:val="OtherTok"/>
        </w:rPr>
        <w:t xml:space="preserve">&lt;-</w:t>
      </w:r>
      <w:r>
        <w:rPr>
          <w:rStyle w:val="NormalTok"/>
        </w:rPr>
        <w:t xml:space="preserve"> </w:t>
      </w:r>
      <w:r>
        <w:rPr>
          <w:rStyle w:val="StringTok"/>
        </w:rPr>
        <w:t xml:space="preserve">"date_discharge"</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"DTHDTE"</w:t>
      </w:r>
      <w:r>
        <w:rPr>
          <w:rStyle w:val="NormalTok"/>
        </w:rPr>
        <w:t xml:space="preserve">]   </w:t>
      </w:r>
      <w:r>
        <w:rPr>
          <w:rStyle w:val="OtherTok"/>
        </w:rPr>
        <w:t xml:space="preserve">&lt;-</w:t>
      </w:r>
      <w:r>
        <w:rPr>
          <w:rStyle w:val="NormalTok"/>
        </w:rPr>
        <w:t xml:space="preserve"> </w:t>
      </w:r>
      <w:r>
        <w:rPr>
          <w:rStyle w:val="StringTok"/>
        </w:rPr>
        <w:t xml:space="preserve">"date_death"</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"LSTCTDTE"</w:t>
      </w:r>
      <w:r>
        <w:rPr>
          <w:rStyle w:val="NormalTok"/>
        </w:rPr>
        <w:t xml:space="preserve">] </w:t>
      </w:r>
      <w:r>
        <w:rPr>
          <w:rStyle w:val="OtherTok"/>
        </w:rPr>
        <w:t xml:space="preserve">&lt;-</w:t>
      </w:r>
      <w:r>
        <w:rPr>
          <w:rStyle w:val="NormalTok"/>
        </w:rPr>
        <w:t xml:space="preserve"> </w:t>
      </w:r>
      <w:r>
        <w:rPr>
          <w:rStyle w:val="StringTok"/>
        </w:rPr>
        <w:t xml:space="preserve">"date_last_news"</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"DEATH"</w:t>
      </w:r>
      <w:r>
        <w:rPr>
          <w:rStyle w:val="NormalTok"/>
        </w:rPr>
        <w:t xml:space="preserve">]    </w:t>
      </w:r>
      <w:r>
        <w:rPr>
          <w:rStyle w:val="OtherTok"/>
        </w:rPr>
        <w:t xml:space="preserve">&lt;-</w:t>
      </w:r>
      <w:r>
        <w:rPr>
          <w:rStyle w:val="NormalTok"/>
        </w:rPr>
        <w:t xml:space="preserve"> </w:t>
      </w:r>
      <w:r>
        <w:rPr>
          <w:rStyle w:val="StringTok"/>
        </w:rPr>
        <w:t xml:space="preserve">"death_180d"</w:t>
      </w:r>
      <w:r>
        <w:br/>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"CARDIOHX"</w:t>
      </w:r>
      <w:r>
        <w:rPr>
          <w:rStyle w:val="NormalTok"/>
        </w:rPr>
        <w:t xml:space="preserve">] </w:t>
      </w:r>
      <w:r>
        <w:rPr>
          <w:rStyle w:val="OtherTok"/>
        </w:rPr>
        <w:t xml:space="preserve">&lt;-</w:t>
      </w:r>
      <w:r>
        <w:rPr>
          <w:rStyle w:val="NormalTok"/>
        </w:rPr>
        <w:t xml:space="preserve"> </w:t>
      </w:r>
      <w:r>
        <w:rPr>
          <w:rStyle w:val="StringTok"/>
        </w:rPr>
        <w:t xml:space="preserve">"comorbidity_cardio"</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"CHFHX"</w:t>
      </w:r>
      <w:r>
        <w:rPr>
          <w:rStyle w:val="NormalTok"/>
        </w:rPr>
        <w:t xml:space="preserve">]    </w:t>
      </w:r>
      <w:r>
        <w:rPr>
          <w:rStyle w:val="OtherTok"/>
        </w:rPr>
        <w:t xml:space="preserve">&lt;-</w:t>
      </w:r>
      <w:r>
        <w:rPr>
          <w:rStyle w:val="NormalTok"/>
        </w:rPr>
        <w:t xml:space="preserve"> </w:t>
      </w:r>
      <w:r>
        <w:rPr>
          <w:rStyle w:val="StringTok"/>
        </w:rPr>
        <w:t xml:space="preserve">"comorbidity_chf"</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"DEMENTHX"</w:t>
      </w:r>
      <w:r>
        <w:rPr>
          <w:rStyle w:val="NormalTok"/>
        </w:rPr>
        <w:t xml:space="preserve">] </w:t>
      </w:r>
      <w:r>
        <w:rPr>
          <w:rStyle w:val="OtherTok"/>
        </w:rPr>
        <w:t xml:space="preserve">&lt;-</w:t>
      </w:r>
      <w:r>
        <w:rPr>
          <w:rStyle w:val="NormalTok"/>
        </w:rPr>
        <w:t xml:space="preserve"> </w:t>
      </w:r>
      <w:r>
        <w:rPr>
          <w:rStyle w:val="StringTok"/>
        </w:rPr>
        <w:t xml:space="preserve">"comorbidity_dementia"</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"PSYCHHX"</w:t>
      </w:r>
      <w:r>
        <w:rPr>
          <w:rStyle w:val="NormalTok"/>
        </w:rPr>
        <w:t xml:space="preserve">]  </w:t>
      </w:r>
      <w:r>
        <w:rPr>
          <w:rStyle w:val="OtherTok"/>
        </w:rPr>
        <w:t xml:space="preserve">&lt;-</w:t>
      </w:r>
      <w:r>
        <w:rPr>
          <w:rStyle w:val="NormalTok"/>
        </w:rPr>
        <w:t xml:space="preserve"> </w:t>
      </w:r>
      <w:r>
        <w:rPr>
          <w:rStyle w:val="StringTok"/>
        </w:rPr>
        <w:t xml:space="preserve">"comorbidity_psych"</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"CHRPULHX"</w:t>
      </w:r>
      <w:r>
        <w:rPr>
          <w:rStyle w:val="NormalTok"/>
        </w:rPr>
        <w:t xml:space="preserve">] </w:t>
      </w:r>
      <w:r>
        <w:rPr>
          <w:rStyle w:val="OtherTok"/>
        </w:rPr>
        <w:t xml:space="preserve">&lt;-</w:t>
      </w:r>
      <w:r>
        <w:rPr>
          <w:rStyle w:val="NormalTok"/>
        </w:rPr>
        <w:t xml:space="preserve"> </w:t>
      </w:r>
      <w:r>
        <w:rPr>
          <w:rStyle w:val="StringTok"/>
        </w:rPr>
        <w:t xml:space="preserve">"comorbidity_chronic_pulmonary"</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"RENALHX"</w:t>
      </w:r>
      <w:r>
        <w:rPr>
          <w:rStyle w:val="NormalTok"/>
        </w:rPr>
        <w:t xml:space="preserve">]  </w:t>
      </w:r>
      <w:r>
        <w:rPr>
          <w:rStyle w:val="OtherTok"/>
        </w:rPr>
        <w:t xml:space="preserve">&lt;-</w:t>
      </w:r>
      <w:r>
        <w:rPr>
          <w:rStyle w:val="NormalTok"/>
        </w:rPr>
        <w:t xml:space="preserve"> </w:t>
      </w:r>
      <w:r>
        <w:rPr>
          <w:rStyle w:val="StringTok"/>
        </w:rPr>
        <w:t xml:space="preserve">"comorbidity_renal"</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"LIVERHX"</w:t>
      </w:r>
      <w:r>
        <w:rPr>
          <w:rStyle w:val="NormalTok"/>
        </w:rPr>
        <w:t xml:space="preserve">]  </w:t>
      </w:r>
      <w:r>
        <w:rPr>
          <w:rStyle w:val="OtherTok"/>
        </w:rPr>
        <w:t xml:space="preserve">&lt;-</w:t>
      </w:r>
      <w:r>
        <w:rPr>
          <w:rStyle w:val="NormalTok"/>
        </w:rPr>
        <w:t xml:space="preserve"> </w:t>
      </w:r>
      <w:r>
        <w:rPr>
          <w:rStyle w:val="StringTok"/>
        </w:rPr>
        <w:t xml:space="preserve">"comorbidity_liver"</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"GIBLEDHX"</w:t>
      </w:r>
      <w:r>
        <w:rPr>
          <w:rStyle w:val="NormalTok"/>
        </w:rPr>
        <w:t xml:space="preserve">] </w:t>
      </w:r>
      <w:r>
        <w:rPr>
          <w:rStyle w:val="OtherTok"/>
        </w:rPr>
        <w:t xml:space="preserve">&lt;-</w:t>
      </w:r>
      <w:r>
        <w:rPr>
          <w:rStyle w:val="NormalTok"/>
        </w:rPr>
        <w:t xml:space="preserve"> </w:t>
      </w:r>
      <w:r>
        <w:rPr>
          <w:rStyle w:val="StringTok"/>
        </w:rPr>
        <w:t xml:space="preserve">"comorbidity_upper_gi_bleeding"</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"MALIGHX"</w:t>
      </w:r>
      <w:r>
        <w:rPr>
          <w:rStyle w:val="NormalTok"/>
        </w:rPr>
        <w:t xml:space="preserve">]  </w:t>
      </w:r>
      <w:r>
        <w:rPr>
          <w:rStyle w:val="OtherTok"/>
        </w:rPr>
        <w:t xml:space="preserve">&lt;-</w:t>
      </w:r>
      <w:r>
        <w:rPr>
          <w:rStyle w:val="NormalTok"/>
        </w:rPr>
        <w:t xml:space="preserve"> </w:t>
      </w:r>
      <w:r>
        <w:rPr>
          <w:rStyle w:val="StringTok"/>
        </w:rPr>
        <w:t xml:space="preserve">"comorbidity_malignancy"</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"IMMUNHX"</w:t>
      </w:r>
      <w:r>
        <w:rPr>
          <w:rStyle w:val="NormalTok"/>
        </w:rPr>
        <w:t xml:space="preserve">]  </w:t>
      </w:r>
      <w:r>
        <w:rPr>
          <w:rStyle w:val="OtherTok"/>
        </w:rPr>
        <w:t xml:space="preserve">&lt;-</w:t>
      </w:r>
      <w:r>
        <w:rPr>
          <w:rStyle w:val="NormalTok"/>
        </w:rPr>
        <w:t xml:space="preserve"> </w:t>
      </w:r>
      <w:r>
        <w:rPr>
          <w:rStyle w:val="StringTok"/>
        </w:rPr>
        <w:t xml:space="preserve">"comorbidity_immunosuppression"</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"TRANSHX"</w:t>
      </w:r>
      <w:r>
        <w:rPr>
          <w:rStyle w:val="NormalTok"/>
        </w:rPr>
        <w:t xml:space="preserve">]  </w:t>
      </w:r>
      <w:r>
        <w:rPr>
          <w:rStyle w:val="OtherTok"/>
        </w:rPr>
        <w:t xml:space="preserve">&lt;-</w:t>
      </w:r>
      <w:r>
        <w:rPr>
          <w:rStyle w:val="NormalTok"/>
        </w:rPr>
        <w:t xml:space="preserve"> </w:t>
      </w:r>
      <w:r>
        <w:rPr>
          <w:rStyle w:val="StringTok"/>
        </w:rPr>
        <w:t xml:space="preserve">"comorbidity_transfer"</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"AMIHX"</w:t>
      </w:r>
      <w:r>
        <w:rPr>
          <w:rStyle w:val="NormalTok"/>
        </w:rPr>
        <w:t xml:space="preserve">]    </w:t>
      </w:r>
      <w:r>
        <w:rPr>
          <w:rStyle w:val="OtherTok"/>
        </w:rPr>
        <w:t xml:space="preserve">&lt;-</w:t>
      </w:r>
      <w:r>
        <w:rPr>
          <w:rStyle w:val="NormalTok"/>
        </w:rPr>
        <w:t xml:space="preserve"> </w:t>
      </w:r>
      <w:r>
        <w:rPr>
          <w:rStyle w:val="StringTok"/>
        </w:rPr>
        <w:t xml:space="preserve">"comorbidity_myocardial_infarction"</w:t>
      </w:r>
      <w:r>
        <w:br/>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"AGE"</w:t>
      </w:r>
      <w:r>
        <w:rPr>
          <w:rStyle w:val="NormalTok"/>
        </w:rPr>
        <w:t xml:space="preserve">]      </w:t>
      </w:r>
      <w:r>
        <w:rPr>
          <w:rStyle w:val="OtherTok"/>
        </w:rPr>
        <w:t xml:space="preserve">&lt;-</w:t>
      </w:r>
      <w:r>
        <w:rPr>
          <w:rStyle w:val="NormalTok"/>
        </w:rPr>
        <w:t xml:space="preserve"> </w:t>
      </w:r>
      <w:r>
        <w:rPr>
          <w:rStyle w:val="StringTok"/>
        </w:rPr>
        <w:t xml:space="preserve">"age"</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"SEX"</w:t>
      </w:r>
      <w:r>
        <w:rPr>
          <w:rStyle w:val="NormalTok"/>
        </w:rPr>
        <w:t xml:space="preserve">]      </w:t>
      </w:r>
      <w:r>
        <w:rPr>
          <w:rStyle w:val="OtherTok"/>
        </w:rPr>
        <w:t xml:space="preserve">&lt;-</w:t>
      </w:r>
      <w:r>
        <w:rPr>
          <w:rStyle w:val="NormalTok"/>
        </w:rPr>
        <w:t xml:space="preserve"> </w:t>
      </w:r>
      <w:r>
        <w:rPr>
          <w:rStyle w:val="StringTok"/>
        </w:rPr>
        <w:t xml:space="preserve">"sex"</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"EDU"</w:t>
      </w:r>
      <w:r>
        <w:rPr>
          <w:rStyle w:val="NormalTok"/>
        </w:rPr>
        <w:t xml:space="preserve">]      </w:t>
      </w:r>
      <w:r>
        <w:rPr>
          <w:rStyle w:val="OtherTok"/>
        </w:rPr>
        <w:t xml:space="preserve">&lt;-</w:t>
      </w:r>
      <w:r>
        <w:rPr>
          <w:rStyle w:val="NormalTok"/>
        </w:rPr>
        <w:t xml:space="preserve"> </w:t>
      </w:r>
      <w:r>
        <w:rPr>
          <w:rStyle w:val="StringTok"/>
        </w:rPr>
        <w:t xml:space="preserve">"education_years"</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"SURV2MD1"</w:t>
      </w:r>
      <w:r>
        <w:rPr>
          <w:rStyle w:val="NormalTok"/>
        </w:rPr>
        <w:t xml:space="preserve">] </w:t>
      </w:r>
      <w:r>
        <w:rPr>
          <w:rStyle w:val="OtherTok"/>
        </w:rPr>
        <w:t xml:space="preserve">&lt;-</w:t>
      </w:r>
      <w:r>
        <w:rPr>
          <w:rStyle w:val="NormalTok"/>
        </w:rPr>
        <w:t xml:space="preserve"> </w:t>
      </w:r>
      <w:r>
        <w:rPr>
          <w:rStyle w:val="StringTok"/>
        </w:rPr>
        <w:t xml:space="preserve">"survival_probability"</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"DAS2D3PC"</w:t>
      </w:r>
      <w:r>
        <w:rPr>
          <w:rStyle w:val="NormalTok"/>
        </w:rPr>
        <w:t xml:space="preserve">] </w:t>
      </w:r>
      <w:r>
        <w:rPr>
          <w:rStyle w:val="OtherTok"/>
        </w:rPr>
        <w:t xml:space="preserve">&lt;-</w:t>
      </w:r>
      <w:r>
        <w:rPr>
          <w:rStyle w:val="NormalTok"/>
        </w:rPr>
        <w:t xml:space="preserve"> </w:t>
      </w:r>
      <w:r>
        <w:rPr>
          <w:rStyle w:val="StringTok"/>
        </w:rPr>
        <w:t xml:space="preserve">"DASI_score"</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"T3D30"</w:t>
      </w:r>
      <w:r>
        <w:rPr>
          <w:rStyle w:val="NormalTok"/>
        </w:rPr>
        <w:t xml:space="preserve">]    </w:t>
      </w:r>
      <w:r>
        <w:rPr>
          <w:rStyle w:val="OtherTok"/>
        </w:rPr>
        <w:t xml:space="preserve">&lt;-</w:t>
      </w:r>
      <w:r>
        <w:rPr>
          <w:rStyle w:val="NormalTok"/>
        </w:rPr>
        <w:t xml:space="preserve"> </w:t>
      </w:r>
      <w:r>
        <w:rPr>
          <w:rStyle w:val="StringTok"/>
        </w:rPr>
        <w:t xml:space="preserve">"time_to_death_or_censoring"</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"DTH30"</w:t>
      </w:r>
      <w:r>
        <w:rPr>
          <w:rStyle w:val="NormalTok"/>
        </w:rPr>
        <w:t xml:space="preserve">]    </w:t>
      </w:r>
      <w:r>
        <w:rPr>
          <w:rStyle w:val="OtherTok"/>
        </w:rPr>
        <w:t xml:space="preserve">&lt;-</w:t>
      </w:r>
      <w:r>
        <w:rPr>
          <w:rStyle w:val="NormalTok"/>
        </w:rPr>
        <w:t xml:space="preserve"> </w:t>
      </w:r>
      <w:r>
        <w:rPr>
          <w:rStyle w:val="StringTok"/>
        </w:rPr>
        <w:t xml:space="preserve">"death_30d"</w:t>
      </w:r>
      <w:r>
        <w:br/>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"APS1"</w:t>
      </w:r>
      <w:r>
        <w:rPr>
          <w:rStyle w:val="NormalTok"/>
        </w:rPr>
        <w:t xml:space="preserve">]     </w:t>
      </w:r>
      <w:r>
        <w:rPr>
          <w:rStyle w:val="OtherTok"/>
        </w:rPr>
        <w:t xml:space="preserve">&lt;-</w:t>
      </w:r>
      <w:r>
        <w:rPr>
          <w:rStyle w:val="NormalTok"/>
        </w:rPr>
        <w:t xml:space="preserve"> </w:t>
      </w:r>
      <w:r>
        <w:rPr>
          <w:rStyle w:val="StringTok"/>
        </w:rPr>
        <w:t xml:space="preserve">"apache_score"</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"SCOMA1"</w:t>
      </w:r>
      <w:r>
        <w:rPr>
          <w:rStyle w:val="NormalTok"/>
        </w:rPr>
        <w:t xml:space="preserve">]   </w:t>
      </w:r>
      <w:r>
        <w:rPr>
          <w:rStyle w:val="OtherTok"/>
        </w:rPr>
        <w:t xml:space="preserve">&lt;-</w:t>
      </w:r>
      <w:r>
        <w:rPr>
          <w:rStyle w:val="NormalTok"/>
        </w:rPr>
        <w:t xml:space="preserve"> </w:t>
      </w:r>
      <w:r>
        <w:rPr>
          <w:rStyle w:val="StringTok"/>
        </w:rPr>
        <w:t xml:space="preserve">"coma_score"</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"MEANBP1"</w:t>
      </w:r>
      <w:r>
        <w:rPr>
          <w:rStyle w:val="NormalTok"/>
        </w:rPr>
        <w:t xml:space="preserve">]  </w:t>
      </w:r>
      <w:r>
        <w:rPr>
          <w:rStyle w:val="OtherTok"/>
        </w:rPr>
        <w:t xml:space="preserve">&lt;-</w:t>
      </w:r>
      <w:r>
        <w:rPr>
          <w:rStyle w:val="NormalTok"/>
        </w:rPr>
        <w:t xml:space="preserve"> </w:t>
      </w:r>
      <w:r>
        <w:rPr>
          <w:rStyle w:val="StringTok"/>
        </w:rPr>
        <w:t xml:space="preserve">"mean_blood_pressure"</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"WBLC1"</w:t>
      </w:r>
      <w:r>
        <w:rPr>
          <w:rStyle w:val="NormalTok"/>
        </w:rPr>
        <w:t xml:space="preserve">]    </w:t>
      </w:r>
      <w:r>
        <w:rPr>
          <w:rStyle w:val="OtherTok"/>
        </w:rPr>
        <w:t xml:space="preserve">&lt;-</w:t>
      </w:r>
      <w:r>
        <w:rPr>
          <w:rStyle w:val="NormalTok"/>
        </w:rPr>
        <w:t xml:space="preserve"> </w:t>
      </w:r>
      <w:r>
        <w:rPr>
          <w:rStyle w:val="StringTok"/>
        </w:rPr>
        <w:t xml:space="preserve">"wbc"</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"HRT1"</w:t>
      </w:r>
      <w:r>
        <w:rPr>
          <w:rStyle w:val="NormalTok"/>
        </w:rPr>
        <w:t xml:space="preserve">]     </w:t>
      </w:r>
      <w:r>
        <w:rPr>
          <w:rStyle w:val="OtherTok"/>
        </w:rPr>
        <w:t xml:space="preserve">&lt;-</w:t>
      </w:r>
      <w:r>
        <w:rPr>
          <w:rStyle w:val="NormalTok"/>
        </w:rPr>
        <w:t xml:space="preserve"> </w:t>
      </w:r>
      <w:r>
        <w:rPr>
          <w:rStyle w:val="StringTok"/>
        </w:rPr>
        <w:t xml:space="preserve">"heart_rate"</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"RESP1"</w:t>
      </w:r>
      <w:r>
        <w:rPr>
          <w:rStyle w:val="NormalTok"/>
        </w:rPr>
        <w:t xml:space="preserve">]    </w:t>
      </w:r>
      <w:r>
        <w:rPr>
          <w:rStyle w:val="OtherTok"/>
        </w:rPr>
        <w:t xml:space="preserve">&lt;-</w:t>
      </w:r>
      <w:r>
        <w:rPr>
          <w:rStyle w:val="NormalTok"/>
        </w:rPr>
        <w:t xml:space="preserve"> </w:t>
      </w:r>
      <w:r>
        <w:rPr>
          <w:rStyle w:val="StringTok"/>
        </w:rPr>
        <w:t xml:space="preserve">"respiratory_rate"</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"TEMP1"</w:t>
      </w:r>
      <w:r>
        <w:rPr>
          <w:rStyle w:val="NormalTok"/>
        </w:rPr>
        <w:t xml:space="preserve">]    </w:t>
      </w:r>
      <w:r>
        <w:rPr>
          <w:rStyle w:val="OtherTok"/>
        </w:rPr>
        <w:t xml:space="preserve">&lt;-</w:t>
      </w:r>
      <w:r>
        <w:rPr>
          <w:rStyle w:val="NormalTok"/>
        </w:rPr>
        <w:t xml:space="preserve"> </w:t>
      </w:r>
      <w:r>
        <w:rPr>
          <w:rStyle w:val="StringTok"/>
        </w:rPr>
        <w:t xml:space="preserve">"temperature"</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"PAFI1"</w:t>
      </w:r>
      <w:r>
        <w:rPr>
          <w:rStyle w:val="NormalTok"/>
        </w:rPr>
        <w:t xml:space="preserve">]    </w:t>
      </w:r>
      <w:r>
        <w:rPr>
          <w:rStyle w:val="OtherTok"/>
        </w:rPr>
        <w:t xml:space="preserve">&lt;-</w:t>
      </w:r>
      <w:r>
        <w:rPr>
          <w:rStyle w:val="NormalTok"/>
        </w:rPr>
        <w:t xml:space="preserve"> </w:t>
      </w:r>
      <w:r>
        <w:rPr>
          <w:rStyle w:val="StringTok"/>
        </w:rPr>
        <w:t xml:space="preserve">"pa_fi_ratio"</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"ALB1"</w:t>
      </w:r>
      <w:r>
        <w:rPr>
          <w:rStyle w:val="NormalTok"/>
        </w:rPr>
        <w:t xml:space="preserve">]     </w:t>
      </w:r>
      <w:r>
        <w:rPr>
          <w:rStyle w:val="OtherTok"/>
        </w:rPr>
        <w:t xml:space="preserve">&lt;-</w:t>
      </w:r>
      <w:r>
        <w:rPr>
          <w:rStyle w:val="NormalTok"/>
        </w:rPr>
        <w:t xml:space="preserve"> </w:t>
      </w:r>
      <w:r>
        <w:rPr>
          <w:rStyle w:val="StringTok"/>
        </w:rPr>
        <w:t xml:space="preserve">"albumin"</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"HEMA1"</w:t>
      </w:r>
      <w:r>
        <w:rPr>
          <w:rStyle w:val="NormalTok"/>
        </w:rPr>
        <w:t xml:space="preserve">]    </w:t>
      </w:r>
      <w:r>
        <w:rPr>
          <w:rStyle w:val="OtherTok"/>
        </w:rPr>
        <w:t xml:space="preserve">&lt;-</w:t>
      </w:r>
      <w:r>
        <w:rPr>
          <w:rStyle w:val="NormalTok"/>
        </w:rPr>
        <w:t xml:space="preserve"> </w:t>
      </w:r>
      <w:r>
        <w:rPr>
          <w:rStyle w:val="StringTok"/>
        </w:rPr>
        <w:t xml:space="preserve">"hematocrit"</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"BILI1"</w:t>
      </w:r>
      <w:r>
        <w:rPr>
          <w:rStyle w:val="NormalTok"/>
        </w:rPr>
        <w:t xml:space="preserve">]    </w:t>
      </w:r>
      <w:r>
        <w:rPr>
          <w:rStyle w:val="OtherTok"/>
        </w:rPr>
        <w:t xml:space="preserve">&lt;-</w:t>
      </w:r>
      <w:r>
        <w:rPr>
          <w:rStyle w:val="NormalTok"/>
        </w:rPr>
        <w:t xml:space="preserve"> </w:t>
      </w:r>
      <w:r>
        <w:rPr>
          <w:rStyle w:val="StringTok"/>
        </w:rPr>
        <w:t xml:space="preserve">"bilirubin"</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"CREA1"</w:t>
      </w:r>
      <w:r>
        <w:rPr>
          <w:rStyle w:val="NormalTok"/>
        </w:rPr>
        <w:t xml:space="preserve">]    </w:t>
      </w:r>
      <w:r>
        <w:rPr>
          <w:rStyle w:val="OtherTok"/>
        </w:rPr>
        <w:t xml:space="preserve">&lt;-</w:t>
      </w:r>
      <w:r>
        <w:rPr>
          <w:rStyle w:val="NormalTok"/>
        </w:rPr>
        <w:t xml:space="preserve"> </w:t>
      </w:r>
      <w:r>
        <w:rPr>
          <w:rStyle w:val="StringTok"/>
        </w:rPr>
        <w:t xml:space="preserve">"creatinine"</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"SOD1"</w:t>
      </w:r>
      <w:r>
        <w:rPr>
          <w:rStyle w:val="NormalTok"/>
        </w:rPr>
        <w:t xml:space="preserve">]     </w:t>
      </w:r>
      <w:r>
        <w:rPr>
          <w:rStyle w:val="OtherTok"/>
        </w:rPr>
        <w:t xml:space="preserve">&lt;-</w:t>
      </w:r>
      <w:r>
        <w:rPr>
          <w:rStyle w:val="NormalTok"/>
        </w:rPr>
        <w:t xml:space="preserve"> </w:t>
      </w:r>
      <w:r>
        <w:rPr>
          <w:rStyle w:val="StringTok"/>
        </w:rPr>
        <w:t xml:space="preserve">"sodium"</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"POT1"</w:t>
      </w:r>
      <w:r>
        <w:rPr>
          <w:rStyle w:val="NormalTok"/>
        </w:rPr>
        <w:t xml:space="preserve">]     </w:t>
      </w:r>
      <w:r>
        <w:rPr>
          <w:rStyle w:val="OtherTok"/>
        </w:rPr>
        <w:t xml:space="preserve">&lt;-</w:t>
      </w:r>
      <w:r>
        <w:rPr>
          <w:rStyle w:val="NormalTok"/>
        </w:rPr>
        <w:t xml:space="preserve"> </w:t>
      </w:r>
      <w:r>
        <w:rPr>
          <w:rStyle w:val="StringTok"/>
        </w:rPr>
        <w:t xml:space="preserve">"potassium"</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"PACO21"</w:t>
      </w:r>
      <w:r>
        <w:rPr>
          <w:rStyle w:val="NormalTok"/>
        </w:rPr>
        <w:t xml:space="preserve">]   </w:t>
      </w:r>
      <w:r>
        <w:rPr>
          <w:rStyle w:val="OtherTok"/>
        </w:rPr>
        <w:t xml:space="preserve">&lt;-</w:t>
      </w:r>
      <w:r>
        <w:rPr>
          <w:rStyle w:val="NormalTok"/>
        </w:rPr>
        <w:t xml:space="preserve"> </w:t>
      </w:r>
      <w:r>
        <w:rPr>
          <w:rStyle w:val="StringTok"/>
        </w:rPr>
        <w:t xml:space="preserve">"paco2"</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"PH1"</w:t>
      </w:r>
      <w:r>
        <w:rPr>
          <w:rStyle w:val="NormalTok"/>
        </w:rPr>
        <w:t xml:space="preserve">]      </w:t>
      </w:r>
      <w:r>
        <w:rPr>
          <w:rStyle w:val="OtherTok"/>
        </w:rPr>
        <w:t xml:space="preserve">&lt;-</w:t>
      </w:r>
      <w:r>
        <w:rPr>
          <w:rStyle w:val="NormalTok"/>
        </w:rPr>
        <w:t xml:space="preserve"> </w:t>
      </w:r>
      <w:r>
        <w:rPr>
          <w:rStyle w:val="StringTok"/>
        </w:rPr>
        <w:t xml:space="preserve">"ph"</w:t>
      </w:r>
      <w:r>
        <w:br/>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"SWANG1"</w:t>
      </w:r>
      <w:r>
        <w:rPr>
          <w:rStyle w:val="NormalTok"/>
        </w:rPr>
        <w:t xml:space="preserve">]   </w:t>
      </w:r>
      <w:r>
        <w:rPr>
          <w:rStyle w:val="OtherTok"/>
        </w:rPr>
        <w:t xml:space="preserve">&lt;-</w:t>
      </w:r>
      <w:r>
        <w:rPr>
          <w:rStyle w:val="NormalTok"/>
        </w:rPr>
        <w:t xml:space="preserve"> </w:t>
      </w:r>
      <w:r>
        <w:rPr>
          <w:rStyle w:val="StringTok"/>
        </w:rPr>
        <w:t xml:space="preserve">"rhc"</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"WTKILO1"</w:t>
      </w:r>
      <w:r>
        <w:rPr>
          <w:rStyle w:val="NormalTok"/>
        </w:rPr>
        <w:t xml:space="preserve">]  </w:t>
      </w:r>
      <w:r>
        <w:rPr>
          <w:rStyle w:val="OtherTok"/>
        </w:rPr>
        <w:t xml:space="preserve">&lt;-</w:t>
      </w:r>
      <w:r>
        <w:rPr>
          <w:rStyle w:val="NormalTok"/>
        </w:rPr>
        <w:t xml:space="preserve"> </w:t>
      </w:r>
      <w:r>
        <w:rPr>
          <w:rStyle w:val="StringTok"/>
        </w:rPr>
        <w:t xml:space="preserve">"weight"</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"DNR1"</w:t>
      </w:r>
      <w:r>
        <w:rPr>
          <w:rStyle w:val="NormalTok"/>
        </w:rPr>
        <w:t xml:space="preserve">]     </w:t>
      </w:r>
      <w:r>
        <w:rPr>
          <w:rStyle w:val="OtherTok"/>
        </w:rPr>
        <w:t xml:space="preserve">&lt;-</w:t>
      </w:r>
      <w:r>
        <w:rPr>
          <w:rStyle w:val="NormalTok"/>
        </w:rPr>
        <w:t xml:space="preserve"> </w:t>
      </w:r>
      <w:r>
        <w:rPr>
          <w:rStyle w:val="StringTok"/>
        </w:rPr>
        <w:t xml:space="preserve">"dnr_status"</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"NINSCLAS"</w:t>
      </w:r>
      <w:r>
        <w:rPr>
          <w:rStyle w:val="NormalTok"/>
        </w:rPr>
        <w:t xml:space="preserve">] </w:t>
      </w:r>
      <w:r>
        <w:rPr>
          <w:rStyle w:val="OtherTok"/>
        </w:rPr>
        <w:t xml:space="preserve">&lt;-</w:t>
      </w:r>
      <w:r>
        <w:rPr>
          <w:rStyle w:val="NormalTok"/>
        </w:rPr>
        <w:t xml:space="preserve"> </w:t>
      </w:r>
      <w:r>
        <w:rPr>
          <w:rStyle w:val="StringTok"/>
        </w:rPr>
        <w:t xml:space="preserve">"insurance_class"</w:t>
      </w:r>
      <w:r>
        <w:br/>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"RESP"</w:t>
      </w:r>
      <w:r>
        <w:rPr>
          <w:rStyle w:val="NormalTok"/>
        </w:rPr>
        <w:t xml:space="preserve">]     </w:t>
      </w:r>
      <w:r>
        <w:rPr>
          <w:rStyle w:val="OtherTok"/>
        </w:rPr>
        <w:t xml:space="preserve">&lt;-</w:t>
      </w:r>
      <w:r>
        <w:rPr>
          <w:rStyle w:val="NormalTok"/>
        </w:rPr>
        <w:t xml:space="preserve"> </w:t>
      </w:r>
      <w:r>
        <w:rPr>
          <w:rStyle w:val="StringTok"/>
        </w:rPr>
        <w:t xml:space="preserve">"diagnosis_respiratory"</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"CARD"</w:t>
      </w:r>
      <w:r>
        <w:rPr>
          <w:rStyle w:val="NormalTok"/>
        </w:rPr>
        <w:t xml:space="preserve">]     </w:t>
      </w:r>
      <w:r>
        <w:rPr>
          <w:rStyle w:val="OtherTok"/>
        </w:rPr>
        <w:t xml:space="preserve">&lt;-</w:t>
      </w:r>
      <w:r>
        <w:rPr>
          <w:rStyle w:val="NormalTok"/>
        </w:rPr>
        <w:t xml:space="preserve"> </w:t>
      </w:r>
      <w:r>
        <w:rPr>
          <w:rStyle w:val="StringTok"/>
        </w:rPr>
        <w:t xml:space="preserve">"diagnosis_cardiovascular"</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"NEURO"</w:t>
      </w:r>
      <w:r>
        <w:rPr>
          <w:rStyle w:val="NormalTok"/>
        </w:rPr>
        <w:t xml:space="preserve">]    </w:t>
      </w:r>
      <w:r>
        <w:rPr>
          <w:rStyle w:val="OtherTok"/>
        </w:rPr>
        <w:t xml:space="preserve">&lt;-</w:t>
      </w:r>
      <w:r>
        <w:rPr>
          <w:rStyle w:val="NormalTok"/>
        </w:rPr>
        <w:t xml:space="preserve"> </w:t>
      </w:r>
      <w:r>
        <w:rPr>
          <w:rStyle w:val="StringTok"/>
        </w:rPr>
        <w:t xml:space="preserve">"diagnosis_neurological"</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"GASTR"</w:t>
      </w:r>
      <w:r>
        <w:rPr>
          <w:rStyle w:val="NormalTok"/>
        </w:rPr>
        <w:t xml:space="preserve">]    </w:t>
      </w:r>
      <w:r>
        <w:rPr>
          <w:rStyle w:val="OtherTok"/>
        </w:rPr>
        <w:t xml:space="preserve">&lt;-</w:t>
      </w:r>
      <w:r>
        <w:rPr>
          <w:rStyle w:val="NormalTok"/>
        </w:rPr>
        <w:t xml:space="preserve"> </w:t>
      </w:r>
      <w:r>
        <w:rPr>
          <w:rStyle w:val="StringTok"/>
        </w:rPr>
        <w:t xml:space="preserve">"diagnosis_gastrointestinal"</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"RENAL"</w:t>
      </w:r>
      <w:r>
        <w:rPr>
          <w:rStyle w:val="NormalTok"/>
        </w:rPr>
        <w:t xml:space="preserve">]    </w:t>
      </w:r>
      <w:r>
        <w:rPr>
          <w:rStyle w:val="OtherTok"/>
        </w:rPr>
        <w:t xml:space="preserve">&lt;-</w:t>
      </w:r>
      <w:r>
        <w:rPr>
          <w:rStyle w:val="NormalTok"/>
        </w:rPr>
        <w:t xml:space="preserve"> </w:t>
      </w:r>
      <w:r>
        <w:rPr>
          <w:rStyle w:val="StringTok"/>
        </w:rPr>
        <w:t xml:space="preserve">"diagnosis_renal"</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"META"</w:t>
      </w:r>
      <w:r>
        <w:rPr>
          <w:rStyle w:val="NormalTok"/>
        </w:rPr>
        <w:t xml:space="preserve">]     </w:t>
      </w:r>
      <w:r>
        <w:rPr>
          <w:rStyle w:val="OtherTok"/>
        </w:rPr>
        <w:t xml:space="preserve">&lt;-</w:t>
      </w:r>
      <w:r>
        <w:rPr>
          <w:rStyle w:val="NormalTok"/>
        </w:rPr>
        <w:t xml:space="preserve"> </w:t>
      </w:r>
      <w:r>
        <w:rPr>
          <w:rStyle w:val="StringTok"/>
        </w:rPr>
        <w:t xml:space="preserve">"diagnosis_metabolic"</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"HEMA"</w:t>
      </w:r>
      <w:r>
        <w:rPr>
          <w:rStyle w:val="NormalTok"/>
        </w:rPr>
        <w:t xml:space="preserve">]     </w:t>
      </w:r>
      <w:r>
        <w:rPr>
          <w:rStyle w:val="OtherTok"/>
        </w:rPr>
        <w:t xml:space="preserve">&lt;-</w:t>
      </w:r>
      <w:r>
        <w:rPr>
          <w:rStyle w:val="NormalTok"/>
        </w:rPr>
        <w:t xml:space="preserve"> </w:t>
      </w:r>
      <w:r>
        <w:rPr>
          <w:rStyle w:val="StringTok"/>
        </w:rPr>
        <w:t xml:space="preserve">"diagnosis_hematologic"</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"SEPS"</w:t>
      </w:r>
      <w:r>
        <w:rPr>
          <w:rStyle w:val="NormalTok"/>
        </w:rPr>
        <w:t xml:space="preserve">]     </w:t>
      </w:r>
      <w:r>
        <w:rPr>
          <w:rStyle w:val="OtherTok"/>
        </w:rPr>
        <w:t xml:space="preserve">&lt;-</w:t>
      </w:r>
      <w:r>
        <w:rPr>
          <w:rStyle w:val="NormalTok"/>
        </w:rPr>
        <w:t xml:space="preserve"> </w:t>
      </w:r>
      <w:r>
        <w:rPr>
          <w:rStyle w:val="StringTok"/>
        </w:rPr>
        <w:t xml:space="preserve">"diagnosis_sepsis"</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"TRAUMA"</w:t>
      </w:r>
      <w:r>
        <w:rPr>
          <w:rStyle w:val="NormalTok"/>
        </w:rPr>
        <w:t xml:space="preserve">]   </w:t>
      </w:r>
      <w:r>
        <w:rPr>
          <w:rStyle w:val="OtherTok"/>
        </w:rPr>
        <w:t xml:space="preserve">&lt;-</w:t>
      </w:r>
      <w:r>
        <w:rPr>
          <w:rStyle w:val="NormalTok"/>
        </w:rPr>
        <w:t xml:space="preserve"> </w:t>
      </w:r>
      <w:r>
        <w:rPr>
          <w:rStyle w:val="StringTok"/>
        </w:rPr>
        <w:t xml:space="preserve">"diagnosis_trauma"</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"ORTHO"</w:t>
      </w:r>
      <w:r>
        <w:rPr>
          <w:rStyle w:val="NormalTok"/>
        </w:rPr>
        <w:t xml:space="preserve">]    </w:t>
      </w:r>
      <w:r>
        <w:rPr>
          <w:rStyle w:val="OtherTok"/>
        </w:rPr>
        <w:t xml:space="preserve">&lt;-</w:t>
      </w:r>
      <w:r>
        <w:rPr>
          <w:rStyle w:val="NormalTok"/>
        </w:rPr>
        <w:t xml:space="preserve"> </w:t>
      </w:r>
      <w:r>
        <w:rPr>
          <w:rStyle w:val="StringTok"/>
        </w:rPr>
        <w:t xml:space="preserve">"diagnosis_orthopedic"</w:t>
      </w:r>
      <w:r>
        <w:br/>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"ADLD3P"</w:t>
      </w:r>
      <w:r>
        <w:rPr>
          <w:rStyle w:val="NormalTok"/>
        </w:rPr>
        <w:t xml:space="preserve">]   </w:t>
      </w:r>
      <w:r>
        <w:rPr>
          <w:rStyle w:val="OtherTok"/>
        </w:rPr>
        <w:t xml:space="preserve">&lt;-</w:t>
      </w:r>
      <w:r>
        <w:rPr>
          <w:rStyle w:val="NormalTok"/>
        </w:rPr>
        <w:t xml:space="preserve"> </w:t>
      </w:r>
      <w:r>
        <w:rPr>
          <w:rStyle w:val="StringTok"/>
        </w:rPr>
        <w:t xml:space="preserve">"adl_score"</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"URIN1"</w:t>
      </w:r>
      <w:r>
        <w:rPr>
          <w:rStyle w:val="NormalTok"/>
        </w:rPr>
        <w:t xml:space="preserve">]    </w:t>
      </w:r>
      <w:r>
        <w:rPr>
          <w:rStyle w:val="OtherTok"/>
        </w:rPr>
        <w:t xml:space="preserve">&lt;-</w:t>
      </w:r>
      <w:r>
        <w:rPr>
          <w:rStyle w:val="NormalTok"/>
        </w:rPr>
        <w:t xml:space="preserve"> </w:t>
      </w:r>
      <w:r>
        <w:rPr>
          <w:rStyle w:val="StringTok"/>
        </w:rPr>
        <w:t xml:space="preserve">"urine_output"</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"RACE"</w:t>
      </w:r>
      <w:r>
        <w:rPr>
          <w:rStyle w:val="NormalTok"/>
        </w:rPr>
        <w:t xml:space="preserve">]     </w:t>
      </w:r>
      <w:r>
        <w:rPr>
          <w:rStyle w:val="OtherTok"/>
        </w:rPr>
        <w:t xml:space="preserve">&lt;-</w:t>
      </w:r>
      <w:r>
        <w:rPr>
          <w:rStyle w:val="NormalTok"/>
        </w:rPr>
        <w:t xml:space="preserve"> </w:t>
      </w:r>
      <w:r>
        <w:rPr>
          <w:rStyle w:val="StringTok"/>
        </w:rPr>
        <w:t xml:space="preserve">"race"</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"INCOME"</w:t>
      </w:r>
      <w:r>
        <w:rPr>
          <w:rStyle w:val="NormalTok"/>
        </w:rPr>
        <w:t xml:space="preserve">]   </w:t>
      </w:r>
      <w:r>
        <w:rPr>
          <w:rStyle w:val="OtherTok"/>
        </w:rPr>
        <w:t xml:space="preserve">&lt;-</w:t>
      </w:r>
      <w:r>
        <w:rPr>
          <w:rStyle w:val="NormalTok"/>
        </w:rPr>
        <w:t xml:space="preserve"> </w:t>
      </w:r>
      <w:r>
        <w:rPr>
          <w:rStyle w:val="StringTok"/>
        </w:rPr>
        <w:t xml:space="preserve">"income"</w:t>
      </w:r>
      <w:r>
        <w:br/>
      </w:r>
      <w:r>
        <w:br/>
      </w:r>
      <w:r>
        <w:br/>
      </w:r>
      <w:r>
        <w:rPr>
          <w:rStyle w:val="CommentTok"/>
        </w:rPr>
        <w:t xml:space="preserve"># Conversion des dates (les chaînes vides -&gt; NA pour éviter les warnings)</w:t>
      </w:r>
      <w:r>
        <w:br/>
      </w:r>
      <w:r>
        <w:rPr>
          <w:rStyle w:val="NormalTok"/>
        </w:rPr>
        <w:t xml:space="preserve">df</w:t>
      </w:r>
      <w:r>
        <w:rPr>
          <w:rStyle w:val="SpecialCharTok"/>
        </w:rPr>
        <w:t xml:space="preserve">$</w:t>
      </w:r>
      <w:r>
        <w:rPr>
          <w:rStyle w:val="NormalTok"/>
        </w:rPr>
        <w:t xml:space="preserve">date_admission[df</w:t>
      </w:r>
      <w:r>
        <w:rPr>
          <w:rStyle w:val="SpecialCharTok"/>
        </w:rPr>
        <w:t xml:space="preserve">$</w:t>
      </w:r>
      <w:r>
        <w:rPr>
          <w:rStyle w:val="NormalTok"/>
        </w:rPr>
        <w:t xml:space="preserve">date_admission </w:t>
      </w:r>
      <w:r>
        <w:rPr>
          <w:rStyle w:val="SpecialCharTok"/>
        </w:rPr>
        <w:t xml:space="preserve">==</w:t>
      </w:r>
      <w:r>
        <w:rPr>
          <w:rStyle w:val="NormalTok"/>
        </w:rPr>
        <w:t xml:space="preserve"> </w:t>
      </w:r>
      <w:r>
        <w:rPr>
          <w:rStyle w:val="StringTok"/>
        </w:rPr>
        <w:t xml:space="preserve">""</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NormalTok"/>
        </w:rPr>
        <w:t xml:space="preserve">df</w:t>
      </w:r>
      <w:r>
        <w:rPr>
          <w:rStyle w:val="SpecialCharTok"/>
        </w:rPr>
        <w:t xml:space="preserve">$</w:t>
      </w:r>
      <w:r>
        <w:rPr>
          <w:rStyle w:val="NormalTok"/>
        </w:rPr>
        <w:t xml:space="preserve">date_discharge[df</w:t>
      </w:r>
      <w:r>
        <w:rPr>
          <w:rStyle w:val="SpecialCharTok"/>
        </w:rPr>
        <w:t xml:space="preserve">$</w:t>
      </w:r>
      <w:r>
        <w:rPr>
          <w:rStyle w:val="NormalTok"/>
        </w:rPr>
        <w:t xml:space="preserve">date_discharge </w:t>
      </w:r>
      <w:r>
        <w:rPr>
          <w:rStyle w:val="SpecialCharTok"/>
        </w:rPr>
        <w:t xml:space="preserve">==</w:t>
      </w:r>
      <w:r>
        <w:rPr>
          <w:rStyle w:val="NormalTok"/>
        </w:rPr>
        <w:t xml:space="preserve"> </w:t>
      </w:r>
      <w:r>
        <w:rPr>
          <w:rStyle w:val="StringTok"/>
        </w:rPr>
        <w:t xml:space="preserve">""</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NormalTok"/>
        </w:rPr>
        <w:t xml:space="preserve">df</w:t>
      </w:r>
      <w:r>
        <w:rPr>
          <w:rStyle w:val="SpecialCharTok"/>
        </w:rPr>
        <w:t xml:space="preserve">$</w:t>
      </w:r>
      <w:r>
        <w:rPr>
          <w:rStyle w:val="NormalTok"/>
        </w:rPr>
        <w:t xml:space="preserve">date_death[df</w:t>
      </w:r>
      <w:r>
        <w:rPr>
          <w:rStyle w:val="SpecialCharTok"/>
        </w:rPr>
        <w:t xml:space="preserve">$</w:t>
      </w:r>
      <w:r>
        <w:rPr>
          <w:rStyle w:val="NormalTok"/>
        </w:rPr>
        <w:t xml:space="preserve">date_death </w:t>
      </w:r>
      <w:r>
        <w:rPr>
          <w:rStyle w:val="SpecialCharTok"/>
        </w:rPr>
        <w:t xml:space="preserve">==</w:t>
      </w:r>
      <w:r>
        <w:rPr>
          <w:rStyle w:val="NormalTok"/>
        </w:rPr>
        <w:t xml:space="preserve"> </w:t>
      </w:r>
      <w:r>
        <w:rPr>
          <w:rStyle w:val="StringTok"/>
        </w:rPr>
        <w:t xml:space="preserve">""</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NormalTok"/>
        </w:rPr>
        <w:t xml:space="preserve">df</w:t>
      </w:r>
      <w:r>
        <w:rPr>
          <w:rStyle w:val="SpecialCharTok"/>
        </w:rPr>
        <w:t xml:space="preserve">$</w:t>
      </w:r>
      <w:r>
        <w:rPr>
          <w:rStyle w:val="NormalTok"/>
        </w:rPr>
        <w:t xml:space="preserve">date_last_news[df</w:t>
      </w:r>
      <w:r>
        <w:rPr>
          <w:rStyle w:val="SpecialCharTok"/>
        </w:rPr>
        <w:t xml:space="preserve">$</w:t>
      </w:r>
      <w:r>
        <w:rPr>
          <w:rStyle w:val="NormalTok"/>
        </w:rPr>
        <w:t xml:space="preserve">date_last_news </w:t>
      </w:r>
      <w:r>
        <w:rPr>
          <w:rStyle w:val="SpecialCharTok"/>
        </w:rPr>
        <w:t xml:space="preserve">==</w:t>
      </w:r>
      <w:r>
        <w:rPr>
          <w:rStyle w:val="NormalTok"/>
        </w:rPr>
        <w:t xml:space="preserve"> </w:t>
      </w:r>
      <w:r>
        <w:rPr>
          <w:rStyle w:val="StringTok"/>
        </w:rPr>
        <w:t xml:space="preserve">""</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CommentTok"/>
        </w:rPr>
        <w:t xml:space="preserve"># Conversion en format date</w:t>
      </w:r>
      <w:r>
        <w:br/>
      </w:r>
      <w:r>
        <w:rPr>
          <w:rStyle w:val="NormalTok"/>
        </w:rPr>
        <w:t xml:space="preserve">df</w:t>
      </w:r>
      <w:r>
        <w:rPr>
          <w:rStyle w:val="SpecialCharTok"/>
        </w:rPr>
        <w:t xml:space="preserve">$</w:t>
      </w:r>
      <w:r>
        <w:rPr>
          <w:rStyle w:val="NormalTok"/>
        </w:rPr>
        <w:t xml:space="preserve">date_admission </w:t>
      </w:r>
      <w:r>
        <w:rPr>
          <w:rStyle w:val="OtherTok"/>
        </w:rPr>
        <w:t xml:space="preserve">&lt;-</w:t>
      </w:r>
      <w:r>
        <w:rPr>
          <w:rStyle w:val="NormalTok"/>
        </w:rPr>
        <w:t xml:space="preserve"> </w:t>
      </w:r>
      <w:r>
        <w:rPr>
          <w:rStyle w:val="FunctionTok"/>
        </w:rPr>
        <w:t xml:space="preserve">as.Date</w:t>
      </w:r>
      <w:r>
        <w:rPr>
          <w:rStyle w:val="NormalTok"/>
        </w:rPr>
        <w:t xml:space="preserve">(df</w:t>
      </w:r>
      <w:r>
        <w:rPr>
          <w:rStyle w:val="SpecialCharTok"/>
        </w:rPr>
        <w:t xml:space="preserve">$</w:t>
      </w:r>
      <w:r>
        <w:rPr>
          <w:rStyle w:val="NormalTok"/>
        </w:rPr>
        <w:t xml:space="preserve">date_admission, </w:t>
      </w:r>
      <w:r>
        <w:rPr>
          <w:rStyle w:val="AttributeTok"/>
        </w:rPr>
        <w:t xml:space="preserve">format =</w:t>
      </w:r>
      <w:r>
        <w:rPr>
          <w:rStyle w:val="NormalTok"/>
        </w:rPr>
        <w:t xml:space="preserve"> </w:t>
      </w:r>
      <w:r>
        <w:rPr>
          <w:rStyle w:val="StringTok"/>
        </w:rPr>
        <w:t xml:space="preserve">"%d/%m/%Y"</w:t>
      </w:r>
      <w:r>
        <w:rPr>
          <w:rStyle w:val="NormalTok"/>
        </w:rPr>
        <w:t xml:space="preserve">)</w:t>
      </w:r>
      <w:r>
        <w:br/>
      </w:r>
      <w:r>
        <w:rPr>
          <w:rStyle w:val="NormalTok"/>
        </w:rPr>
        <w:t xml:space="preserve">df</w:t>
      </w:r>
      <w:r>
        <w:rPr>
          <w:rStyle w:val="SpecialCharTok"/>
        </w:rPr>
        <w:t xml:space="preserve">$</w:t>
      </w:r>
      <w:r>
        <w:rPr>
          <w:rStyle w:val="NormalTok"/>
        </w:rPr>
        <w:t xml:space="preserve">date_discharge </w:t>
      </w:r>
      <w:r>
        <w:rPr>
          <w:rStyle w:val="OtherTok"/>
        </w:rPr>
        <w:t xml:space="preserve">&lt;-</w:t>
      </w:r>
      <w:r>
        <w:rPr>
          <w:rStyle w:val="NormalTok"/>
        </w:rPr>
        <w:t xml:space="preserve"> </w:t>
      </w:r>
      <w:r>
        <w:rPr>
          <w:rStyle w:val="FunctionTok"/>
        </w:rPr>
        <w:t xml:space="preserve">as.Date</w:t>
      </w:r>
      <w:r>
        <w:rPr>
          <w:rStyle w:val="NormalTok"/>
        </w:rPr>
        <w:t xml:space="preserve">(df</w:t>
      </w:r>
      <w:r>
        <w:rPr>
          <w:rStyle w:val="SpecialCharTok"/>
        </w:rPr>
        <w:t xml:space="preserve">$</w:t>
      </w:r>
      <w:r>
        <w:rPr>
          <w:rStyle w:val="NormalTok"/>
        </w:rPr>
        <w:t xml:space="preserve">date_discharge, </w:t>
      </w:r>
      <w:r>
        <w:rPr>
          <w:rStyle w:val="AttributeTok"/>
        </w:rPr>
        <w:t xml:space="preserve">format =</w:t>
      </w:r>
      <w:r>
        <w:rPr>
          <w:rStyle w:val="NormalTok"/>
        </w:rPr>
        <w:t xml:space="preserve"> </w:t>
      </w:r>
      <w:r>
        <w:rPr>
          <w:rStyle w:val="StringTok"/>
        </w:rPr>
        <w:t xml:space="preserve">"%d/%m/%Y"</w:t>
      </w:r>
      <w:r>
        <w:rPr>
          <w:rStyle w:val="NormalTok"/>
        </w:rPr>
        <w:t xml:space="preserve">)</w:t>
      </w:r>
      <w:r>
        <w:br/>
      </w:r>
      <w:r>
        <w:rPr>
          <w:rStyle w:val="NormalTok"/>
        </w:rPr>
        <w:t xml:space="preserve">df</w:t>
      </w:r>
      <w:r>
        <w:rPr>
          <w:rStyle w:val="SpecialCharTok"/>
        </w:rPr>
        <w:t xml:space="preserve">$</w:t>
      </w:r>
      <w:r>
        <w:rPr>
          <w:rStyle w:val="NormalTok"/>
        </w:rPr>
        <w:t xml:space="preserve">date_death </w:t>
      </w:r>
      <w:r>
        <w:rPr>
          <w:rStyle w:val="OtherTok"/>
        </w:rPr>
        <w:t xml:space="preserve">&lt;-</w:t>
      </w:r>
      <w:r>
        <w:rPr>
          <w:rStyle w:val="NormalTok"/>
        </w:rPr>
        <w:t xml:space="preserve"> </w:t>
      </w:r>
      <w:r>
        <w:rPr>
          <w:rStyle w:val="FunctionTok"/>
        </w:rPr>
        <w:t xml:space="preserve">as.Date</w:t>
      </w:r>
      <w:r>
        <w:rPr>
          <w:rStyle w:val="NormalTok"/>
        </w:rPr>
        <w:t xml:space="preserve">(df</w:t>
      </w:r>
      <w:r>
        <w:rPr>
          <w:rStyle w:val="SpecialCharTok"/>
        </w:rPr>
        <w:t xml:space="preserve">$</w:t>
      </w:r>
      <w:r>
        <w:rPr>
          <w:rStyle w:val="NormalTok"/>
        </w:rPr>
        <w:t xml:space="preserve">date_death, </w:t>
      </w:r>
      <w:r>
        <w:rPr>
          <w:rStyle w:val="AttributeTok"/>
        </w:rPr>
        <w:t xml:space="preserve">format =</w:t>
      </w:r>
      <w:r>
        <w:rPr>
          <w:rStyle w:val="NormalTok"/>
        </w:rPr>
        <w:t xml:space="preserve"> </w:t>
      </w:r>
      <w:r>
        <w:rPr>
          <w:rStyle w:val="StringTok"/>
        </w:rPr>
        <w:t xml:space="preserve">"%d/%m/%Y"</w:t>
      </w:r>
      <w:r>
        <w:rPr>
          <w:rStyle w:val="NormalTok"/>
        </w:rPr>
        <w:t xml:space="preserve">)</w:t>
      </w:r>
      <w:r>
        <w:br/>
      </w:r>
      <w:r>
        <w:rPr>
          <w:rStyle w:val="NormalTok"/>
        </w:rPr>
        <w:t xml:space="preserve">df</w:t>
      </w:r>
      <w:r>
        <w:rPr>
          <w:rStyle w:val="SpecialCharTok"/>
        </w:rPr>
        <w:t xml:space="preserve">$</w:t>
      </w:r>
      <w:r>
        <w:rPr>
          <w:rStyle w:val="NormalTok"/>
        </w:rPr>
        <w:t xml:space="preserve">date_last_news </w:t>
      </w:r>
      <w:r>
        <w:rPr>
          <w:rStyle w:val="OtherTok"/>
        </w:rPr>
        <w:t xml:space="preserve">&lt;-</w:t>
      </w:r>
      <w:r>
        <w:rPr>
          <w:rStyle w:val="NormalTok"/>
        </w:rPr>
        <w:t xml:space="preserve"> </w:t>
      </w:r>
      <w:r>
        <w:rPr>
          <w:rStyle w:val="FunctionTok"/>
        </w:rPr>
        <w:t xml:space="preserve">as.Date</w:t>
      </w:r>
      <w:r>
        <w:rPr>
          <w:rStyle w:val="NormalTok"/>
        </w:rPr>
        <w:t xml:space="preserve">(df</w:t>
      </w:r>
      <w:r>
        <w:rPr>
          <w:rStyle w:val="SpecialCharTok"/>
        </w:rPr>
        <w:t xml:space="preserve">$</w:t>
      </w:r>
      <w:r>
        <w:rPr>
          <w:rStyle w:val="NormalTok"/>
        </w:rPr>
        <w:t xml:space="preserve">date_last_news, </w:t>
      </w:r>
      <w:r>
        <w:rPr>
          <w:rStyle w:val="AttributeTok"/>
        </w:rPr>
        <w:t xml:space="preserve">format =</w:t>
      </w:r>
      <w:r>
        <w:rPr>
          <w:rStyle w:val="NormalTok"/>
        </w:rPr>
        <w:t xml:space="preserve"> </w:t>
      </w:r>
      <w:r>
        <w:rPr>
          <w:rStyle w:val="StringTok"/>
        </w:rPr>
        <w:t xml:space="preserve">"%d/%m/%Y"</w:t>
      </w:r>
      <w:r>
        <w:rPr>
          <w:rStyle w:val="NormalTok"/>
        </w:rPr>
        <w:t xml:space="preserve">)</w:t>
      </w:r>
      <w:r>
        <w:br/>
      </w:r>
      <w:r>
        <w:br/>
      </w:r>
      <w:r>
        <w:rPr>
          <w:rStyle w:val="FunctionTok"/>
        </w:rPr>
        <w:t xml:space="preserve">str</w:t>
      </w:r>
      <w:r>
        <w:rPr>
          <w:rStyle w:val="NormalTok"/>
        </w:rPr>
        <w:t xml:space="preserve">(df</w:t>
      </w:r>
      <w:r>
        <w:rPr>
          <w:rStyle w:val="SpecialCharTok"/>
        </w:rPr>
        <w:t xml:space="preserve">$</w:t>
      </w:r>
      <w:r>
        <w:rPr>
          <w:rStyle w:val="NormalTok"/>
        </w:rPr>
        <w:t xml:space="preserve">date_death)</w:t>
      </w:r>
      <w:r>
        <w:br/>
      </w:r>
      <w:r>
        <w:rPr>
          <w:rStyle w:val="NormalTok"/>
        </w:rPr>
        <w:t xml:space="preserve">df</w:t>
      </w:r>
      <w:r>
        <w:rPr>
          <w:rStyle w:val="SpecialCharTok"/>
        </w:rPr>
        <w:t xml:space="preserve">$</w:t>
      </w:r>
      <w:r>
        <w:rPr>
          <w:rStyle w:val="NormalTok"/>
        </w:rPr>
        <w:t xml:space="preserve">date_death </w:t>
      </w:r>
      <w:r>
        <w:rPr>
          <w:rStyle w:val="OtherTok"/>
        </w:rPr>
        <w:t xml:space="preserve">&lt;-</w:t>
      </w:r>
      <w:r>
        <w:rPr>
          <w:rStyle w:val="NormalTok"/>
        </w:rPr>
        <w:t xml:space="preserve"> </w:t>
      </w:r>
      <w:r>
        <w:rPr>
          <w:rStyle w:val="FunctionTok"/>
        </w:rPr>
        <w:t xml:space="preserve">as.Date</w:t>
      </w:r>
      <w:r>
        <w:rPr>
          <w:rStyle w:val="NormalTok"/>
        </w:rPr>
        <w:t xml:space="preserve">(df</w:t>
      </w:r>
      <w:r>
        <w:rPr>
          <w:rStyle w:val="SpecialCharTok"/>
        </w:rPr>
        <w:t xml:space="preserve">$</w:t>
      </w:r>
      <w:r>
        <w:rPr>
          <w:rStyle w:val="NormalTok"/>
        </w:rPr>
        <w:t xml:space="preserve">date_death, </w:t>
      </w:r>
      <w:r>
        <w:rPr>
          <w:rStyle w:val="AttributeTok"/>
        </w:rPr>
        <w:t xml:space="preserve">format =</w:t>
      </w:r>
      <w:r>
        <w:rPr>
          <w:rStyle w:val="NormalTok"/>
        </w:rPr>
        <w:t xml:space="preserve"> </w:t>
      </w:r>
      <w:r>
        <w:rPr>
          <w:rStyle w:val="StringTok"/>
        </w:rPr>
        <w:t xml:space="preserve">"%d/%m/%Y"</w:t>
      </w:r>
      <w:r>
        <w:rPr>
          <w:rStyle w:val="NormalTok"/>
        </w:rPr>
        <w:t xml:space="preserve">)</w:t>
      </w:r>
      <w:r>
        <w:br/>
      </w:r>
      <w:r>
        <w:rPr>
          <w:rStyle w:val="FunctionTok"/>
        </w:rPr>
        <w:t xml:space="preserve">str</w:t>
      </w:r>
      <w:r>
        <w:rPr>
          <w:rStyle w:val="NormalTok"/>
        </w:rPr>
        <w:t xml:space="preserve">(df</w:t>
      </w:r>
      <w:r>
        <w:rPr>
          <w:rStyle w:val="SpecialCharTok"/>
        </w:rPr>
        <w:t xml:space="preserve">$</w:t>
      </w:r>
      <w:r>
        <w:rPr>
          <w:rStyle w:val="NormalTok"/>
        </w:rPr>
        <w:t xml:space="preserve">date_death)</w:t>
      </w:r>
      <w:r>
        <w:br/>
      </w:r>
      <w:r>
        <w:br/>
      </w:r>
      <w:r>
        <w:rPr>
          <w:rStyle w:val="CommentTok"/>
        </w:rPr>
        <w:t xml:space="preserve"># Facteurs et numériques</w:t>
      </w:r>
      <w:r>
        <w:br/>
      </w:r>
      <w:r>
        <w:rPr>
          <w:rStyle w:val="NormalTok"/>
        </w:rPr>
        <w:t xml:space="preserve">df</w:t>
      </w:r>
      <w:r>
        <w:rPr>
          <w:rStyle w:val="SpecialCharTok"/>
        </w:rPr>
        <w:t xml:space="preserve">$</w:t>
      </w:r>
      <w:r>
        <w:rPr>
          <w:rStyle w:val="NormalTok"/>
        </w:rPr>
        <w:t xml:space="preserve">death_180d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death_180d,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primary_disease_category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primary_disease_category)</w:t>
      </w:r>
      <w:r>
        <w:br/>
      </w:r>
      <w:r>
        <w:rPr>
          <w:rStyle w:val="NormalTok"/>
        </w:rPr>
        <w:t xml:space="preserve">df</w:t>
      </w:r>
      <w:r>
        <w:rPr>
          <w:rStyle w:val="SpecialCharTok"/>
        </w:rPr>
        <w:t xml:space="preserve">$</w:t>
      </w:r>
      <w:r>
        <w:rPr>
          <w:rStyle w:val="NormalTok"/>
        </w:rPr>
        <w:t xml:space="preserve">secondary_disease_category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secondary_disease_category)</w:t>
      </w:r>
      <w:r>
        <w:br/>
      </w:r>
      <w:r>
        <w:rPr>
          <w:rStyle w:val="NormalTok"/>
        </w:rPr>
        <w:t xml:space="preserve">df</w:t>
      </w:r>
      <w:r>
        <w:rPr>
          <w:rStyle w:val="SpecialCharTok"/>
        </w:rPr>
        <w:t xml:space="preserve">$</w:t>
      </w:r>
      <w:r>
        <w:rPr>
          <w:rStyle w:val="NormalTok"/>
        </w:rPr>
        <w:t xml:space="preserve">comorbidity_cardio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comorbidity_cardio,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comorbidity_chf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comorbidity_chf,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comorbidity_dementia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comorbidity_dementia,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comorbidity_psych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comorbidity_psych,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comorbidity_chronic_pulmonary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comorbidity_chronic_pulmonary,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comorbidity_renal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comorbidity_renal,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comorbidity_liver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comorbidity_liver,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comorbidity_upper_gi_bleeding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comorbidity_upper_gi_bleeding,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comorbidity_malignancy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comorbidity_malignancy,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comorbidity_immunosuppression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comorbidity_immunosuppression,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comorbidity_transfer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comorbidity_transfer,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comorbidity_myocardial_infarction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comorbidity_myocardial_infarction,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cancer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cancer,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 </w:t>
      </w:r>
      <w:r>
        <w:rPr>
          <w:rStyle w:val="StringTok"/>
        </w:rPr>
        <w:t xml:space="preserve">"Metastatic"</w:t>
      </w:r>
      <w:r>
        <w:rPr>
          <w:rStyle w:val="NormalTok"/>
        </w:rPr>
        <w:t xml:space="preserve">))</w:t>
      </w:r>
      <w:r>
        <w:br/>
      </w:r>
      <w:r>
        <w:rPr>
          <w:rStyle w:val="NormalTok"/>
        </w:rPr>
        <w:t xml:space="preserve">df</w:t>
      </w:r>
      <w:r>
        <w:rPr>
          <w:rStyle w:val="SpecialCharTok"/>
        </w:rPr>
        <w:t xml:space="preserve">$</w:t>
      </w:r>
      <w:r>
        <w:rPr>
          <w:rStyle w:val="NormalTok"/>
        </w:rPr>
        <w:t xml:space="preserve">sex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sex,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 </w:t>
      </w:r>
      <w:r>
        <w:rPr>
          <w:rStyle w:val="StringTok"/>
        </w:rPr>
        <w:t xml:space="preserve">"Female"</w:t>
      </w:r>
      <w:r>
        <w:rPr>
          <w:rStyle w:val="NormalTok"/>
        </w:rPr>
        <w:t xml:space="preserve">))</w:t>
      </w:r>
      <w:r>
        <w:br/>
      </w:r>
      <w:r>
        <w:rPr>
          <w:rStyle w:val="NormalTok"/>
        </w:rPr>
        <w:t xml:space="preserve">df</w:t>
      </w:r>
      <w:r>
        <w:rPr>
          <w:rStyle w:val="SpecialCharTok"/>
        </w:rPr>
        <w:t xml:space="preserve">$</w:t>
      </w:r>
      <w:r>
        <w:rPr>
          <w:rStyle w:val="NormalTok"/>
        </w:rPr>
        <w:t xml:space="preserve">time_to_death_or_censoring </w:t>
      </w:r>
      <w:r>
        <w:rPr>
          <w:rStyle w:val="OtherTok"/>
        </w:rPr>
        <w:t xml:space="preserve">&lt;-</w:t>
      </w:r>
      <w:r>
        <w:rPr>
          <w:rStyle w:val="NormalTok"/>
        </w:rPr>
        <w:t xml:space="preserve"> </w:t>
      </w:r>
      <w:r>
        <w:rPr>
          <w:rStyle w:val="FunctionTok"/>
        </w:rPr>
        <w:t xml:space="preserve">as.numeric</w:t>
      </w:r>
      <w:r>
        <w:rPr>
          <w:rStyle w:val="NormalTok"/>
        </w:rPr>
        <w:t xml:space="preserve">(df</w:t>
      </w:r>
      <w:r>
        <w:rPr>
          <w:rStyle w:val="SpecialCharTok"/>
        </w:rPr>
        <w:t xml:space="preserve">$</w:t>
      </w:r>
      <w:r>
        <w:rPr>
          <w:rStyle w:val="NormalTok"/>
        </w:rPr>
        <w:t xml:space="preserve">time_to_death_or_censoring)</w:t>
      </w:r>
      <w:r>
        <w:br/>
      </w:r>
      <w:r>
        <w:rPr>
          <w:rStyle w:val="NormalTok"/>
        </w:rPr>
        <w:t xml:space="preserve">df</w:t>
      </w:r>
      <w:r>
        <w:rPr>
          <w:rStyle w:val="SpecialCharTok"/>
        </w:rPr>
        <w:t xml:space="preserve">$</w:t>
      </w:r>
      <w:r>
        <w:rPr>
          <w:rStyle w:val="NormalTok"/>
        </w:rPr>
        <w:t xml:space="preserve">death_30d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death_30d,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apache_score </w:t>
      </w:r>
      <w:r>
        <w:rPr>
          <w:rStyle w:val="OtherTok"/>
        </w:rPr>
        <w:t xml:space="preserve">&lt;-</w:t>
      </w:r>
      <w:r>
        <w:rPr>
          <w:rStyle w:val="NormalTok"/>
        </w:rPr>
        <w:t xml:space="preserve"> </w:t>
      </w:r>
      <w:r>
        <w:rPr>
          <w:rStyle w:val="FunctionTok"/>
        </w:rPr>
        <w:t xml:space="preserve">as.numeric</w:t>
      </w:r>
      <w:r>
        <w:rPr>
          <w:rStyle w:val="NormalTok"/>
        </w:rPr>
        <w:t xml:space="preserve">(df</w:t>
      </w:r>
      <w:r>
        <w:rPr>
          <w:rStyle w:val="SpecialCharTok"/>
        </w:rPr>
        <w:t xml:space="preserve">$</w:t>
      </w:r>
      <w:r>
        <w:rPr>
          <w:rStyle w:val="NormalTok"/>
        </w:rPr>
        <w:t xml:space="preserve">apache_score)</w:t>
      </w:r>
      <w:r>
        <w:br/>
      </w:r>
      <w:r>
        <w:rPr>
          <w:rStyle w:val="NormalTok"/>
        </w:rPr>
        <w:t xml:space="preserve">df</w:t>
      </w:r>
      <w:r>
        <w:rPr>
          <w:rStyle w:val="SpecialCharTok"/>
        </w:rPr>
        <w:t xml:space="preserve">$</w:t>
      </w:r>
      <w:r>
        <w:rPr>
          <w:rStyle w:val="NormalTok"/>
        </w:rPr>
        <w:t xml:space="preserve">coma_score </w:t>
      </w:r>
      <w:r>
        <w:rPr>
          <w:rStyle w:val="OtherTok"/>
        </w:rPr>
        <w:t xml:space="preserve">&lt;-</w:t>
      </w:r>
      <w:r>
        <w:rPr>
          <w:rStyle w:val="NormalTok"/>
        </w:rPr>
        <w:t xml:space="preserve"> </w:t>
      </w:r>
      <w:r>
        <w:rPr>
          <w:rStyle w:val="FunctionTok"/>
        </w:rPr>
        <w:t xml:space="preserve">as.numeric</w:t>
      </w:r>
      <w:r>
        <w:rPr>
          <w:rStyle w:val="NormalTok"/>
        </w:rPr>
        <w:t xml:space="preserve">(df</w:t>
      </w:r>
      <w:r>
        <w:rPr>
          <w:rStyle w:val="SpecialCharTok"/>
        </w:rPr>
        <w:t xml:space="preserve">$</w:t>
      </w:r>
      <w:r>
        <w:rPr>
          <w:rStyle w:val="NormalTok"/>
        </w:rPr>
        <w:t xml:space="preserve">coma_score)</w:t>
      </w:r>
      <w:r>
        <w:br/>
      </w:r>
      <w:r>
        <w:rPr>
          <w:rStyle w:val="NormalTok"/>
        </w:rPr>
        <w:t xml:space="preserve">df</w:t>
      </w:r>
      <w:r>
        <w:rPr>
          <w:rStyle w:val="SpecialCharTok"/>
        </w:rPr>
        <w:t xml:space="preserve">$</w:t>
      </w:r>
      <w:r>
        <w:rPr>
          <w:rStyle w:val="NormalTok"/>
        </w:rPr>
        <w:t xml:space="preserve">heart_rate </w:t>
      </w:r>
      <w:r>
        <w:rPr>
          <w:rStyle w:val="OtherTok"/>
        </w:rPr>
        <w:t xml:space="preserve">&lt;-</w:t>
      </w:r>
      <w:r>
        <w:rPr>
          <w:rStyle w:val="NormalTok"/>
        </w:rPr>
        <w:t xml:space="preserve"> </w:t>
      </w:r>
      <w:r>
        <w:rPr>
          <w:rStyle w:val="FunctionTok"/>
        </w:rPr>
        <w:t xml:space="preserve">as.numeric</w:t>
      </w:r>
      <w:r>
        <w:rPr>
          <w:rStyle w:val="NormalTok"/>
        </w:rPr>
        <w:t xml:space="preserve">(df</w:t>
      </w:r>
      <w:r>
        <w:rPr>
          <w:rStyle w:val="SpecialCharTok"/>
        </w:rPr>
        <w:t xml:space="preserve">$</w:t>
      </w:r>
      <w:r>
        <w:rPr>
          <w:rStyle w:val="NormalTok"/>
        </w:rPr>
        <w:t xml:space="preserve">heart_rate)</w:t>
      </w:r>
      <w:r>
        <w:br/>
      </w:r>
      <w:r>
        <w:rPr>
          <w:rStyle w:val="NormalTok"/>
        </w:rPr>
        <w:t xml:space="preserve">df</w:t>
      </w:r>
      <w:r>
        <w:rPr>
          <w:rStyle w:val="SpecialCharTok"/>
        </w:rPr>
        <w:t xml:space="preserve">$</w:t>
      </w:r>
      <w:r>
        <w:rPr>
          <w:rStyle w:val="NormalTok"/>
        </w:rPr>
        <w:t xml:space="preserve">sodium </w:t>
      </w:r>
      <w:r>
        <w:rPr>
          <w:rStyle w:val="OtherTok"/>
        </w:rPr>
        <w:t xml:space="preserve">&lt;-</w:t>
      </w:r>
      <w:r>
        <w:rPr>
          <w:rStyle w:val="NormalTok"/>
        </w:rPr>
        <w:t xml:space="preserve"> </w:t>
      </w:r>
      <w:r>
        <w:rPr>
          <w:rStyle w:val="FunctionTok"/>
        </w:rPr>
        <w:t xml:space="preserve">as.numeric</w:t>
      </w:r>
      <w:r>
        <w:rPr>
          <w:rStyle w:val="NormalTok"/>
        </w:rPr>
        <w:t xml:space="preserve">(df</w:t>
      </w:r>
      <w:r>
        <w:rPr>
          <w:rStyle w:val="SpecialCharTok"/>
        </w:rPr>
        <w:t xml:space="preserve">$</w:t>
      </w:r>
      <w:r>
        <w:rPr>
          <w:rStyle w:val="NormalTok"/>
        </w:rPr>
        <w:t xml:space="preserve">sodium)</w:t>
      </w:r>
      <w:r>
        <w:br/>
      </w:r>
      <w:r>
        <w:rPr>
          <w:rStyle w:val="NormalTok"/>
        </w:rPr>
        <w:t xml:space="preserve">df</w:t>
      </w:r>
      <w:r>
        <w:rPr>
          <w:rStyle w:val="SpecialCharTok"/>
        </w:rPr>
        <w:t xml:space="preserve">$</w:t>
      </w:r>
      <w:r>
        <w:rPr>
          <w:rStyle w:val="NormalTok"/>
        </w:rPr>
        <w:t xml:space="preserve">dnr_status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dnr_status,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insurance_class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insurance_class)</w:t>
      </w:r>
      <w:r>
        <w:br/>
      </w:r>
      <w:r>
        <w:rPr>
          <w:rStyle w:val="NormalTok"/>
        </w:rPr>
        <w:t xml:space="preserve">df</w:t>
      </w:r>
      <w:r>
        <w:rPr>
          <w:rStyle w:val="SpecialCharTok"/>
        </w:rPr>
        <w:t xml:space="preserve">$</w:t>
      </w:r>
      <w:r>
        <w:rPr>
          <w:rStyle w:val="NormalTok"/>
        </w:rPr>
        <w:t xml:space="preserve">diagnosis_respiratory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diagnosis_respiratory,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diagnosis_cardiovascular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diagnosis_cardiovascular,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diagnosis_neurological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diagnosis_neurological,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diagnosis_gastrointestinal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diagnosis_gastrointestinal,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diagnosis_renal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diagnosis_renal,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diagnosis_metabolic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diagnosis_metabolic,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diagnosis_hematologic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diagnosis_hematologic,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diagnosis_sepsis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diagnosis_sepsis,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diagnosis_trauma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diagnosis_trauma,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diagnosis_orthopedic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diagnosis_orthopedic,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df</w:t>
      </w:r>
      <w:r>
        <w:rPr>
          <w:rStyle w:val="SpecialCharTok"/>
        </w:rPr>
        <w:t xml:space="preserve">$</w:t>
      </w:r>
      <w:r>
        <w:rPr>
          <w:rStyle w:val="NormalTok"/>
        </w:rPr>
        <w:t xml:space="preserve">adl_score </w:t>
      </w:r>
      <w:r>
        <w:rPr>
          <w:rStyle w:val="OtherTok"/>
        </w:rPr>
        <w:t xml:space="preserve">&lt;-</w:t>
      </w:r>
      <w:r>
        <w:rPr>
          <w:rStyle w:val="NormalTok"/>
        </w:rPr>
        <w:t xml:space="preserve"> </w:t>
      </w:r>
      <w:r>
        <w:rPr>
          <w:rStyle w:val="FunctionTok"/>
        </w:rPr>
        <w:t xml:space="preserve">as.numeric</w:t>
      </w:r>
      <w:r>
        <w:rPr>
          <w:rStyle w:val="NormalTok"/>
        </w:rPr>
        <w:t xml:space="preserve">(df</w:t>
      </w:r>
      <w:r>
        <w:rPr>
          <w:rStyle w:val="SpecialCharTok"/>
        </w:rPr>
        <w:t xml:space="preserve">$</w:t>
      </w:r>
      <w:r>
        <w:rPr>
          <w:rStyle w:val="NormalTok"/>
        </w:rPr>
        <w:t xml:space="preserve">adl_score)</w:t>
      </w:r>
      <w:r>
        <w:br/>
      </w:r>
      <w:r>
        <w:rPr>
          <w:rStyle w:val="NormalTok"/>
        </w:rPr>
        <w:t xml:space="preserve">df</w:t>
      </w:r>
      <w:r>
        <w:rPr>
          <w:rStyle w:val="SpecialCharTok"/>
        </w:rPr>
        <w:t xml:space="preserve">$</w:t>
      </w:r>
      <w:r>
        <w:rPr>
          <w:rStyle w:val="NormalTok"/>
        </w:rPr>
        <w:t xml:space="preserve">race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race)</w:t>
      </w:r>
      <w:r>
        <w:br/>
      </w:r>
      <w:r>
        <w:rPr>
          <w:rStyle w:val="NormalTok"/>
        </w:rPr>
        <w:t xml:space="preserve">df</w:t>
      </w:r>
      <w:r>
        <w:rPr>
          <w:rStyle w:val="SpecialCharTok"/>
        </w:rPr>
        <w:t xml:space="preserve">$</w:t>
      </w:r>
      <w:r>
        <w:rPr>
          <w:rStyle w:val="NormalTok"/>
        </w:rPr>
        <w:t xml:space="preserve">income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income,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"Under $11k"</w:t>
      </w:r>
      <w:r>
        <w:rPr>
          <w:rStyle w:val="NormalTok"/>
        </w:rPr>
        <w:t xml:space="preserve">, </w:t>
      </w:r>
      <w:r>
        <w:rPr>
          <w:rStyle w:val="StringTok"/>
        </w:rPr>
        <w:t xml:space="preserve">"$11-$25k"</w:t>
      </w:r>
      <w:r>
        <w:rPr>
          <w:rStyle w:val="NormalTok"/>
        </w:rPr>
        <w:t xml:space="preserve">, </w:t>
      </w:r>
      <w:r>
        <w:rPr>
          <w:rStyle w:val="StringTok"/>
        </w:rPr>
        <w:t xml:space="preserve">"$25-$50k"</w:t>
      </w:r>
      <w:r>
        <w:rPr>
          <w:rStyle w:val="NormalTok"/>
        </w:rPr>
        <w:t xml:space="preserve">, </w:t>
      </w:r>
      <w:r>
        <w:rPr>
          <w:rStyle w:val="StringTok"/>
        </w:rPr>
        <w:t xml:space="preserve">"Over $50k"</w:t>
      </w:r>
      <w:r>
        <w:rPr>
          <w:rStyle w:val="NormalTok"/>
        </w:rPr>
        <w:t xml:space="preserve">))</w:t>
      </w:r>
      <w:r>
        <w:br/>
      </w:r>
      <w:r>
        <w:rPr>
          <w:rStyle w:val="NormalTok"/>
        </w:rPr>
        <w:t xml:space="preserve">df</w:t>
      </w:r>
      <w:r>
        <w:rPr>
          <w:rStyle w:val="SpecialCharTok"/>
        </w:rPr>
        <w:t xml:space="preserve">$</w:t>
      </w:r>
      <w:r>
        <w:rPr>
          <w:rStyle w:val="NormalTok"/>
        </w:rPr>
        <w:t xml:space="preserve">rhc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rhc,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 RHC"</w:t>
      </w:r>
      <w:r>
        <w:rPr>
          <w:rStyle w:val="NormalTok"/>
        </w:rPr>
        <w:t xml:space="preserve">, </w:t>
      </w:r>
      <w:r>
        <w:rPr>
          <w:rStyle w:val="StringTok"/>
        </w:rPr>
        <w:t xml:space="preserve">"RHC"</w:t>
      </w:r>
      <w:r>
        <w:rPr>
          <w:rStyle w:val="NormalTok"/>
        </w:rPr>
        <w:t xml:space="preserve">))</w:t>
      </w:r>
      <w:r>
        <w:br/>
      </w:r>
      <w:r>
        <w:rPr>
          <w:rStyle w:val="FunctionTok"/>
        </w:rPr>
        <w:t xml:space="preserve">str</w:t>
      </w:r>
      <w:r>
        <w:rPr>
          <w:rStyle w:val="NormalTok"/>
        </w:rPr>
        <w:t xml:space="preserve">(df)</w:t>
      </w:r>
      <w:r>
        <w:br/>
      </w:r>
      <w:r>
        <w:br/>
      </w:r>
      <w:r>
        <w:rPr>
          <w:rStyle w:val="CommentTok"/>
        </w:rPr>
        <w:t xml:space="preserve">#vérification du format des datese </w:t>
      </w:r>
      <w:r>
        <w:br/>
      </w:r>
      <w:r>
        <w:rPr>
          <w:rStyle w:val="FunctionTok"/>
        </w:rPr>
        <w:t xml:space="preserve">is.Date</w:t>
      </w:r>
      <w:r>
        <w:rPr>
          <w:rStyle w:val="NormalTok"/>
        </w:rPr>
        <w:t xml:space="preserve">(df</w:t>
      </w:r>
      <w:r>
        <w:rPr>
          <w:rStyle w:val="SpecialCharTok"/>
        </w:rPr>
        <w:t xml:space="preserve">$</w:t>
      </w:r>
      <w:r>
        <w:rPr>
          <w:rStyle w:val="NormalTok"/>
        </w:rPr>
        <w:t xml:space="preserve">date_death)</w:t>
      </w:r>
      <w:r>
        <w:br/>
      </w:r>
      <w:r>
        <w:rPr>
          <w:rStyle w:val="FunctionTok"/>
        </w:rPr>
        <w:t xml:space="preserve">is.Date</w:t>
      </w:r>
      <w:r>
        <w:rPr>
          <w:rStyle w:val="NormalTok"/>
        </w:rPr>
        <w:t xml:space="preserve">(df</w:t>
      </w:r>
      <w:r>
        <w:rPr>
          <w:rStyle w:val="SpecialCharTok"/>
        </w:rPr>
        <w:t xml:space="preserve">$</w:t>
      </w:r>
      <w:r>
        <w:rPr>
          <w:rStyle w:val="NormalTok"/>
        </w:rPr>
        <w:t xml:space="preserve">date_last_news) </w:t>
      </w:r>
      <w:r>
        <w:br/>
      </w:r>
      <w:r>
        <w:rPr>
          <w:rStyle w:val="CommentTok"/>
        </w:rPr>
        <w:t xml:space="preserve"># Vérification de la cohérence entre date_death et date_last_news pour les patients décédés</w:t>
      </w:r>
      <w:r>
        <w:br/>
      </w:r>
      <w:r>
        <w:rPr>
          <w:rStyle w:val="NormalTok"/>
        </w:rPr>
        <w:t xml:space="preserve">incoherent_death_dates </w:t>
      </w:r>
      <w:r>
        <w:rPr>
          <w:rStyle w:val="OtherTok"/>
        </w:rPr>
        <w:t xml:space="preserve">&lt;-</w:t>
      </w:r>
      <w:r>
        <w:rPr>
          <w:rStyle w:val="NormalTok"/>
        </w:rPr>
        <w:t xml:space="preserve"> df</w:t>
      </w:r>
      <w:r>
        <w:rPr>
          <w:rStyle w:val="SpecialCharTok"/>
        </w:rPr>
        <w:t xml:space="preserve">$</w:t>
      </w:r>
      <w:r>
        <w:rPr>
          <w:rStyle w:val="NormalTok"/>
        </w:rPr>
        <w:t xml:space="preserve">death_180d </w:t>
      </w:r>
      <w:r>
        <w:rPr>
          <w:rStyle w:val="SpecialCharTok"/>
        </w:rPr>
        <w:t xml:space="preserve">==</w:t>
      </w:r>
      <w:r>
        <w:rPr>
          <w:rStyle w:val="NormalTok"/>
        </w:rPr>
        <w:t xml:space="preserve"> </w:t>
      </w:r>
      <w:r>
        <w:rPr>
          <w:rStyle w:val="StringTok"/>
        </w:rPr>
        <w:t xml:space="preserve">"Yes"</w:t>
      </w:r>
      <w:r>
        <w:rPr>
          <w:rStyle w:val="NormalTok"/>
        </w:rPr>
        <w:t xml:space="preserve"> </w:t>
      </w:r>
      <w:r>
        <w:rPr>
          <w:rStyle w:val="SpecialCharTok"/>
        </w:rPr>
        <w:t xml:space="preserve">&amp;</w:t>
      </w:r>
      <w:r>
        <w:rPr>
          <w:rStyle w:val="NormalTok"/>
        </w:rPr>
        <w:t xml:space="preserve"> df</w:t>
      </w:r>
      <w:r>
        <w:rPr>
          <w:rStyle w:val="SpecialCharTok"/>
        </w:rPr>
        <w:t xml:space="preserve">$</w:t>
      </w:r>
      <w:r>
        <w:rPr>
          <w:rStyle w:val="NormalTok"/>
        </w:rPr>
        <w:t xml:space="preserve">date_death </w:t>
      </w:r>
      <w:r>
        <w:rPr>
          <w:rStyle w:val="SpecialCharTok"/>
        </w:rPr>
        <w:t xml:space="preserve">!=</w:t>
      </w:r>
      <w:r>
        <w:rPr>
          <w:rStyle w:val="NormalTok"/>
        </w:rPr>
        <w:t xml:space="preserve"> df</w:t>
      </w:r>
      <w:r>
        <w:rPr>
          <w:rStyle w:val="SpecialCharTok"/>
        </w:rPr>
        <w:t xml:space="preserve">$</w:t>
      </w:r>
      <w:r>
        <w:rPr>
          <w:rStyle w:val="NormalTok"/>
        </w:rPr>
        <w:t xml:space="preserve">date_last_news</w:t>
      </w:r>
      <w:r>
        <w:br/>
      </w:r>
      <w:r>
        <w:rPr>
          <w:rStyle w:val="FunctionTok"/>
        </w:rPr>
        <w:t xml:space="preserve">sum</w:t>
      </w:r>
      <w:r>
        <w:rPr>
          <w:rStyle w:val="NormalTok"/>
        </w:rPr>
        <w:t xml:space="preserve">(incoherent_death_dates) </w:t>
      </w:r>
      <w:r>
        <w:rPr>
          <w:rStyle w:val="CommentTok"/>
        </w:rPr>
        <w:t xml:space="preserve"># Nombre de cas incohérents</w:t>
      </w:r>
      <w:r>
        <w:br/>
      </w:r>
      <w:r>
        <w:br/>
      </w:r>
      <w:r>
        <w:rPr>
          <w:rStyle w:val="CommentTok"/>
        </w:rPr>
        <w:t xml:space="preserve"># Correction des dates incohérentes</w:t>
      </w:r>
      <w:r>
        <w:br/>
      </w:r>
      <w:r>
        <w:rPr>
          <w:rStyle w:val="NormalTok"/>
        </w:rPr>
        <w:t xml:space="preserve">df</w:t>
      </w:r>
      <w:r>
        <w:rPr>
          <w:rStyle w:val="SpecialCharTok"/>
        </w:rPr>
        <w:t xml:space="preserve">$</w:t>
      </w:r>
      <w:r>
        <w:rPr>
          <w:rStyle w:val="NormalTok"/>
        </w:rPr>
        <w:t xml:space="preserve">date_last_news[incoherent_death_dates] </w:t>
      </w:r>
      <w:r>
        <w:rPr>
          <w:rStyle w:val="OtherTok"/>
        </w:rPr>
        <w:t xml:space="preserve">&lt;-</w:t>
      </w:r>
      <w:r>
        <w:rPr>
          <w:rStyle w:val="NormalTok"/>
        </w:rPr>
        <w:t xml:space="preserve"> df</w:t>
      </w:r>
      <w:r>
        <w:rPr>
          <w:rStyle w:val="SpecialCharTok"/>
        </w:rPr>
        <w:t xml:space="preserve">$</w:t>
      </w:r>
      <w:r>
        <w:rPr>
          <w:rStyle w:val="NormalTok"/>
        </w:rPr>
        <w:t xml:space="preserve">date_death[incoherent_death_dates]</w:t>
      </w:r>
      <w:r>
        <w:br/>
      </w:r>
      <w:r>
        <w:rPr>
          <w:rStyle w:val="CommentTok"/>
        </w:rPr>
        <w:t xml:space="preserve"># Vérification après correction</w:t>
      </w:r>
      <w:r>
        <w:br/>
      </w:r>
      <w:r>
        <w:rPr>
          <w:rStyle w:val="NormalTok"/>
        </w:rPr>
        <w:t xml:space="preserve">incoherent_death_dates_after </w:t>
      </w:r>
      <w:r>
        <w:rPr>
          <w:rStyle w:val="OtherTok"/>
        </w:rPr>
        <w:t xml:space="preserve">&lt;-</w:t>
      </w:r>
      <w:r>
        <w:rPr>
          <w:rStyle w:val="NormalTok"/>
        </w:rPr>
        <w:t xml:space="preserve"> df</w:t>
      </w:r>
      <w:r>
        <w:rPr>
          <w:rStyle w:val="SpecialCharTok"/>
        </w:rPr>
        <w:t xml:space="preserve">$</w:t>
      </w:r>
      <w:r>
        <w:rPr>
          <w:rStyle w:val="NormalTok"/>
        </w:rPr>
        <w:t xml:space="preserve">death_180d </w:t>
      </w:r>
      <w:r>
        <w:rPr>
          <w:rStyle w:val="SpecialCharTok"/>
        </w:rPr>
        <w:t xml:space="preserve">==</w:t>
      </w:r>
      <w:r>
        <w:rPr>
          <w:rStyle w:val="NormalTok"/>
        </w:rPr>
        <w:t xml:space="preserve"> </w:t>
      </w:r>
      <w:r>
        <w:rPr>
          <w:rStyle w:val="StringTok"/>
        </w:rPr>
        <w:t xml:space="preserve">"Yes"</w:t>
      </w:r>
      <w:r>
        <w:rPr>
          <w:rStyle w:val="NormalTok"/>
        </w:rPr>
        <w:t xml:space="preserve"> </w:t>
      </w:r>
      <w:r>
        <w:rPr>
          <w:rStyle w:val="SpecialCharTok"/>
        </w:rPr>
        <w:t xml:space="preserve">&amp;</w:t>
      </w:r>
      <w:r>
        <w:rPr>
          <w:rStyle w:val="NormalTok"/>
        </w:rPr>
        <w:t xml:space="preserve"> df</w:t>
      </w:r>
      <w:r>
        <w:rPr>
          <w:rStyle w:val="SpecialCharTok"/>
        </w:rPr>
        <w:t xml:space="preserve">$</w:t>
      </w:r>
      <w:r>
        <w:rPr>
          <w:rStyle w:val="NormalTok"/>
        </w:rPr>
        <w:t xml:space="preserve">date_death </w:t>
      </w:r>
      <w:r>
        <w:rPr>
          <w:rStyle w:val="SpecialCharTok"/>
        </w:rPr>
        <w:t xml:space="preserve">!=</w:t>
      </w:r>
      <w:r>
        <w:rPr>
          <w:rStyle w:val="NormalTok"/>
        </w:rPr>
        <w:t xml:space="preserve"> df</w:t>
      </w:r>
      <w:r>
        <w:rPr>
          <w:rStyle w:val="SpecialCharTok"/>
        </w:rPr>
        <w:t xml:space="preserve">$</w:t>
      </w:r>
      <w:r>
        <w:rPr>
          <w:rStyle w:val="NormalTok"/>
        </w:rPr>
        <w:t xml:space="preserve">date_last_news</w:t>
      </w:r>
      <w:r>
        <w:br/>
      </w:r>
      <w:r>
        <w:rPr>
          <w:rStyle w:val="FunctionTok"/>
        </w:rPr>
        <w:t xml:space="preserve">sum</w:t>
      </w:r>
      <w:r>
        <w:rPr>
          <w:rStyle w:val="NormalTok"/>
        </w:rPr>
        <w:t xml:space="preserve">(incoherent_death_dates_after) </w:t>
      </w:r>
      <w:r>
        <w:rPr>
          <w:rStyle w:val="CommentTok"/>
        </w:rPr>
        <w:t xml:space="preserve"># Nombre de cas incohérents après correction (devrait être 0)</w:t>
      </w:r>
      <w:r>
        <w:br/>
      </w:r>
      <w:r>
        <w:br/>
      </w:r>
      <w:r>
        <w:rPr>
          <w:rStyle w:val="CommentTok"/>
        </w:rPr>
        <w:t xml:space="preserve"># vérification du format des dates</w:t>
      </w:r>
      <w:r>
        <w:br/>
      </w:r>
      <w:r>
        <w:rPr>
          <w:rStyle w:val="FunctionTok"/>
        </w:rPr>
        <w:t xml:space="preserve">is.Date</w:t>
      </w:r>
      <w:r>
        <w:rPr>
          <w:rStyle w:val="NormalTok"/>
        </w:rPr>
        <w:t xml:space="preserve">(df</w:t>
      </w:r>
      <w:r>
        <w:rPr>
          <w:rStyle w:val="SpecialCharTok"/>
        </w:rPr>
        <w:t xml:space="preserve">$</w:t>
      </w:r>
      <w:r>
        <w:rPr>
          <w:rStyle w:val="NormalTok"/>
        </w:rPr>
        <w:t xml:space="preserve">date_discharge)</w:t>
      </w:r>
      <w:r>
        <w:br/>
      </w:r>
      <w:r>
        <w:rPr>
          <w:rStyle w:val="FunctionTok"/>
        </w:rPr>
        <w:t xml:space="preserve">is.Date</w:t>
      </w:r>
      <w:r>
        <w:rPr>
          <w:rStyle w:val="NormalTok"/>
        </w:rPr>
        <w:t xml:space="preserve">(df</w:t>
      </w:r>
      <w:r>
        <w:rPr>
          <w:rStyle w:val="SpecialCharTok"/>
        </w:rPr>
        <w:t xml:space="preserve">$</w:t>
      </w:r>
      <w:r>
        <w:rPr>
          <w:rStyle w:val="NormalTok"/>
        </w:rPr>
        <w:t xml:space="preserve">date_last_news)</w:t>
      </w:r>
      <w:r>
        <w:br/>
      </w:r>
      <w:r>
        <w:rPr>
          <w:rStyle w:val="CommentTok"/>
        </w:rPr>
        <w:t xml:space="preserve"># Vérification de la cohérence entre date_discharge et date_last_news</w:t>
      </w:r>
      <w:r>
        <w:br/>
      </w:r>
      <w:r>
        <w:rPr>
          <w:rStyle w:val="NormalTok"/>
        </w:rPr>
        <w:t xml:space="preserve">incoherent_discharge_dates </w:t>
      </w:r>
      <w:r>
        <w:rPr>
          <w:rStyle w:val="OtherTok"/>
        </w:rPr>
        <w:t xml:space="preserve">&lt;-</w:t>
      </w:r>
      <w:r>
        <w:rPr>
          <w:rStyle w:val="NormalTok"/>
        </w:rPr>
        <w:t xml:space="preserve"> df</w:t>
      </w:r>
      <w:r>
        <w:rPr>
          <w:rStyle w:val="SpecialCharTok"/>
        </w:rPr>
        <w:t xml:space="preserve">$</w:t>
      </w:r>
      <w:r>
        <w:rPr>
          <w:rStyle w:val="NormalTok"/>
        </w:rPr>
        <w:t xml:space="preserve">date_discharge </w:t>
      </w:r>
      <w:r>
        <w:rPr>
          <w:rStyle w:val="SpecialCharTok"/>
        </w:rPr>
        <w:t xml:space="preserve">&gt;</w:t>
      </w:r>
      <w:r>
        <w:rPr>
          <w:rStyle w:val="NormalTok"/>
        </w:rPr>
        <w:t xml:space="preserve"> df</w:t>
      </w:r>
      <w:r>
        <w:rPr>
          <w:rStyle w:val="SpecialCharTok"/>
        </w:rPr>
        <w:t xml:space="preserve">$</w:t>
      </w:r>
      <w:r>
        <w:rPr>
          <w:rStyle w:val="NormalTok"/>
        </w:rPr>
        <w:t xml:space="preserve">date_last_news</w:t>
      </w:r>
      <w:r>
        <w:br/>
      </w:r>
      <w:r>
        <w:rPr>
          <w:rStyle w:val="FunctionTok"/>
        </w:rPr>
        <w:t xml:space="preserve">sum</w:t>
      </w:r>
      <w:r>
        <w:rPr>
          <w:rStyle w:val="NormalTok"/>
        </w:rPr>
        <w:t xml:space="preserve">(incoherent_discharge_dates) </w:t>
      </w:r>
      <w:r>
        <w:rPr>
          <w:rStyle w:val="CommentTok"/>
        </w:rPr>
        <w:t xml:space="preserve"># Nombre de cas incohérents</w:t>
      </w:r>
      <w:r>
        <w:br/>
      </w:r>
      <w:r>
        <w:br/>
      </w:r>
      <w:r>
        <w:rPr>
          <w:rStyle w:val="CommentTok"/>
        </w:rPr>
        <w:t xml:space="preserve"># Vérification du patient avec date de sortie d'hospitalisation inconnue</w:t>
      </w:r>
      <w:r>
        <w:br/>
      </w:r>
      <w:r>
        <w:rPr>
          <w:rStyle w:val="NormalTok"/>
        </w:rPr>
        <w:t xml:space="preserve">patient_missing_discharge </w:t>
      </w:r>
      <w:r>
        <w:rPr>
          <w:rStyle w:val="OtherTok"/>
        </w:rPr>
        <w:t xml:space="preserve">&lt;-</w:t>
      </w:r>
      <w:r>
        <w:rPr>
          <w:rStyle w:val="NormalTok"/>
        </w:rPr>
        <w:t xml:space="preserve"> </w:t>
      </w:r>
      <w:r>
        <w:rPr>
          <w:rStyle w:val="FunctionTok"/>
        </w:rPr>
        <w:t xml:space="preserve">is.na</w:t>
      </w:r>
      <w:r>
        <w:rPr>
          <w:rStyle w:val="NormalTok"/>
        </w:rPr>
        <w:t xml:space="preserve">(df</w:t>
      </w:r>
      <w:r>
        <w:rPr>
          <w:rStyle w:val="SpecialCharTok"/>
        </w:rPr>
        <w:t xml:space="preserve">$</w:t>
      </w:r>
      <w:r>
        <w:rPr>
          <w:rStyle w:val="NormalTok"/>
        </w:rPr>
        <w:t xml:space="preserve">date_discharge)</w:t>
      </w:r>
      <w:r>
        <w:br/>
      </w:r>
      <w:r>
        <w:rPr>
          <w:rStyle w:val="FunctionTok"/>
        </w:rPr>
        <w:t xml:space="preserve">sum</w:t>
      </w:r>
      <w:r>
        <w:rPr>
          <w:rStyle w:val="NormalTok"/>
        </w:rPr>
        <w:t xml:space="preserve">(patient_missing_discharge) </w:t>
      </w:r>
      <w:r>
        <w:rPr>
          <w:rStyle w:val="CommentTok"/>
        </w:rPr>
        <w:t xml:space="preserve"># Nombre de patients avec date de sortie d'hospitalisation inconnue</w:t>
      </w:r>
      <w:r>
        <w:br/>
      </w:r>
      <w:r>
        <w:rPr>
          <w:rStyle w:val="CommentTok"/>
        </w:rPr>
        <w:t xml:space="preserve"># Vérification du statut de décès de ce patient</w:t>
      </w:r>
      <w:r>
        <w:br/>
      </w:r>
      <w:r>
        <w:rPr>
          <w:rStyle w:val="ControlFlowTok"/>
        </w:rPr>
        <w:t xml:space="preserve">if</w:t>
      </w:r>
      <w:r>
        <w:rPr>
          <w:rStyle w:val="NormalTok"/>
        </w:rPr>
        <w:t xml:space="preserve"> (df</w:t>
      </w:r>
      <w:r>
        <w:rPr>
          <w:rStyle w:val="SpecialCharTok"/>
        </w:rPr>
        <w:t xml:space="preserve">$</w:t>
      </w:r>
      <w:r>
        <w:rPr>
          <w:rStyle w:val="NormalTok"/>
        </w:rPr>
        <w:t xml:space="preserve">death_180d[patient_missing_discharge] </w:t>
      </w:r>
      <w:r>
        <w:rPr>
          <w:rStyle w:val="SpecialCharTok"/>
        </w:rPr>
        <w:t xml:space="preserve">==</w:t>
      </w:r>
      <w:r>
        <w:rPr>
          <w:rStyle w:val="NormalTok"/>
        </w:rPr>
        <w:t xml:space="preserve"> </w:t>
      </w:r>
      <w:r>
        <w:rPr>
          <w:rStyle w:val="StringTok"/>
        </w:rPr>
        <w:t xml:space="preserve">"Yes"</w:t>
      </w:r>
      <w:r>
        <w:rPr>
          <w:rStyle w:val="NormalTok"/>
        </w:rPr>
        <w:t xml:space="preserve">) {</w:t>
      </w:r>
      <w:r>
        <w:br/>
      </w:r>
      <w:r>
        <w:rPr>
          <w:rStyle w:val="NormalTok"/>
        </w:rPr>
        <w:t xml:space="preserve">    df</w:t>
      </w:r>
      <w:r>
        <w:rPr>
          <w:rStyle w:val="SpecialCharTok"/>
        </w:rPr>
        <w:t xml:space="preserve">$</w:t>
      </w:r>
      <w:r>
        <w:rPr>
          <w:rStyle w:val="NormalTok"/>
        </w:rPr>
        <w:t xml:space="preserve">date_death[patient_missing_discharge]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"Le patient n'est pas décédé)"</w:t>
      </w:r>
      <w:r>
        <w:rPr>
          <w:rStyle w:val="NormalTok"/>
        </w:rPr>
        <w:t xml:space="preserve">)</w:t>
      </w:r>
      <w:r>
        <w:br/>
      </w:r>
      <w:r>
        <w:rPr>
          <w:rStyle w:val="NormalTok"/>
        </w:rPr>
        <w:t xml:space="preserve">}</w:t>
      </w:r>
      <w:r>
        <w:br/>
      </w:r>
      <w:r>
        <w:rPr>
          <w:rStyle w:val="CommentTok"/>
        </w:rPr>
        <w:t xml:space="preserve"># Calcul de la différence entre la date de décès et la date d'admission pour ce patient</w:t>
      </w:r>
      <w:r>
        <w:br/>
      </w:r>
      <w:r>
        <w:rPr>
          <w:rStyle w:val="NormalTok"/>
        </w:rPr>
        <w:t xml:space="preserve">days_missing_discharge </w:t>
      </w:r>
      <w:r>
        <w:rPr>
          <w:rStyle w:val="OtherTok"/>
        </w:rPr>
        <w:t xml:space="preserve">&lt;-</w:t>
      </w:r>
      <w:r>
        <w:rPr>
          <w:rStyle w:val="NormalTok"/>
        </w:rPr>
        <w:t xml:space="preserve"> </w:t>
      </w:r>
      <w:r>
        <w:rPr>
          <w:rStyle w:val="FunctionTok"/>
        </w:rPr>
        <w:t xml:space="preserve">as.numeric</w:t>
      </w:r>
      <w:r>
        <w:rPr>
          <w:rStyle w:val="NormalTok"/>
        </w:rPr>
        <w:t xml:space="preserve">(df</w:t>
      </w:r>
      <w:r>
        <w:rPr>
          <w:rStyle w:val="SpecialCharTok"/>
        </w:rPr>
        <w:t xml:space="preserve">$</w:t>
      </w:r>
      <w:r>
        <w:rPr>
          <w:rStyle w:val="NormalTok"/>
        </w:rPr>
        <w:t xml:space="preserve">date_death[patient_missing_discharge] </w:t>
      </w:r>
      <w:r>
        <w:rPr>
          <w:rStyle w:val="SpecialCharTok"/>
        </w:rPr>
        <w:t xml:space="preserve">-</w:t>
      </w:r>
      <w:r>
        <w:rPr>
          <w:rStyle w:val="NormalTok"/>
        </w:rPr>
        <w:t xml:space="preserve"> df</w:t>
      </w:r>
      <w:r>
        <w:rPr>
          <w:rStyle w:val="SpecialCharTok"/>
        </w:rPr>
        <w:t xml:space="preserve">$</w:t>
      </w:r>
      <w:r>
        <w:rPr>
          <w:rStyle w:val="NormalTok"/>
        </w:rPr>
        <w:t xml:space="preserve">date_admission[patient_missing_discharge])</w:t>
      </w:r>
      <w:r>
        <w:br/>
      </w:r>
      <w:r>
        <w:rPr>
          <w:rStyle w:val="NormalTok"/>
        </w:rPr>
        <w:t xml:space="preserve">days_missing_discharge</w:t>
      </w:r>
      <w:r>
        <w:br/>
      </w:r>
      <w:r>
        <w:br/>
      </w:r>
      <w:r>
        <w:br/>
      </w:r>
      <w:r>
        <w:rPr>
          <w:rStyle w:val="NormalTok"/>
        </w:rPr>
        <w:t xml:space="preserve">n_rows </w:t>
      </w:r>
      <w:r>
        <w:rPr>
          <w:rStyle w:val="OtherTok"/>
        </w:rPr>
        <w:t xml:space="preserve">&lt;-</w:t>
      </w:r>
      <w:r>
        <w:rPr>
          <w:rStyle w:val="NormalTok"/>
        </w:rPr>
        <w:t xml:space="preserve"> </w:t>
      </w:r>
      <w:r>
        <w:rPr>
          <w:rStyle w:val="FunctionTok"/>
        </w:rPr>
        <w:t xml:space="preserve">nrow</w:t>
      </w:r>
      <w:r>
        <w:rPr>
          <w:rStyle w:val="NormalTok"/>
        </w:rPr>
        <w:t xml:space="preserve">(df)</w:t>
      </w:r>
      <w:r>
        <w:br/>
      </w:r>
      <w:r>
        <w:rPr>
          <w:rStyle w:val="NormalTok"/>
        </w:rPr>
        <w:t xml:space="preserve">n_cols </w:t>
      </w:r>
      <w:r>
        <w:rPr>
          <w:rStyle w:val="OtherTok"/>
        </w:rPr>
        <w:t xml:space="preserve">&lt;-</w:t>
      </w:r>
      <w:r>
        <w:rPr>
          <w:rStyle w:val="NormalTok"/>
        </w:rPr>
        <w:t xml:space="preserve"> </w:t>
      </w:r>
      <w:r>
        <w:rPr>
          <w:rStyle w:val="FunctionTok"/>
        </w:rPr>
        <w:t xml:space="preserve">ncol</w:t>
      </w:r>
      <w:r>
        <w:rPr>
          <w:rStyle w:val="NormalTok"/>
        </w:rPr>
        <w:t xml:space="preserve">(df)</w:t>
      </w:r>
      <w:r>
        <w:br/>
      </w:r>
      <w:r>
        <w:br/>
      </w:r>
      <w:r>
        <w:rPr>
          <w:rStyle w:val="NormalTok"/>
        </w:rPr>
        <w:t xml:space="preserve">tab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Nom =</w:t>
      </w:r>
      <w:r>
        <w:rPr>
          <w:rStyle w:val="NormalTok"/>
        </w:rPr>
        <w:t xml:space="preserve"> </w:t>
      </w:r>
      <w:r>
        <w:rPr>
          <w:rStyle w:val="StringTok"/>
        </w:rPr>
        <w:t xml:space="preserve">"df"</w:t>
      </w:r>
      <w:r>
        <w:rPr>
          <w:rStyle w:val="NormalTok"/>
        </w:rPr>
        <w:t xml:space="preserve">,</w:t>
      </w:r>
      <w:r>
        <w:br/>
      </w:r>
      <w:r>
        <w:rPr>
          <w:rStyle w:val="NormalTok"/>
        </w:rPr>
        <w:t xml:space="preserve">    </w:t>
      </w:r>
      <w:r>
        <w:rPr>
          <w:rStyle w:val="StringTok"/>
        </w:rPr>
        <w:t xml:space="preserve">`</w:t>
      </w:r>
      <w:r>
        <w:rPr>
          <w:rStyle w:val="AttributeTok"/>
        </w:rPr>
        <w:t xml:space="preserve">Nombre d'observations</w:t>
      </w:r>
      <w:r>
        <w:rPr>
          <w:rStyle w:val="StringTok"/>
        </w:rPr>
        <w:t xml:space="preserve">`</w:t>
      </w:r>
      <w:r>
        <w:rPr>
          <w:rStyle w:val="NormalTok"/>
        </w:rPr>
        <w:t xml:space="preserve"> </w:t>
      </w:r>
      <w:r>
        <w:rPr>
          <w:rStyle w:val="OtherTok"/>
        </w:rPr>
        <w:t xml:space="preserve">=</w:t>
      </w:r>
      <w:r>
        <w:rPr>
          <w:rStyle w:val="NormalTok"/>
        </w:rPr>
        <w:t xml:space="preserve"> n_rows,</w:t>
      </w:r>
      <w:r>
        <w:br/>
      </w:r>
      <w:r>
        <w:rPr>
          <w:rStyle w:val="NormalTok"/>
        </w:rPr>
        <w:t xml:space="preserve">    </w:t>
      </w:r>
      <w:r>
        <w:rPr>
          <w:rStyle w:val="StringTok"/>
        </w:rPr>
        <w:t xml:space="preserve">`</w:t>
      </w:r>
      <w:r>
        <w:rPr>
          <w:rStyle w:val="AttributeTok"/>
        </w:rPr>
        <w:t xml:space="preserve">Nombre de variables</w:t>
      </w:r>
      <w:r>
        <w:rPr>
          <w:rStyle w:val="StringTok"/>
        </w:rPr>
        <w:t xml:space="preserve">`</w:t>
      </w:r>
      <w:r>
        <w:rPr>
          <w:rStyle w:val="NormalTok"/>
        </w:rPr>
        <w:t xml:space="preserve"> </w:t>
      </w:r>
      <w:r>
        <w:rPr>
          <w:rStyle w:val="OtherTok"/>
        </w:rPr>
        <w:t xml:space="preserve">=</w:t>
      </w:r>
      <w:r>
        <w:rPr>
          <w:rStyle w:val="NormalTok"/>
        </w:rPr>
        <w:t xml:space="preserve"> n_cols,</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br/>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(tab,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br/>
      </w:r>
      <w:r>
        <w:rPr>
          <w:rStyle w:val="NormalTok"/>
        </w:rPr>
        <w:t xml:space="preserve">col_type </w:t>
      </w:r>
      <w:r>
        <w:rPr>
          <w:rStyle w:val="OtherTok"/>
        </w:rPr>
        <w:t xml:space="preserve">&lt;-</w:t>
      </w:r>
      <w:r>
        <w:rPr>
          <w:rStyle w:val="NormalTok"/>
        </w:rPr>
        <w:t xml:space="preserve"> </w:t>
      </w:r>
      <w:r>
        <w:rPr>
          <w:rStyle w:val="FunctionTok"/>
        </w:rPr>
        <w:t xml:space="preserve">sapply</w:t>
      </w:r>
      <w:r>
        <w:rPr>
          <w:rStyle w:val="NormalTok"/>
        </w:rPr>
        <w:t xml:space="preserve">(df, </w:t>
      </w:r>
      <w:r>
        <w:rPr>
          <w:rStyle w:val="ControlFlowTok"/>
        </w:rPr>
        <w:t xml:space="preserve">function</w:t>
      </w:r>
      <w:r>
        <w:rPr>
          <w:rStyle w:val="NormalTok"/>
        </w:rPr>
        <w:t xml:space="preserve">(x) </w:t>
      </w:r>
      <w:r>
        <w:rPr>
          <w:rStyle w:val="FunctionTok"/>
        </w:rPr>
        <w:t xml:space="preserve">class</w:t>
      </w:r>
      <w:r>
        <w:rPr>
          <w:rStyle w:val="NormalTok"/>
        </w:rPr>
        <w:t xml:space="preserve">(x)[</w:t>
      </w:r>
      <w:r>
        <w:rPr>
          <w:rStyle w:val="DecValTok"/>
        </w:rPr>
        <w:t xml:space="preserve">1</w:t>
      </w:r>
      <w:r>
        <w:rPr>
          <w:rStyle w:val="NormalTok"/>
        </w:rPr>
        <w:t xml:space="preserve">])</w:t>
      </w:r>
      <w:r>
        <w:br/>
      </w:r>
      <w:r>
        <w:rPr>
          <w:rStyle w:val="NormalTok"/>
        </w:rPr>
        <w:t xml:space="preserve">col_type[col_type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"Date"</w:t>
      </w:r>
      <w:r>
        <w:rPr>
          <w:rStyle w:val="NormalTok"/>
        </w:rPr>
        <w:t xml:space="preserve">, </w:t>
      </w:r>
      <w:r>
        <w:rPr>
          <w:rStyle w:val="StringTok"/>
        </w:rPr>
        <w:t xml:space="preserve">"POSIXct"</w:t>
      </w:r>
      <w:r>
        <w:rPr>
          <w:rStyle w:val="NormalTok"/>
        </w:rPr>
        <w:t xml:space="preserve">, </w:t>
      </w:r>
      <w:r>
        <w:rPr>
          <w:rStyle w:val="StringTok"/>
        </w:rPr>
        <w:t xml:space="preserve">"POSIXlt"</w:t>
      </w:r>
      <w:r>
        <w:rPr>
          <w:rStyle w:val="NormalTok"/>
        </w:rPr>
        <w:t xml:space="preserve">)] </w:t>
      </w:r>
      <w:r>
        <w:rPr>
          <w:rStyle w:val="OtherTok"/>
        </w:rPr>
        <w:t xml:space="preserve">&lt;-</w:t>
      </w:r>
      <w:r>
        <w:rPr>
          <w:rStyle w:val="NormalTok"/>
        </w:rPr>
        <w:t xml:space="preserve"> </w:t>
      </w:r>
      <w:r>
        <w:rPr>
          <w:rStyle w:val="StringTok"/>
        </w:rPr>
        <w:t xml:space="preserve">"Date"</w:t>
      </w:r>
      <w:r>
        <w:br/>
      </w:r>
      <w:r>
        <w:rPr>
          <w:rStyle w:val="NormalTok"/>
        </w:rPr>
        <w:t xml:space="preserve">col_type[col_type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"factor"</w:t>
      </w:r>
      <w:r>
        <w:rPr>
          <w:rStyle w:val="NormalTok"/>
        </w:rPr>
        <w:t xml:space="preserve">, </w:t>
      </w:r>
      <w:r>
        <w:rPr>
          <w:rStyle w:val="StringTok"/>
        </w:rPr>
        <w:t xml:space="preserve">"ordered"</w:t>
      </w:r>
      <w:r>
        <w:rPr>
          <w:rStyle w:val="NormalTok"/>
        </w:rPr>
        <w:t xml:space="preserve">)] </w:t>
      </w:r>
      <w:r>
        <w:rPr>
          <w:rStyle w:val="OtherTok"/>
        </w:rPr>
        <w:t xml:space="preserve">&lt;-</w:t>
      </w:r>
      <w:r>
        <w:rPr>
          <w:rStyle w:val="NormalTok"/>
        </w:rPr>
        <w:t xml:space="preserve"> </w:t>
      </w:r>
      <w:r>
        <w:rPr>
          <w:rStyle w:val="StringTok"/>
        </w:rPr>
        <w:t xml:space="preserve">"factor"</w:t>
      </w:r>
      <w:r>
        <w:br/>
      </w:r>
      <w:r>
        <w:rPr>
          <w:rStyle w:val="NormalTok"/>
        </w:rPr>
        <w:t xml:space="preserve">col_type[col_type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"numeric"</w:t>
      </w:r>
      <w:r>
        <w:rPr>
          <w:rStyle w:val="NormalTok"/>
        </w:rPr>
        <w:t xml:space="preserve">, </w:t>
      </w:r>
      <w:r>
        <w:rPr>
          <w:rStyle w:val="StringTok"/>
        </w:rPr>
        <w:t xml:space="preserve">"integer"</w:t>
      </w:r>
      <w:r>
        <w:rPr>
          <w:rStyle w:val="NormalTok"/>
        </w:rPr>
        <w:t xml:space="preserve">)] </w:t>
      </w:r>
      <w:r>
        <w:rPr>
          <w:rStyle w:val="OtherTok"/>
        </w:rPr>
        <w:t xml:space="preserve">&lt;-</w:t>
      </w:r>
      <w:r>
        <w:rPr>
          <w:rStyle w:val="NormalTok"/>
        </w:rPr>
        <w:t xml:space="preserve"> </w:t>
      </w:r>
      <w:r>
        <w:rPr>
          <w:rStyle w:val="StringTok"/>
        </w:rPr>
        <w:t xml:space="preserve">"numeric"</w:t>
      </w:r>
      <w:r>
        <w:br/>
      </w:r>
      <w:r>
        <w:br/>
      </w:r>
      <w:r>
        <w:rPr>
          <w:rStyle w:val="NormalTok"/>
        </w:rPr>
        <w:t xml:space="preserve">type_freq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table</w:t>
      </w:r>
      <w:r>
        <w:rPr>
          <w:rStyle w:val="NormalTok"/>
        </w:rPr>
        <w:t xml:space="preserve">(col_type), </w:t>
      </w:r>
      <w:r>
        <w:rPr>
          <w:rStyle w:val="AttributeTok"/>
        </w:rPr>
        <w:t xml:space="preserve">decreasing =</w:t>
      </w:r>
      <w:r>
        <w:rPr>
          <w:rStyle w:val="NormalTok"/>
        </w:rPr>
        <w:t xml:space="preserve"> </w:t>
      </w:r>
      <w:r>
        <w:rPr>
          <w:rStyle w:val="ConstantTok"/>
        </w:rPr>
        <w:t xml:space="preserve">TRUE</w:t>
      </w:r>
      <w:r>
        <w:rPr>
          <w:rStyle w:val="NormalTok"/>
        </w:rPr>
        <w:t xml:space="preserve">)</w:t>
      </w:r>
      <w:r>
        <w:br/>
      </w:r>
      <w:r>
        <w:rPr>
          <w:rStyle w:val="NormalTok"/>
        </w:rPr>
        <w:t xml:space="preserve">type_freq_str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names</w:t>
      </w:r>
      <w:r>
        <w:rPr>
          <w:rStyle w:val="NormalTok"/>
        </w:rPr>
        <w:t xml:space="preserve">(type_freq), </w:t>
      </w:r>
      <w:r>
        <w:rPr>
          <w:rStyle w:val="FunctionTok"/>
        </w:rPr>
        <w:t xml:space="preserve">as.integer</w:t>
      </w:r>
      <w:r>
        <w:rPr>
          <w:rStyle w:val="NormalTok"/>
        </w:rPr>
        <w:t xml:space="preserve">(type_freq), </w:t>
      </w:r>
      <w:r>
        <w:rPr>
          <w:rStyle w:val="AttributeTok"/>
        </w:rPr>
        <w:t xml:space="preserve">sep =</w:t>
      </w:r>
      <w:r>
        <w:rPr>
          <w:rStyle w:val="NormalTok"/>
        </w:rPr>
        <w:t xml:space="preserve"> </w:t>
      </w:r>
      <w:r>
        <w:rPr>
          <w:rStyle w:val="StringTok"/>
        </w:rPr>
        <w:t xml:space="preserve">" : "</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r>
        <w:br/>
      </w:r>
      <w:r>
        <w:br/>
      </w:r>
      <w:r>
        <w:rPr>
          <w:rStyle w:val="NormalTok"/>
        </w:rPr>
        <w:t xml:space="preserve">tab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FunctionTok"/>
        </w:rPr>
        <w:t xml:space="preserve">names</w:t>
      </w:r>
      <w:r>
        <w:rPr>
          <w:rStyle w:val="NormalTok"/>
        </w:rPr>
        <w:t xml:space="preserve">(type_freq),</w:t>
      </w:r>
      <w:r>
        <w:br/>
      </w:r>
      <w:r>
        <w:rPr>
          <w:rStyle w:val="NormalTok"/>
        </w:rPr>
        <w:t xml:space="preserve">    </w:t>
      </w:r>
      <w:r>
        <w:rPr>
          <w:rStyle w:val="StringTok"/>
        </w:rPr>
        <w:t xml:space="preserve">`</w:t>
      </w:r>
      <w:r>
        <w:rPr>
          <w:rStyle w:val="AttributeTok"/>
        </w:rPr>
        <w:t xml:space="preserve">Nombre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as.integer</w:t>
      </w:r>
      <w:r>
        <w:rPr>
          <w:rStyle w:val="NormalTok"/>
        </w:rPr>
        <w:t xml:space="preserve">(type_freq),</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br/>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(tab,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br/>
      </w:r>
      <w:r>
        <w:rPr>
          <w:rStyle w:val="NormalTok"/>
        </w:rPr>
        <w:t xml:space="preserve">cat_cols </w:t>
      </w:r>
      <w:r>
        <w:rPr>
          <w:rStyle w:val="OtherTok"/>
        </w:rPr>
        <w:t xml:space="preserve">&lt;-</w:t>
      </w:r>
      <w:r>
        <w:rPr>
          <w:rStyle w:val="NormalTok"/>
        </w:rPr>
        <w:t xml:space="preserve"> </w:t>
      </w:r>
      <w:r>
        <w:rPr>
          <w:rStyle w:val="FunctionTok"/>
        </w:rPr>
        <w:t xml:space="preserve">names</w:t>
      </w:r>
      <w:r>
        <w:rPr>
          <w:rStyle w:val="NormalTok"/>
        </w:rPr>
        <w:t xml:space="preserve">(col_type)[col_type </w:t>
      </w:r>
      <w:r>
        <w:rPr>
          <w:rStyle w:val="SpecialCharTok"/>
        </w:rPr>
        <w:t xml:space="preserve">==</w:t>
      </w:r>
      <w:r>
        <w:rPr>
          <w:rStyle w:val="NormalTok"/>
        </w:rPr>
        <w:t xml:space="preserve"> </w:t>
      </w:r>
      <w:r>
        <w:rPr>
          <w:rStyle w:val="StringTok"/>
        </w:rPr>
        <w:t xml:space="preserve">"factor"</w:t>
      </w:r>
      <w:r>
        <w:rPr>
          <w:rStyle w:val="NormalTok"/>
        </w:rPr>
        <w:t xml:space="preserve">]</w:t>
      </w:r>
      <w:r>
        <w:br/>
      </w:r>
      <w:r>
        <w:rPr>
          <w:rStyle w:val="NormalTok"/>
        </w:rPr>
        <w:t xml:space="preserve">cat_cols </w:t>
      </w:r>
      <w:r>
        <w:rPr>
          <w:rStyle w:val="OtherTok"/>
        </w:rPr>
        <w:t xml:space="preserve">&lt;-</w:t>
      </w:r>
      <w:r>
        <w:rPr>
          <w:rStyle w:val="NormalTok"/>
        </w:rPr>
        <w:t xml:space="preserve"> </w:t>
      </w:r>
      <w:r>
        <w:rPr>
          <w:rStyle w:val="FunctionTok"/>
        </w:rPr>
        <w:t xml:space="preserve">intersect</w:t>
      </w:r>
      <w:r>
        <w:rPr>
          <w:rStyle w:val="NormalTok"/>
        </w:rPr>
        <w:t xml:space="preserve">(cat_cols, </w:t>
      </w:r>
      <w:r>
        <w:rPr>
          <w:rStyle w:val="FunctionTok"/>
        </w:rPr>
        <w:t xml:space="preserve">names</w:t>
      </w:r>
      <w:r>
        <w:rPr>
          <w:rStyle w:val="NormalTok"/>
        </w:rPr>
        <w:t xml:space="preserve">(df))</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Variables catégorielles</w:t>
      </w:r>
      <w:r>
        <w:rPr>
          <w:rStyle w:val="SpecialCharTok"/>
        </w:rPr>
        <w:t xml:space="preserve">\n\n</w:t>
      </w:r>
      <w:r>
        <w:rPr>
          <w:rStyle w:val="StringTok"/>
        </w:rPr>
        <w:t xml:space="preserve">"</w:t>
      </w:r>
      <w:r>
        <w:rPr>
          <w:rStyle w:val="NormalTok"/>
        </w:rPr>
        <w:t xml:space="preserve">)</w:t>
      </w:r>
      <w:r>
        <w:br/>
      </w:r>
      <w:r>
        <w:rPr>
          <w:rStyle w:val="NormalTok"/>
        </w:rPr>
        <w:t xml:space="preserve">cat_vars_df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cat_cols,</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br/>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(cat_vars_df,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br/>
      </w:r>
      <w:r>
        <w:rPr>
          <w:rStyle w:val="NormalTok"/>
        </w:rPr>
        <w:t xml:space="preserve">cat_cols_disease_category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"disease_category"</w:t>
      </w:r>
      <w:r>
        <w:rPr>
          <w:rStyle w:val="NormalTok"/>
        </w:rPr>
        <w:t xml:space="preserve">, cat_cols,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cat_cols_cancer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"cancer"</w:t>
      </w:r>
      <w:r>
        <w:rPr>
          <w:rStyle w:val="NormalTok"/>
        </w:rPr>
        <w:t xml:space="preserve">, cat_cols,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cat_cols_comorbidity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"comorbidity"</w:t>
      </w:r>
      <w:r>
        <w:rPr>
          <w:rStyle w:val="NormalTok"/>
        </w:rPr>
        <w:t xml:space="preserve">, cat_cols,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cat_cols_diagnosis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"diagnosis"</w:t>
      </w:r>
      <w:r>
        <w:rPr>
          <w:rStyle w:val="NormalTok"/>
        </w:rPr>
        <w:t xml:space="preserve">, cat_cols,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cat_cols_death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"death"</w:t>
      </w:r>
      <w:r>
        <w:rPr>
          <w:rStyle w:val="NormalTok"/>
        </w:rPr>
        <w:t xml:space="preserve">, cat_cols,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cat_cols_demographic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"sex"</w:t>
      </w:r>
      <w:r>
        <w:rPr>
          <w:rStyle w:val="NormalTok"/>
        </w:rPr>
        <w:t xml:space="preserve">, </w:t>
      </w:r>
      <w:r>
        <w:rPr>
          <w:rStyle w:val="StringTok"/>
        </w:rPr>
        <w:t xml:space="preserve">"rhc"</w:t>
      </w:r>
      <w:r>
        <w:rPr>
          <w:rStyle w:val="NormalTok"/>
        </w:rPr>
        <w:t xml:space="preserve">, </w:t>
      </w:r>
      <w:r>
        <w:rPr>
          <w:rStyle w:val="StringTok"/>
        </w:rPr>
        <w:t xml:space="preserve">"dnr_status"</w:t>
      </w:r>
      <w:r>
        <w:rPr>
          <w:rStyle w:val="NormalTok"/>
        </w:rPr>
        <w:t xml:space="preserve">, </w:t>
      </w:r>
      <w:r>
        <w:rPr>
          <w:rStyle w:val="StringTok"/>
        </w:rPr>
        <w:t xml:space="preserve">"insurance_class"</w:t>
      </w:r>
      <w:r>
        <w:rPr>
          <w:rStyle w:val="NormalTok"/>
        </w:rPr>
        <w:t xml:space="preserve">, </w:t>
      </w:r>
      <w:r>
        <w:rPr>
          <w:rStyle w:val="StringTok"/>
        </w:rPr>
        <w:t xml:space="preserve">"race"</w:t>
      </w:r>
      <w:r>
        <w:rPr>
          <w:rStyle w:val="NormalTok"/>
        </w:rPr>
        <w:t xml:space="preserve">, </w:t>
      </w:r>
      <w:r>
        <w:rPr>
          <w:rStyle w:val="StringTok"/>
        </w:rPr>
        <w:t xml:space="preserve">"income"</w:t>
      </w:r>
      <w:r>
        <w:rPr>
          <w:rStyle w:val="NormalTok"/>
        </w:rPr>
        <w:t xml:space="preserve">)</w:t>
      </w:r>
      <w:r>
        <w:br/>
      </w:r>
      <w:r>
        <w:br/>
      </w:r>
      <w:r>
        <w:br/>
      </w:r>
      <w:r>
        <w:rPr>
          <w:rStyle w:val="NormalTok"/>
        </w:rPr>
        <w:t xml:space="preserve">items </w:t>
      </w:r>
      <w:r>
        <w:rPr>
          <w:rStyle w:val="OtherTok"/>
        </w:rPr>
        <w:t xml:space="preserve">&lt;-</w:t>
      </w:r>
      <w:r>
        <w:rPr>
          <w:rStyle w:val="NormalTok"/>
        </w:rPr>
        <w:t xml:space="preserve"> cat_cols_disease_category[</w:t>
      </w:r>
      <w:r>
        <w:rPr>
          <w:rStyle w:val="DecValTok"/>
        </w:rPr>
        <w:t xml:space="preserve">1</w:t>
      </w:r>
      <w:r>
        <w:rPr>
          <w:rStyle w:val="SpecialCharTok"/>
        </w:rPr>
        <w:t xml:space="preserve">:</w:t>
      </w:r>
      <w:r>
        <w:rPr>
          <w:rStyle w:val="FunctionTok"/>
        </w:rPr>
        <w:t xml:space="preserve">max</w:t>
      </w:r>
      <w:r>
        <w:rPr>
          <w:rStyle w:val="NormalTok"/>
        </w:rPr>
        <w:t xml:space="preserve">(</w:t>
      </w:r>
      <w:r>
        <w:rPr>
          <w:rStyle w:val="DecValTok"/>
        </w:rPr>
        <w:t xml:space="preserve">1</w:t>
      </w:r>
      <w:r>
        <w:rPr>
          <w:rStyle w:val="NormalTok"/>
        </w:rPr>
        <w:t xml:space="preserve">, </w:t>
      </w:r>
      <w:r>
        <w:rPr>
          <w:rStyle w:val="FunctionTok"/>
        </w:rPr>
        <w:t xml:space="preserve">min</w:t>
      </w:r>
      <w:r>
        <w:rPr>
          <w:rStyle w:val="NormalTok"/>
        </w:rPr>
        <w:t xml:space="preserve">(</w:t>
      </w:r>
      <w:r>
        <w:rPr>
          <w:rStyle w:val="DecValTok"/>
        </w:rPr>
        <w:t xml:space="preserve">2</w:t>
      </w:r>
      <w:r>
        <w:rPr>
          <w:rStyle w:val="NormalTok"/>
        </w:rPr>
        <w:t xml:space="preserve">, </w:t>
      </w:r>
      <w:r>
        <w:rPr>
          <w:rStyle w:val="FunctionTok"/>
        </w:rPr>
        <w:t xml:space="preserve">length</w:t>
      </w:r>
      <w:r>
        <w:rPr>
          <w:rStyle w:val="NormalTok"/>
        </w:rPr>
        <w:t xml:space="preserve">(cat_cols_disease_category)))]</w:t>
      </w:r>
      <w:r>
        <w:br/>
      </w:r>
      <w:r>
        <w:br/>
      </w:r>
      <w:r>
        <w:rPr>
          <w:rStyle w:val="NormalTok"/>
        </w:rPr>
        <w:t xml:space="preserve">op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no.readonly =</w:t>
      </w:r>
      <w:r>
        <w:rPr>
          <w:rStyle w:val="NormalTok"/>
        </w:rPr>
        <w:t xml:space="preserve"> </w:t>
      </w:r>
      <w:r>
        <w:rPr>
          <w:rStyle w:val="ConstantTok"/>
        </w:rPr>
        <w:t xml:space="preserve">TRUE</w:t>
      </w:r>
      <w:r>
        <w:rPr>
          <w:rStyle w:val="NormalTok"/>
        </w:rPr>
        <w:t xml:space="preserve">)</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FunctionTok"/>
        </w:rPr>
        <w:t xml:space="preserve">length</w:t>
      </w:r>
      <w:r>
        <w:rPr>
          <w:rStyle w:val="NormalTok"/>
        </w:rPr>
        <w:t xml:space="preserve">(items)),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10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br/>
      </w:r>
      <w:r>
        <w:rPr>
          <w:rStyle w:val="ControlFlowTok"/>
        </w:rPr>
        <w:t xml:space="preserve">for</w:t>
      </w:r>
      <w:r>
        <w:rPr>
          <w:rStyle w:val="NormalTok"/>
        </w:rPr>
        <w:t xml:space="preserve"> (col </w:t>
      </w:r>
      <w:r>
        <w:rPr>
          <w:rStyle w:val="ControlFlowTok"/>
        </w:rPr>
        <w:t xml:space="preserve">in</w:t>
      </w:r>
      <w:r>
        <w:rPr>
          <w:rStyle w:val="NormalTok"/>
        </w:rPr>
        <w:t xml:space="preserve"> items) {</w:t>
      </w:r>
      <w:r>
        <w:br/>
      </w:r>
      <w:r>
        <w:rPr>
          <w:rStyle w:val="NormalTok"/>
        </w:rPr>
        <w:t xml:space="preserve">    counts </w:t>
      </w:r>
      <w:r>
        <w:rPr>
          <w:rStyle w:val="OtherTok"/>
        </w:rPr>
        <w:t xml:space="preserve">&lt;-</w:t>
      </w:r>
      <w:r>
        <w:rPr>
          <w:rStyle w:val="NormalTok"/>
        </w:rPr>
        <w:t xml:space="preserve"> </w:t>
      </w:r>
      <w:r>
        <w:rPr>
          <w:rStyle w:val="FunctionTok"/>
        </w:rPr>
        <w:t xml:space="preserve">table</w:t>
      </w:r>
      <w:r>
        <w:rPr>
          <w:rStyle w:val="NormalTok"/>
        </w:rPr>
        <w:t xml:space="preserve">(df[[col]], </w:t>
      </w:r>
      <w:r>
        <w:rPr>
          <w:rStyle w:val="AttributeTok"/>
        </w:rPr>
        <w:t xml:space="preserve">useNA =</w:t>
      </w:r>
      <w:r>
        <w:rPr>
          <w:rStyle w:val="NormalTok"/>
        </w:rPr>
        <w:t xml:space="preserve"> </w:t>
      </w:r>
      <w:r>
        <w:rPr>
          <w:rStyle w:val="StringTok"/>
        </w:rPr>
        <w:t xml:space="preserve">"no"</w:t>
      </w:r>
      <w:r>
        <w:rPr>
          <w:rStyle w:val="NormalTok"/>
        </w:rPr>
        <w:t xml:space="preserve">)</w:t>
      </w:r>
      <w:r>
        <w:br/>
      </w:r>
      <w:r>
        <w:rPr>
          <w:rStyle w:val="NormalTok"/>
        </w:rPr>
        <w:t xml:space="preserve">    cols_nord </w:t>
      </w:r>
      <w:r>
        <w:rPr>
          <w:rStyle w:val="OtherTok"/>
        </w:rPr>
        <w:t xml:space="preserve">&lt;-</w:t>
      </w:r>
      <w:r>
        <w:rPr>
          <w:rStyle w:val="NormalTok"/>
        </w:rPr>
        <w:t xml:space="preserve"> nord</w:t>
      </w:r>
      <w:r>
        <w:rPr>
          <w:rStyle w:val="SpecialCharTok"/>
        </w:rPr>
        <w:t xml:space="preserve">::</w:t>
      </w:r>
      <w:r>
        <w:rPr>
          <w:rStyle w:val="FunctionTok"/>
        </w:rPr>
        <w:t xml:space="preserve">nord</w:t>
      </w:r>
      <w:r>
        <w:rPr>
          <w:rStyle w:val="NormalTok"/>
        </w:rPr>
        <w:t xml:space="preserve">(</w:t>
      </w:r>
      <w:r>
        <w:rPr>
          <w:rStyle w:val="StringTok"/>
        </w:rPr>
        <w:t xml:space="preserve">"frost"</w:t>
      </w:r>
      <w:r>
        <w:rPr>
          <w:rStyle w:val="NormalTok"/>
        </w:rPr>
        <w:t xml:space="preserve">, </w:t>
      </w:r>
      <w:r>
        <w:rPr>
          <w:rStyle w:val="FunctionTok"/>
        </w:rPr>
        <w:t xml:space="preserve">length</w:t>
      </w:r>
      <w:r>
        <w:rPr>
          <w:rStyle w:val="NormalTok"/>
        </w:rPr>
        <w:t xml:space="preserve">(counts))</w:t>
      </w:r>
      <w:r>
        <w:br/>
      </w:r>
      <w:r>
        <w:rPr>
          <w:rStyle w:val="NormalTok"/>
        </w:rPr>
        <w:t xml:space="preserve">    </w:t>
      </w:r>
      <w:r>
        <w:rPr>
          <w:rStyle w:val="FunctionTok"/>
        </w:rPr>
        <w:t xml:space="preserve">barplot</w:t>
      </w:r>
      <w:r>
        <w:rPr>
          <w:rStyle w:val="NormalTok"/>
        </w:rPr>
        <w:t xml:space="preserve">(</w:t>
      </w:r>
      <w:r>
        <w:br/>
      </w:r>
      <w:r>
        <w:rPr>
          <w:rStyle w:val="NormalTok"/>
        </w:rPr>
        <w:t xml:space="preserve">        counts,</w:t>
      </w:r>
      <w:r>
        <w:br/>
      </w:r>
      <w:r>
        <w:rPr>
          <w:rStyle w:val="NormalTok"/>
        </w:rPr>
        <w:t xml:space="preserve">        </w:t>
      </w:r>
      <w:r>
        <w:rPr>
          <w:rStyle w:val="AttributeTok"/>
        </w:rPr>
        <w:t xml:space="preserve">main =</w:t>
      </w:r>
      <w:r>
        <w:rPr>
          <w:rStyle w:val="NormalTok"/>
        </w:rPr>
        <w:t xml:space="preserve"> col,</w:t>
      </w:r>
      <w:r>
        <w:br/>
      </w:r>
      <w:r>
        <w:rPr>
          <w:rStyle w:val="NormalTok"/>
        </w:rPr>
        <w:t xml:space="preserve">        </w:t>
      </w:r>
      <w:r>
        <w:rPr>
          <w:rStyle w:val="AttributeTok"/>
        </w:rPr>
        <w:t xml:space="preserve">horiz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"Fréquence"</w:t>
      </w:r>
      <w:r>
        <w:rPr>
          <w:rStyle w:val="NormalTok"/>
        </w:rPr>
        <w:t xml:space="preserve">,</w:t>
      </w:r>
      <w:r>
        <w:br/>
      </w:r>
      <w:r>
        <w:rPr>
          <w:rStyle w:val="NormalTok"/>
        </w:rPr>
        <w:t xml:space="preserve">        </w:t>
      </w:r>
      <w:r>
        <w:rPr>
          <w:rStyle w:val="AttributeTok"/>
        </w:rPr>
        <w:t xml:space="preserve">col =</w:t>
      </w:r>
      <w:r>
        <w:rPr>
          <w:rStyle w:val="NormalTok"/>
        </w:rPr>
        <w:t xml:space="preserve"> cols_nord,</w:t>
      </w:r>
      <w:r>
        <w:br/>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las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cex.names =</w:t>
      </w:r>
      <w:r>
        <w:rPr>
          <w:rStyle w:val="NormalTok"/>
        </w:rPr>
        <w:t xml:space="preserve"> </w:t>
      </w:r>
      <w:r>
        <w:rPr>
          <w:rStyle w:val="FloatTok"/>
        </w:rPr>
        <w:t xml:space="preserve">0.7</w:t>
      </w:r>
      <w:r>
        <w:br/>
      </w:r>
      <w:r>
        <w:rPr>
          <w:rStyle w:val="NormalTok"/>
        </w:rPr>
        <w:t xml:space="preserve">    )</w:t>
      </w:r>
      <w:r>
        <w:br/>
      </w:r>
      <w:r>
        <w:rPr>
          <w:rStyle w:val="NormalTok"/>
        </w:rPr>
        <w:t xml:space="preserve">}</w:t>
      </w:r>
      <w:r>
        <w:br/>
      </w:r>
      <w:r>
        <w:rPr>
          <w:rStyle w:val="FunctionTok"/>
        </w:rPr>
        <w:t xml:space="preserve">par</w:t>
      </w:r>
      <w:r>
        <w:rPr>
          <w:rStyle w:val="NormalTok"/>
        </w:rPr>
        <w:t xml:space="preserve">(op)</w:t>
      </w:r>
      <w:r>
        <w:br/>
      </w:r>
      <w:r>
        <w:br/>
      </w:r>
      <w:r>
        <w:br/>
      </w:r>
      <w:r>
        <w:rPr>
          <w:rStyle w:val="CommentTok"/>
        </w:rPr>
        <w:t xml:space="preserve">#insérer le code à la fin du fichier</w:t>
      </w:r>
      <w:r>
        <w:br/>
      </w:r>
      <w:r>
        <w:br/>
      </w:r>
      <w:r>
        <w:rPr>
          <w:rStyle w:val="CommentTok"/>
        </w:rPr>
        <w:t xml:space="preserve"># lire le fichier code genere</w:t>
      </w:r>
      <w:r>
        <w:br/>
      </w:r>
      <w:r>
        <w:rPr>
          <w:rStyle w:val="NormalTok"/>
        </w:rPr>
        <w:t xml:space="preserve">code </w:t>
      </w:r>
      <w:r>
        <w:rPr>
          <w:rStyle w:val="OtherTok"/>
        </w:rPr>
        <w:t xml:space="preserve">&lt;-</w:t>
      </w:r>
      <w:r>
        <w:rPr>
          <w:rStyle w:val="NormalTok"/>
        </w:rPr>
        <w:t xml:space="preserve"> </w:t>
      </w:r>
      <w:r>
        <w:rPr>
          <w:rStyle w:val="FunctionTok"/>
        </w:rPr>
        <w:t xml:space="preserve">readLines</w:t>
      </w:r>
      <w:r>
        <w:rPr>
          <w:rStyle w:val="NormalTok"/>
        </w:rPr>
        <w:t xml:space="preserve">(</w:t>
      </w:r>
      <w:r>
        <w:rPr>
          <w:rStyle w:val="StringTok"/>
        </w:rPr>
        <w:t xml:space="preserve">"all_chunks_code.R"</w:t>
      </w:r>
      <w:r>
        <w:rPr>
          <w:rStyle w:val="NormalTok"/>
        </w:rPr>
        <w:t xml:space="preserve">, </w:t>
      </w:r>
      <w:r>
        <w:rPr>
          <w:rStyle w:val="AttributeTok"/>
        </w:rPr>
        <w:t xml:space="preserve">warn =</w:t>
      </w:r>
      <w:r>
        <w:rPr>
          <w:rStyle w:val="NormalTok"/>
        </w:rPr>
        <w:t xml:space="preserve"> </w:t>
      </w:r>
      <w:r>
        <w:rPr>
          <w:rStyle w:val="ConstantTok"/>
        </w:rPr>
        <w:t xml:space="preserve">FALSE</w:t>
      </w:r>
      <w:r>
        <w:rPr>
          <w:rStyle w:val="NormalTok"/>
        </w:rPr>
        <w:t xml:space="preserve">)</w:t>
      </w:r>
      <w:r>
        <w:br/>
      </w:r>
      <w:r>
        <w:br/>
      </w:r>
      <w:r>
        <w:rPr>
          <w:rStyle w:val="NormalTok"/>
        </w:rPr>
        <w:t xml:space="preserve">code_wrapped </w:t>
      </w:r>
      <w:r>
        <w:rPr>
          <w:rStyle w:val="OtherTok"/>
        </w:rPr>
        <w:t xml:space="preserve">&lt;-</w:t>
      </w:r>
      <w:r>
        <w:rPr>
          <w:rStyle w:val="NormalTok"/>
        </w:rPr>
        <w:t xml:space="preserve"> code</w:t>
      </w:r>
      <w:r>
        <w:br/>
      </w:r>
      <w:r>
        <w:br/>
      </w:r>
      <w:r>
        <w:rPr>
          <w:rStyle w:val="ControlFlowTok"/>
        </w:rPr>
        <w:t xml:space="preserve">if</w:t>
      </w:r>
      <w:r>
        <w:rPr>
          <w:rStyle w:val="NormalTok"/>
        </w:rPr>
        <w:t xml:space="preserve"> (knitr</w:t>
      </w:r>
      <w:r>
        <w:rPr>
          <w:rStyle w:val="SpecialCharTok"/>
        </w:rPr>
        <w:t xml:space="preserve">::</w:t>
      </w:r>
      <w:r>
        <w:rPr>
          <w:rStyle w:val="FunctionTok"/>
        </w:rPr>
        <w:t xml:space="preserve">is_latex_output</w:t>
      </w:r>
      <w:r>
        <w:rPr>
          <w:rStyle w:val="NormalTok"/>
        </w:rPr>
        <w:t xml:space="preserve">()) {</w:t>
      </w:r>
      <w:r>
        <w:br/>
      </w:r>
      <w:r>
        <w:rPr>
          <w:rStyle w:val="NormalTok"/>
        </w:rPr>
        <w:t xml:space="preserve">    code_safe </w:t>
      </w:r>
      <w:r>
        <w:rPr>
          <w:rStyle w:val="OtherTok"/>
        </w:rPr>
        <w:t xml:space="preserve">&lt;-</w:t>
      </w:r>
      <w:r>
        <w:rPr>
          <w:rStyle w:val="NormalTok"/>
        </w:rPr>
        <w:t xml:space="preserve"> </w:t>
      </w:r>
      <w:r>
        <w:rPr>
          <w:rStyle w:val="FunctionTok"/>
        </w:rPr>
        <w:t xml:space="preserve">gsub</w:t>
      </w:r>
      <w:r>
        <w:rPr>
          <w:rStyle w:val="Normal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(begin|end)</w:t>
      </w:r>
      <w:r>
        <w:rPr>
          <w:rStyle w:val="SpecialCharTok"/>
        </w:rPr>
        <w:t xml:space="preserve">\\</w:t>
      </w:r>
      <w:r>
        <w:rPr>
          <w:rStyle w:val="StringTok"/>
        </w:rPr>
        <w:t xml:space="preserve">{lstlisting</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textbackslash </w:t>
      </w:r>
      <w:r>
        <w:rPr>
          <w:rStyle w:val="SpecialCharTok"/>
        </w:rPr>
        <w:t xml:space="preserve">\\</w:t>
      </w:r>
      <w:r>
        <w:rPr>
          <w:rStyle w:val="StringTok"/>
        </w:rPr>
        <w:t xml:space="preserve">1{lstlisting}"</w:t>
      </w:r>
      <w:r>
        <w:rPr>
          <w:rStyle w:val="NormalTok"/>
        </w:rPr>
        <w:t xml:space="preserve">,</w:t>
      </w:r>
      <w:r>
        <w:br/>
      </w:r>
      <w:r>
        <w:rPr>
          <w:rStyle w:val="NormalTok"/>
        </w:rPr>
        <w:t xml:space="preserve">        code_wrapped</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w:t>
      </w:r>
      <w:r>
        <w:rPr>
          <w:rStyle w:val="StringTok"/>
        </w:rPr>
        <w:t xml:space="preserve">begin{lstlisting}</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(code_safe, </w:t>
      </w:r>
      <w:r>
        <w:rPr>
          <w:rStyle w:val="AttributeTok"/>
        </w:rPr>
        <w:t xml:space="preserve">sep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end{lstlisting}</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"```r</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(code_wrapped, </w:t>
      </w:r>
      <w:r>
        <w:rPr>
          <w:rStyle w:val="AttributeTok"/>
        </w:rPr>
        <w:t xml:space="preserve">sep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Devoir Épidémiologie</dc:title>
  <dc:creator>Thomas Husson, Groupe 52</dc:creator>
  <cp:keywords/>
  <dcterms:created xsi:type="dcterms:W3CDTF">2026-03-03T17:04:28Z</dcterms:created>
  <dcterms:modified xsi:type="dcterms:W3CDTF">2026-03-03T17:04:28Z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geometry">
    <vt:lpwstr>margin=2.5cm</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prefer-pdf">
    <vt:lpwstr>True</vt:lpwstr>
  </property>
  <property fmtid="{D5CDD505-2E9C-101B-9397-08002B2CF9AE}" pid="11" name="toc-title">
    <vt:lpwstr>Table of contents</vt:lpwstr>
  </property>
</Properties>
</file>