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maya.cmds as cmds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subprocess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file_path = cmds.file(sceneName=True, q=True)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= cmds.ls(sl=True)[0]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os.environ["PYMEL_SKIP_MEL_INIT"] = "1"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os.environ["MAYA_PUB_FILE"] = file_path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os.environ["MAYA_PUB_SEL"] = sel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replace mayaPath with the path on your system to mayapy.exe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mayaPath = 'c:/program files/autodesk/maya2017/bin/mayapy.exe'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replace scriptPath with the path to the script you just saved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#scriptPath = 'c:/mayaTools/stdalone.py'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scriptPath = '-c "import stdalone; stdalone.publish_vray_rig()"'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publishVray():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maya = subprocess.Popen(mayaPath+' '+scriptPath,stdout=subprocess.PIPE,stderr=subprocess.PIPE)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out,err = maya.communicate()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exitcode = maya.returncode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str(exitcode) != '0':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print(err)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publishVray()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