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41D6EC" w14:textId="77777777" w:rsidR="00036A8D" w:rsidRDefault="005E0000">
      <w:pPr>
        <w:pStyle w:val="Title"/>
      </w:pPr>
      <w:bookmarkStart w:id="0" w:name="_gjdgxs" w:colFirst="0" w:colLast="0"/>
      <w:bookmarkEnd w:id="0"/>
      <w:r>
        <w:t xml:space="preserve">Activity 2 worksheet – Inserting images </w:t>
      </w:r>
    </w:p>
    <w:p w14:paraId="1341D6ED" w14:textId="77777777" w:rsidR="00036A8D" w:rsidRDefault="005E0000">
      <w:pPr>
        <w:pStyle w:val="Heading1"/>
      </w:pPr>
      <w:bookmarkStart w:id="1" w:name="_30j0zll" w:colFirst="0" w:colLast="0"/>
      <w:bookmarkEnd w:id="1"/>
      <w:r>
        <w:t xml:space="preserve">Guide to inserting images </w:t>
      </w:r>
    </w:p>
    <w:p w14:paraId="1341D6EE" w14:textId="77777777" w:rsidR="00036A8D" w:rsidRDefault="005E0000">
      <w:r>
        <w:t>Use this handout to help you insert images when creating your webpages.</w:t>
      </w:r>
    </w:p>
    <w:p w14:paraId="1341D6EF" w14:textId="77777777" w:rsidR="00036A8D" w:rsidRDefault="00036A8D"/>
    <w:p w14:paraId="1341D6F0" w14:textId="77777777" w:rsidR="00036A8D" w:rsidRDefault="005E0000">
      <w:pPr>
        <w:widowControl w:val="0"/>
        <w:spacing w:after="320"/>
      </w:pPr>
      <w:r>
        <w:t xml:space="preserve">Find a suitable image online. Once you have, you will need to get its source, that is, the URL of where it is located on the internet. This can often be done by right-clicking on the image and choosing </w:t>
      </w:r>
      <w:r>
        <w:rPr>
          <w:b/>
        </w:rPr>
        <w:t>Copy Image Address</w:t>
      </w:r>
      <w:r>
        <w:t>.</w:t>
      </w:r>
    </w:p>
    <w:p w14:paraId="1341D6F1" w14:textId="77777777" w:rsidR="00036A8D" w:rsidRDefault="005E0000">
      <w:pPr>
        <w:widowControl w:val="0"/>
        <w:spacing w:after="320"/>
      </w:pPr>
      <w:r>
        <w:t>This is the code needed to insert your image.</w:t>
      </w:r>
    </w:p>
    <w:p w14:paraId="1341D6F2" w14:textId="77777777" w:rsidR="00036A8D" w:rsidRDefault="005E0000">
      <w:pPr>
        <w:widowControl w:val="0"/>
        <w:spacing w:after="320"/>
        <w:rPr>
          <w:rFonts w:ascii="Roboto Mono" w:eastAsia="Roboto Mono" w:hAnsi="Roboto Mono" w:cs="Roboto Mono"/>
        </w:rPr>
      </w:pPr>
      <w:r>
        <w:rPr>
          <w:rFonts w:ascii="Roboto Mono" w:eastAsia="Roboto Mono" w:hAnsi="Roboto Mono" w:cs="Roboto Mono"/>
        </w:rPr>
        <w:t>&lt;img src = "source goes here"&gt;</w:t>
      </w:r>
    </w:p>
    <w:p w14:paraId="1341D6F3" w14:textId="77777777" w:rsidR="00036A8D" w:rsidRPr="00432D75" w:rsidRDefault="005E0000">
      <w:pPr>
        <w:widowControl w:val="0"/>
        <w:spacing w:after="320"/>
        <w:rPr>
          <w:b/>
          <w:bCs/>
        </w:rPr>
      </w:pPr>
      <w:r>
        <w:t xml:space="preserve">Notice how it does not have an end tag. </w:t>
      </w:r>
      <w:r w:rsidRPr="00432D75">
        <w:rPr>
          <w:b/>
          <w:bCs/>
        </w:rPr>
        <w:t>This is called a self-closing tag.</w:t>
      </w:r>
    </w:p>
    <w:p w14:paraId="1341D6F4" w14:textId="77777777" w:rsidR="00036A8D" w:rsidRDefault="005E0000">
      <w:pPr>
        <w:widowControl w:val="0"/>
        <w:spacing w:after="320"/>
      </w:pPr>
      <w:r>
        <w:t xml:space="preserve">Example: </w:t>
      </w:r>
    </w:p>
    <w:p w14:paraId="43453300" w14:textId="266A3740" w:rsidR="004A5A0B" w:rsidRDefault="005E0000">
      <w:pPr>
        <w:widowControl w:val="0"/>
        <w:spacing w:after="320"/>
        <w:rPr>
          <w:rFonts w:ascii="Roboto Mono" w:eastAsia="Roboto Mono" w:hAnsi="Roboto Mono" w:cs="Roboto Mono"/>
        </w:rPr>
      </w:pPr>
      <w:r>
        <w:rPr>
          <w:rFonts w:ascii="Roboto Mono" w:eastAsia="Roboto Mono" w:hAnsi="Roboto Mono" w:cs="Roboto Mono"/>
        </w:rPr>
        <w:t>&lt;img src="https://cdn.pixabay.com/photo/2017/12/pizza.jpg"&gt;</w:t>
      </w:r>
    </w:p>
    <w:p w14:paraId="21436341" w14:textId="77777777" w:rsidR="004A5A0B" w:rsidRDefault="004A5A0B" w:rsidP="004A5A0B">
      <w:pPr>
        <w:pStyle w:val="Heading1"/>
      </w:pPr>
      <w:r>
        <w:t xml:space="preserve">Guide to image attributes </w:t>
      </w:r>
    </w:p>
    <w:p w14:paraId="31437F8B" w14:textId="77777777" w:rsidR="004A5A0B" w:rsidRDefault="004A5A0B" w:rsidP="004A5A0B">
      <w:r>
        <w:t>Here is a recap of the information from the slides. Use this as a guide to complete the tasks below.</w:t>
      </w:r>
    </w:p>
    <w:p w14:paraId="0580C38D" w14:textId="77777777" w:rsidR="004A5A0B" w:rsidRDefault="004A5A0B" w:rsidP="004A5A0B"/>
    <w:p w14:paraId="37DAB9B6" w14:textId="77777777" w:rsidR="004A5A0B" w:rsidRDefault="004A5A0B" w:rsidP="004A5A0B">
      <w:r>
        <w:t xml:space="preserve">The </w:t>
      </w:r>
      <w:r w:rsidRPr="00A83F87">
        <w:rPr>
          <w:rFonts w:ascii="Roboto Mono" w:eastAsia="Roboto Mono" w:hAnsi="Roboto Mono" w:cs="Roboto Mono"/>
          <w:b/>
          <w:bCs/>
        </w:rPr>
        <w:t>width</w:t>
      </w:r>
      <w:r w:rsidRPr="00A83F87">
        <w:rPr>
          <w:b/>
          <w:bCs/>
        </w:rPr>
        <w:t xml:space="preserve"> attribute</w:t>
      </w:r>
      <w:r>
        <w:t xml:space="preserve"> lets you change how wide the image will be in pixels. If you change the width, the height will scale proportionally. If you change </w:t>
      </w:r>
      <w:r w:rsidRPr="00A83F87">
        <w:rPr>
          <w:b/>
          <w:bCs/>
        </w:rPr>
        <w:t xml:space="preserve">the </w:t>
      </w:r>
      <w:r w:rsidRPr="00A83F87">
        <w:rPr>
          <w:rFonts w:ascii="Roboto Mono" w:eastAsia="Roboto Mono" w:hAnsi="Roboto Mono" w:cs="Roboto Mono"/>
          <w:b/>
          <w:bCs/>
        </w:rPr>
        <w:t>height</w:t>
      </w:r>
      <w:r w:rsidRPr="00A83F87">
        <w:rPr>
          <w:b/>
          <w:bCs/>
        </w:rPr>
        <w:t xml:space="preserve"> </w:t>
      </w:r>
      <w:r w:rsidRPr="00A83F87">
        <w:rPr>
          <w:b/>
          <w:bCs/>
          <w:i/>
        </w:rPr>
        <w:t>and</w:t>
      </w:r>
      <w:r w:rsidRPr="00A83F87">
        <w:rPr>
          <w:b/>
          <w:bCs/>
        </w:rPr>
        <w:t xml:space="preserve"> </w:t>
      </w:r>
      <w:r w:rsidRPr="00A83F87">
        <w:rPr>
          <w:rFonts w:ascii="Roboto Mono" w:eastAsia="Roboto Mono" w:hAnsi="Roboto Mono" w:cs="Roboto Mono"/>
          <w:b/>
          <w:bCs/>
        </w:rPr>
        <w:t>width</w:t>
      </w:r>
      <w:r w:rsidRPr="00A83F87">
        <w:rPr>
          <w:b/>
          <w:bCs/>
        </w:rPr>
        <w:t xml:space="preserve"> attributes</w:t>
      </w:r>
      <w:r>
        <w:t xml:space="preserve"> then you risk </w:t>
      </w:r>
      <w:r w:rsidRPr="00A83F87">
        <w:rPr>
          <w:b/>
          <w:bCs/>
        </w:rPr>
        <w:t>squashing the image</w:t>
      </w:r>
      <w:r>
        <w:t>.</w:t>
      </w:r>
    </w:p>
    <w:p w14:paraId="5D134B84" w14:textId="77777777" w:rsidR="004A5A0B" w:rsidRDefault="004A5A0B" w:rsidP="004A5A0B"/>
    <w:p w14:paraId="4844DCF8" w14:textId="77777777" w:rsidR="004A5A0B" w:rsidRDefault="004A5A0B" w:rsidP="004A5A0B">
      <w:r>
        <w:t>Example:</w:t>
      </w:r>
    </w:p>
    <w:p w14:paraId="14DE0404" w14:textId="77777777" w:rsidR="004A5A0B" w:rsidRDefault="004A5A0B" w:rsidP="004A5A0B"/>
    <w:p w14:paraId="4E3D506E" w14:textId="3E3F5454" w:rsidR="004A5A0B" w:rsidRDefault="004A5A0B" w:rsidP="00A8144B">
      <w:pPr>
        <w:rPr>
          <w:rFonts w:ascii="Roboto Mono" w:eastAsia="Roboto Mono" w:hAnsi="Roboto Mono" w:cs="Roboto Mono"/>
        </w:rPr>
      </w:pPr>
      <w:r>
        <w:rPr>
          <w:rFonts w:ascii="Roboto Mono" w:eastAsia="Roboto Mono" w:hAnsi="Roboto Mono" w:cs="Roboto Mono"/>
        </w:rPr>
        <w:t>&lt;img src="source goes here" width = 300&gt;</w:t>
      </w:r>
    </w:p>
    <w:p w14:paraId="1341D6F6" w14:textId="77777777" w:rsidR="00036A8D" w:rsidRDefault="005E0000">
      <w:pPr>
        <w:pStyle w:val="Heading1"/>
      </w:pPr>
      <w:bookmarkStart w:id="2" w:name="_5oxx0id7usl8" w:colFirst="0" w:colLast="0"/>
      <w:bookmarkEnd w:id="2"/>
      <w:r>
        <w:t>Task</w:t>
      </w:r>
    </w:p>
    <w:p w14:paraId="1341D6F7" w14:textId="77777777" w:rsidR="00036A8D" w:rsidRDefault="005E0000">
      <w:pPr>
        <w:numPr>
          <w:ilvl w:val="0"/>
          <w:numId w:val="1"/>
        </w:numPr>
      </w:pPr>
      <w:r>
        <w:t>Find a suitable image online.</w:t>
      </w:r>
    </w:p>
    <w:p w14:paraId="1341D6F8" w14:textId="77777777" w:rsidR="00036A8D" w:rsidRDefault="005E0000">
      <w:pPr>
        <w:numPr>
          <w:ilvl w:val="0"/>
          <w:numId w:val="1"/>
        </w:numPr>
      </w:pPr>
      <w:r>
        <w:t>Get its source.</w:t>
      </w:r>
    </w:p>
    <w:p w14:paraId="1341D6F9" w14:textId="77777777" w:rsidR="00036A8D" w:rsidRDefault="005E0000">
      <w:pPr>
        <w:numPr>
          <w:ilvl w:val="0"/>
          <w:numId w:val="1"/>
        </w:numPr>
      </w:pPr>
      <w:r>
        <w:t>Add it to your webpage.</w:t>
      </w:r>
    </w:p>
    <w:p w14:paraId="7EF1CEE2" w14:textId="1638E4E6" w:rsidR="00F30E44" w:rsidRDefault="004A5A0B">
      <w:pPr>
        <w:numPr>
          <w:ilvl w:val="0"/>
          <w:numId w:val="1"/>
        </w:numPr>
      </w:pPr>
      <w:r>
        <w:t>Adjust the width attribute of your images.</w:t>
      </w:r>
    </w:p>
    <w:sectPr w:rsidR="00F30E44">
      <w:headerReference w:type="even" r:id="rId7"/>
      <w:headerReference w:type="default" r:id="rId8"/>
      <w:footerReference w:type="default" r:id="rId9"/>
      <w:headerReference w:type="first" r:id="rId10"/>
      <w:footerReference w:type="first" r:id="rId11"/>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1D71C" w14:textId="77777777" w:rsidR="00F10C78" w:rsidRDefault="005E0000">
      <w:pPr>
        <w:spacing w:line="240" w:lineRule="auto"/>
      </w:pPr>
      <w:r>
        <w:separator/>
      </w:r>
    </w:p>
  </w:endnote>
  <w:endnote w:type="continuationSeparator" w:id="0">
    <w:p w14:paraId="1341D71E" w14:textId="77777777" w:rsidR="00F10C78" w:rsidRDefault="005E0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Quicksan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D70D" w14:textId="7FDE88B1" w:rsidR="00036A8D" w:rsidRDefault="005E0000">
    <w:pPr>
      <w:rPr>
        <w:color w:val="666666"/>
        <w:sz w:val="18"/>
        <w:szCs w:val="18"/>
      </w:rPr>
    </w:pPr>
    <w:r>
      <w:rPr>
        <w:color w:val="666666"/>
        <w:sz w:val="18"/>
        <w:szCs w:val="18"/>
      </w:rPr>
      <w:t xml:space="preserve">Page </w:t>
    </w:r>
    <w:r>
      <w:rPr>
        <w:color w:val="666666"/>
        <w:sz w:val="18"/>
        <w:szCs w:val="18"/>
      </w:rPr>
      <w:fldChar w:fldCharType="begin"/>
    </w:r>
    <w:r>
      <w:rPr>
        <w:color w:val="666666"/>
        <w:sz w:val="18"/>
        <w:szCs w:val="18"/>
      </w:rPr>
      <w:instrText>PAGE</w:instrText>
    </w:r>
    <w:r w:rsidR="00A8144B">
      <w:rPr>
        <w:color w:val="666666"/>
        <w:sz w:val="18"/>
        <w:szCs w:val="18"/>
      </w:rPr>
      <w:fldChar w:fldCharType="separate"/>
    </w:r>
    <w:r w:rsidR="00B86119">
      <w:rPr>
        <w:noProof/>
        <w:color w:val="666666"/>
        <w:sz w:val="18"/>
        <w:szCs w:val="18"/>
      </w:rPr>
      <w:t>2</w:t>
    </w:r>
    <w:r>
      <w:rPr>
        <w:color w:val="666666"/>
        <w:sz w:val="18"/>
        <w:szCs w:val="18"/>
      </w:rPr>
      <w:fldChar w:fldCharType="end"/>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t>Last updated: 00-00-00</w:t>
    </w:r>
  </w:p>
  <w:p w14:paraId="1341D70E" w14:textId="77777777" w:rsidR="00036A8D" w:rsidRDefault="00036A8D">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D717" w14:textId="3D7F868F" w:rsidR="00036A8D" w:rsidRDefault="005E0000">
    <w:pPr>
      <w:rPr>
        <w:color w:val="666666"/>
        <w:sz w:val="18"/>
        <w:szCs w:val="18"/>
      </w:rPr>
    </w:pPr>
    <w:r>
      <w:rPr>
        <w:color w:val="666666"/>
        <w:sz w:val="18"/>
        <w:szCs w:val="18"/>
      </w:rPr>
      <w:t xml:space="preserve">Page </w:t>
    </w:r>
    <w:r>
      <w:rPr>
        <w:color w:val="666666"/>
        <w:sz w:val="18"/>
        <w:szCs w:val="18"/>
      </w:rPr>
      <w:fldChar w:fldCharType="begin"/>
    </w:r>
    <w:r>
      <w:rPr>
        <w:color w:val="666666"/>
        <w:sz w:val="18"/>
        <w:szCs w:val="18"/>
      </w:rPr>
      <w:instrText>PAGE</w:instrText>
    </w:r>
    <w:r>
      <w:rPr>
        <w:color w:val="666666"/>
        <w:sz w:val="18"/>
        <w:szCs w:val="18"/>
      </w:rPr>
      <w:fldChar w:fldCharType="separate"/>
    </w:r>
    <w:r>
      <w:rPr>
        <w:noProof/>
        <w:color w:val="666666"/>
        <w:sz w:val="18"/>
        <w:szCs w:val="18"/>
      </w:rPr>
      <w:t>1</w:t>
    </w:r>
    <w:r>
      <w:rPr>
        <w:color w:val="666666"/>
        <w:sz w:val="18"/>
        <w:szCs w:val="18"/>
      </w:rPr>
      <w:fldChar w:fldCharType="end"/>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t>Last updated: 02-02-21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1D718" w14:textId="77777777" w:rsidR="00F10C78" w:rsidRDefault="005E0000">
      <w:pPr>
        <w:spacing w:line="240" w:lineRule="auto"/>
      </w:pPr>
      <w:r>
        <w:separator/>
      </w:r>
    </w:p>
  </w:footnote>
  <w:footnote w:type="continuationSeparator" w:id="0">
    <w:p w14:paraId="1341D71A" w14:textId="77777777" w:rsidR="00F10C78" w:rsidRDefault="005E00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D703" w14:textId="77777777" w:rsidR="00036A8D" w:rsidRDefault="00036A8D">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D704" w14:textId="77777777" w:rsidR="00036A8D" w:rsidRDefault="00036A8D">
    <w:pPr>
      <w:ind w:left="-720" w:right="-690"/>
      <w:rPr>
        <w:rFonts w:ascii="Arial" w:eastAsia="Arial" w:hAnsi="Arial" w:cs="Arial"/>
        <w:color w:val="666666"/>
      </w:rPr>
    </w:pPr>
  </w:p>
  <w:tbl>
    <w:tblPr>
      <w:tblStyle w:val="a"/>
      <w:tblW w:w="10440" w:type="dxa"/>
      <w:tblInd w:w="-620" w:type="dxa"/>
      <w:tblLayout w:type="fixed"/>
      <w:tblLook w:val="0600" w:firstRow="0" w:lastRow="0" w:firstColumn="0" w:lastColumn="0" w:noHBand="1" w:noVBand="1"/>
    </w:tblPr>
    <w:tblGrid>
      <w:gridCol w:w="5595"/>
      <w:gridCol w:w="4845"/>
    </w:tblGrid>
    <w:tr w:rsidR="00036A8D" w14:paraId="1341D70A" w14:textId="77777777">
      <w:tc>
        <w:tcPr>
          <w:tcW w:w="5595" w:type="dxa"/>
          <w:tcBorders>
            <w:top w:val="nil"/>
            <w:left w:val="nil"/>
            <w:bottom w:val="nil"/>
            <w:right w:val="nil"/>
          </w:tcBorders>
          <w:shd w:val="clear" w:color="auto" w:fill="auto"/>
          <w:tcMar>
            <w:top w:w="100" w:type="dxa"/>
            <w:left w:w="100" w:type="dxa"/>
            <w:bottom w:w="100" w:type="dxa"/>
            <w:right w:w="100" w:type="dxa"/>
          </w:tcMar>
        </w:tcPr>
        <w:p w14:paraId="1341D705" w14:textId="77777777" w:rsidR="00036A8D" w:rsidRDefault="005E0000">
          <w:pPr>
            <w:ind w:right="-234"/>
            <w:rPr>
              <w:color w:val="666666"/>
              <w:sz w:val="18"/>
              <w:szCs w:val="18"/>
            </w:rPr>
          </w:pPr>
          <w:r>
            <w:rPr>
              <w:color w:val="666666"/>
              <w:sz w:val="18"/>
              <w:szCs w:val="18"/>
            </w:rPr>
            <w:t>[Year group] – [Unit]</w:t>
          </w:r>
        </w:p>
        <w:p w14:paraId="1341D706" w14:textId="77777777" w:rsidR="00036A8D" w:rsidRDefault="005E0000">
          <w:pPr>
            <w:ind w:right="-234"/>
            <w:rPr>
              <w:color w:val="666666"/>
              <w:sz w:val="18"/>
              <w:szCs w:val="18"/>
            </w:rPr>
          </w:pPr>
          <w:r>
            <w:rPr>
              <w:color w:val="666666"/>
              <w:sz w:val="18"/>
              <w:szCs w:val="18"/>
            </w:rPr>
            <w:t>[Lesson no.] – [Title]</w:t>
          </w:r>
        </w:p>
      </w:tc>
      <w:tc>
        <w:tcPr>
          <w:tcW w:w="4845" w:type="dxa"/>
          <w:tcBorders>
            <w:top w:val="nil"/>
            <w:left w:val="nil"/>
            <w:bottom w:val="nil"/>
            <w:right w:val="nil"/>
          </w:tcBorders>
          <w:shd w:val="clear" w:color="auto" w:fill="auto"/>
          <w:tcMar>
            <w:top w:w="100" w:type="dxa"/>
            <w:left w:w="100" w:type="dxa"/>
            <w:bottom w:w="100" w:type="dxa"/>
            <w:right w:w="100" w:type="dxa"/>
          </w:tcMar>
        </w:tcPr>
        <w:p w14:paraId="1341D707" w14:textId="77777777" w:rsidR="00036A8D" w:rsidRDefault="005E0000">
          <w:pPr>
            <w:widowControl w:val="0"/>
            <w:spacing w:line="240" w:lineRule="auto"/>
            <w:ind w:right="150"/>
            <w:jc w:val="right"/>
            <w:rPr>
              <w:color w:val="666666"/>
              <w:sz w:val="18"/>
              <w:szCs w:val="18"/>
            </w:rPr>
          </w:pPr>
          <w:r>
            <w:rPr>
              <w:color w:val="666666"/>
              <w:sz w:val="18"/>
              <w:szCs w:val="18"/>
            </w:rPr>
            <w:t>[Learner/Teacher] activity sheet</w:t>
          </w:r>
        </w:p>
        <w:p w14:paraId="1341D708" w14:textId="77777777" w:rsidR="00036A8D" w:rsidRDefault="00036A8D">
          <w:pPr>
            <w:widowControl w:val="0"/>
            <w:spacing w:line="240" w:lineRule="auto"/>
            <w:ind w:right="150"/>
            <w:jc w:val="right"/>
            <w:rPr>
              <w:color w:val="666666"/>
              <w:sz w:val="18"/>
              <w:szCs w:val="18"/>
            </w:rPr>
          </w:pPr>
        </w:p>
        <w:p w14:paraId="1341D709" w14:textId="77777777" w:rsidR="00036A8D" w:rsidRDefault="00036A8D">
          <w:pPr>
            <w:widowControl w:val="0"/>
            <w:spacing w:line="240" w:lineRule="auto"/>
            <w:ind w:right="150"/>
            <w:jc w:val="right"/>
            <w:rPr>
              <w:color w:val="666666"/>
              <w:sz w:val="18"/>
              <w:szCs w:val="18"/>
            </w:rPr>
          </w:pPr>
        </w:p>
      </w:tc>
    </w:tr>
  </w:tbl>
  <w:p w14:paraId="1341D70B" w14:textId="77777777" w:rsidR="00036A8D" w:rsidRDefault="00036A8D">
    <w:pPr>
      <w:ind w:left="-720" w:right="-690"/>
      <w:rPr>
        <w:rFonts w:ascii="Arial" w:eastAsia="Arial" w:hAnsi="Arial" w:cs="Arial"/>
        <w:color w:val="666666"/>
      </w:rPr>
    </w:pPr>
  </w:p>
  <w:p w14:paraId="1341D70C" w14:textId="77777777" w:rsidR="00036A8D" w:rsidRDefault="00036A8D">
    <w:pPr>
      <w:ind w:left="7920" w:right="-234"/>
      <w:jc w:val="right"/>
      <w:rPr>
        <w:color w:val="666666"/>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D70F" w14:textId="77777777" w:rsidR="00036A8D" w:rsidRDefault="00036A8D">
    <w:pPr>
      <w:ind w:left="-720" w:right="-690"/>
      <w:rPr>
        <w:rFonts w:ascii="Arial" w:eastAsia="Arial" w:hAnsi="Arial" w:cs="Arial"/>
        <w:color w:val="666666"/>
      </w:rPr>
    </w:pPr>
  </w:p>
  <w:tbl>
    <w:tblPr>
      <w:tblStyle w:val="a0"/>
      <w:tblW w:w="10440" w:type="dxa"/>
      <w:tblInd w:w="-620" w:type="dxa"/>
      <w:tblLayout w:type="fixed"/>
      <w:tblLook w:val="0600" w:firstRow="0" w:lastRow="0" w:firstColumn="0" w:lastColumn="0" w:noHBand="1" w:noVBand="1"/>
    </w:tblPr>
    <w:tblGrid>
      <w:gridCol w:w="5595"/>
      <w:gridCol w:w="4845"/>
    </w:tblGrid>
    <w:tr w:rsidR="00036A8D" w14:paraId="1341D715" w14:textId="77777777">
      <w:tc>
        <w:tcPr>
          <w:tcW w:w="5595" w:type="dxa"/>
          <w:tcBorders>
            <w:top w:val="nil"/>
            <w:left w:val="nil"/>
            <w:bottom w:val="nil"/>
            <w:right w:val="nil"/>
          </w:tcBorders>
          <w:shd w:val="clear" w:color="auto" w:fill="auto"/>
          <w:tcMar>
            <w:top w:w="100" w:type="dxa"/>
            <w:left w:w="100" w:type="dxa"/>
            <w:bottom w:w="100" w:type="dxa"/>
            <w:right w:w="100" w:type="dxa"/>
          </w:tcMar>
        </w:tcPr>
        <w:p w14:paraId="1341D710" w14:textId="0A484F23" w:rsidR="00036A8D" w:rsidRDefault="005E0000">
          <w:pPr>
            <w:ind w:right="-234"/>
            <w:rPr>
              <w:color w:val="666666"/>
              <w:sz w:val="18"/>
              <w:szCs w:val="18"/>
            </w:rPr>
          </w:pPr>
          <w:r>
            <w:rPr>
              <w:color w:val="666666"/>
              <w:sz w:val="18"/>
              <w:szCs w:val="18"/>
            </w:rPr>
            <w:t>HTML and CSS</w:t>
          </w:r>
        </w:p>
        <w:p w14:paraId="1341D711" w14:textId="77777777" w:rsidR="00036A8D" w:rsidRDefault="005E0000">
          <w:pPr>
            <w:ind w:right="-234"/>
            <w:rPr>
              <w:color w:val="666666"/>
              <w:sz w:val="18"/>
              <w:szCs w:val="18"/>
            </w:rPr>
          </w:pPr>
          <w:r>
            <w:rPr>
              <w:color w:val="666666"/>
              <w:sz w:val="18"/>
              <w:szCs w:val="18"/>
            </w:rPr>
            <w:t>Lesson 2 – Images and links</w:t>
          </w:r>
          <w:r>
            <w:rPr>
              <w:noProof/>
            </w:rPr>
            <w:drawing>
              <wp:anchor distT="0" distB="0" distL="114300" distR="114300" simplePos="0" relativeHeight="251658240" behindDoc="0" locked="0" layoutInCell="1" hidden="0" allowOverlap="1" wp14:anchorId="1341D718" wp14:editId="1341D719">
                <wp:simplePos x="0" y="0"/>
                <wp:positionH relativeFrom="column">
                  <wp:posOffset>1</wp:posOffset>
                </wp:positionH>
                <wp:positionV relativeFrom="paragraph">
                  <wp:posOffset>336550</wp:posOffset>
                </wp:positionV>
                <wp:extent cx="1717040" cy="7620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17040" cy="762000"/>
                        </a:xfrm>
                        <a:prstGeom prst="rect">
                          <a:avLst/>
                        </a:prstGeom>
                        <a:ln/>
                      </pic:spPr>
                    </pic:pic>
                  </a:graphicData>
                </a:graphic>
              </wp:anchor>
            </w:drawing>
          </w:r>
        </w:p>
      </w:tc>
      <w:tc>
        <w:tcPr>
          <w:tcW w:w="4845" w:type="dxa"/>
          <w:tcBorders>
            <w:top w:val="nil"/>
            <w:left w:val="nil"/>
            <w:bottom w:val="nil"/>
            <w:right w:val="nil"/>
          </w:tcBorders>
          <w:shd w:val="clear" w:color="auto" w:fill="auto"/>
          <w:tcMar>
            <w:top w:w="100" w:type="dxa"/>
            <w:left w:w="100" w:type="dxa"/>
            <w:bottom w:w="100" w:type="dxa"/>
            <w:right w:w="100" w:type="dxa"/>
          </w:tcMar>
        </w:tcPr>
        <w:p w14:paraId="1341D712" w14:textId="77777777" w:rsidR="00036A8D" w:rsidRDefault="005E0000">
          <w:pPr>
            <w:widowControl w:val="0"/>
            <w:spacing w:line="240" w:lineRule="auto"/>
            <w:ind w:right="150"/>
            <w:jc w:val="right"/>
            <w:rPr>
              <w:color w:val="666666"/>
              <w:sz w:val="18"/>
              <w:szCs w:val="18"/>
            </w:rPr>
          </w:pPr>
          <w:r>
            <w:rPr>
              <w:color w:val="666666"/>
              <w:sz w:val="18"/>
              <w:szCs w:val="18"/>
            </w:rPr>
            <w:t>Learner activity sheet</w:t>
          </w:r>
        </w:p>
        <w:p w14:paraId="1341D713" w14:textId="77777777" w:rsidR="00036A8D" w:rsidRDefault="00036A8D">
          <w:pPr>
            <w:widowControl w:val="0"/>
            <w:spacing w:line="240" w:lineRule="auto"/>
            <w:ind w:right="150"/>
            <w:jc w:val="right"/>
            <w:rPr>
              <w:color w:val="666666"/>
              <w:sz w:val="18"/>
              <w:szCs w:val="18"/>
            </w:rPr>
          </w:pPr>
        </w:p>
        <w:p w14:paraId="1341D714" w14:textId="77777777" w:rsidR="00036A8D" w:rsidRDefault="00036A8D">
          <w:pPr>
            <w:widowControl w:val="0"/>
            <w:spacing w:line="240" w:lineRule="auto"/>
            <w:ind w:right="150"/>
            <w:jc w:val="right"/>
            <w:rPr>
              <w:color w:val="666666"/>
              <w:sz w:val="18"/>
              <w:szCs w:val="18"/>
            </w:rPr>
          </w:pPr>
        </w:p>
      </w:tc>
    </w:tr>
  </w:tbl>
  <w:p w14:paraId="1341D716" w14:textId="77777777" w:rsidR="00036A8D" w:rsidRDefault="00036A8D">
    <w:pPr>
      <w:pBdr>
        <w:top w:val="nil"/>
        <w:left w:val="nil"/>
        <w:bottom w:val="nil"/>
        <w:right w:val="nil"/>
        <w:between w:val="nil"/>
      </w:pBdr>
      <w:tabs>
        <w:tab w:val="center" w:pos="4513"/>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E04DF"/>
    <w:multiLevelType w:val="multilevel"/>
    <w:tmpl w:val="05025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A8D"/>
    <w:rsid w:val="00036A8D"/>
    <w:rsid w:val="00432D75"/>
    <w:rsid w:val="004A5A0B"/>
    <w:rsid w:val="005E0000"/>
    <w:rsid w:val="00A8144B"/>
    <w:rsid w:val="00B86119"/>
    <w:rsid w:val="00F10C78"/>
    <w:rsid w:val="00F30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D6EC"/>
  <w15:docId w15:val="{DACC02C9-3D37-482B-91F5-576BCB92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icksand" w:eastAsia="Quicksand" w:hAnsi="Quicksand" w:cs="Quicksand"/>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outlineLvl w:val="0"/>
    </w:pPr>
    <w:rPr>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pPr>
    <w:rPr>
      <w:b/>
      <w:color w:val="5B5BA5"/>
      <w:sz w:val="48"/>
      <w:szCs w:val="4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5E0000"/>
    <w:pPr>
      <w:tabs>
        <w:tab w:val="center" w:pos="4513"/>
        <w:tab w:val="right" w:pos="9026"/>
      </w:tabs>
      <w:spacing w:line="240" w:lineRule="auto"/>
    </w:pPr>
  </w:style>
  <w:style w:type="character" w:customStyle="1" w:styleId="FooterChar">
    <w:name w:val="Footer Char"/>
    <w:basedOn w:val="DefaultParagraphFont"/>
    <w:link w:val="Footer"/>
    <w:uiPriority w:val="99"/>
    <w:rsid w:val="005E0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Glynn</cp:lastModifiedBy>
  <cp:revision>7</cp:revision>
  <dcterms:created xsi:type="dcterms:W3CDTF">2024-09-06T11:42:00Z</dcterms:created>
  <dcterms:modified xsi:type="dcterms:W3CDTF">2024-11-29T11:03:00Z</dcterms:modified>
</cp:coreProperties>
</file>