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0A0" w:rsidRPr="004270A0" w:rsidRDefault="004270A0" w:rsidP="008F6E86">
      <w:pPr>
        <w:pStyle w:val="berschrift1"/>
        <w:ind w:firstLine="720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proofErr w:type="gramStart"/>
      <w:r>
        <w:rPr>
          <w:lang w:val="de-DE"/>
        </w:rPr>
        <w:t>Legende :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>O = Einzelarbeit von Matthias Weinhold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</w:t>
      </w:r>
      <w:proofErr w:type="spellStart"/>
      <w:r w:rsidRPr="00F62E41">
        <w:rPr>
          <w:highlight w:val="green"/>
          <w:lang w:val="de-DE"/>
        </w:rPr>
        <w:t>Stucts</w:t>
      </w:r>
      <w:proofErr w:type="spellEnd"/>
      <w:r w:rsidRPr="00F62E41">
        <w:rPr>
          <w:highlight w:val="green"/>
          <w:lang w:val="de-DE"/>
        </w:rPr>
        <w:t xml:space="preserve">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BekannteStudien_Dummies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Structures</w:t>
      </w:r>
      <w:proofErr w:type="spellEnd"/>
      <w:r>
        <w:rPr>
          <w:lang w:val="de-DE"/>
        </w:rPr>
        <w:t xml:space="preserve">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 xml:space="preserve">fung ob wir den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192D2F" w:rsidRDefault="008B5F53" w:rsidP="002B5D21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  <w:r w:rsidR="00192D2F"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B5D21" w:rsidRPr="00201297" w:rsidRDefault="002B5D21" w:rsidP="00201297">
      <w:pPr>
        <w:rPr>
          <w:lang w:val="de-DE"/>
        </w:rPr>
      </w:pPr>
    </w:p>
    <w:p w:rsidR="00380A70" w:rsidRDefault="00380A7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Janas Antwort besprechen:</w:t>
      </w:r>
      <w:r>
        <w:rPr>
          <w:lang w:val="de-DE"/>
        </w:rPr>
        <w:br/>
      </w:r>
      <w:r>
        <w:rPr>
          <w:lang w:val="de-DE"/>
        </w:rPr>
        <w:tab/>
        <w:t xml:space="preserve">Ja </w:t>
      </w:r>
      <w:proofErr w:type="spellStart"/>
      <w:r>
        <w:rPr>
          <w:lang w:val="de-DE"/>
        </w:rPr>
        <w:t>TextureFeatureDaten</w:t>
      </w:r>
      <w:proofErr w:type="spellEnd"/>
      <w:r>
        <w:rPr>
          <w:lang w:val="de-DE"/>
        </w:rPr>
        <w:t xml:space="preserve"> sind in </w:t>
      </w: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/_Dummy schon berechnet </w:t>
      </w:r>
      <w:r>
        <w:rPr>
          <w:lang w:val="de-DE"/>
        </w:rPr>
        <w:tab/>
        <w:t>abgespeichert, f</w:t>
      </w:r>
      <w:r>
        <w:rPr>
          <w:lang w:val="de-DE"/>
        </w:rPr>
        <w:t>ü</w:t>
      </w:r>
      <w:r>
        <w:rPr>
          <w:lang w:val="de-DE"/>
        </w:rPr>
        <w:t>r sp</w:t>
      </w:r>
      <w:r>
        <w:rPr>
          <w:lang w:val="de-DE"/>
        </w:rPr>
        <w:t>ä</w:t>
      </w:r>
      <w:r>
        <w:rPr>
          <w:lang w:val="de-DE"/>
        </w:rPr>
        <w:t>ter auch sinnvoll da keine neue Berechnung notwendig</w:t>
      </w:r>
      <w:r w:rsidR="00EB3510">
        <w:rPr>
          <w:lang w:val="de-DE"/>
        </w:rPr>
        <w:t>^</w:t>
      </w:r>
    </w:p>
    <w:p w:rsidR="00EB3510" w:rsidRDefault="00EB351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Fehler bei dem Aufruf von unberechneten </w:t>
      </w:r>
      <w:proofErr w:type="spellStart"/>
      <w:r>
        <w:rPr>
          <w:lang w:val="de-DE"/>
        </w:rPr>
        <w:t>Dicom</w:t>
      </w:r>
      <w:proofErr w:type="spellEnd"/>
      <w:r>
        <w:rPr>
          <w:lang w:val="de-DE"/>
        </w:rPr>
        <w:t xml:space="preserve">-Ordnern (liegt nicht an fehlendem Dateitypnamen oder schlecht vergebenen </w:t>
      </w:r>
      <w:r w:rsidR="00D34735">
        <w:rPr>
          <w:lang w:val="de-DE"/>
        </w:rPr>
        <w:t xml:space="preserve">mit Punkten </w:t>
      </w:r>
      <w:proofErr w:type="spellStart"/>
      <w:r w:rsidR="00D34735">
        <w:rPr>
          <w:lang w:val="de-DE"/>
        </w:rPr>
        <w:t>Oder</w:t>
      </w:r>
      <w:proofErr w:type="spellEnd"/>
      <w:r w:rsidR="00D34735">
        <w:rPr>
          <w:lang w:val="de-DE"/>
        </w:rPr>
        <w:t xml:space="preserve"> Sonderzeichen versehenen Dateinamen (hat Stunden ben</w:t>
      </w:r>
      <w:r w:rsidR="00D34735">
        <w:rPr>
          <w:lang w:val="de-DE"/>
        </w:rPr>
        <w:t>ö</w:t>
      </w:r>
      <w:r w:rsidR="00D34735">
        <w:rPr>
          <w:lang w:val="de-DE"/>
        </w:rPr>
        <w:t xml:space="preserve">tigt, da viele </w:t>
      </w:r>
      <w:proofErr w:type="spellStart"/>
      <w:r w:rsidR="00D34735">
        <w:rPr>
          <w:lang w:val="de-DE"/>
        </w:rPr>
        <w:t>Matlab</w:t>
      </w:r>
      <w:proofErr w:type="spellEnd"/>
      <w:r w:rsidR="00D34735">
        <w:rPr>
          <w:lang w:val="de-DE"/>
        </w:rPr>
        <w:t>/</w:t>
      </w:r>
      <w:proofErr w:type="spellStart"/>
      <w:r w:rsidR="00D34735">
        <w:rPr>
          <w:lang w:val="de-DE"/>
        </w:rPr>
        <w:t>pipline</w:t>
      </w:r>
      <w:proofErr w:type="spellEnd"/>
      <w:r w:rsidR="00D34735">
        <w:rPr>
          <w:lang w:val="de-DE"/>
        </w:rPr>
        <w:t>-Abst</w:t>
      </w:r>
      <w:r w:rsidR="00D34735">
        <w:rPr>
          <w:lang w:val="de-DE"/>
        </w:rPr>
        <w:t>ü</w:t>
      </w:r>
      <w:r w:rsidR="00D34735">
        <w:rPr>
          <w:lang w:val="de-DE"/>
        </w:rPr>
        <w:t>rze</w:t>
      </w:r>
    </w:p>
    <w:p w:rsidR="00D34735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Plan f</w:t>
      </w:r>
      <w:r>
        <w:rPr>
          <w:lang w:val="de-DE"/>
        </w:rPr>
        <w:t>ü</w:t>
      </w:r>
      <w:r>
        <w:rPr>
          <w:lang w:val="de-DE"/>
        </w:rPr>
        <w:t>r n</w:t>
      </w:r>
      <w:r>
        <w:rPr>
          <w:lang w:val="de-DE"/>
        </w:rPr>
        <w:t>ä</w:t>
      </w:r>
      <w:r>
        <w:rPr>
          <w:lang w:val="de-DE"/>
        </w:rPr>
        <w:t>chste Woche:</w:t>
      </w:r>
    </w:p>
    <w:p w:rsidR="00D34735" w:rsidRPr="00380A70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proofErr w:type="spellStart"/>
      <w:r>
        <w:rPr>
          <w:lang w:val="de-DE"/>
        </w:rPr>
        <w:t>Pipline</w:t>
      </w:r>
      <w:proofErr w:type="spellEnd"/>
      <w:r>
        <w:rPr>
          <w:lang w:val="de-DE"/>
        </w:rPr>
        <w:t xml:space="preserve"> unabh</w:t>
      </w:r>
      <w:r>
        <w:rPr>
          <w:lang w:val="de-DE"/>
        </w:rPr>
        <w:t>ä</w:t>
      </w:r>
      <w:r>
        <w:rPr>
          <w:lang w:val="de-DE"/>
        </w:rPr>
        <w:t xml:space="preserve">ngige theoretische Erarbeitung aller </w:t>
      </w:r>
      <w:proofErr w:type="spellStart"/>
      <w:r>
        <w:rPr>
          <w:lang w:val="de-DE"/>
        </w:rPr>
        <w:t>radomics</w:t>
      </w:r>
      <w:proofErr w:type="spellEnd"/>
      <w:r>
        <w:rPr>
          <w:lang w:val="de-DE"/>
        </w:rPr>
        <w:t xml:space="preserve"> (da viel k</w:t>
      </w:r>
      <w:r>
        <w:rPr>
          <w:lang w:val="de-DE"/>
        </w:rPr>
        <w:t>ü</w:t>
      </w:r>
      <w:r>
        <w:rPr>
          <w:lang w:val="de-DE"/>
        </w:rPr>
        <w:t xml:space="preserve">rzere Berechnungszeit) Features </w:t>
      </w:r>
      <w:r>
        <w:rPr>
          <w:lang w:val="de-DE"/>
        </w:rPr>
        <w:t>–</w:t>
      </w:r>
      <w:r>
        <w:rPr>
          <w:lang w:val="de-DE"/>
        </w:rPr>
        <w:t xml:space="preserve"> bis dahin hoffentlich Hilfestellung von Jana bez</w:t>
      </w:r>
      <w:r>
        <w:rPr>
          <w:lang w:val="de-DE"/>
        </w:rPr>
        <w:t>ü</w:t>
      </w:r>
      <w:r>
        <w:rPr>
          <w:lang w:val="de-DE"/>
        </w:rPr>
        <w:t>glich eigner Dummies oder eben mit vorhanden Dummies arbeiten</w:t>
      </w:r>
    </w:p>
    <w:p w:rsidR="00201297" w:rsidRDefault="00201297" w:rsidP="00201297">
      <w:pPr>
        <w:rPr>
          <w:lang w:val="de-DE"/>
        </w:rPr>
      </w:pPr>
    </w:p>
    <w:p w:rsidR="00447EFD" w:rsidRDefault="00447EFD" w:rsidP="00201297">
      <w:pPr>
        <w:rPr>
          <w:lang w:val="de-DE"/>
        </w:rPr>
      </w:pPr>
    </w:p>
    <w:p w:rsidR="00447EFD" w:rsidRDefault="00447EFD" w:rsidP="00447EFD">
      <w:pPr>
        <w:pStyle w:val="berschrift1"/>
        <w:rPr>
          <w:lang w:val="de-DE"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21</w:t>
      </w:r>
      <w:r w:rsidRPr="004270A0">
        <w:rPr>
          <w:lang w:val="de-DE"/>
        </w:rPr>
        <w:t>.11.17)</w:t>
      </w:r>
    </w:p>
    <w:p w:rsidR="008B1DD0" w:rsidRPr="008B1DD0" w:rsidRDefault="008B1DD0" w:rsidP="008B1DD0">
      <w:pPr>
        <w:rPr>
          <w:lang w:val="de-DE"/>
        </w:rPr>
      </w:pPr>
    </w:p>
    <w:p w:rsidR="00447EFD" w:rsidRDefault="008B1DD0" w:rsidP="00447EFD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4180159" cy="5748640"/>
            <wp:effectExtent l="0" t="3175" r="8255" b="8255"/>
            <wp:docPr id="1" name="Grafik 1" descr="Ein Bild, das Text, Whiteboard, Karte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9858" cy="57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FD" w:rsidRDefault="00447EFD" w:rsidP="00447EFD">
      <w:pPr>
        <w:rPr>
          <w:lang w:val="de-DE"/>
        </w:rPr>
      </w:pPr>
    </w:p>
    <w:p w:rsidR="00447EFD" w:rsidRPr="00192D2F" w:rsidRDefault="00447EFD" w:rsidP="00447EFD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22</w:t>
      </w:r>
      <w:r w:rsidRPr="004270A0">
        <w:rPr>
          <w:lang w:val="de-DE"/>
        </w:rPr>
        <w:t>.11.17)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 xml:space="preserve"> 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Audioaufzeichnung ist leider nicht gespeichert worden</w:t>
      </w:r>
      <w:r>
        <w:rPr>
          <w:lang w:val="de-DE"/>
        </w:rPr>
        <w:t>…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Ged</w:t>
      </w:r>
      <w:r>
        <w:rPr>
          <w:lang w:val="de-DE"/>
        </w:rPr>
        <w:t>ä</w:t>
      </w:r>
      <w:r>
        <w:rPr>
          <w:lang w:val="de-DE"/>
        </w:rPr>
        <w:t>chtniszusammenfassung: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Statistische Auswertung von verschiedenen Features </w:t>
      </w:r>
      <w:r>
        <w:rPr>
          <w:lang w:val="de-DE"/>
        </w:rPr>
        <w:t>ü</w:t>
      </w:r>
      <w:r>
        <w:rPr>
          <w:lang w:val="de-DE"/>
        </w:rPr>
        <w:t>ber gleiche ROIs</w:t>
      </w:r>
    </w:p>
    <w:p w:rsidR="00447EFD" w:rsidRDefault="0001654C" w:rsidP="00447E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Histogrammv</w:t>
      </w:r>
      <w:r w:rsidR="00447EFD">
        <w:rPr>
          <w:lang w:val="de-DE"/>
        </w:rPr>
        <w:t>erteilung</w:t>
      </w:r>
      <w:proofErr w:type="spellEnd"/>
      <w:r w:rsidR="00447EFD">
        <w:rPr>
          <w:lang w:val="de-DE"/>
        </w:rPr>
        <w:t xml:space="preserve"> der Features manuell und </w:t>
      </w:r>
      <w:r w:rsidR="00447EFD">
        <w:rPr>
          <w:lang w:val="de-DE"/>
        </w:rPr>
        <w:t>„</w:t>
      </w:r>
      <w:r w:rsidR="00447EFD">
        <w:rPr>
          <w:lang w:val="de-DE"/>
        </w:rPr>
        <w:t>per Auge</w:t>
      </w:r>
      <w:r w:rsidR="00447EFD">
        <w:rPr>
          <w:lang w:val="de-DE"/>
        </w:rPr>
        <w:t>“</w:t>
      </w:r>
      <w:r w:rsidR="00447EFD">
        <w:rPr>
          <w:lang w:val="de-DE"/>
        </w:rPr>
        <w:t xml:space="preserve"> f</w:t>
      </w:r>
      <w:r w:rsidR="00447EFD">
        <w:rPr>
          <w:lang w:val="de-DE"/>
        </w:rPr>
        <w:t>ü</w:t>
      </w:r>
      <w:r w:rsidR="00447EFD">
        <w:rPr>
          <w:lang w:val="de-DE"/>
        </w:rPr>
        <w:t>r die verschiedenen probierten Features</w:t>
      </w:r>
      <w:r>
        <w:rPr>
          <w:lang w:val="de-DE"/>
        </w:rPr>
        <w:t xml:space="preserve"> (Gau</w:t>
      </w:r>
      <w:r>
        <w:rPr>
          <w:lang w:val="de-DE"/>
        </w:rPr>
        <w:t>ß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doppel</w:t>
      </w:r>
      <w:proofErr w:type="spellEnd"/>
      <w:r>
        <w:rPr>
          <w:lang w:val="de-DE"/>
        </w:rPr>
        <w:t xml:space="preserve"> Peak, etc.</w:t>
      </w:r>
      <w:r w:rsidR="00E01F3C">
        <w:rPr>
          <w:lang w:val="de-DE"/>
        </w:rPr>
        <w:t xml:space="preserve"> multimodal</w:t>
      </w:r>
      <w:bookmarkStart w:id="0" w:name="_GoBack"/>
      <w:bookmarkEnd w:id="0"/>
      <w:r>
        <w:rPr>
          <w:lang w:val="de-DE"/>
        </w:rPr>
        <w:t>)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</w:t>
      </w:r>
      <w:r>
        <w:rPr>
          <w:lang w:val="de-DE"/>
        </w:rPr>
        <w:t>ü</w:t>
      </w:r>
      <w:r>
        <w:rPr>
          <w:lang w:val="de-DE"/>
        </w:rPr>
        <w:t xml:space="preserve">r dieses Vorgehen nach Literatur suchen und validieren (wiss. </w:t>
      </w:r>
      <w:proofErr w:type="spellStart"/>
      <w:r>
        <w:rPr>
          <w:lang w:val="de-DE"/>
        </w:rPr>
        <w:t>Mathodik</w:t>
      </w:r>
      <w:proofErr w:type="spellEnd"/>
      <w:r>
        <w:rPr>
          <w:lang w:val="de-DE"/>
        </w:rPr>
        <w:t>)</w:t>
      </w:r>
    </w:p>
    <w:p w:rsidR="00447EFD" w:rsidRDefault="00447EFD" w:rsidP="00447EFD">
      <w:pPr>
        <w:pStyle w:val="Listenabsatz"/>
        <w:rPr>
          <w:lang w:val="de-DE"/>
        </w:rPr>
      </w:pPr>
      <w:r>
        <w:rPr>
          <w:lang w:val="de-DE"/>
        </w:rPr>
        <w:t>Wenn das nichts ergibt; Selbst Systematik ausdenken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ROIs in L</w:t>
      </w:r>
      <w:r>
        <w:rPr>
          <w:lang w:val="de-DE"/>
        </w:rPr>
        <w:t>ä</w:t>
      </w:r>
      <w:r>
        <w:rPr>
          <w:lang w:val="de-DE"/>
        </w:rPr>
        <w:t>nge (z-Richtung) unterteilen und schauen, ob sich unterschiedliche Ergebnisse f</w:t>
      </w:r>
      <w:r>
        <w:rPr>
          <w:lang w:val="de-DE"/>
        </w:rPr>
        <w:t>ü</w:t>
      </w:r>
      <w:r>
        <w:rPr>
          <w:lang w:val="de-DE"/>
        </w:rPr>
        <w:t>r unterschiedliche Abschnitte in Z ergeben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Evtl. dann mit Schichtdicke experimentieren und verschiedene Schichten vergleichen (also gleiche Features bei unterschiedlichen Z- Stacks vergleichen)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rPr>
          <w:lang w:val="de-DE"/>
        </w:rPr>
      </w:pPr>
      <w:r>
        <w:rPr>
          <w:lang w:val="de-DE"/>
        </w:rPr>
        <w:t>Zusammengefasst: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Als 1. Schritt Histogramme von Featuren auswerten, zur (zun</w:t>
      </w:r>
      <w:r>
        <w:rPr>
          <w:lang w:val="de-DE"/>
        </w:rPr>
        <w:t>ä</w:t>
      </w:r>
      <w:r>
        <w:rPr>
          <w:lang w:val="de-DE"/>
        </w:rPr>
        <w:t>chst einmal) Auswertung von gesunden MRT- Aufnahmen, bzw. grobem Filtern von vern</w:t>
      </w:r>
      <w:r>
        <w:rPr>
          <w:lang w:val="de-DE"/>
        </w:rPr>
        <w:t>ü</w:t>
      </w:r>
      <w:r>
        <w:rPr>
          <w:lang w:val="de-DE"/>
        </w:rPr>
        <w:t>nftigen Features (Hierf</w:t>
      </w:r>
      <w:r>
        <w:rPr>
          <w:lang w:val="de-DE"/>
        </w:rPr>
        <w:t>ü</w:t>
      </w:r>
      <w:r>
        <w:rPr>
          <w:lang w:val="de-DE"/>
        </w:rPr>
        <w:t>r Literatur mit vorangegangener Forschung).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Darauf aufbauend verschiedene ROIs vergleichen</w:t>
      </w:r>
      <w:r w:rsidR="00EB152E">
        <w:rPr>
          <w:lang w:val="de-DE"/>
        </w:rPr>
        <w:t xml:space="preserve"> (Histogramme analysieren).</w:t>
      </w:r>
    </w:p>
    <w:p w:rsidR="00447EFD" w:rsidRPr="00447EFD" w:rsidRDefault="00447EFD" w:rsidP="00447EFD">
      <w:pPr>
        <w:rPr>
          <w:lang w:val="de-DE"/>
        </w:rPr>
      </w:pPr>
      <w:r>
        <w:rPr>
          <w:lang w:val="de-DE"/>
        </w:rPr>
        <w:t xml:space="preserve">Als 2. Schritt dann </w:t>
      </w:r>
      <w:r>
        <w:rPr>
          <w:lang w:val="de-DE"/>
        </w:rPr>
        <w:t>ü</w:t>
      </w:r>
      <w:r>
        <w:rPr>
          <w:lang w:val="de-DE"/>
        </w:rPr>
        <w:t>berlegen die ROIs in der Tiefe unterteilen und dann Statistik an ihnen betreiben.</w:t>
      </w:r>
    </w:p>
    <w:p w:rsidR="00447EFD" w:rsidRPr="00447EFD" w:rsidRDefault="00447EFD" w:rsidP="008B1DD0">
      <w:pPr>
        <w:pStyle w:val="berschrift1"/>
        <w:rPr>
          <w:lang w:val="de-DE"/>
        </w:rPr>
      </w:pPr>
    </w:p>
    <w:p w:rsidR="00447EFD" w:rsidRDefault="00447EFD" w:rsidP="008B1DD0">
      <w:pPr>
        <w:pStyle w:val="berschrift1"/>
        <w:rPr>
          <w:lang w:val="de-DE"/>
        </w:rPr>
      </w:pPr>
      <w:r>
        <w:rPr>
          <w:lang w:val="de-DE"/>
        </w:rPr>
        <w:t xml:space="preserve"> </w:t>
      </w:r>
      <w:r w:rsidR="008B1DD0">
        <w:rPr>
          <w:lang w:val="de-DE"/>
        </w:rPr>
        <w:t>Protokoll Tagesleistungen 23.11.2017</w:t>
      </w:r>
    </w:p>
    <w:p w:rsidR="008B1DD0" w:rsidRDefault="008B1DD0" w:rsidP="008B1DD0">
      <w:pPr>
        <w:rPr>
          <w:lang w:val="de-DE"/>
        </w:rPr>
      </w:pPr>
    </w:p>
    <w:p w:rsidR="008B1DD0" w:rsidRPr="008F6E86" w:rsidRDefault="008B1DD0" w:rsidP="008B1DD0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Siehe Zusammenfassung : </w:t>
      </w:r>
      <w:r w:rsidRPr="008F6E86">
        <w:rPr>
          <w:highlight w:val="yellow"/>
          <w:lang w:val="de-DE"/>
        </w:rPr>
        <w:t>„</w:t>
      </w:r>
      <w:r w:rsidRPr="008F6E86">
        <w:rPr>
          <w:highlight w:val="yellow"/>
          <w:lang w:val="de-DE"/>
        </w:rPr>
        <w:t>Copy-Paste-Zusammenfassung Paper1</w:t>
      </w:r>
      <w:r w:rsidRPr="008F6E86">
        <w:rPr>
          <w:highlight w:val="yellow"/>
          <w:lang w:val="de-DE"/>
        </w:rPr>
        <w:t>“</w:t>
      </w:r>
    </w:p>
    <w:p w:rsidR="00447EFD" w:rsidRDefault="00447EFD" w:rsidP="00201297">
      <w:pPr>
        <w:rPr>
          <w:lang w:val="de-DE"/>
        </w:rPr>
      </w:pPr>
    </w:p>
    <w:p w:rsidR="008F6E86" w:rsidRDefault="008F6E86" w:rsidP="008F6E86">
      <w:pPr>
        <w:pStyle w:val="berschrift1"/>
        <w:rPr>
          <w:lang w:val="de-DE"/>
        </w:rPr>
      </w:pPr>
      <w:r>
        <w:rPr>
          <w:lang w:val="de-DE"/>
        </w:rPr>
        <w:t>Protokoll Tagesleistungen 27.11.2017</w:t>
      </w:r>
    </w:p>
    <w:p w:rsidR="008F6E86" w:rsidRDefault="008F6E86" w:rsidP="008F6E86">
      <w:pPr>
        <w:rPr>
          <w:lang w:val="de-DE"/>
        </w:rPr>
      </w:pPr>
    </w:p>
    <w:p w:rsidR="008F6E86" w:rsidRPr="008F6E86" w:rsidRDefault="008F6E86" w:rsidP="008F6E86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Siehe Zusammenfassung von Paper: A </w:t>
      </w:r>
      <w:proofErr w:type="spellStart"/>
      <w:r w:rsidRPr="008F6E86">
        <w:rPr>
          <w:highlight w:val="yellow"/>
          <w:lang w:val="de-DE"/>
        </w:rPr>
        <w:t>framework</w:t>
      </w:r>
      <w:proofErr w:type="spellEnd"/>
      <w:r w:rsidRPr="008F6E86">
        <w:rPr>
          <w:highlight w:val="yellow"/>
          <w:lang w:val="de-DE"/>
        </w:rPr>
        <w:t xml:space="preserve"> </w:t>
      </w:r>
      <w:proofErr w:type="spellStart"/>
      <w:r w:rsidRPr="008F6E86">
        <w:rPr>
          <w:highlight w:val="yellow"/>
          <w:lang w:val="de-DE"/>
        </w:rPr>
        <w:t>for</w:t>
      </w:r>
      <w:proofErr w:type="spellEnd"/>
      <w:r w:rsidRPr="008F6E86">
        <w:rPr>
          <w:highlight w:val="yellow"/>
          <w:lang w:val="de-DE"/>
        </w:rPr>
        <w:t xml:space="preserve"> multimodal</w:t>
      </w:r>
      <w:r w:rsidRPr="008F6E86">
        <w:rPr>
          <w:highlight w:val="yellow"/>
          <w:lang w:val="de-DE"/>
        </w:rPr>
        <w:t>…</w:t>
      </w:r>
      <w:r w:rsidRPr="008F6E86">
        <w:rPr>
          <w:highlight w:val="yellow"/>
          <w:lang w:val="de-DE"/>
        </w:rPr>
        <w:t xml:space="preserve"> </w:t>
      </w:r>
      <w:r w:rsidRPr="008F6E86">
        <w:rPr>
          <w:highlight w:val="yellow"/>
        </w:rPr>
        <w:t xml:space="preserve">T. </w:t>
      </w:r>
      <w:proofErr w:type="spellStart"/>
      <w:r w:rsidRPr="008F6E86">
        <w:rPr>
          <w:highlight w:val="yellow"/>
        </w:rPr>
        <w:t>Upadhaya</w:t>
      </w:r>
      <w:proofErr w:type="spellEnd"/>
      <w:r w:rsidRPr="008F6E86">
        <w:rPr>
          <w:highlight w:val="yellow"/>
        </w:rPr>
        <w:t xml:space="preserve"> et. Al.</w:t>
      </w:r>
    </w:p>
    <w:p w:rsidR="008F6E86" w:rsidRPr="008F6E86" w:rsidRDefault="008F6E86" w:rsidP="008F6E86">
      <w:pPr>
        <w:pStyle w:val="Listenabsatz"/>
        <w:ind w:left="1080"/>
        <w:rPr>
          <w:highlight w:val="yellow"/>
          <w:lang w:val="de-DE"/>
        </w:rPr>
      </w:pPr>
    </w:p>
    <w:p w:rsidR="008F6E86" w:rsidRPr="008F6E86" w:rsidRDefault="008F6E86" w:rsidP="008F6E86">
      <w:pPr>
        <w:rPr>
          <w:highlight w:val="yellow"/>
          <w:lang w:val="de-DE"/>
        </w:rPr>
      </w:pPr>
      <w:r w:rsidRPr="008F6E86">
        <w:rPr>
          <w:highlight w:val="yellow"/>
          <w:lang w:val="de-DE"/>
        </w:rPr>
        <w:t>Ideen aus deren Erkenntnissen f</w:t>
      </w:r>
      <w:r w:rsidRPr="008F6E86">
        <w:rPr>
          <w:highlight w:val="yellow"/>
          <w:lang w:val="de-DE"/>
        </w:rPr>
        <w:t>ü</w:t>
      </w:r>
      <w:r w:rsidRPr="008F6E86">
        <w:rPr>
          <w:highlight w:val="yellow"/>
          <w:lang w:val="de-DE"/>
        </w:rPr>
        <w:t>r uns:</w:t>
      </w:r>
    </w:p>
    <w:p w:rsidR="008F6E86" w:rsidRPr="008F6E86" w:rsidRDefault="008F6E86" w:rsidP="008F6E86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>Statistisch genug Werte ben</w:t>
      </w:r>
      <w:r w:rsidRPr="008F6E86">
        <w:rPr>
          <w:highlight w:val="yellow"/>
          <w:lang w:val="de-DE"/>
        </w:rPr>
        <w:t>ö</w:t>
      </w:r>
      <w:r w:rsidRPr="008F6E86">
        <w:rPr>
          <w:highlight w:val="yellow"/>
          <w:lang w:val="de-DE"/>
        </w:rPr>
        <w:t xml:space="preserve">tigt um eine Aussage </w:t>
      </w:r>
      <w:r w:rsidRPr="008F6E86">
        <w:rPr>
          <w:highlight w:val="yellow"/>
          <w:lang w:val="de-DE"/>
        </w:rPr>
        <w:t>ü</w:t>
      </w:r>
      <w:r w:rsidRPr="008F6E86">
        <w:rPr>
          <w:highlight w:val="yellow"/>
          <w:lang w:val="de-DE"/>
        </w:rPr>
        <w:t>ber die Validit</w:t>
      </w:r>
      <w:r w:rsidRPr="008F6E86">
        <w:rPr>
          <w:highlight w:val="yellow"/>
          <w:lang w:val="de-DE"/>
        </w:rPr>
        <w:t>ä</w:t>
      </w:r>
      <w:r w:rsidRPr="008F6E86">
        <w:rPr>
          <w:highlight w:val="yellow"/>
          <w:lang w:val="de-DE"/>
        </w:rPr>
        <w:t xml:space="preserve">t </w:t>
      </w:r>
      <w:proofErr w:type="gramStart"/>
      <w:r w:rsidRPr="008F6E86">
        <w:rPr>
          <w:highlight w:val="yellow"/>
          <w:lang w:val="de-DE"/>
        </w:rPr>
        <w:t>der Paper</w:t>
      </w:r>
      <w:proofErr w:type="gramEnd"/>
      <w:r w:rsidRPr="008F6E86">
        <w:rPr>
          <w:highlight w:val="yellow"/>
          <w:lang w:val="de-DE"/>
        </w:rPr>
        <w:t xml:space="preserve"> machen zu k</w:t>
      </w:r>
      <w:r w:rsidRPr="008F6E86">
        <w:rPr>
          <w:highlight w:val="yellow"/>
          <w:lang w:val="de-DE"/>
        </w:rPr>
        <w:t>ö</w:t>
      </w:r>
      <w:r w:rsidRPr="008F6E86">
        <w:rPr>
          <w:highlight w:val="yellow"/>
          <w:lang w:val="de-DE"/>
        </w:rPr>
        <w:t>nnen (wahrscheinlich schwer, bei den wenigen [vergleichbaren] Daten)</w:t>
      </w:r>
    </w:p>
    <w:p w:rsidR="008F6E86" w:rsidRPr="008F6E86" w:rsidRDefault="008F6E86" w:rsidP="008F6E86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>Mehr als 2 MRT- Sequenzen vergleichen und statistisch interpretieren (Alleinstellungsmerkmal?)!</w:t>
      </w:r>
    </w:p>
    <w:p w:rsidR="008F6E86" w:rsidRPr="008F6E86" w:rsidRDefault="008F6E86" w:rsidP="008F6E86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Den Autoren war die Standardisierung wichtig, also die Normierung der verschiedenen Aufnahmen. Kann man verschiedene Sequenzen auf die gleichen signifikanten Features dann </w:t>
      </w:r>
      <w:proofErr w:type="gramStart"/>
      <w:r w:rsidRPr="008F6E86">
        <w:rPr>
          <w:highlight w:val="yellow"/>
          <w:lang w:val="de-DE"/>
        </w:rPr>
        <w:t>zur</w:t>
      </w:r>
      <w:r w:rsidRPr="008F6E86">
        <w:rPr>
          <w:highlight w:val="yellow"/>
          <w:lang w:val="de-DE"/>
        </w:rPr>
        <w:t>ü</w:t>
      </w:r>
      <w:r w:rsidRPr="008F6E86">
        <w:rPr>
          <w:highlight w:val="yellow"/>
          <w:lang w:val="de-DE"/>
        </w:rPr>
        <w:t>ck f</w:t>
      </w:r>
      <w:r w:rsidRPr="008F6E86">
        <w:rPr>
          <w:highlight w:val="yellow"/>
          <w:lang w:val="de-DE"/>
        </w:rPr>
        <w:t>ü</w:t>
      </w:r>
      <w:r w:rsidRPr="008F6E86">
        <w:rPr>
          <w:highlight w:val="yellow"/>
          <w:lang w:val="de-DE"/>
        </w:rPr>
        <w:t>hren</w:t>
      </w:r>
      <w:proofErr w:type="gramEnd"/>
      <w:r w:rsidRPr="008F6E86">
        <w:rPr>
          <w:highlight w:val="yellow"/>
          <w:lang w:val="de-DE"/>
        </w:rPr>
        <w:t>? Wahrscheinlich ein interessantes Teilgebiet zum Ausarbeiten f</w:t>
      </w:r>
      <w:r w:rsidRPr="008F6E86">
        <w:rPr>
          <w:highlight w:val="yellow"/>
          <w:lang w:val="de-DE"/>
        </w:rPr>
        <w:t>ü</w:t>
      </w:r>
      <w:r w:rsidRPr="008F6E86">
        <w:rPr>
          <w:highlight w:val="yellow"/>
          <w:lang w:val="de-DE"/>
        </w:rPr>
        <w:t>r die SA</w:t>
      </w:r>
    </w:p>
    <w:p w:rsidR="008F6E86" w:rsidRPr="008F6E86" w:rsidRDefault="008F6E86" w:rsidP="008F6E86">
      <w:pPr>
        <w:pStyle w:val="Listenabsatz"/>
        <w:ind w:left="1080"/>
        <w:rPr>
          <w:lang w:val="de-DE"/>
        </w:rPr>
      </w:pPr>
    </w:p>
    <w:sectPr w:rsidR="008F6E86" w:rsidRPr="008F6E86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197D"/>
    <w:multiLevelType w:val="hybridMultilevel"/>
    <w:tmpl w:val="1F06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A0"/>
    <w:rsid w:val="0001654C"/>
    <w:rsid w:val="0005048E"/>
    <w:rsid w:val="00137741"/>
    <w:rsid w:val="00192D2F"/>
    <w:rsid w:val="00201297"/>
    <w:rsid w:val="002B5D21"/>
    <w:rsid w:val="00380A70"/>
    <w:rsid w:val="004270A0"/>
    <w:rsid w:val="00447EFD"/>
    <w:rsid w:val="00703B1C"/>
    <w:rsid w:val="008B1DD0"/>
    <w:rsid w:val="008B5F53"/>
    <w:rsid w:val="008F6E86"/>
    <w:rsid w:val="00965969"/>
    <w:rsid w:val="00D34735"/>
    <w:rsid w:val="00DE236A"/>
    <w:rsid w:val="00E01F3C"/>
    <w:rsid w:val="00EB152E"/>
    <w:rsid w:val="00EB3510"/>
    <w:rsid w:val="00F6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2CF2E"/>
  <w15:chartTrackingRefBased/>
  <w15:docId w15:val="{051C3B87-F572-4602-8D72-1850EBE2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76B55-EB4A-417E-BF1C-CA3C72124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Matthias Weinhold</cp:lastModifiedBy>
  <cp:revision>14</cp:revision>
  <dcterms:created xsi:type="dcterms:W3CDTF">2017-11-16T15:44:00Z</dcterms:created>
  <dcterms:modified xsi:type="dcterms:W3CDTF">2017-11-27T12:13:00Z</dcterms:modified>
</cp:coreProperties>
</file>