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4</w:t>
      </w:r>
    </w:p>
    <w:altChunk r:id="rId1"/>
    <w:p>
      <w:pPr>
        <w:pStyle w:val="code"/>
      </w:pPr>
      <w:r>
        <w:rPr>
          <w:noProof w:val="true"/>
        </w:rPr>
        <w:t>epsilondecay = 0.0003125;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18;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dqninittraining(seed,numdonors,epsilondecay,numepisodes,hiddenlayers,batchsize,learnrate);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Tuning/DQN 2022/agent_248_"</w:t>
      </w:r>
      <w:r>
        <w:rPr>
          <w:noProof w:val="true"/>
        </w:rPr>
        <w:t>+agentnumber,</w:t>
      </w:r>
      <w:r>
        <w:rPr>
          <w:color w:val="a709f5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Tuning/DQN 2022/rewardMatrix_248_"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Tuning/DQN 2022/totalRewards_248_"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dqnagentoptions.CriticOptimizerOptions = criticOpts;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results3 = trainwithset(foldExMaps,day3cons,sarsaagent3,trainopts1)</w:t>
      </w:r>
    </w:p>
    <w:p>
      <w:pPr>
        <w:pStyle w:val="code"/>
      </w:pPr>
      <w:r>
        <w:rPr>
          <w:noProof w:val="true"/>
        </w:rPr>
        <w:t>    results3 = cell(size(foldExMaps,2),1);</w:t>
      </w:r>
    </w:p>
    <w:p>
      <w:pPr>
        <w:pStyle w:val="code"/>
      </w:pPr>
      <w:r>
        <w:rPr>
          <w:noProof w:val="true"/>
        </w:rPr>
        <w:t>    plots = cell(size(foldExMaps,2)-1,1);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modelEnv10;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env3.initialState = [day3cons(i),1];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%train</w:t>
      </w:r>
    </w:p>
    <w:p>
      <w:pPr>
        <w:pStyle w:val="code"/>
      </w:pPr>
      <w:r>
        <w:rPr>
          <w:noProof w:val="true"/>
        </w:rPr>
        <w:t>        results3{i} = train(sarsaagent3,env3,trainopts1);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sim(sarsaagent3,env3);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2022-10-26T07:27:48Z</dcterms:created>
  <dcterms:modified xsi:type="dcterms:W3CDTF">2022-10-26T07:27:48Z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454c34e3-c7b8-402b-a7f9-abdaa8fb6f17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