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0</w:t>
      </w:r>
    </w:p>
    <w:altChunk r:id="rId1"/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dqninittraining(seed,numdonors);</w:t>
      </w:r>
    </w:p>
    <w:altChunk r:id="rId10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"agent_248_hailmary"</w:t>
      </w:r>
      <w:r>
        <w:rPr>
          <w:noProof w:val="true"/>
        </w:rPr>
        <w:t>+seed,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1"/>
    <w:p>
      <w:pPr>
        <w:pStyle w:val="code"/>
      </w:pPr>
      <w:r>
        <w:rPr>
          <w:noProof w:val="true"/>
        </w:rPr>
        <w:t>rawinitcons(15:end) = []</w:t>
      </w:r>
    </w:p>
    <w:altChunk r:id="rId12"/>
    <w:p>
      <w:pPr>
        <w:pStyle w:val="code"/>
      </w:pPr>
      <w:r>
        <w:rPr>
          <w:color w:val="028009"/>
          <w:noProof w:val="true"/>
        </w:rPr>
        <w:t>% </w:t>
      </w:r>
      <w:r>
        <w:rPr>
          <w:color w:val="028009"/>
          <w:noProof w:val="true"/>
        </w:rPr>
        <w:t>dqnagent = load(</w:t>
      </w:r>
      <w:r>
        <w:rPr>
          <w:color w:val="028009"/>
          <w:noProof w:val="true"/>
        </w:rPr>
        <w:t>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3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4"/>
    <w:p>
      <w:pPr>
        <w:pStyle w:val="code"/>
      </w:pPr>
      <w:r>
        <w:rPr>
          <w:noProof w:val="true"/>
        </w:rPr>
        <w:t>writematrix(rewardMatrix,</w:t>
      </w:r>
      <w:r>
        <w:rPr>
          <w:color w:val="aa04f9"/>
          <w:noProof w:val="true"/>
        </w:rPr>
        <w:t>"rewardMatrix_248_hailmary"</w:t>
      </w:r>
      <w:r>
        <w:rPr>
          <w:noProof w:val="true"/>
        </w:rPr>
        <w:t>+seed+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a04f9"/>
          <w:noProof w:val="true"/>
        </w:rPr>
        <w:t>"totalRewards_248_hailmary"</w:t>
      </w:r>
      <w:r>
        <w:rPr>
          <w:noProof w:val="true"/>
        </w:rPr>
        <w:t>+seed+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28009"/>
          <w:noProof w:val="true"/>
        </w:rPr>
        <w:t>%     trialfoldincs = [];</w:t>
      </w:r>
    </w:p>
    <w:p>
      <w:pPr>
        <w:pStyle w:val="code"/>
      </w:pPr>
      <w:r>
        <w:rPr>
          <w:color w:val="028009"/>
          <w:noProof w:val="true"/>
        </w:rPr>
        <w:t>%     trialinitcons = [];</w:t>
      </w:r>
    </w:p>
    <w:p>
      <w:pPr>
        <w:pStyle w:val="code"/>
      </w:pPr>
      <w:r>
        <w:rPr>
          <w:color w:val="028009"/>
          <w:noProof w:val="true"/>
        </w:rPr>
        <w:t>%     trialdonornames = [];</w:t>
      </w:r>
    </w:p>
    <w:p>
      <w:pPr>
        <w:pStyle w:val="code"/>
      </w:pPr>
      <w:r>
        <w:rPr>
          <w:color w:val="028009"/>
          <w:noProof w:val="true"/>
        </w:rPr>
        <w:t>%     for i=validationvector</w:t>
      </w:r>
    </w:p>
    <w:p>
      <w:pPr>
        <w:pStyle w:val="code"/>
      </w:pPr>
      <w:r>
        <w:rPr>
          <w:color w:val="028009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28009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28009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28009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28009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epsilondecay = 0.000625;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64;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1500;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2000;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styles.xml" Type="http://schemas.openxmlformats.org/officeDocument/2006/relationships/styles"/><Relationship Id="rId16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2022-06-15T02:42:42Z</dcterms:created>
  <dcterms:modified xsi:type="dcterms:W3CDTF">2022-06-15T02:42:42Z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f0dcede8-ca41-4a09-9504-09ae5a0750d0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