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39" w:rsidRPr="006F5C39" w:rsidRDefault="006F5C39" w:rsidP="006F5C39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6F5C39">
        <w:rPr>
          <w:rFonts w:ascii="Arial" w:hAnsi="Arial" w:cs="Arial"/>
          <w:b/>
          <w:sz w:val="24"/>
          <w:szCs w:val="24"/>
        </w:rPr>
        <w:t>Tasty 2-Step Chicken Bake</w:t>
      </w:r>
    </w:p>
    <w:p w:rsid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  <w:r w:rsidRPr="006F5C39">
        <w:rPr>
          <w:rFonts w:ascii="Arial" w:hAnsi="Arial" w:cs="Arial"/>
          <w:sz w:val="24"/>
          <w:szCs w:val="24"/>
        </w:rPr>
        <w:t>1 1/4 pounds boneless, skinless chicken breast (4 small or 2 large cut in half lengthwise for thinner pieces)</w:t>
      </w:r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  <w:r w:rsidRPr="006F5C39">
        <w:rPr>
          <w:rFonts w:ascii="Arial" w:hAnsi="Arial" w:cs="Arial"/>
          <w:sz w:val="24"/>
          <w:szCs w:val="24"/>
        </w:rPr>
        <w:t>1 can (10 1/2 ounces) Campbell’s® Condensed Cr</w:t>
      </w:r>
      <w:r>
        <w:rPr>
          <w:rFonts w:ascii="Arial" w:hAnsi="Arial" w:cs="Arial"/>
          <w:sz w:val="24"/>
          <w:szCs w:val="24"/>
        </w:rPr>
        <w:t>eam of Mushroom Soup or 98% Fat</w:t>
      </w:r>
    </w:p>
    <w:p w:rsid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6F5C39">
        <w:rPr>
          <w:rFonts w:ascii="Arial" w:hAnsi="Arial" w:cs="Arial"/>
          <w:sz w:val="24"/>
          <w:szCs w:val="24"/>
        </w:rPr>
        <w:t>Heat the oven to 400°F.   While the oven is heating, season the chicken with salt and pepper.  Place the chicken into an 8x8x2-inch baking dish.  Spread the soup over the chicken.  Cover the baking dish.</w:t>
      </w:r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6F5C39">
        <w:rPr>
          <w:rFonts w:ascii="Arial" w:hAnsi="Arial" w:cs="Arial"/>
          <w:sz w:val="24"/>
          <w:szCs w:val="24"/>
        </w:rPr>
        <w:t>Bake for 25 minutes or until the chicken is done.</w:t>
      </w:r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  <w:r w:rsidRPr="006F5C39">
        <w:rPr>
          <w:rFonts w:ascii="Arial" w:hAnsi="Arial" w:cs="Arial"/>
          <w:sz w:val="24"/>
          <w:szCs w:val="24"/>
        </w:rPr>
        <w:t>Tips</w:t>
      </w:r>
      <w:r>
        <w:rPr>
          <w:rFonts w:ascii="Arial" w:hAnsi="Arial" w:cs="Arial"/>
          <w:sz w:val="24"/>
          <w:szCs w:val="24"/>
        </w:rPr>
        <w:t>:</w:t>
      </w:r>
    </w:p>
    <w:p w:rsid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  <w:r w:rsidRPr="006F5C39">
        <w:rPr>
          <w:rFonts w:ascii="Arial" w:hAnsi="Arial" w:cs="Arial"/>
          <w:sz w:val="24"/>
          <w:szCs w:val="24"/>
        </w:rPr>
        <w:t>Try Italian-Style Chicken!  Stir 1 teaspoon Italian seasoning into the soup before topping the chicken.  Bake as shown above.  Before serving, top with 1/2 cup chopped tomato and 2 tablespoons chopped fresh basil.</w:t>
      </w:r>
    </w:p>
    <w:p w:rsid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  <w:r w:rsidRPr="006F5C39">
        <w:rPr>
          <w:rFonts w:ascii="Arial" w:hAnsi="Arial" w:cs="Arial"/>
          <w:sz w:val="24"/>
          <w:szCs w:val="24"/>
        </w:rPr>
        <w:t>https://www.campbells.com/recipes/tasty-2-step-chicken-bake/</w:t>
      </w:r>
    </w:p>
    <w:p w:rsidR="006F5C39" w:rsidRPr="006F5C39" w:rsidRDefault="006F5C39" w:rsidP="006F5C39">
      <w:pPr>
        <w:pStyle w:val="NoSpacing"/>
        <w:rPr>
          <w:rFonts w:ascii="Arial" w:hAnsi="Arial" w:cs="Arial"/>
          <w:sz w:val="24"/>
          <w:szCs w:val="24"/>
        </w:rPr>
      </w:pPr>
    </w:p>
    <w:sectPr w:rsidR="006F5C39" w:rsidRPr="006F5C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39"/>
    <w:rsid w:val="004334F4"/>
    <w:rsid w:val="006F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2B19F4-8438-44A4-8A2E-B0A7AA8B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F5C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2021-07-21T22:57:00Z</dcterms:created>
  <dcterms:modified xsi:type="dcterms:W3CDTF">2021-07-21T23:05:00Z</dcterms:modified>
</cp:coreProperties>
</file>