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42</w:t>
      </w:r>
      <w:bookmarkStart w:id="0" w:name="_GoBack"/>
      <w:bookmarkEnd w:id="0"/>
      <w:r>
        <w:t>_案例实战：博客字数统计与文章预览</w:t>
      </w:r>
      <w:r>
        <w:rPr>
          <w:rFonts w:hint="eastAsia"/>
        </w:rPr>
        <w:t>》</w:t>
      </w:r>
    </w:p>
    <w:p/>
    <w:p>
      <w:r>
        <w:t>strlen</w:t>
      </w:r>
      <w:r>
        <w:rPr>
          <w:rFonts w:hint="eastAsia"/>
        </w:rPr>
        <w:t>，</w:t>
      </w:r>
      <w:r>
        <w:t>getrange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8F"/>
    <w:rsid w:val="001A0433"/>
    <w:rsid w:val="001B3603"/>
    <w:rsid w:val="002F6630"/>
    <w:rsid w:val="003700DE"/>
    <w:rsid w:val="008E6E00"/>
    <w:rsid w:val="0095158F"/>
    <w:rsid w:val="009B498A"/>
    <w:rsid w:val="009E3215"/>
    <w:rsid w:val="00AF5EE1"/>
    <w:rsid w:val="00F91E2A"/>
    <w:rsid w:val="2B5F9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ScaleCrop>false</ScaleCrop>
  <LinksUpToDate>false</LinksUpToDate>
  <CharactersWithSpaces>40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2020-05-20T14:36:00Z</dcterms:created>
  <dc:creator>李 延昊</dc:creator>
  <cp:lastModifiedBy>zhouzhihui</cp:lastModifiedBy>
  <dcterms:modified xsi:type="dcterms:W3CDTF">2021-02-18T13:39:59Z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