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《</w:t>
      </w:r>
      <w:r>
        <w:rPr>
          <w:rFonts w:hint="default"/>
        </w:rPr>
        <w:t>48</w:t>
      </w:r>
      <w:r>
        <w:t>_案例实战：基于hash数据结构重构博客网站案例</w:t>
      </w:r>
      <w:bookmarkStart w:id="0" w:name="_GoBack"/>
      <w:bookmarkEnd w:id="0"/>
      <w:r>
        <w:rPr>
          <w:rFonts w:hint="eastAsia"/>
        </w:rPr>
        <w:t>》</w:t>
      </w:r>
    </w:p>
    <w:p/>
    <w:p>
      <w:r>
        <w:rPr>
          <w:rFonts w:hint="eastAsia"/>
        </w:rPr>
        <w:t>r</w:t>
      </w:r>
      <w:r>
        <w:t>edis</w:t>
      </w:r>
      <w:r>
        <w:rPr>
          <w:rFonts w:hint="eastAsia"/>
        </w:rPr>
        <w:t>的h</w:t>
      </w:r>
      <w:r>
        <w:t>ash</w:t>
      </w:r>
      <w:r>
        <w:rPr>
          <w:rFonts w:hint="eastAsia"/>
        </w:rPr>
        <w:t>数据结构，特别适合存放什么呢，就是类似于我们自己J</w:t>
      </w:r>
      <w:r>
        <w:t>ava</w:t>
      </w:r>
      <w:r>
        <w:rPr>
          <w:rFonts w:hint="eastAsia"/>
        </w:rPr>
        <w:t>代码里搞的一些对象，很适合用h</w:t>
      </w:r>
      <w:r>
        <w:t>ash</w:t>
      </w:r>
      <w:r>
        <w:rPr>
          <w:rFonts w:hint="eastAsia"/>
        </w:rPr>
        <w:t>数据结构来存储的，如果说你的一些对象不用h</w:t>
      </w:r>
      <w:r>
        <w:t>ash</w:t>
      </w:r>
      <w:r>
        <w:rPr>
          <w:rFonts w:hint="eastAsia"/>
        </w:rPr>
        <w:t>结构来存储的话，比如你直接用j</w:t>
      </w:r>
      <w:r>
        <w:t>son</w:t>
      </w:r>
      <w:r>
        <w:rPr>
          <w:rFonts w:hint="eastAsia"/>
        </w:rPr>
        <w:t>串把j</w:t>
      </w:r>
      <w:r>
        <w:t>ava</w:t>
      </w:r>
      <w:r>
        <w:rPr>
          <w:rFonts w:hint="eastAsia"/>
        </w:rPr>
        <w:t>对象序列化成j</w:t>
      </w:r>
      <w:r>
        <w:t>son</w:t>
      </w:r>
      <w:r>
        <w:rPr>
          <w:rFonts w:hint="eastAsia"/>
        </w:rPr>
        <w:t>，然后用k</w:t>
      </w:r>
      <w:r>
        <w:t>ey-value</w:t>
      </w:r>
      <w:r>
        <w:rPr>
          <w:rFonts w:hint="eastAsia"/>
        </w:rPr>
        <w:t>对的字符串形势放在r</w:t>
      </w:r>
      <w:r>
        <w:t>edis</w:t>
      </w:r>
      <w:r>
        <w:rPr>
          <w:rFonts w:hint="eastAsia"/>
        </w:rPr>
        <w:t>里，但是操作起来不是太方便</w:t>
      </w:r>
    </w:p>
    <w:p/>
    <w:p>
      <w:r>
        <w:t>hexists</w:t>
      </w:r>
      <w:r>
        <w:rPr>
          <w:rFonts w:hint="eastAsia"/>
        </w:rPr>
        <w:t>判断博客是否存在，不存在可以发表新博客，用h</w:t>
      </w:r>
      <w:r>
        <w:t>mset</w:t>
      </w:r>
      <w:r>
        <w:rPr>
          <w:rFonts w:hint="eastAsia"/>
        </w:rPr>
        <w:t>一次性设置多个k</w:t>
      </w:r>
      <w:r>
        <w:t>ey-value</w:t>
      </w:r>
      <w:r>
        <w:rPr>
          <w:rFonts w:hint="eastAsia"/>
        </w:rPr>
        <w:t>对在h</w:t>
      </w:r>
      <w:r>
        <w:t>ash</w:t>
      </w:r>
      <w:r>
        <w:rPr>
          <w:rFonts w:hint="eastAsia"/>
        </w:rPr>
        <w:t>数据结构里</w:t>
      </w:r>
    </w:p>
    <w:p/>
    <w:p>
      <w:r>
        <w:rPr>
          <w:rFonts w:hint="eastAsia"/>
        </w:rPr>
        <w:t>查看博客的时候，直接用h</w:t>
      </w:r>
      <w:r>
        <w:t>getall hash</w:t>
      </w:r>
      <w:r>
        <w:rPr>
          <w:rFonts w:hint="eastAsia"/>
        </w:rPr>
        <w:t>，一次性把一个h</w:t>
      </w:r>
      <w:r>
        <w:t>ash</w:t>
      </w:r>
      <w:r>
        <w:rPr>
          <w:rFonts w:hint="eastAsia"/>
        </w:rPr>
        <w:t>里全部k</w:t>
      </w:r>
      <w:r>
        <w:t>ey-value</w:t>
      </w:r>
      <w:r>
        <w:rPr>
          <w:rFonts w:hint="eastAsia"/>
        </w:rPr>
        <w:t>对拿出来，然后返回就可以了</w:t>
      </w:r>
    </w:p>
    <w:p/>
    <w:p>
      <w:r>
        <w:rPr>
          <w:rFonts w:hint="eastAsia"/>
        </w:rPr>
        <w:t>更新博客，也是用h</w:t>
      </w:r>
      <w:r>
        <w:t>mset</w:t>
      </w:r>
      <w:r>
        <w:rPr>
          <w:rFonts w:hint="eastAsia"/>
        </w:rPr>
        <w:t>就可以了</w:t>
      </w:r>
    </w:p>
    <w:p/>
    <w:p>
      <w:pPr>
        <w:rPr>
          <w:rFonts w:hint="eastAsia"/>
        </w:rPr>
      </w:pPr>
      <w:r>
        <w:rPr>
          <w:rFonts w:hint="eastAsia"/>
        </w:rPr>
        <w:t>g</w:t>
      </w:r>
      <w:r>
        <w:t>etrange</w:t>
      </w:r>
      <w:r>
        <w:rPr>
          <w:rFonts w:hint="eastAsia"/>
        </w:rPr>
        <w:t>，s</w:t>
      </w:r>
      <w:r>
        <w:t>etrange</w:t>
      </w:r>
      <w:r>
        <w:rPr>
          <w:rFonts w:hint="eastAsia"/>
        </w:rPr>
        <w:t>，a</w:t>
      </w:r>
      <w:r>
        <w:t>ppend</w:t>
      </w:r>
      <w:r>
        <w:rPr>
          <w:rFonts w:hint="eastAsia"/>
        </w:rPr>
        <w:t>，k</w:t>
      </w:r>
      <w:r>
        <w:t>ey-value</w:t>
      </w:r>
      <w:r>
        <w:rPr>
          <w:rFonts w:hint="eastAsia"/>
        </w:rPr>
        <w:t>的字符串形式，可以用到过期时间，过期时间k</w:t>
      </w:r>
      <w:r>
        <w:t>ey-value</w:t>
      </w:r>
      <w:r>
        <w:rPr>
          <w:rFonts w:hint="eastAsia"/>
        </w:rPr>
        <w:t>对在适当的时候是会过期的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28"/>
    <w:rsid w:val="000D5973"/>
    <w:rsid w:val="000E6EF3"/>
    <w:rsid w:val="001A0433"/>
    <w:rsid w:val="001A2273"/>
    <w:rsid w:val="001D1DCE"/>
    <w:rsid w:val="00334569"/>
    <w:rsid w:val="00334C27"/>
    <w:rsid w:val="0034057C"/>
    <w:rsid w:val="00401FF6"/>
    <w:rsid w:val="00421819"/>
    <w:rsid w:val="00554F28"/>
    <w:rsid w:val="006253BF"/>
    <w:rsid w:val="006D2614"/>
    <w:rsid w:val="00711A32"/>
    <w:rsid w:val="00777916"/>
    <w:rsid w:val="00780C32"/>
    <w:rsid w:val="00847D5B"/>
    <w:rsid w:val="008A40D5"/>
    <w:rsid w:val="008E1DE7"/>
    <w:rsid w:val="00962401"/>
    <w:rsid w:val="0098410A"/>
    <w:rsid w:val="00A67E14"/>
    <w:rsid w:val="00AB4423"/>
    <w:rsid w:val="00AD4826"/>
    <w:rsid w:val="00AF5EE1"/>
    <w:rsid w:val="00B52CBC"/>
    <w:rsid w:val="00C71980"/>
    <w:rsid w:val="00CB4937"/>
    <w:rsid w:val="00D05C3A"/>
    <w:rsid w:val="00D239BC"/>
    <w:rsid w:val="00D52A5F"/>
    <w:rsid w:val="00D7609A"/>
    <w:rsid w:val="00F20494"/>
    <w:rsid w:val="FF7E9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unhideWhenUsed/>
    <w:qFormat/>
    <w:uiPriority w:val="99"/>
    <w:rPr>
      <w:color w:val="605E5C"/>
      <w:shd w:val="clear" w:color="auto" w:fill="E1DFDD"/>
    </w:rPr>
  </w:style>
  <w:style w:type="character" w:customStyle="1" w:styleId="7">
    <w:name w:val="HTML 预设格式 字符"/>
    <w:basedOn w:val="3"/>
    <w:link w:val="2"/>
    <w:semiHidden/>
    <w:qFormat/>
    <w:uiPriority w:val="99"/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</Words>
  <Characters>348</Characters>
  <Lines>2</Lines>
  <Paragraphs>1</Paragraphs>
  <TotalTime>0</TotalTime>
  <ScaleCrop>false</ScaleCrop>
  <LinksUpToDate>false</LinksUpToDate>
  <CharactersWithSpaces>407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2020-05-25T09:22:00Z</dcterms:created>
  <dc:creator>李 延昊</dc:creator>
  <cp:lastModifiedBy>zhouzhihui</cp:lastModifiedBy>
  <dcterms:modified xsi:type="dcterms:W3CDTF">2021-02-18T13:50:00Z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