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r w:rsidRPr="00745CAC">
        <w:rPr>
          <w:b/>
          <w:sz w:val="32"/>
          <w:szCs w:val="32"/>
        </w:rPr>
        <w:t>Timetable</w:t>
      </w:r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C9148A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revised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046D86">
              <w:rPr>
                <w:lang w:val="en-US"/>
              </w:rPr>
              <w:t>Change description</w:t>
            </w:r>
            <w:r>
              <w:rPr>
                <w:lang w:val="en-US"/>
              </w:rPr>
              <w:t xml:space="preserve"> of research question 1 (page 5)</w:t>
            </w: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19.04.2020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19.04.2020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C8557B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20.07</w:t>
            </w:r>
            <w:r w:rsidR="00046D86">
              <w:rPr>
                <w:lang w:val="en-US"/>
              </w:rPr>
              <w:t>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C9148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CD7DBB">
              <w:rPr>
                <w:lang w:val="en-US"/>
              </w:rPr>
              <w:t>.07</w:t>
            </w:r>
            <w:r w:rsidR="00046D86" w:rsidRPr="00CD7DBB">
              <w:rPr>
                <w:shd w:val="clear" w:color="auto" w:fill="92D050"/>
                <w:lang w:val="en-US"/>
              </w:rPr>
              <w:t>.</w:t>
            </w:r>
            <w:r w:rsidR="00046D86">
              <w:rPr>
                <w:lang w:val="en-US"/>
              </w:rPr>
              <w:t>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C9148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CD7DBB">
              <w:rPr>
                <w:lang w:val="en-US"/>
              </w:rPr>
              <w:t>.07</w:t>
            </w:r>
            <w:r w:rsidR="00046D86">
              <w:rPr>
                <w:lang w:val="en-US"/>
              </w:rPr>
              <w:t>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0C780D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CD7D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IMRaD</w:t>
            </w:r>
            <w:proofErr w:type="spellEnd"/>
            <w:r>
              <w:rPr>
                <w:lang w:val="en-US"/>
              </w:rPr>
              <w:t xml:space="preserve"> Structure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7DBB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CD7DBB" w:rsidRDefault="00CD7DBB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C9148A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6E5208">
              <w:rPr>
                <w:lang w:val="en-US"/>
              </w:rPr>
              <w:t>revised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Added paragraph with problems of dataset generation (page 19)</w:t>
            </w: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proofErr w:type="spellStart"/>
            <w:r>
              <w:t>revised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046D86">
              <w:rPr>
                <w:lang w:val="en-US"/>
              </w:rPr>
              <w:t xml:space="preserve">Changed section </w:t>
            </w:r>
            <w:r>
              <w:rPr>
                <w:lang w:val="en-US"/>
              </w:rPr>
              <w:t xml:space="preserve">3.1.2 </w:t>
            </w:r>
            <w:r w:rsidR="002B564E">
              <w:rPr>
                <w:lang w:val="en-US"/>
              </w:rPr>
              <w:t>completely. (page 19 - 21)</w:t>
            </w: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</w:p>
        </w:tc>
      </w:tr>
      <w:tr w:rsidR="00046D86" w:rsidRPr="002B564E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Introducing </w:t>
            </w:r>
            <w:proofErr w:type="spellStart"/>
            <w:r w:rsidRPr="00CC6B28">
              <w:rPr>
                <w:lang w:val="en-US"/>
              </w:rPr>
              <w:t>IMRaD</w:t>
            </w:r>
            <w:proofErr w:type="spellEnd"/>
            <w:r w:rsidRPr="00CC6B28">
              <w:rPr>
                <w:lang w:val="en-US"/>
              </w:rPr>
              <w:t xml:space="preserve"> Structure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C6B28">
              <w:rPr>
                <w:lang w:val="en-US"/>
              </w:rPr>
              <w:t>Features into Weighing Schemes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4 Evaluation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6E5208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0D0A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Pr="00745CAC" w:rsidRDefault="00C9148A" w:rsidP="000D0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bookmarkStart w:id="0" w:name="_GoBack"/>
            <w:bookmarkEnd w:id="0"/>
            <w:r w:rsidR="00CD7DBB">
              <w:rPr>
                <w:lang w:val="en-US"/>
              </w:rPr>
              <w:t>.07.2020</w:t>
            </w:r>
          </w:p>
        </w:tc>
        <w:tc>
          <w:tcPr>
            <w:tcW w:w="3680" w:type="dxa"/>
          </w:tcPr>
          <w:p w:rsidR="00CD7DBB" w:rsidRDefault="00CD7DBB" w:rsidP="000D0AE6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scientific  Papers</w:t>
            </w:r>
          </w:p>
        </w:tc>
        <w:tc>
          <w:tcPr>
            <w:tcW w:w="1701" w:type="dxa"/>
            <w:vAlign w:val="center"/>
          </w:tcPr>
          <w:p w:rsidR="00046D86" w:rsidRPr="00745CAC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46D86">
              <w:rPr>
                <w:lang w:val="en-US"/>
              </w:rPr>
              <w:t>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6B00DE"/>
    <w:rsid w:val="006E5208"/>
    <w:rsid w:val="00745CAC"/>
    <w:rsid w:val="00981930"/>
    <w:rsid w:val="00AF00BF"/>
    <w:rsid w:val="00C8557B"/>
    <w:rsid w:val="00C9148A"/>
    <w:rsid w:val="00CC6B28"/>
    <w:rsid w:val="00CD7DBB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9</cp:revision>
  <dcterms:created xsi:type="dcterms:W3CDTF">2020-03-22T11:33:00Z</dcterms:created>
  <dcterms:modified xsi:type="dcterms:W3CDTF">2020-07-31T10:01:00Z</dcterms:modified>
</cp:coreProperties>
</file>