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318CB" w14:textId="77777777" w:rsidR="007F673E" w:rsidRDefault="007F673E" w:rsidP="00210815">
      <w:pPr>
        <w:rPr>
          <w:rFonts w:asciiTheme="majorHAnsi" w:hAnsiTheme="majorHAnsi" w:cstheme="majorHAnsi"/>
          <w:sz w:val="32"/>
          <w:szCs w:val="32"/>
        </w:rPr>
      </w:pPr>
    </w:p>
    <w:p w14:paraId="7063C1FB" w14:textId="77777777" w:rsidR="007F673E" w:rsidRDefault="007F673E" w:rsidP="00210815">
      <w:pPr>
        <w:rPr>
          <w:rFonts w:asciiTheme="majorHAnsi" w:hAnsiTheme="majorHAnsi" w:cstheme="majorHAnsi"/>
          <w:sz w:val="32"/>
          <w:szCs w:val="32"/>
        </w:rPr>
      </w:pPr>
    </w:p>
    <w:p w14:paraId="38CF7E8F" w14:textId="2D77A585" w:rsidR="00047173" w:rsidRDefault="008A7AF2" w:rsidP="00D16AF5">
      <w:pPr>
        <w:pStyle w:val="Title"/>
      </w:pPr>
      <w:proofErr w:type="spellStart"/>
      <w:r w:rsidRPr="00D16AF5">
        <w:t>LilyLib</w:t>
      </w:r>
      <w:proofErr w:type="spellEnd"/>
      <w:r w:rsidRPr="00D16AF5">
        <w:t>: A mid-level musical language</w:t>
      </w:r>
    </w:p>
    <w:p w14:paraId="6215B7F4" w14:textId="763F0745" w:rsidR="00D16AF5" w:rsidRDefault="00D16AF5" w:rsidP="00D16AF5"/>
    <w:p w14:paraId="6B06D707" w14:textId="77777777" w:rsidR="00D16AF5" w:rsidRPr="00D16AF5" w:rsidRDefault="00D16AF5" w:rsidP="00D16AF5"/>
    <w:p w14:paraId="48E71509" w14:textId="77777777" w:rsidR="00210815" w:rsidRDefault="008A7AF2" w:rsidP="00D16AF5">
      <w:pPr>
        <w:pStyle w:val="Subtitle"/>
      </w:pPr>
      <w:r w:rsidRPr="008A7AF2">
        <w:t>T.J.H. Morgan</w:t>
      </w:r>
    </w:p>
    <w:p w14:paraId="78F38C81" w14:textId="1FA17937" w:rsidR="008A7AF2" w:rsidRDefault="008A7AF2" w:rsidP="00D16AF5">
      <w:pPr>
        <w:pStyle w:val="Subtitle"/>
      </w:pPr>
      <w:r>
        <w:t>10/4/2020</w:t>
      </w:r>
    </w:p>
    <w:p w14:paraId="10B3EA35" w14:textId="612CA1B5" w:rsidR="008E0193" w:rsidRDefault="008E0193" w:rsidP="008E0193"/>
    <w:p w14:paraId="08448E46" w14:textId="77777777" w:rsidR="008E0193" w:rsidRPr="008E0193" w:rsidRDefault="008E0193" w:rsidP="008E0193"/>
    <w:p w14:paraId="5E485E53" w14:textId="5819FB47" w:rsidR="00D85A6C" w:rsidRDefault="00D85A6C">
      <w:pPr>
        <w:rPr>
          <w:rFonts w:asciiTheme="majorHAnsi" w:hAnsiTheme="majorHAnsi" w:cstheme="majorHAnsi"/>
        </w:rPr>
      </w:pPr>
      <w:r>
        <w:rPr>
          <w:rFonts w:asciiTheme="majorHAnsi" w:hAnsiTheme="majorHAnsi" w:cstheme="majorHAnsi"/>
        </w:rPr>
        <w:br w:type="page"/>
      </w:r>
    </w:p>
    <w:p w14:paraId="7B65DE40" w14:textId="77777777" w:rsidR="00D85A6C" w:rsidRPr="00D85A6C" w:rsidRDefault="00D85A6C" w:rsidP="00D85A6C"/>
    <w:sdt>
      <w:sdtPr>
        <w:rPr>
          <w:rFonts w:asciiTheme="minorHAnsi" w:eastAsiaTheme="minorHAnsi" w:hAnsiTheme="minorHAnsi" w:cstheme="minorBidi"/>
          <w:b w:val="0"/>
          <w:bCs w:val="0"/>
          <w:color w:val="auto"/>
          <w:sz w:val="24"/>
          <w:szCs w:val="24"/>
        </w:rPr>
        <w:id w:val="-1129854823"/>
        <w:docPartObj>
          <w:docPartGallery w:val="Table of Contents"/>
          <w:docPartUnique/>
        </w:docPartObj>
      </w:sdtPr>
      <w:sdtEndPr>
        <w:rPr>
          <w:noProof/>
        </w:rPr>
      </w:sdtEndPr>
      <w:sdtContent>
        <w:p w14:paraId="7DAC9A56" w14:textId="45C62A5F" w:rsidR="00A6474E" w:rsidRDefault="00A6474E">
          <w:pPr>
            <w:pStyle w:val="TOCHeading"/>
          </w:pPr>
          <w:r>
            <w:t>Table of Contents</w:t>
          </w:r>
        </w:p>
        <w:p w14:paraId="0D70B417" w14:textId="41B54BC1" w:rsidR="00614280" w:rsidRDefault="00A6474E">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3415344" w:history="1">
            <w:r w:rsidR="00614280" w:rsidRPr="00F130B5">
              <w:rPr>
                <w:rStyle w:val="Hyperlink"/>
                <w:noProof/>
              </w:rPr>
              <w:t>Visual tl;dr</w:t>
            </w:r>
            <w:r w:rsidR="00614280">
              <w:rPr>
                <w:noProof/>
                <w:webHidden/>
              </w:rPr>
              <w:tab/>
            </w:r>
            <w:r w:rsidR="00614280">
              <w:rPr>
                <w:noProof/>
                <w:webHidden/>
              </w:rPr>
              <w:fldChar w:fldCharType="begin"/>
            </w:r>
            <w:r w:rsidR="00614280">
              <w:rPr>
                <w:noProof/>
                <w:webHidden/>
              </w:rPr>
              <w:instrText xml:space="preserve"> PAGEREF _Toc53415344 \h </w:instrText>
            </w:r>
            <w:r w:rsidR="00614280">
              <w:rPr>
                <w:noProof/>
                <w:webHidden/>
              </w:rPr>
            </w:r>
            <w:r w:rsidR="00614280">
              <w:rPr>
                <w:noProof/>
                <w:webHidden/>
              </w:rPr>
              <w:fldChar w:fldCharType="separate"/>
            </w:r>
            <w:r w:rsidR="00614280">
              <w:rPr>
                <w:noProof/>
                <w:webHidden/>
              </w:rPr>
              <w:t>3</w:t>
            </w:r>
            <w:r w:rsidR="00614280">
              <w:rPr>
                <w:noProof/>
                <w:webHidden/>
              </w:rPr>
              <w:fldChar w:fldCharType="end"/>
            </w:r>
          </w:hyperlink>
        </w:p>
        <w:p w14:paraId="37B990BA" w14:textId="534530E5" w:rsidR="00614280" w:rsidRDefault="00614280">
          <w:pPr>
            <w:pStyle w:val="TOC1"/>
            <w:tabs>
              <w:tab w:val="right" w:leader="dot" w:pos="9350"/>
            </w:tabs>
            <w:rPr>
              <w:rFonts w:eastAsiaTheme="minorEastAsia"/>
              <w:b w:val="0"/>
              <w:bCs w:val="0"/>
              <w:i w:val="0"/>
              <w:iCs w:val="0"/>
              <w:noProof/>
            </w:rPr>
          </w:pPr>
          <w:hyperlink w:anchor="_Toc53415345" w:history="1">
            <w:r w:rsidRPr="00F130B5">
              <w:rPr>
                <w:rStyle w:val="Hyperlink"/>
                <w:noProof/>
              </w:rPr>
              <w:t>Introduction</w:t>
            </w:r>
            <w:r>
              <w:rPr>
                <w:noProof/>
                <w:webHidden/>
              </w:rPr>
              <w:tab/>
            </w:r>
            <w:r>
              <w:rPr>
                <w:noProof/>
                <w:webHidden/>
              </w:rPr>
              <w:fldChar w:fldCharType="begin"/>
            </w:r>
            <w:r>
              <w:rPr>
                <w:noProof/>
                <w:webHidden/>
              </w:rPr>
              <w:instrText xml:space="preserve"> PAGEREF _Toc53415345 \h </w:instrText>
            </w:r>
            <w:r>
              <w:rPr>
                <w:noProof/>
                <w:webHidden/>
              </w:rPr>
            </w:r>
            <w:r>
              <w:rPr>
                <w:noProof/>
                <w:webHidden/>
              </w:rPr>
              <w:fldChar w:fldCharType="separate"/>
            </w:r>
            <w:r>
              <w:rPr>
                <w:noProof/>
                <w:webHidden/>
              </w:rPr>
              <w:t>4</w:t>
            </w:r>
            <w:r>
              <w:rPr>
                <w:noProof/>
                <w:webHidden/>
              </w:rPr>
              <w:fldChar w:fldCharType="end"/>
            </w:r>
          </w:hyperlink>
        </w:p>
        <w:p w14:paraId="64F1F627" w14:textId="6134B7C0" w:rsidR="00614280" w:rsidRDefault="00614280">
          <w:pPr>
            <w:pStyle w:val="TOC2"/>
            <w:tabs>
              <w:tab w:val="right" w:leader="dot" w:pos="9350"/>
            </w:tabs>
            <w:rPr>
              <w:rFonts w:eastAsiaTheme="minorEastAsia"/>
              <w:b w:val="0"/>
              <w:bCs w:val="0"/>
              <w:noProof/>
              <w:sz w:val="24"/>
              <w:szCs w:val="24"/>
            </w:rPr>
          </w:pPr>
          <w:hyperlink w:anchor="_Toc53415346" w:history="1">
            <w:r w:rsidRPr="00F130B5">
              <w:rPr>
                <w:rStyle w:val="Hyperlink"/>
                <w:noProof/>
              </w:rPr>
              <w:t>What is LilyLib?</w:t>
            </w:r>
            <w:r>
              <w:rPr>
                <w:noProof/>
                <w:webHidden/>
              </w:rPr>
              <w:tab/>
            </w:r>
            <w:r>
              <w:rPr>
                <w:noProof/>
                <w:webHidden/>
              </w:rPr>
              <w:fldChar w:fldCharType="begin"/>
            </w:r>
            <w:r>
              <w:rPr>
                <w:noProof/>
                <w:webHidden/>
              </w:rPr>
              <w:instrText xml:space="preserve"> PAGEREF _Toc53415346 \h </w:instrText>
            </w:r>
            <w:r>
              <w:rPr>
                <w:noProof/>
                <w:webHidden/>
              </w:rPr>
            </w:r>
            <w:r>
              <w:rPr>
                <w:noProof/>
                <w:webHidden/>
              </w:rPr>
              <w:fldChar w:fldCharType="separate"/>
            </w:r>
            <w:r>
              <w:rPr>
                <w:noProof/>
                <w:webHidden/>
              </w:rPr>
              <w:t>4</w:t>
            </w:r>
            <w:r>
              <w:rPr>
                <w:noProof/>
                <w:webHidden/>
              </w:rPr>
              <w:fldChar w:fldCharType="end"/>
            </w:r>
          </w:hyperlink>
        </w:p>
        <w:p w14:paraId="317D140E" w14:textId="173CEA64" w:rsidR="00614280" w:rsidRDefault="00614280">
          <w:pPr>
            <w:pStyle w:val="TOC2"/>
            <w:tabs>
              <w:tab w:val="right" w:leader="dot" w:pos="9350"/>
            </w:tabs>
            <w:rPr>
              <w:rFonts w:eastAsiaTheme="minorEastAsia"/>
              <w:b w:val="0"/>
              <w:bCs w:val="0"/>
              <w:noProof/>
              <w:sz w:val="24"/>
              <w:szCs w:val="24"/>
            </w:rPr>
          </w:pPr>
          <w:hyperlink w:anchor="_Toc53415347" w:history="1">
            <w:r w:rsidRPr="00F130B5">
              <w:rPr>
                <w:rStyle w:val="Hyperlink"/>
                <w:noProof/>
              </w:rPr>
              <w:t>Why use LilyLib?</w:t>
            </w:r>
            <w:r>
              <w:rPr>
                <w:noProof/>
                <w:webHidden/>
              </w:rPr>
              <w:tab/>
            </w:r>
            <w:r>
              <w:rPr>
                <w:noProof/>
                <w:webHidden/>
              </w:rPr>
              <w:fldChar w:fldCharType="begin"/>
            </w:r>
            <w:r>
              <w:rPr>
                <w:noProof/>
                <w:webHidden/>
              </w:rPr>
              <w:instrText xml:space="preserve"> PAGEREF _Toc53415347 \h </w:instrText>
            </w:r>
            <w:r>
              <w:rPr>
                <w:noProof/>
                <w:webHidden/>
              </w:rPr>
            </w:r>
            <w:r>
              <w:rPr>
                <w:noProof/>
                <w:webHidden/>
              </w:rPr>
              <w:fldChar w:fldCharType="separate"/>
            </w:r>
            <w:r>
              <w:rPr>
                <w:noProof/>
                <w:webHidden/>
              </w:rPr>
              <w:t>4</w:t>
            </w:r>
            <w:r>
              <w:rPr>
                <w:noProof/>
                <w:webHidden/>
              </w:rPr>
              <w:fldChar w:fldCharType="end"/>
            </w:r>
          </w:hyperlink>
        </w:p>
        <w:p w14:paraId="2677276B" w14:textId="73EAA765" w:rsidR="00614280" w:rsidRDefault="00614280">
          <w:pPr>
            <w:pStyle w:val="TOC2"/>
            <w:tabs>
              <w:tab w:val="right" w:leader="dot" w:pos="9350"/>
            </w:tabs>
            <w:rPr>
              <w:rFonts w:eastAsiaTheme="minorEastAsia"/>
              <w:b w:val="0"/>
              <w:bCs w:val="0"/>
              <w:noProof/>
              <w:sz w:val="24"/>
              <w:szCs w:val="24"/>
            </w:rPr>
          </w:pPr>
          <w:hyperlink w:anchor="_Toc53415348" w:history="1">
            <w:r w:rsidRPr="00F130B5">
              <w:rPr>
                <w:rStyle w:val="Hyperlink"/>
                <w:noProof/>
              </w:rPr>
              <w:t>How to run LilyLib</w:t>
            </w:r>
            <w:r>
              <w:rPr>
                <w:noProof/>
                <w:webHidden/>
              </w:rPr>
              <w:tab/>
            </w:r>
            <w:r>
              <w:rPr>
                <w:noProof/>
                <w:webHidden/>
              </w:rPr>
              <w:fldChar w:fldCharType="begin"/>
            </w:r>
            <w:r>
              <w:rPr>
                <w:noProof/>
                <w:webHidden/>
              </w:rPr>
              <w:instrText xml:space="preserve"> PAGEREF _Toc53415348 \h </w:instrText>
            </w:r>
            <w:r>
              <w:rPr>
                <w:noProof/>
                <w:webHidden/>
              </w:rPr>
            </w:r>
            <w:r>
              <w:rPr>
                <w:noProof/>
                <w:webHidden/>
              </w:rPr>
              <w:fldChar w:fldCharType="separate"/>
            </w:r>
            <w:r>
              <w:rPr>
                <w:noProof/>
                <w:webHidden/>
              </w:rPr>
              <w:t>5</w:t>
            </w:r>
            <w:r>
              <w:rPr>
                <w:noProof/>
                <w:webHidden/>
              </w:rPr>
              <w:fldChar w:fldCharType="end"/>
            </w:r>
          </w:hyperlink>
        </w:p>
        <w:p w14:paraId="442FEE8A" w14:textId="26C7BC71" w:rsidR="00614280" w:rsidRDefault="00614280">
          <w:pPr>
            <w:pStyle w:val="TOC2"/>
            <w:tabs>
              <w:tab w:val="right" w:leader="dot" w:pos="9350"/>
            </w:tabs>
            <w:rPr>
              <w:rFonts w:eastAsiaTheme="minorEastAsia"/>
              <w:b w:val="0"/>
              <w:bCs w:val="0"/>
              <w:noProof/>
              <w:sz w:val="24"/>
              <w:szCs w:val="24"/>
            </w:rPr>
          </w:pPr>
          <w:hyperlink w:anchor="_Toc53415349" w:history="1">
            <w:r w:rsidRPr="00F130B5">
              <w:rPr>
                <w:rStyle w:val="Hyperlink"/>
                <w:noProof/>
              </w:rPr>
              <w:t>What next?</w:t>
            </w:r>
            <w:r>
              <w:rPr>
                <w:noProof/>
                <w:webHidden/>
              </w:rPr>
              <w:tab/>
            </w:r>
            <w:r>
              <w:rPr>
                <w:noProof/>
                <w:webHidden/>
              </w:rPr>
              <w:fldChar w:fldCharType="begin"/>
            </w:r>
            <w:r>
              <w:rPr>
                <w:noProof/>
                <w:webHidden/>
              </w:rPr>
              <w:instrText xml:space="preserve"> PAGEREF _Toc53415349 \h </w:instrText>
            </w:r>
            <w:r>
              <w:rPr>
                <w:noProof/>
                <w:webHidden/>
              </w:rPr>
            </w:r>
            <w:r>
              <w:rPr>
                <w:noProof/>
                <w:webHidden/>
              </w:rPr>
              <w:fldChar w:fldCharType="separate"/>
            </w:r>
            <w:r>
              <w:rPr>
                <w:noProof/>
                <w:webHidden/>
              </w:rPr>
              <w:t>5</w:t>
            </w:r>
            <w:r>
              <w:rPr>
                <w:noProof/>
                <w:webHidden/>
              </w:rPr>
              <w:fldChar w:fldCharType="end"/>
            </w:r>
          </w:hyperlink>
        </w:p>
        <w:p w14:paraId="7DDF0696" w14:textId="3FF8D3CA" w:rsidR="00614280" w:rsidRDefault="00614280">
          <w:pPr>
            <w:pStyle w:val="TOC1"/>
            <w:tabs>
              <w:tab w:val="right" w:leader="dot" w:pos="9350"/>
            </w:tabs>
            <w:rPr>
              <w:rFonts w:eastAsiaTheme="minorEastAsia"/>
              <w:b w:val="0"/>
              <w:bCs w:val="0"/>
              <w:i w:val="0"/>
              <w:iCs w:val="0"/>
              <w:noProof/>
            </w:rPr>
          </w:pPr>
          <w:hyperlink w:anchor="_Toc53415350" w:history="1">
            <w:r w:rsidRPr="00F130B5">
              <w:rPr>
                <w:rStyle w:val="Hyperlink"/>
                <w:noProof/>
              </w:rPr>
              <w:t>LilyLib core concepts</w:t>
            </w:r>
            <w:r>
              <w:rPr>
                <w:noProof/>
                <w:webHidden/>
              </w:rPr>
              <w:tab/>
            </w:r>
            <w:r>
              <w:rPr>
                <w:noProof/>
                <w:webHidden/>
              </w:rPr>
              <w:fldChar w:fldCharType="begin"/>
            </w:r>
            <w:r>
              <w:rPr>
                <w:noProof/>
                <w:webHidden/>
              </w:rPr>
              <w:instrText xml:space="preserve"> PAGEREF _Toc53415350 \h </w:instrText>
            </w:r>
            <w:r>
              <w:rPr>
                <w:noProof/>
                <w:webHidden/>
              </w:rPr>
            </w:r>
            <w:r>
              <w:rPr>
                <w:noProof/>
                <w:webHidden/>
              </w:rPr>
              <w:fldChar w:fldCharType="separate"/>
            </w:r>
            <w:r>
              <w:rPr>
                <w:noProof/>
                <w:webHidden/>
              </w:rPr>
              <w:t>6</w:t>
            </w:r>
            <w:r>
              <w:rPr>
                <w:noProof/>
                <w:webHidden/>
              </w:rPr>
              <w:fldChar w:fldCharType="end"/>
            </w:r>
          </w:hyperlink>
        </w:p>
        <w:p w14:paraId="700C9C41" w14:textId="69FB4BCE" w:rsidR="00614280" w:rsidRDefault="00614280">
          <w:pPr>
            <w:pStyle w:val="TOC2"/>
            <w:tabs>
              <w:tab w:val="right" w:leader="dot" w:pos="9350"/>
            </w:tabs>
            <w:rPr>
              <w:rFonts w:eastAsiaTheme="minorEastAsia"/>
              <w:b w:val="0"/>
              <w:bCs w:val="0"/>
              <w:noProof/>
              <w:sz w:val="24"/>
              <w:szCs w:val="24"/>
            </w:rPr>
          </w:pPr>
          <w:hyperlink w:anchor="_Toc53415351" w:history="1">
            <w:r w:rsidRPr="00F130B5">
              <w:rPr>
                <w:rStyle w:val="Hyperlink"/>
                <w:noProof/>
              </w:rPr>
              <w:t>Pieces and Notes</w:t>
            </w:r>
            <w:r>
              <w:rPr>
                <w:noProof/>
                <w:webHidden/>
              </w:rPr>
              <w:tab/>
            </w:r>
            <w:r>
              <w:rPr>
                <w:noProof/>
                <w:webHidden/>
              </w:rPr>
              <w:fldChar w:fldCharType="begin"/>
            </w:r>
            <w:r>
              <w:rPr>
                <w:noProof/>
                <w:webHidden/>
              </w:rPr>
              <w:instrText xml:space="preserve"> PAGEREF _Toc53415351 \h </w:instrText>
            </w:r>
            <w:r>
              <w:rPr>
                <w:noProof/>
                <w:webHidden/>
              </w:rPr>
            </w:r>
            <w:r>
              <w:rPr>
                <w:noProof/>
                <w:webHidden/>
              </w:rPr>
              <w:fldChar w:fldCharType="separate"/>
            </w:r>
            <w:r>
              <w:rPr>
                <w:noProof/>
                <w:webHidden/>
              </w:rPr>
              <w:t>6</w:t>
            </w:r>
            <w:r>
              <w:rPr>
                <w:noProof/>
                <w:webHidden/>
              </w:rPr>
              <w:fldChar w:fldCharType="end"/>
            </w:r>
          </w:hyperlink>
        </w:p>
        <w:p w14:paraId="2ED35BE1" w14:textId="45C36C71" w:rsidR="00614280" w:rsidRDefault="00614280">
          <w:pPr>
            <w:pStyle w:val="TOC2"/>
            <w:tabs>
              <w:tab w:val="right" w:leader="dot" w:pos="9350"/>
            </w:tabs>
            <w:rPr>
              <w:rFonts w:eastAsiaTheme="minorEastAsia"/>
              <w:b w:val="0"/>
              <w:bCs w:val="0"/>
              <w:noProof/>
              <w:sz w:val="24"/>
              <w:szCs w:val="24"/>
            </w:rPr>
          </w:pPr>
          <w:hyperlink w:anchor="_Toc53415352" w:history="1">
            <w:r w:rsidRPr="00F130B5">
              <w:rPr>
                <w:rStyle w:val="Hyperlink"/>
                <w:noProof/>
              </w:rPr>
              <w:t>Chords</w:t>
            </w:r>
            <w:r>
              <w:rPr>
                <w:noProof/>
                <w:webHidden/>
              </w:rPr>
              <w:tab/>
            </w:r>
            <w:r>
              <w:rPr>
                <w:noProof/>
                <w:webHidden/>
              </w:rPr>
              <w:fldChar w:fldCharType="begin"/>
            </w:r>
            <w:r>
              <w:rPr>
                <w:noProof/>
                <w:webHidden/>
              </w:rPr>
              <w:instrText xml:space="preserve"> PAGEREF _Toc53415352 \h </w:instrText>
            </w:r>
            <w:r>
              <w:rPr>
                <w:noProof/>
                <w:webHidden/>
              </w:rPr>
            </w:r>
            <w:r>
              <w:rPr>
                <w:noProof/>
                <w:webHidden/>
              </w:rPr>
              <w:fldChar w:fldCharType="separate"/>
            </w:r>
            <w:r>
              <w:rPr>
                <w:noProof/>
                <w:webHidden/>
              </w:rPr>
              <w:t>11</w:t>
            </w:r>
            <w:r>
              <w:rPr>
                <w:noProof/>
                <w:webHidden/>
              </w:rPr>
              <w:fldChar w:fldCharType="end"/>
            </w:r>
          </w:hyperlink>
        </w:p>
        <w:p w14:paraId="7D78A0B9" w14:textId="55E393E0" w:rsidR="00614280" w:rsidRDefault="00614280">
          <w:pPr>
            <w:pStyle w:val="TOC2"/>
            <w:tabs>
              <w:tab w:val="right" w:leader="dot" w:pos="9350"/>
            </w:tabs>
            <w:rPr>
              <w:rFonts w:eastAsiaTheme="minorEastAsia"/>
              <w:b w:val="0"/>
              <w:bCs w:val="0"/>
              <w:noProof/>
              <w:sz w:val="24"/>
              <w:szCs w:val="24"/>
            </w:rPr>
          </w:pPr>
          <w:hyperlink w:anchor="_Toc53415353" w:history="1">
            <w:r w:rsidRPr="00F130B5">
              <w:rPr>
                <w:rStyle w:val="Hyperlink"/>
                <w:noProof/>
              </w:rPr>
              <w:t>Scales</w:t>
            </w:r>
            <w:r>
              <w:rPr>
                <w:noProof/>
                <w:webHidden/>
              </w:rPr>
              <w:tab/>
            </w:r>
            <w:r>
              <w:rPr>
                <w:noProof/>
                <w:webHidden/>
              </w:rPr>
              <w:fldChar w:fldCharType="begin"/>
            </w:r>
            <w:r>
              <w:rPr>
                <w:noProof/>
                <w:webHidden/>
              </w:rPr>
              <w:instrText xml:space="preserve"> PAGEREF _Toc53415353 \h </w:instrText>
            </w:r>
            <w:r>
              <w:rPr>
                <w:noProof/>
                <w:webHidden/>
              </w:rPr>
            </w:r>
            <w:r>
              <w:rPr>
                <w:noProof/>
                <w:webHidden/>
              </w:rPr>
              <w:fldChar w:fldCharType="separate"/>
            </w:r>
            <w:r>
              <w:rPr>
                <w:noProof/>
                <w:webHidden/>
              </w:rPr>
              <w:t>12</w:t>
            </w:r>
            <w:r>
              <w:rPr>
                <w:noProof/>
                <w:webHidden/>
              </w:rPr>
              <w:fldChar w:fldCharType="end"/>
            </w:r>
          </w:hyperlink>
        </w:p>
        <w:p w14:paraId="17BADF2E" w14:textId="086AF66C" w:rsidR="00614280" w:rsidRDefault="00614280">
          <w:pPr>
            <w:pStyle w:val="TOC2"/>
            <w:tabs>
              <w:tab w:val="right" w:leader="dot" w:pos="9350"/>
            </w:tabs>
            <w:rPr>
              <w:rFonts w:eastAsiaTheme="minorEastAsia"/>
              <w:b w:val="0"/>
              <w:bCs w:val="0"/>
              <w:noProof/>
              <w:sz w:val="24"/>
              <w:szCs w:val="24"/>
            </w:rPr>
          </w:pPr>
          <w:hyperlink w:anchor="_Toc53415354" w:history="1">
            <w:r w:rsidRPr="00F130B5">
              <w:rPr>
                <w:rStyle w:val="Hyperlink"/>
                <w:noProof/>
              </w:rPr>
              <w:t>Arpeggios, etc.</w:t>
            </w:r>
            <w:r>
              <w:rPr>
                <w:noProof/>
                <w:webHidden/>
              </w:rPr>
              <w:tab/>
            </w:r>
            <w:r>
              <w:rPr>
                <w:noProof/>
                <w:webHidden/>
              </w:rPr>
              <w:fldChar w:fldCharType="begin"/>
            </w:r>
            <w:r>
              <w:rPr>
                <w:noProof/>
                <w:webHidden/>
              </w:rPr>
              <w:instrText xml:space="preserve"> PAGEREF _Toc53415354 \h </w:instrText>
            </w:r>
            <w:r>
              <w:rPr>
                <w:noProof/>
                <w:webHidden/>
              </w:rPr>
            </w:r>
            <w:r>
              <w:rPr>
                <w:noProof/>
                <w:webHidden/>
              </w:rPr>
              <w:fldChar w:fldCharType="separate"/>
            </w:r>
            <w:r>
              <w:rPr>
                <w:noProof/>
                <w:webHidden/>
              </w:rPr>
              <w:t>15</w:t>
            </w:r>
            <w:r>
              <w:rPr>
                <w:noProof/>
                <w:webHidden/>
              </w:rPr>
              <w:fldChar w:fldCharType="end"/>
            </w:r>
          </w:hyperlink>
        </w:p>
        <w:p w14:paraId="7710B8DB" w14:textId="72B85DC6" w:rsidR="00614280" w:rsidRDefault="00614280">
          <w:pPr>
            <w:pStyle w:val="TOC2"/>
            <w:tabs>
              <w:tab w:val="right" w:leader="dot" w:pos="9350"/>
            </w:tabs>
            <w:rPr>
              <w:rFonts w:eastAsiaTheme="minorEastAsia"/>
              <w:b w:val="0"/>
              <w:bCs w:val="0"/>
              <w:noProof/>
              <w:sz w:val="24"/>
              <w:szCs w:val="24"/>
            </w:rPr>
          </w:pPr>
          <w:hyperlink w:anchor="_Toc53415355" w:history="1">
            <w:r w:rsidRPr="00F130B5">
              <w:rPr>
                <w:rStyle w:val="Hyperlink"/>
                <w:noProof/>
              </w:rPr>
              <w:t>Changing keys</w:t>
            </w:r>
            <w:r>
              <w:rPr>
                <w:noProof/>
                <w:webHidden/>
              </w:rPr>
              <w:tab/>
            </w:r>
            <w:r>
              <w:rPr>
                <w:noProof/>
                <w:webHidden/>
              </w:rPr>
              <w:fldChar w:fldCharType="begin"/>
            </w:r>
            <w:r>
              <w:rPr>
                <w:noProof/>
                <w:webHidden/>
              </w:rPr>
              <w:instrText xml:space="preserve"> PAGEREF _Toc53415355 \h </w:instrText>
            </w:r>
            <w:r>
              <w:rPr>
                <w:noProof/>
                <w:webHidden/>
              </w:rPr>
            </w:r>
            <w:r>
              <w:rPr>
                <w:noProof/>
                <w:webHidden/>
              </w:rPr>
              <w:fldChar w:fldCharType="separate"/>
            </w:r>
            <w:r>
              <w:rPr>
                <w:noProof/>
                <w:webHidden/>
              </w:rPr>
              <w:t>17</w:t>
            </w:r>
            <w:r>
              <w:rPr>
                <w:noProof/>
                <w:webHidden/>
              </w:rPr>
              <w:fldChar w:fldCharType="end"/>
            </w:r>
          </w:hyperlink>
        </w:p>
        <w:p w14:paraId="57909EE5" w14:textId="0FB6A173" w:rsidR="00614280" w:rsidRDefault="00614280">
          <w:pPr>
            <w:pStyle w:val="TOC2"/>
            <w:tabs>
              <w:tab w:val="right" w:leader="dot" w:pos="9350"/>
            </w:tabs>
            <w:rPr>
              <w:rFonts w:eastAsiaTheme="minorEastAsia"/>
              <w:b w:val="0"/>
              <w:bCs w:val="0"/>
              <w:noProof/>
              <w:sz w:val="24"/>
              <w:szCs w:val="24"/>
            </w:rPr>
          </w:pPr>
          <w:hyperlink w:anchor="_Toc53415356" w:history="1">
            <w:r w:rsidRPr="00F130B5">
              <w:rPr>
                <w:rStyle w:val="Hyperlink"/>
                <w:noProof/>
              </w:rPr>
              <w:t>Other piece functions</w:t>
            </w:r>
            <w:r>
              <w:rPr>
                <w:noProof/>
                <w:webHidden/>
              </w:rPr>
              <w:tab/>
            </w:r>
            <w:r>
              <w:rPr>
                <w:noProof/>
                <w:webHidden/>
              </w:rPr>
              <w:fldChar w:fldCharType="begin"/>
            </w:r>
            <w:r>
              <w:rPr>
                <w:noProof/>
                <w:webHidden/>
              </w:rPr>
              <w:instrText xml:space="preserve"> PAGEREF _Toc53415356 \h </w:instrText>
            </w:r>
            <w:r>
              <w:rPr>
                <w:noProof/>
                <w:webHidden/>
              </w:rPr>
            </w:r>
            <w:r>
              <w:rPr>
                <w:noProof/>
                <w:webHidden/>
              </w:rPr>
              <w:fldChar w:fldCharType="separate"/>
            </w:r>
            <w:r>
              <w:rPr>
                <w:noProof/>
                <w:webHidden/>
              </w:rPr>
              <w:t>18</w:t>
            </w:r>
            <w:r>
              <w:rPr>
                <w:noProof/>
                <w:webHidden/>
              </w:rPr>
              <w:fldChar w:fldCharType="end"/>
            </w:r>
          </w:hyperlink>
        </w:p>
        <w:p w14:paraId="622CA269" w14:textId="5A1AAA97" w:rsidR="00614280" w:rsidRDefault="00614280">
          <w:pPr>
            <w:pStyle w:val="TOC2"/>
            <w:tabs>
              <w:tab w:val="right" w:leader="dot" w:pos="9350"/>
            </w:tabs>
            <w:rPr>
              <w:rFonts w:eastAsiaTheme="minorEastAsia"/>
              <w:b w:val="0"/>
              <w:bCs w:val="0"/>
              <w:noProof/>
              <w:sz w:val="24"/>
              <w:szCs w:val="24"/>
            </w:rPr>
          </w:pPr>
          <w:hyperlink w:anchor="_Toc53415357" w:history="1">
            <w:r w:rsidRPr="00F130B5">
              <w:rPr>
                <w:rStyle w:val="Hyperlink"/>
                <w:noProof/>
              </w:rPr>
              <w:t>Slicing music</w:t>
            </w:r>
            <w:r>
              <w:rPr>
                <w:noProof/>
                <w:webHidden/>
              </w:rPr>
              <w:tab/>
            </w:r>
            <w:r>
              <w:rPr>
                <w:noProof/>
                <w:webHidden/>
              </w:rPr>
              <w:fldChar w:fldCharType="begin"/>
            </w:r>
            <w:r>
              <w:rPr>
                <w:noProof/>
                <w:webHidden/>
              </w:rPr>
              <w:instrText xml:space="preserve"> PAGEREF _Toc53415357 \h </w:instrText>
            </w:r>
            <w:r>
              <w:rPr>
                <w:noProof/>
                <w:webHidden/>
              </w:rPr>
            </w:r>
            <w:r>
              <w:rPr>
                <w:noProof/>
                <w:webHidden/>
              </w:rPr>
              <w:fldChar w:fldCharType="separate"/>
            </w:r>
            <w:r>
              <w:rPr>
                <w:noProof/>
                <w:webHidden/>
              </w:rPr>
              <w:t>19</w:t>
            </w:r>
            <w:r>
              <w:rPr>
                <w:noProof/>
                <w:webHidden/>
              </w:rPr>
              <w:fldChar w:fldCharType="end"/>
            </w:r>
          </w:hyperlink>
        </w:p>
        <w:p w14:paraId="655F9393" w14:textId="4CCDDB0B" w:rsidR="00614280" w:rsidRDefault="00614280">
          <w:pPr>
            <w:pStyle w:val="TOC1"/>
            <w:tabs>
              <w:tab w:val="right" w:leader="dot" w:pos="9350"/>
            </w:tabs>
            <w:rPr>
              <w:rFonts w:eastAsiaTheme="minorEastAsia"/>
              <w:b w:val="0"/>
              <w:bCs w:val="0"/>
              <w:i w:val="0"/>
              <w:iCs w:val="0"/>
              <w:noProof/>
            </w:rPr>
          </w:pPr>
          <w:hyperlink w:anchor="_Toc53415358" w:history="1">
            <w:r w:rsidRPr="00F130B5">
              <w:rPr>
                <w:rStyle w:val="Hyperlink"/>
                <w:noProof/>
              </w:rPr>
              <w:t>Demo pieces</w:t>
            </w:r>
            <w:r>
              <w:rPr>
                <w:noProof/>
                <w:webHidden/>
              </w:rPr>
              <w:tab/>
            </w:r>
            <w:r>
              <w:rPr>
                <w:noProof/>
                <w:webHidden/>
              </w:rPr>
              <w:fldChar w:fldCharType="begin"/>
            </w:r>
            <w:r>
              <w:rPr>
                <w:noProof/>
                <w:webHidden/>
              </w:rPr>
              <w:instrText xml:space="preserve"> PAGEREF _Toc53415358 \h </w:instrText>
            </w:r>
            <w:r>
              <w:rPr>
                <w:noProof/>
                <w:webHidden/>
              </w:rPr>
            </w:r>
            <w:r>
              <w:rPr>
                <w:noProof/>
                <w:webHidden/>
              </w:rPr>
              <w:fldChar w:fldCharType="separate"/>
            </w:r>
            <w:r>
              <w:rPr>
                <w:noProof/>
                <w:webHidden/>
              </w:rPr>
              <w:t>21</w:t>
            </w:r>
            <w:r>
              <w:rPr>
                <w:noProof/>
                <w:webHidden/>
              </w:rPr>
              <w:fldChar w:fldCharType="end"/>
            </w:r>
          </w:hyperlink>
        </w:p>
        <w:p w14:paraId="1EAD4ACB" w14:textId="7E307234" w:rsidR="00614280" w:rsidRDefault="00614280">
          <w:pPr>
            <w:pStyle w:val="TOC2"/>
            <w:tabs>
              <w:tab w:val="right" w:leader="dot" w:pos="9350"/>
            </w:tabs>
            <w:rPr>
              <w:rFonts w:eastAsiaTheme="minorEastAsia"/>
              <w:b w:val="0"/>
              <w:bCs w:val="0"/>
              <w:noProof/>
              <w:sz w:val="24"/>
              <w:szCs w:val="24"/>
            </w:rPr>
          </w:pPr>
          <w:hyperlink w:anchor="_Toc53415359" w:history="1">
            <w:r w:rsidRPr="00F130B5">
              <w:rPr>
                <w:rStyle w:val="Hyperlink"/>
                <w:noProof/>
              </w:rPr>
              <w:t>Prelude in C</w:t>
            </w:r>
            <w:r>
              <w:rPr>
                <w:noProof/>
                <w:webHidden/>
              </w:rPr>
              <w:tab/>
            </w:r>
            <w:r>
              <w:rPr>
                <w:noProof/>
                <w:webHidden/>
              </w:rPr>
              <w:fldChar w:fldCharType="begin"/>
            </w:r>
            <w:r>
              <w:rPr>
                <w:noProof/>
                <w:webHidden/>
              </w:rPr>
              <w:instrText xml:space="preserve"> PAGEREF _Toc53415359 \h </w:instrText>
            </w:r>
            <w:r>
              <w:rPr>
                <w:noProof/>
                <w:webHidden/>
              </w:rPr>
            </w:r>
            <w:r>
              <w:rPr>
                <w:noProof/>
                <w:webHidden/>
              </w:rPr>
              <w:fldChar w:fldCharType="separate"/>
            </w:r>
            <w:r>
              <w:rPr>
                <w:noProof/>
                <w:webHidden/>
              </w:rPr>
              <w:t>21</w:t>
            </w:r>
            <w:r>
              <w:rPr>
                <w:noProof/>
                <w:webHidden/>
              </w:rPr>
              <w:fldChar w:fldCharType="end"/>
            </w:r>
          </w:hyperlink>
        </w:p>
        <w:p w14:paraId="61A9E27B" w14:textId="791AFFCC" w:rsidR="00A6474E" w:rsidRDefault="00A6474E">
          <w:r>
            <w:rPr>
              <w:b/>
              <w:bCs/>
              <w:noProof/>
            </w:rPr>
            <w:fldChar w:fldCharType="end"/>
          </w:r>
        </w:p>
      </w:sdtContent>
    </w:sdt>
    <w:p w14:paraId="77C9B3AC" w14:textId="672C3D68" w:rsidR="008A7AF2" w:rsidRDefault="008A7AF2" w:rsidP="00210815">
      <w:pPr>
        <w:rPr>
          <w:rFonts w:asciiTheme="majorHAnsi" w:hAnsiTheme="majorHAnsi" w:cstheme="majorHAnsi"/>
        </w:rPr>
      </w:pPr>
    </w:p>
    <w:p w14:paraId="0634AA58" w14:textId="77777777" w:rsidR="00D16AF5" w:rsidRDefault="00D16AF5">
      <w:pPr>
        <w:rPr>
          <w:rFonts w:asciiTheme="majorHAnsi" w:hAnsiTheme="majorHAnsi" w:cstheme="majorHAnsi"/>
        </w:rPr>
      </w:pPr>
      <w:r>
        <w:rPr>
          <w:rFonts w:asciiTheme="majorHAnsi" w:hAnsiTheme="majorHAnsi" w:cstheme="majorHAnsi"/>
        </w:rPr>
        <w:br w:type="page"/>
      </w:r>
    </w:p>
    <w:p w14:paraId="4EA2DA0D" w14:textId="77777777" w:rsidR="00D85A6C" w:rsidRDefault="00D85A6C" w:rsidP="00D85A6C">
      <w:pPr>
        <w:pStyle w:val="Heading1"/>
      </w:pPr>
      <w:bookmarkStart w:id="0" w:name="_Toc53328190"/>
      <w:bookmarkStart w:id="1" w:name="_Toc53415344"/>
      <w:r>
        <w:lastRenderedPageBreak/>
        <w:t xml:space="preserve">Visual </w:t>
      </w:r>
      <w:proofErr w:type="spellStart"/>
      <w:proofErr w:type="gramStart"/>
      <w:r>
        <w:t>tl;dr</w:t>
      </w:r>
      <w:bookmarkEnd w:id="0"/>
      <w:bookmarkEnd w:id="1"/>
      <w:proofErr w:type="spellEnd"/>
      <w:proofErr w:type="gramEnd"/>
    </w:p>
    <w:p w14:paraId="41EFBC98" w14:textId="2522F4ED" w:rsidR="00D85A6C" w:rsidRDefault="00D85A6C"/>
    <w:p w14:paraId="4CF344B5" w14:textId="550FBEDD" w:rsidR="00D85A6C" w:rsidRDefault="00D85A6C" w:rsidP="00D85A6C">
      <w:pPr>
        <w:jc w:val="center"/>
      </w:pPr>
      <w:r>
        <w:t>Speech =&gt;</w:t>
      </w:r>
    </w:p>
    <w:p w14:paraId="6194BCCA" w14:textId="1635A257" w:rsidR="00D85A6C" w:rsidRPr="00D85A6C" w:rsidRDefault="00D85A6C" w:rsidP="00D85A6C">
      <w:pPr>
        <w:pStyle w:val="Quote"/>
        <w:jc w:val="left"/>
        <w:rPr>
          <w:sz w:val="20"/>
          <w:szCs w:val="20"/>
        </w:rPr>
      </w:pPr>
      <w:r w:rsidRPr="00D85A6C">
        <w:rPr>
          <w:sz w:val="20"/>
          <w:szCs w:val="20"/>
        </w:rPr>
        <w:t>“Starting from the E above middle C, and in E Major. First the right hand plays an ascending 1 octave scale while the left hand plays a descending 1 octave arpeggio. Then the right hand plays a descending one octave dominant 7</w:t>
      </w:r>
      <w:r w:rsidRPr="00D85A6C">
        <w:rPr>
          <w:sz w:val="20"/>
          <w:szCs w:val="20"/>
          <w:vertAlign w:val="superscript"/>
        </w:rPr>
        <w:t>th</w:t>
      </w:r>
      <w:r w:rsidRPr="00D85A6C">
        <w:rPr>
          <w:sz w:val="20"/>
          <w:szCs w:val="20"/>
        </w:rPr>
        <w:t>, while the left hand plays a dominant 7</w:t>
      </w:r>
      <w:r w:rsidRPr="00D85A6C">
        <w:rPr>
          <w:sz w:val="20"/>
          <w:szCs w:val="20"/>
          <w:vertAlign w:val="superscript"/>
        </w:rPr>
        <w:t>th</w:t>
      </w:r>
      <w:r w:rsidRPr="00D85A6C">
        <w:rPr>
          <w:sz w:val="20"/>
          <w:szCs w:val="20"/>
        </w:rPr>
        <w:t xml:space="preserve"> chord. Finally, both hands play a major chord.”</w:t>
      </w:r>
    </w:p>
    <w:p w14:paraId="00F76EFB" w14:textId="30C9ECD5" w:rsidR="00D85A6C" w:rsidRDefault="00D85A6C" w:rsidP="00D85A6C">
      <w:pPr>
        <w:jc w:val="center"/>
      </w:pPr>
      <w:r>
        <w:t xml:space="preserve">=&gt; </w:t>
      </w:r>
      <w:proofErr w:type="spellStart"/>
      <w:r>
        <w:t>LilyLib</w:t>
      </w:r>
      <w:proofErr w:type="spellEnd"/>
      <w:r>
        <w:t xml:space="preserve"> =&gt;</w:t>
      </w:r>
    </w:p>
    <w:p w14:paraId="4D8F68A4" w14:textId="77777777" w:rsidR="00D85A6C" w:rsidRDefault="00D85A6C" w:rsidP="00D85A6C">
      <w:pPr>
        <w:jc w:val="center"/>
      </w:pPr>
    </w:p>
    <w:p w14:paraId="58182FFC" w14:textId="7E08E475"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b/>
          <w:bCs/>
          <w:color w:val="008000"/>
          <w:sz w:val="18"/>
          <w:szCs w:val="18"/>
        </w:rPr>
        <w:t>class</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00FF"/>
          <w:sz w:val="18"/>
          <w:szCs w:val="18"/>
        </w:rPr>
        <w:t>TLDR</w:t>
      </w:r>
      <w:r w:rsidRPr="00D85A6C">
        <w:rPr>
          <w:rFonts w:ascii="Courier New" w:eastAsia="Times New Roman" w:hAnsi="Courier New" w:cs="Courier New"/>
          <w:sz w:val="18"/>
          <w:szCs w:val="18"/>
        </w:rPr>
        <w:t>(Piece):</w:t>
      </w:r>
    </w:p>
    <w:p w14:paraId="32F5C332"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p>
    <w:p w14:paraId="194E172E"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8000"/>
          <w:sz w:val="18"/>
          <w:szCs w:val="18"/>
        </w:rPr>
        <w:t>def</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0000FF"/>
          <w:sz w:val="18"/>
          <w:szCs w:val="18"/>
        </w:rPr>
        <w:t>details</w:t>
      </w:r>
      <w:r w:rsidRPr="00D85A6C">
        <w:rPr>
          <w:rFonts w:ascii="Courier New" w:eastAsia="Times New Roman" w:hAnsi="Courier New" w:cs="Courier New"/>
          <w:sz w:val="18"/>
          <w:szCs w:val="18"/>
        </w:rPr>
        <w:t>(</w:t>
      </w:r>
      <w:r w:rsidRPr="00D85A6C">
        <w:rPr>
          <w:rFonts w:ascii="Courier New" w:eastAsia="Times New Roman" w:hAnsi="Courier New" w:cs="Courier New"/>
          <w:color w:val="008000"/>
          <w:sz w:val="18"/>
          <w:szCs w:val="18"/>
        </w:rPr>
        <w:t>self</w:t>
      </w:r>
      <w:r w:rsidRPr="00D85A6C">
        <w:rPr>
          <w:rFonts w:ascii="Courier New" w:eastAsia="Times New Roman" w:hAnsi="Courier New" w:cs="Courier New"/>
          <w:sz w:val="18"/>
          <w:szCs w:val="18"/>
        </w:rPr>
        <w:t>):</w:t>
      </w:r>
    </w:p>
    <w:p w14:paraId="63DBF429"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title</w:t>
      </w:r>
      <w:proofErr w:type="spellEnd"/>
      <w:proofErr w:type="gramEnd"/>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BA2121"/>
          <w:sz w:val="18"/>
          <w:szCs w:val="18"/>
        </w:rPr>
        <w:t>"</w:t>
      </w:r>
      <w:proofErr w:type="spellStart"/>
      <w:r w:rsidRPr="00D85A6C">
        <w:rPr>
          <w:rFonts w:ascii="Courier New" w:eastAsia="Times New Roman" w:hAnsi="Courier New" w:cs="Courier New"/>
          <w:color w:val="BA2121"/>
          <w:sz w:val="18"/>
          <w:szCs w:val="18"/>
        </w:rPr>
        <w:t>tl;dr</w:t>
      </w:r>
      <w:proofErr w:type="spellEnd"/>
      <w:r w:rsidRPr="00D85A6C">
        <w:rPr>
          <w:rFonts w:ascii="Courier New" w:eastAsia="Times New Roman" w:hAnsi="Courier New" w:cs="Courier New"/>
          <w:color w:val="BA2121"/>
          <w:sz w:val="18"/>
          <w:szCs w:val="18"/>
        </w:rPr>
        <w:t xml:space="preserve"> demo"</w:t>
      </w:r>
    </w:p>
    <w:p w14:paraId="0832A86F"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key</w:t>
      </w:r>
      <w:proofErr w:type="spellEnd"/>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BA2121"/>
          <w:sz w:val="18"/>
          <w:szCs w:val="18"/>
        </w:rPr>
        <w:t>'E Major'</w:t>
      </w:r>
    </w:p>
    <w:p w14:paraId="1A744E24"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p>
    <w:p w14:paraId="7AE68E2C"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8000"/>
          <w:sz w:val="18"/>
          <w:szCs w:val="18"/>
        </w:rPr>
        <w:t>def</w:t>
      </w:r>
      <w:r w:rsidRPr="00D85A6C">
        <w:rPr>
          <w:rFonts w:ascii="Courier New" w:eastAsia="Times New Roman" w:hAnsi="Courier New" w:cs="Courier New"/>
          <w:sz w:val="18"/>
          <w:szCs w:val="18"/>
        </w:rPr>
        <w:t xml:space="preserve"> </w:t>
      </w:r>
      <w:proofErr w:type="spellStart"/>
      <w:r w:rsidRPr="00D85A6C">
        <w:rPr>
          <w:rFonts w:ascii="Courier New" w:eastAsia="Times New Roman" w:hAnsi="Courier New" w:cs="Courier New"/>
          <w:color w:val="0000FF"/>
          <w:sz w:val="18"/>
          <w:szCs w:val="18"/>
        </w:rPr>
        <w:t>write_score</w:t>
      </w:r>
      <w:proofErr w:type="spellEnd"/>
      <w:r w:rsidRPr="00D85A6C">
        <w:rPr>
          <w:rFonts w:ascii="Courier New" w:eastAsia="Times New Roman" w:hAnsi="Courier New" w:cs="Courier New"/>
          <w:sz w:val="18"/>
          <w:szCs w:val="18"/>
        </w:rPr>
        <w:t>(</w:t>
      </w:r>
      <w:r w:rsidRPr="00D85A6C">
        <w:rPr>
          <w:rFonts w:ascii="Courier New" w:eastAsia="Times New Roman" w:hAnsi="Courier New" w:cs="Courier New"/>
          <w:color w:val="008000"/>
          <w:sz w:val="18"/>
          <w:szCs w:val="18"/>
        </w:rPr>
        <w:t>self</w:t>
      </w:r>
      <w:r w:rsidRPr="00D85A6C">
        <w:rPr>
          <w:rFonts w:ascii="Courier New" w:eastAsia="Times New Roman" w:hAnsi="Courier New" w:cs="Courier New"/>
          <w:sz w:val="18"/>
          <w:szCs w:val="18"/>
        </w:rPr>
        <w:t>):</w:t>
      </w:r>
    </w:p>
    <w:p w14:paraId="57402AD2"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score</w:t>
      </w:r>
      <w:proofErr w:type="spellEnd"/>
      <w:proofErr w:type="gramEnd"/>
      <w:r w:rsidRPr="00D85A6C">
        <w:rPr>
          <w:rFonts w:ascii="Courier New" w:eastAsia="Times New Roman" w:hAnsi="Courier New" w:cs="Courier New"/>
          <w:sz w:val="18"/>
          <w:szCs w:val="18"/>
        </w:rPr>
        <w:t>[</w:t>
      </w:r>
      <w:r w:rsidRPr="00D85A6C">
        <w:rPr>
          <w:rFonts w:ascii="Courier New" w:eastAsia="Times New Roman" w:hAnsi="Courier New" w:cs="Courier New"/>
          <w:color w:val="BA2121"/>
          <w:sz w:val="18"/>
          <w:szCs w:val="18"/>
        </w:rPr>
        <w:t>"treble"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p>
    <w:p w14:paraId="1898A3C9"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r>
      <w:proofErr w:type="gramStart"/>
      <w:r w:rsidRPr="00D85A6C">
        <w:rPr>
          <w:rFonts w:ascii="Courier New" w:eastAsia="Times New Roman" w:hAnsi="Courier New" w:cs="Courier New"/>
          <w:sz w:val="18"/>
          <w:szCs w:val="18"/>
        </w:rPr>
        <w:t>scale(</w:t>
      </w:r>
      <w:proofErr w:type="gramEnd"/>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8</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8</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3DE572E6"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dominant7(</w:t>
      </w:r>
      <w:r w:rsidRPr="00D85A6C">
        <w:rPr>
          <w:rFonts w:ascii="Courier New" w:eastAsia="Times New Roman" w:hAnsi="Courier New" w:cs="Courier New"/>
          <w:color w:val="BA2121"/>
          <w:sz w:val="18"/>
          <w:szCs w:val="18"/>
        </w:rPr>
        <w:t>'d``'</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7E64BE39" w14:textId="0E499BDE"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arpeggio(</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w:t>
      </w:r>
    </w:p>
    <w:p w14:paraId="4E18368A"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score</w:t>
      </w:r>
      <w:proofErr w:type="spellEnd"/>
      <w:proofErr w:type="gramEnd"/>
      <w:r w:rsidRPr="00D85A6C">
        <w:rPr>
          <w:rFonts w:ascii="Courier New" w:eastAsia="Times New Roman" w:hAnsi="Courier New" w:cs="Courier New"/>
          <w:sz w:val="18"/>
          <w:szCs w:val="18"/>
        </w:rPr>
        <w:t>[</w:t>
      </w:r>
      <w:r w:rsidRPr="00D85A6C">
        <w:rPr>
          <w:rFonts w:ascii="Courier New" w:eastAsia="Times New Roman" w:hAnsi="Courier New" w:cs="Courier New"/>
          <w:color w:val="BA2121"/>
          <w:sz w:val="18"/>
          <w:szCs w:val="18"/>
        </w:rPr>
        <w:t>"bass"</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p>
    <w:p w14:paraId="410A2CFF"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r>
      <w:proofErr w:type="gramStart"/>
      <w:r w:rsidRPr="00D85A6C">
        <w:rPr>
          <w:rFonts w:ascii="Courier New" w:eastAsia="Times New Roman" w:hAnsi="Courier New" w:cs="Courier New"/>
          <w:sz w:val="18"/>
          <w:szCs w:val="18"/>
        </w:rPr>
        <w:t>arpeggio(</w:t>
      </w:r>
      <w:proofErr w:type="gramEnd"/>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0BFE4780"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dominant7(</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5</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 +</w:t>
      </w:r>
    </w:p>
    <w:p w14:paraId="064AC8E0" w14:textId="5D033996"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arpeggio(</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w:t>
      </w:r>
    </w:p>
    <w:p w14:paraId="76A5BD99" w14:textId="77777777" w:rsidR="00D85A6C" w:rsidRDefault="00D85A6C"/>
    <w:p w14:paraId="0E6D8CDA" w14:textId="67808038" w:rsidR="00D85A6C" w:rsidRDefault="00D85A6C" w:rsidP="00D85A6C">
      <w:pPr>
        <w:jc w:val="center"/>
      </w:pPr>
      <w:r>
        <w:t xml:space="preserve">=&gt; </w:t>
      </w:r>
      <w:proofErr w:type="spellStart"/>
      <w:r>
        <w:t>LilyPond</w:t>
      </w:r>
      <w:proofErr w:type="spellEnd"/>
      <w:r>
        <w:t xml:space="preserve"> =&gt;</w:t>
      </w:r>
    </w:p>
    <w:p w14:paraId="5EACCD63" w14:textId="77777777" w:rsidR="00D85A6C" w:rsidRDefault="00D85A6C"/>
    <w:p w14:paraId="736BE2C2"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\header</w:t>
      </w:r>
      <w:r w:rsidRPr="00D85A6C">
        <w:rPr>
          <w:color w:val="000000"/>
          <w:sz w:val="18"/>
          <w:szCs w:val="18"/>
        </w:rPr>
        <w:t xml:space="preserve"> </w:t>
      </w:r>
      <w:r w:rsidRPr="00D85A6C">
        <w:rPr>
          <w:b/>
          <w:bCs/>
          <w:color w:val="000000"/>
          <w:sz w:val="18"/>
          <w:szCs w:val="18"/>
        </w:rPr>
        <w:t>{</w:t>
      </w:r>
    </w:p>
    <w:p w14:paraId="0CE72065" w14:textId="77777777" w:rsidR="00D85A6C" w:rsidRPr="00D85A6C" w:rsidRDefault="00D85A6C" w:rsidP="00D85A6C">
      <w:pPr>
        <w:pStyle w:val="HTMLPreformatted"/>
        <w:shd w:val="clear" w:color="auto" w:fill="FFFFFF"/>
        <w:rPr>
          <w:color w:val="C00000"/>
          <w:sz w:val="18"/>
          <w:szCs w:val="18"/>
        </w:rPr>
      </w:pPr>
      <w:r w:rsidRPr="00D85A6C">
        <w:rPr>
          <w:b/>
          <w:bCs/>
          <w:color w:val="000000"/>
          <w:sz w:val="18"/>
          <w:szCs w:val="18"/>
        </w:rPr>
        <w:t xml:space="preserve">    </w:t>
      </w:r>
      <w:r w:rsidRPr="00D85A6C">
        <w:rPr>
          <w:color w:val="0000FF"/>
          <w:sz w:val="18"/>
          <w:szCs w:val="18"/>
        </w:rPr>
        <w:t>title</w:t>
      </w:r>
      <w:r w:rsidRPr="00D85A6C">
        <w:rPr>
          <w:color w:val="000000"/>
          <w:sz w:val="18"/>
          <w:szCs w:val="18"/>
        </w:rPr>
        <w:t xml:space="preserve"> = </w:t>
      </w:r>
      <w:r w:rsidRPr="00D85A6C">
        <w:rPr>
          <w:color w:val="C00000"/>
          <w:sz w:val="18"/>
          <w:szCs w:val="18"/>
        </w:rPr>
        <w:t>"</w:t>
      </w:r>
      <w:proofErr w:type="spellStart"/>
      <w:proofErr w:type="gramStart"/>
      <w:r w:rsidRPr="00D85A6C">
        <w:rPr>
          <w:color w:val="C00000"/>
          <w:sz w:val="18"/>
          <w:szCs w:val="18"/>
        </w:rPr>
        <w:t>tl;dr</w:t>
      </w:r>
      <w:proofErr w:type="spellEnd"/>
      <w:proofErr w:type="gramEnd"/>
      <w:r w:rsidRPr="00D85A6C">
        <w:rPr>
          <w:color w:val="C00000"/>
          <w:sz w:val="18"/>
          <w:szCs w:val="18"/>
        </w:rPr>
        <w:t xml:space="preserve"> demo"</w:t>
      </w:r>
    </w:p>
    <w:p w14:paraId="07248FAD"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w:t>
      </w:r>
    </w:p>
    <w:p w14:paraId="20A8937A"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\score</w:t>
      </w:r>
      <w:r w:rsidRPr="00D85A6C">
        <w:rPr>
          <w:color w:val="000000"/>
          <w:sz w:val="18"/>
          <w:szCs w:val="18"/>
        </w:rPr>
        <w:t xml:space="preserve"> </w:t>
      </w:r>
      <w:proofErr w:type="gramStart"/>
      <w:r w:rsidRPr="00D85A6C">
        <w:rPr>
          <w:b/>
          <w:bCs/>
          <w:color w:val="000000"/>
          <w:sz w:val="18"/>
          <w:szCs w:val="18"/>
        </w:rPr>
        <w:t>{ &lt;</w:t>
      </w:r>
      <w:proofErr w:type="gramEnd"/>
      <w:r w:rsidRPr="00D85A6C">
        <w:rPr>
          <w:b/>
          <w:bCs/>
          <w:color w:val="000000"/>
          <w:sz w:val="18"/>
          <w:szCs w:val="18"/>
        </w:rPr>
        <w:t>&lt;</w:t>
      </w:r>
    </w:p>
    <w:p w14:paraId="7E2E6890"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&lt;&lt;</w:t>
      </w:r>
      <w:r w:rsidRPr="00D85A6C">
        <w:rPr>
          <w:color w:val="000000"/>
          <w:sz w:val="18"/>
          <w:szCs w:val="18"/>
        </w:rPr>
        <w:t xml:space="preserve"> </w:t>
      </w:r>
      <w:r w:rsidRPr="00D85A6C">
        <w:rPr>
          <w:b/>
          <w:bCs/>
          <w:color w:val="0000C0"/>
          <w:sz w:val="18"/>
          <w:szCs w:val="18"/>
        </w:rPr>
        <w:t>\new</w:t>
      </w:r>
      <w:r w:rsidRPr="00D85A6C">
        <w:rPr>
          <w:color w:val="000000"/>
          <w:sz w:val="18"/>
          <w:szCs w:val="18"/>
        </w:rPr>
        <w:t xml:space="preserve"> </w:t>
      </w:r>
      <w:r w:rsidRPr="00D85A6C">
        <w:rPr>
          <w:b/>
          <w:bCs/>
          <w:color w:val="000000"/>
          <w:sz w:val="18"/>
          <w:szCs w:val="18"/>
        </w:rPr>
        <w:t>Staff</w:t>
      </w:r>
      <w:r w:rsidRPr="00D85A6C">
        <w:rPr>
          <w:color w:val="000000"/>
          <w:sz w:val="18"/>
          <w:szCs w:val="18"/>
        </w:rPr>
        <w:t xml:space="preserve"> </w:t>
      </w:r>
      <w:r w:rsidRPr="00D85A6C">
        <w:rPr>
          <w:b/>
          <w:bCs/>
          <w:color w:val="000000"/>
          <w:sz w:val="18"/>
          <w:szCs w:val="18"/>
        </w:rPr>
        <w:t>{</w:t>
      </w:r>
    </w:p>
    <w:p w14:paraId="065F8912" w14:textId="7F5F49B9" w:rsidR="00D85A6C" w:rsidRPr="00D85A6C" w:rsidRDefault="00D85A6C" w:rsidP="00D85A6C">
      <w:pPr>
        <w:pStyle w:val="HTMLPreformatted"/>
        <w:shd w:val="clear" w:color="auto" w:fill="FFFFFF"/>
        <w:rPr>
          <w:color w:val="0000FF"/>
          <w:sz w:val="18"/>
          <w:szCs w:val="18"/>
        </w:rPr>
      </w:pPr>
      <w:r w:rsidRPr="00D85A6C">
        <w:rPr>
          <w:b/>
          <w:bCs/>
          <w:color w:val="0000C0"/>
          <w:sz w:val="18"/>
          <w:szCs w:val="18"/>
        </w:rPr>
        <w:t>\clef</w:t>
      </w:r>
      <w:r w:rsidRPr="00D85A6C">
        <w:rPr>
          <w:color w:val="000000"/>
          <w:sz w:val="18"/>
          <w:szCs w:val="18"/>
        </w:rPr>
        <w:t xml:space="preserve"> </w:t>
      </w:r>
      <w:r w:rsidRPr="00D85A6C">
        <w:rPr>
          <w:color w:val="0000FF"/>
          <w:sz w:val="18"/>
          <w:szCs w:val="18"/>
        </w:rPr>
        <w:t xml:space="preserve">treble </w:t>
      </w:r>
      <w:r w:rsidRPr="00D85A6C">
        <w:rPr>
          <w:b/>
          <w:bCs/>
          <w:color w:val="0000C0"/>
          <w:sz w:val="18"/>
          <w:szCs w:val="18"/>
        </w:rPr>
        <w:t>\key</w:t>
      </w:r>
      <w:r w:rsidRPr="00D85A6C">
        <w:rPr>
          <w:color w:val="000000"/>
          <w:sz w:val="18"/>
          <w:szCs w:val="18"/>
        </w:rPr>
        <w:t xml:space="preserve"> e </w:t>
      </w:r>
      <w:r w:rsidRPr="00D85A6C">
        <w:rPr>
          <w:b/>
          <w:bCs/>
          <w:color w:val="0000C0"/>
          <w:sz w:val="18"/>
          <w:szCs w:val="18"/>
        </w:rPr>
        <w:t>\major</w:t>
      </w:r>
      <w:r w:rsidRPr="00D85A6C">
        <w:rPr>
          <w:color w:val="0000FF"/>
          <w:sz w:val="18"/>
          <w:szCs w:val="18"/>
        </w:rPr>
        <w:t xml:space="preserve"> </w:t>
      </w:r>
      <w:r w:rsidRPr="00D85A6C">
        <w:rPr>
          <w:b/>
          <w:bCs/>
          <w:color w:val="0000C0"/>
          <w:sz w:val="18"/>
          <w:szCs w:val="18"/>
        </w:rPr>
        <w:t>\time</w:t>
      </w:r>
      <w:r w:rsidRPr="00D85A6C">
        <w:rPr>
          <w:color w:val="000000"/>
          <w:sz w:val="18"/>
          <w:szCs w:val="18"/>
        </w:rPr>
        <w:t xml:space="preserve"> </w:t>
      </w:r>
      <w:r w:rsidRPr="00D85A6C">
        <w:rPr>
          <w:color w:val="808000"/>
          <w:sz w:val="18"/>
          <w:szCs w:val="18"/>
        </w:rPr>
        <w:t>4/4</w:t>
      </w:r>
    </w:p>
    <w:p w14:paraId="1A1A3C8D" w14:textId="77777777" w:rsidR="00D85A6C" w:rsidRPr="00D85A6C" w:rsidRDefault="00D85A6C" w:rsidP="00D85A6C">
      <w:pPr>
        <w:pStyle w:val="HTMLPreformatted"/>
        <w:shd w:val="clear" w:color="auto" w:fill="FFFFFF"/>
        <w:rPr>
          <w:b/>
          <w:bCs/>
          <w:color w:val="000000"/>
          <w:sz w:val="18"/>
          <w:szCs w:val="18"/>
        </w:rPr>
      </w:pPr>
      <w:r w:rsidRPr="00D85A6C">
        <w:rPr>
          <w:color w:val="000000"/>
          <w:sz w:val="18"/>
          <w:szCs w:val="18"/>
        </w:rPr>
        <w:t>e'</w:t>
      </w:r>
      <w:r w:rsidRPr="00D85A6C">
        <w:rPr>
          <w:color w:val="008080"/>
          <w:sz w:val="18"/>
          <w:szCs w:val="18"/>
        </w:rPr>
        <w:t>8</w:t>
      </w:r>
      <w:r w:rsidRPr="00D85A6C">
        <w:rPr>
          <w:color w:val="000000"/>
          <w:sz w:val="18"/>
          <w:szCs w:val="18"/>
        </w:rPr>
        <w:t xml:space="preserve"> fs'</w:t>
      </w:r>
      <w:r w:rsidRPr="00D85A6C">
        <w:rPr>
          <w:color w:val="008080"/>
          <w:sz w:val="18"/>
          <w:szCs w:val="18"/>
        </w:rPr>
        <w:t>8</w:t>
      </w:r>
      <w:r w:rsidRPr="00D85A6C">
        <w:rPr>
          <w:color w:val="000000"/>
          <w:sz w:val="18"/>
          <w:szCs w:val="18"/>
        </w:rPr>
        <w:t xml:space="preserve"> gs'</w:t>
      </w:r>
      <w:r w:rsidRPr="00D85A6C">
        <w:rPr>
          <w:color w:val="008080"/>
          <w:sz w:val="18"/>
          <w:szCs w:val="18"/>
        </w:rPr>
        <w:t>8</w:t>
      </w:r>
      <w:r w:rsidRPr="00D85A6C">
        <w:rPr>
          <w:color w:val="000000"/>
          <w:sz w:val="18"/>
          <w:szCs w:val="18"/>
        </w:rPr>
        <w:t xml:space="preserve"> a'</w:t>
      </w:r>
      <w:r w:rsidRPr="00D85A6C">
        <w:rPr>
          <w:color w:val="008080"/>
          <w:sz w:val="18"/>
          <w:szCs w:val="18"/>
        </w:rPr>
        <w:t>8</w:t>
      </w:r>
      <w:r w:rsidRPr="00D85A6C">
        <w:rPr>
          <w:color w:val="000000"/>
          <w:sz w:val="18"/>
          <w:szCs w:val="18"/>
        </w:rPr>
        <w:t xml:space="preserve"> b'</w:t>
      </w:r>
      <w:r w:rsidRPr="00D85A6C">
        <w:rPr>
          <w:color w:val="008080"/>
          <w:sz w:val="18"/>
          <w:szCs w:val="18"/>
        </w:rPr>
        <w:t>8</w:t>
      </w:r>
      <w:r w:rsidRPr="00D85A6C">
        <w:rPr>
          <w:color w:val="000000"/>
          <w:sz w:val="18"/>
          <w:szCs w:val="18"/>
        </w:rPr>
        <w:t xml:space="preserve"> cs''</w:t>
      </w:r>
      <w:r w:rsidRPr="00D85A6C">
        <w:rPr>
          <w:color w:val="008080"/>
          <w:sz w:val="18"/>
          <w:szCs w:val="18"/>
        </w:rPr>
        <w:t>8</w:t>
      </w:r>
      <w:r w:rsidRPr="00D85A6C">
        <w:rPr>
          <w:color w:val="000000"/>
          <w:sz w:val="18"/>
          <w:szCs w:val="18"/>
        </w:rPr>
        <w:t xml:space="preserve"> ds''</w:t>
      </w:r>
      <w:r w:rsidRPr="00D85A6C">
        <w:rPr>
          <w:color w:val="008080"/>
          <w:sz w:val="18"/>
          <w:szCs w:val="18"/>
        </w:rPr>
        <w:t>8</w:t>
      </w:r>
      <w:r w:rsidRPr="00D85A6C">
        <w:rPr>
          <w:color w:val="000000"/>
          <w:sz w:val="18"/>
          <w:szCs w:val="18"/>
        </w:rPr>
        <w:t xml:space="preserve"> e''</w:t>
      </w:r>
      <w:r w:rsidRPr="00D85A6C">
        <w:rPr>
          <w:color w:val="008080"/>
          <w:sz w:val="18"/>
          <w:szCs w:val="18"/>
        </w:rPr>
        <w:t>8</w:t>
      </w:r>
      <w:r w:rsidRPr="00D85A6C">
        <w:rPr>
          <w:color w:val="000000"/>
          <w:sz w:val="18"/>
          <w:szCs w:val="18"/>
        </w:rPr>
        <w:t xml:space="preserve"> d''</w:t>
      </w:r>
      <w:r w:rsidRPr="00D85A6C">
        <w:rPr>
          <w:color w:val="008080"/>
          <w:sz w:val="18"/>
          <w:szCs w:val="18"/>
        </w:rPr>
        <w:t>4</w:t>
      </w:r>
      <w:r w:rsidRPr="00D85A6C">
        <w:rPr>
          <w:color w:val="000000"/>
          <w:sz w:val="18"/>
          <w:szCs w:val="18"/>
        </w:rPr>
        <w:t xml:space="preserve"> b'</w:t>
      </w:r>
      <w:r w:rsidRPr="00D85A6C">
        <w:rPr>
          <w:color w:val="008080"/>
          <w:sz w:val="18"/>
          <w:szCs w:val="18"/>
        </w:rPr>
        <w:t>4</w:t>
      </w:r>
      <w:r w:rsidRPr="00D85A6C">
        <w:rPr>
          <w:color w:val="000000"/>
          <w:sz w:val="18"/>
          <w:szCs w:val="18"/>
        </w:rPr>
        <w:t xml:space="preserve"> gs'</w:t>
      </w:r>
      <w:r w:rsidRPr="00D85A6C">
        <w:rPr>
          <w:color w:val="008080"/>
          <w:sz w:val="18"/>
          <w:szCs w:val="18"/>
        </w:rPr>
        <w:t>4</w:t>
      </w:r>
      <w:r w:rsidRPr="00D85A6C">
        <w:rPr>
          <w:color w:val="000000"/>
          <w:sz w:val="18"/>
          <w:szCs w:val="18"/>
        </w:rPr>
        <w:t xml:space="preserve"> e'</w:t>
      </w:r>
      <w:r w:rsidRPr="00D85A6C">
        <w:rPr>
          <w:color w:val="008080"/>
          <w:sz w:val="18"/>
          <w:szCs w:val="18"/>
        </w:rPr>
        <w:t>4</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xml:space="preserve"> b' e''&gt;</w:t>
      </w:r>
      <w:r w:rsidRPr="00D85A6C">
        <w:rPr>
          <w:color w:val="008080"/>
          <w:sz w:val="18"/>
          <w:szCs w:val="18"/>
        </w:rPr>
        <w:t>1</w:t>
      </w:r>
      <w:r w:rsidRPr="00D85A6C">
        <w:rPr>
          <w:b/>
          <w:bCs/>
          <w:color w:val="000000"/>
          <w:sz w:val="18"/>
          <w:szCs w:val="18"/>
        </w:rPr>
        <w:t>} &gt;&gt;</w:t>
      </w:r>
    </w:p>
    <w:p w14:paraId="7B91ABDC"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&lt;&lt;</w:t>
      </w:r>
      <w:r w:rsidRPr="00D85A6C">
        <w:rPr>
          <w:color w:val="000000"/>
          <w:sz w:val="18"/>
          <w:szCs w:val="18"/>
        </w:rPr>
        <w:t xml:space="preserve"> </w:t>
      </w:r>
      <w:r w:rsidRPr="00D85A6C">
        <w:rPr>
          <w:b/>
          <w:bCs/>
          <w:color w:val="0000C0"/>
          <w:sz w:val="18"/>
          <w:szCs w:val="18"/>
        </w:rPr>
        <w:t>\new</w:t>
      </w:r>
      <w:r w:rsidRPr="00D85A6C">
        <w:rPr>
          <w:color w:val="000000"/>
          <w:sz w:val="18"/>
          <w:szCs w:val="18"/>
        </w:rPr>
        <w:t xml:space="preserve"> </w:t>
      </w:r>
      <w:r w:rsidRPr="00D85A6C">
        <w:rPr>
          <w:b/>
          <w:bCs/>
          <w:color w:val="000000"/>
          <w:sz w:val="18"/>
          <w:szCs w:val="18"/>
        </w:rPr>
        <w:t>Staff</w:t>
      </w:r>
      <w:r w:rsidRPr="00D85A6C">
        <w:rPr>
          <w:color w:val="000000"/>
          <w:sz w:val="18"/>
          <w:szCs w:val="18"/>
        </w:rPr>
        <w:t xml:space="preserve"> </w:t>
      </w:r>
      <w:r w:rsidRPr="00D85A6C">
        <w:rPr>
          <w:b/>
          <w:bCs/>
          <w:color w:val="000000"/>
          <w:sz w:val="18"/>
          <w:szCs w:val="18"/>
        </w:rPr>
        <w:t>{</w:t>
      </w:r>
    </w:p>
    <w:p w14:paraId="4887C52E" w14:textId="7450DB8A" w:rsidR="00D85A6C" w:rsidRPr="00D85A6C" w:rsidRDefault="00D85A6C" w:rsidP="00D85A6C">
      <w:pPr>
        <w:pStyle w:val="HTMLPreformatted"/>
        <w:shd w:val="clear" w:color="auto" w:fill="FFFFFF"/>
        <w:rPr>
          <w:color w:val="0000FF"/>
          <w:sz w:val="18"/>
          <w:szCs w:val="18"/>
        </w:rPr>
      </w:pPr>
      <w:r w:rsidRPr="00D85A6C">
        <w:rPr>
          <w:b/>
          <w:bCs/>
          <w:color w:val="0000C0"/>
          <w:sz w:val="18"/>
          <w:szCs w:val="18"/>
        </w:rPr>
        <w:t>\clef</w:t>
      </w:r>
      <w:r w:rsidRPr="00D85A6C">
        <w:rPr>
          <w:color w:val="000000"/>
          <w:sz w:val="18"/>
          <w:szCs w:val="18"/>
        </w:rPr>
        <w:t xml:space="preserve"> </w:t>
      </w:r>
      <w:r w:rsidRPr="00D85A6C">
        <w:rPr>
          <w:color w:val="0000FF"/>
          <w:sz w:val="18"/>
          <w:szCs w:val="18"/>
        </w:rPr>
        <w:t xml:space="preserve">bass </w:t>
      </w:r>
      <w:r w:rsidRPr="00D85A6C">
        <w:rPr>
          <w:b/>
          <w:bCs/>
          <w:color w:val="0000C0"/>
          <w:sz w:val="18"/>
          <w:szCs w:val="18"/>
        </w:rPr>
        <w:t>\key</w:t>
      </w:r>
      <w:r w:rsidRPr="00D85A6C">
        <w:rPr>
          <w:color w:val="000000"/>
          <w:sz w:val="18"/>
          <w:szCs w:val="18"/>
        </w:rPr>
        <w:t xml:space="preserve"> e </w:t>
      </w:r>
      <w:r w:rsidRPr="00D85A6C">
        <w:rPr>
          <w:b/>
          <w:bCs/>
          <w:color w:val="0000C0"/>
          <w:sz w:val="18"/>
          <w:szCs w:val="18"/>
        </w:rPr>
        <w:t>\major</w:t>
      </w:r>
      <w:r w:rsidRPr="00D85A6C">
        <w:rPr>
          <w:color w:val="0000FF"/>
          <w:sz w:val="18"/>
          <w:szCs w:val="18"/>
        </w:rPr>
        <w:t xml:space="preserve"> </w:t>
      </w:r>
      <w:r w:rsidRPr="00D85A6C">
        <w:rPr>
          <w:b/>
          <w:bCs/>
          <w:color w:val="0000C0"/>
          <w:sz w:val="18"/>
          <w:szCs w:val="18"/>
        </w:rPr>
        <w:t>\time</w:t>
      </w:r>
      <w:r w:rsidRPr="00D85A6C">
        <w:rPr>
          <w:color w:val="000000"/>
          <w:sz w:val="18"/>
          <w:szCs w:val="18"/>
        </w:rPr>
        <w:t xml:space="preserve"> </w:t>
      </w:r>
      <w:r w:rsidRPr="00D85A6C">
        <w:rPr>
          <w:color w:val="808000"/>
          <w:sz w:val="18"/>
          <w:szCs w:val="18"/>
        </w:rPr>
        <w:t>4/4</w:t>
      </w:r>
    </w:p>
    <w:p w14:paraId="1BA449DC" w14:textId="77777777" w:rsidR="00D85A6C" w:rsidRPr="00D85A6C" w:rsidRDefault="00D85A6C" w:rsidP="00D85A6C">
      <w:pPr>
        <w:pStyle w:val="HTMLPreformatted"/>
        <w:shd w:val="clear" w:color="auto" w:fill="FFFFFF"/>
        <w:rPr>
          <w:b/>
          <w:bCs/>
          <w:color w:val="000000"/>
          <w:sz w:val="18"/>
          <w:szCs w:val="18"/>
        </w:rPr>
      </w:pPr>
      <w:r w:rsidRPr="00D85A6C">
        <w:rPr>
          <w:color w:val="000000"/>
          <w:sz w:val="18"/>
          <w:szCs w:val="18"/>
        </w:rPr>
        <w:t>e'</w:t>
      </w:r>
      <w:r w:rsidRPr="00D85A6C">
        <w:rPr>
          <w:color w:val="008080"/>
          <w:sz w:val="18"/>
          <w:szCs w:val="18"/>
        </w:rPr>
        <w:t>4</w:t>
      </w:r>
      <w:r w:rsidRPr="00D85A6C">
        <w:rPr>
          <w:color w:val="000000"/>
          <w:sz w:val="18"/>
          <w:szCs w:val="18"/>
        </w:rPr>
        <w:t xml:space="preserve"> b</w:t>
      </w:r>
      <w:r w:rsidRPr="00D85A6C">
        <w:rPr>
          <w:color w:val="008080"/>
          <w:sz w:val="18"/>
          <w:szCs w:val="18"/>
        </w:rPr>
        <w:t>4</w:t>
      </w:r>
      <w:r w:rsidRPr="00D85A6C">
        <w:rPr>
          <w:color w:val="000000"/>
          <w:sz w:val="18"/>
          <w:szCs w:val="18"/>
        </w:rPr>
        <w:t xml:space="preserve"> gs</w:t>
      </w:r>
      <w:r w:rsidRPr="00D85A6C">
        <w:rPr>
          <w:color w:val="008080"/>
          <w:sz w:val="18"/>
          <w:szCs w:val="18"/>
        </w:rPr>
        <w:t>4</w:t>
      </w:r>
      <w:r w:rsidRPr="00D85A6C">
        <w:rPr>
          <w:color w:val="000000"/>
          <w:sz w:val="18"/>
          <w:szCs w:val="18"/>
        </w:rPr>
        <w:t xml:space="preserve"> e</w:t>
      </w:r>
      <w:r w:rsidRPr="00D85A6C">
        <w:rPr>
          <w:color w:val="008080"/>
          <w:sz w:val="18"/>
          <w:szCs w:val="18"/>
        </w:rPr>
        <w:t>4</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xml:space="preserve"> b d' e'&gt;</w:t>
      </w:r>
      <w:r w:rsidRPr="00D85A6C">
        <w:rPr>
          <w:color w:val="008080"/>
          <w:sz w:val="18"/>
          <w:szCs w:val="18"/>
        </w:rPr>
        <w:t>1</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b, e&gt;</w:t>
      </w:r>
      <w:r w:rsidRPr="00D85A6C">
        <w:rPr>
          <w:color w:val="008080"/>
          <w:sz w:val="18"/>
          <w:szCs w:val="18"/>
        </w:rPr>
        <w:t>1</w:t>
      </w:r>
      <w:r w:rsidRPr="00D85A6C">
        <w:rPr>
          <w:b/>
          <w:bCs/>
          <w:color w:val="000000"/>
          <w:sz w:val="18"/>
          <w:szCs w:val="18"/>
        </w:rPr>
        <w:t>} &gt;&gt;</w:t>
      </w:r>
    </w:p>
    <w:p w14:paraId="08B22FBA" w14:textId="77777777" w:rsidR="00D85A6C" w:rsidRPr="00D85A6C" w:rsidRDefault="00D85A6C" w:rsidP="00D85A6C">
      <w:pPr>
        <w:pStyle w:val="HTMLPreformatted"/>
        <w:shd w:val="clear" w:color="auto" w:fill="FFFFFF"/>
        <w:rPr>
          <w:color w:val="000000"/>
          <w:sz w:val="18"/>
          <w:szCs w:val="18"/>
        </w:rPr>
      </w:pPr>
      <w:r w:rsidRPr="00D85A6C">
        <w:rPr>
          <w:b/>
          <w:bCs/>
          <w:color w:val="000000"/>
          <w:sz w:val="18"/>
          <w:szCs w:val="18"/>
        </w:rPr>
        <w:t>&gt;&gt; }</w:t>
      </w:r>
    </w:p>
    <w:p w14:paraId="3FB3B116" w14:textId="77777777" w:rsidR="00D85A6C" w:rsidRDefault="00D85A6C"/>
    <w:p w14:paraId="0015315E" w14:textId="77777777" w:rsidR="00D85A6C" w:rsidRDefault="00D85A6C" w:rsidP="00D85A6C">
      <w:pPr>
        <w:jc w:val="center"/>
      </w:pPr>
      <w:r>
        <w:t>=&gt; Sheet music</w:t>
      </w:r>
    </w:p>
    <w:p w14:paraId="30A35F87" w14:textId="77777777" w:rsidR="00D85A6C" w:rsidRDefault="00D85A6C" w:rsidP="00D85A6C">
      <w:pPr>
        <w:jc w:val="center"/>
      </w:pPr>
    </w:p>
    <w:p w14:paraId="67600679" w14:textId="0ADD4D21" w:rsidR="00D85A6C" w:rsidRDefault="00D85A6C" w:rsidP="00D85A6C">
      <w:pPr>
        <w:jc w:val="center"/>
      </w:pPr>
      <w:r w:rsidRPr="00D85A6C">
        <w:rPr>
          <w:noProof/>
        </w:rPr>
        <w:drawing>
          <wp:inline distT="0" distB="0" distL="0" distR="0" wp14:anchorId="66E4A102" wp14:editId="307B0945">
            <wp:extent cx="5943600" cy="11703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8"/>
                    <a:stretch>
                      <a:fillRect/>
                    </a:stretch>
                  </pic:blipFill>
                  <pic:spPr>
                    <a:xfrm>
                      <a:off x="0" y="0"/>
                      <a:ext cx="5943600" cy="1170305"/>
                    </a:xfrm>
                    <a:prstGeom prst="rect">
                      <a:avLst/>
                    </a:prstGeom>
                  </pic:spPr>
                </pic:pic>
              </a:graphicData>
            </a:graphic>
          </wp:inline>
        </w:drawing>
      </w:r>
      <w:r>
        <w:br w:type="page"/>
      </w:r>
    </w:p>
    <w:p w14:paraId="0084FA66" w14:textId="2B7FF829" w:rsidR="00D16AF5" w:rsidRDefault="00D16AF5" w:rsidP="00D16AF5">
      <w:pPr>
        <w:pStyle w:val="Heading1"/>
      </w:pPr>
      <w:bookmarkStart w:id="2" w:name="_Toc53328191"/>
      <w:bookmarkStart w:id="3" w:name="_Toc53415345"/>
      <w:r>
        <w:lastRenderedPageBreak/>
        <w:t>Introduction</w:t>
      </w:r>
      <w:bookmarkEnd w:id="2"/>
      <w:bookmarkEnd w:id="3"/>
    </w:p>
    <w:p w14:paraId="7C0621FB" w14:textId="59112022" w:rsidR="00D90ECA" w:rsidRDefault="00D90ECA" w:rsidP="00210815">
      <w:pPr>
        <w:rPr>
          <w:rFonts w:asciiTheme="majorHAnsi" w:hAnsiTheme="majorHAnsi" w:cstheme="majorHAnsi"/>
        </w:rPr>
      </w:pPr>
    </w:p>
    <w:p w14:paraId="010A8C6D" w14:textId="796CE2EA" w:rsidR="00D90ECA" w:rsidRDefault="00D90ECA" w:rsidP="00D90ECA">
      <w:pPr>
        <w:pStyle w:val="Heading2"/>
      </w:pPr>
      <w:bookmarkStart w:id="4" w:name="_Toc53328192"/>
      <w:bookmarkStart w:id="5" w:name="_Toc53415346"/>
      <w:r>
        <w:t xml:space="preserve">What is </w:t>
      </w:r>
      <w:proofErr w:type="spellStart"/>
      <w:r>
        <w:t>LilyLib</w:t>
      </w:r>
      <w:proofErr w:type="spellEnd"/>
      <w:r>
        <w:t>?</w:t>
      </w:r>
      <w:bookmarkEnd w:id="4"/>
      <w:bookmarkEnd w:id="5"/>
    </w:p>
    <w:p w14:paraId="15EEC226" w14:textId="4EC47781" w:rsidR="00044774" w:rsidRDefault="00044774" w:rsidP="00210815">
      <w:pPr>
        <w:rPr>
          <w:rFonts w:asciiTheme="majorHAnsi" w:hAnsiTheme="majorHAnsi" w:cstheme="majorHAnsi"/>
        </w:rPr>
      </w:pPr>
      <w:r>
        <w:rPr>
          <w:rFonts w:asciiTheme="majorHAnsi" w:hAnsiTheme="majorHAnsi" w:cstheme="majorHAnsi"/>
        </w:rPr>
        <w:t xml:space="preserve">When musicians talk about a piece of music they don’t do so note-by-note, rather they talk about higher-level structures; scales, arpeggios, harmonies, motifs, key changes, and so on. Nonetheless sheet music adopts the note-by-note approach, as does Lilypond—a computer language for creating sheet music. </w:t>
      </w:r>
      <w:r w:rsidR="00D16AF5">
        <w:rPr>
          <w:rFonts w:asciiTheme="majorHAnsi" w:hAnsiTheme="majorHAnsi" w:cstheme="majorHAnsi"/>
        </w:rPr>
        <w:t>Here’s a basic example</w:t>
      </w:r>
      <w:r>
        <w:rPr>
          <w:rFonts w:asciiTheme="majorHAnsi" w:hAnsiTheme="majorHAnsi" w:cstheme="majorHAnsi"/>
        </w:rPr>
        <w:t xml:space="preserve"> illustrating this difference</w:t>
      </w:r>
      <w:r w:rsidR="00D16AF5">
        <w:rPr>
          <w:rFonts w:asciiTheme="majorHAnsi" w:hAnsiTheme="majorHAnsi" w:cstheme="majorHAnsi"/>
        </w:rPr>
        <w:t>:</w:t>
      </w:r>
    </w:p>
    <w:p w14:paraId="545B00A7" w14:textId="77158243" w:rsidR="00D16AF5" w:rsidRPr="00044774" w:rsidRDefault="00044774" w:rsidP="00044774">
      <w:pPr>
        <w:pStyle w:val="Quote"/>
      </w:pPr>
      <w:r>
        <w:t>“Play a descending scale in C minor, from middle C, with a swing rhythm.”</w:t>
      </w:r>
    </w:p>
    <w:p w14:paraId="3390EB86" w14:textId="77777777" w:rsidR="00D16AF5" w:rsidRDefault="00D16AF5" w:rsidP="00D16AF5">
      <w:pPr>
        <w:jc w:val="center"/>
        <w:rPr>
          <w:rFonts w:asciiTheme="majorHAnsi" w:hAnsiTheme="majorHAnsi" w:cstheme="majorHAnsi"/>
        </w:rPr>
      </w:pPr>
      <w:r w:rsidRPr="007F673E">
        <w:rPr>
          <w:rFonts w:asciiTheme="majorHAnsi" w:hAnsiTheme="majorHAnsi" w:cstheme="majorHAnsi"/>
          <w:noProof/>
        </w:rPr>
        <w:drawing>
          <wp:inline distT="0" distB="0" distL="0" distR="0" wp14:anchorId="00AFB740" wp14:editId="5457D54B">
            <wp:extent cx="2297541" cy="416460"/>
            <wp:effectExtent l="0" t="0" r="127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9"/>
                    <a:srcRect l="8379" t="24867" r="52930" b="32727"/>
                    <a:stretch/>
                  </pic:blipFill>
                  <pic:spPr bwMode="auto">
                    <a:xfrm>
                      <a:off x="0" y="0"/>
                      <a:ext cx="2299615" cy="416836"/>
                    </a:xfrm>
                    <a:prstGeom prst="rect">
                      <a:avLst/>
                    </a:prstGeom>
                    <a:ln>
                      <a:noFill/>
                    </a:ln>
                    <a:extLst>
                      <a:ext uri="{53640926-AAD7-44D8-BBD7-CCE9431645EC}">
                        <a14:shadowObscured xmlns:a14="http://schemas.microsoft.com/office/drawing/2010/main"/>
                      </a:ext>
                    </a:extLst>
                  </pic:spPr>
                </pic:pic>
              </a:graphicData>
            </a:graphic>
          </wp:inline>
        </w:drawing>
      </w:r>
    </w:p>
    <w:p w14:paraId="276DE79B" w14:textId="77777777" w:rsidR="00D16AF5" w:rsidRDefault="00D16AF5" w:rsidP="00210815">
      <w:pPr>
        <w:rPr>
          <w:rFonts w:asciiTheme="majorHAnsi" w:hAnsiTheme="majorHAnsi" w:cstheme="majorHAnsi"/>
        </w:rPr>
      </w:pPr>
    </w:p>
    <w:p w14:paraId="4FCC35F5" w14:textId="085F0DAC" w:rsidR="00D90ECA" w:rsidRDefault="007F673E" w:rsidP="00210815">
      <w:pPr>
        <w:rPr>
          <w:rFonts w:asciiTheme="majorHAnsi" w:hAnsiTheme="majorHAnsi" w:cstheme="majorHAnsi"/>
        </w:rPr>
      </w:pPr>
      <w:r>
        <w:rPr>
          <w:rFonts w:asciiTheme="majorHAnsi" w:hAnsiTheme="majorHAnsi" w:cstheme="majorHAnsi"/>
        </w:rPr>
        <w:t xml:space="preserve">But what </w:t>
      </w:r>
      <w:r w:rsidR="00044774">
        <w:rPr>
          <w:rFonts w:asciiTheme="majorHAnsi" w:hAnsiTheme="majorHAnsi" w:cstheme="majorHAnsi"/>
        </w:rPr>
        <w:t xml:space="preserve">if we could create sheet music directly from the higher-level </w:t>
      </w:r>
      <w:proofErr w:type="gramStart"/>
      <w:r w:rsidR="00044774">
        <w:rPr>
          <w:rFonts w:asciiTheme="majorHAnsi" w:hAnsiTheme="majorHAnsi" w:cstheme="majorHAnsi"/>
        </w:rPr>
        <w:t>structures</w:t>
      </w:r>
      <w:proofErr w:type="gramEnd"/>
      <w:r w:rsidR="00044774">
        <w:rPr>
          <w:rFonts w:asciiTheme="majorHAnsi" w:hAnsiTheme="majorHAnsi" w:cstheme="majorHAnsi"/>
        </w:rPr>
        <w:t xml:space="preserve"> musicians talk about? </w:t>
      </w:r>
      <w:r w:rsidR="00947CE3">
        <w:rPr>
          <w:rFonts w:asciiTheme="majorHAnsi" w:hAnsiTheme="majorHAnsi" w:cstheme="majorHAnsi"/>
        </w:rPr>
        <w:t xml:space="preserve">This is where </w:t>
      </w:r>
      <w:proofErr w:type="spellStart"/>
      <w:r w:rsidR="00947CE3">
        <w:rPr>
          <w:rFonts w:asciiTheme="majorHAnsi" w:hAnsiTheme="majorHAnsi" w:cstheme="majorHAnsi"/>
        </w:rPr>
        <w:t>LilyLib</w:t>
      </w:r>
      <w:proofErr w:type="spellEnd"/>
      <w:r w:rsidR="00947CE3">
        <w:rPr>
          <w:rFonts w:asciiTheme="majorHAnsi" w:hAnsiTheme="majorHAnsi" w:cstheme="majorHAnsi"/>
        </w:rPr>
        <w:t xml:space="preserve"> comes in</w:t>
      </w:r>
      <w:r w:rsidR="00D90ECA">
        <w:rPr>
          <w:rFonts w:asciiTheme="majorHAnsi" w:hAnsiTheme="majorHAnsi" w:cstheme="majorHAnsi"/>
        </w:rPr>
        <w:t>:</w:t>
      </w:r>
      <w:r w:rsidR="00947CE3">
        <w:rPr>
          <w:rFonts w:asciiTheme="majorHAnsi" w:hAnsiTheme="majorHAnsi" w:cstheme="majorHAnsi"/>
        </w:rPr>
        <w:t xml:space="preserve"> </w:t>
      </w:r>
      <w:proofErr w:type="spellStart"/>
      <w:r w:rsidR="00D90ECA">
        <w:rPr>
          <w:rFonts w:asciiTheme="majorHAnsi" w:hAnsiTheme="majorHAnsi" w:cstheme="majorHAnsi"/>
        </w:rPr>
        <w:t>LilyLib</w:t>
      </w:r>
      <w:proofErr w:type="spellEnd"/>
      <w:r w:rsidR="00D90ECA">
        <w:rPr>
          <w:rFonts w:asciiTheme="majorHAnsi" w:hAnsiTheme="majorHAnsi" w:cstheme="majorHAnsi"/>
        </w:rPr>
        <w:t xml:space="preserve"> </w:t>
      </w:r>
      <w:r w:rsidR="00947CE3">
        <w:rPr>
          <w:rFonts w:asciiTheme="majorHAnsi" w:hAnsiTheme="majorHAnsi" w:cstheme="majorHAnsi"/>
        </w:rPr>
        <w:t xml:space="preserve">is a python library that allows the user to describe a piece of music in terms of the concepts that are familiar to musicians. </w:t>
      </w:r>
      <w:proofErr w:type="spellStart"/>
      <w:r w:rsidR="00044774">
        <w:rPr>
          <w:rFonts w:asciiTheme="majorHAnsi" w:hAnsiTheme="majorHAnsi" w:cstheme="majorHAnsi"/>
        </w:rPr>
        <w:t>LilyLib</w:t>
      </w:r>
      <w:proofErr w:type="spellEnd"/>
      <w:r w:rsidR="00044774">
        <w:rPr>
          <w:rFonts w:asciiTheme="majorHAnsi" w:hAnsiTheme="majorHAnsi" w:cstheme="majorHAnsi"/>
        </w:rPr>
        <w:t xml:space="preserve"> automatically compiles into Lilypond, which can itself be compiled</w:t>
      </w:r>
      <w:r w:rsidR="00947CE3">
        <w:rPr>
          <w:rFonts w:asciiTheme="majorHAnsi" w:hAnsiTheme="majorHAnsi" w:cstheme="majorHAnsi"/>
        </w:rPr>
        <w:t xml:space="preserve"> into sheet music.</w:t>
      </w:r>
      <w:r w:rsidR="00044774">
        <w:rPr>
          <w:rFonts w:asciiTheme="majorHAnsi" w:hAnsiTheme="majorHAnsi" w:cstheme="majorHAnsi"/>
        </w:rPr>
        <w:t xml:space="preserve"> </w:t>
      </w:r>
      <w:r w:rsidR="00C4653C">
        <w:rPr>
          <w:rFonts w:asciiTheme="majorHAnsi" w:hAnsiTheme="majorHAnsi" w:cstheme="majorHAnsi"/>
        </w:rPr>
        <w:t>H</w:t>
      </w:r>
      <w:r w:rsidR="00947CE3">
        <w:rPr>
          <w:rFonts w:asciiTheme="majorHAnsi" w:hAnsiTheme="majorHAnsi" w:cstheme="majorHAnsi"/>
        </w:rPr>
        <w:t xml:space="preserve">ere’s the </w:t>
      </w:r>
      <w:proofErr w:type="spellStart"/>
      <w:r w:rsidR="00947CE3">
        <w:rPr>
          <w:rFonts w:asciiTheme="majorHAnsi" w:hAnsiTheme="majorHAnsi" w:cstheme="majorHAnsi"/>
        </w:rPr>
        <w:t>LilyLib</w:t>
      </w:r>
      <w:proofErr w:type="spellEnd"/>
      <w:r w:rsidR="00947CE3">
        <w:rPr>
          <w:rFonts w:asciiTheme="majorHAnsi" w:hAnsiTheme="majorHAnsi" w:cstheme="majorHAnsi"/>
        </w:rPr>
        <w:t xml:space="preserve"> for the scale above:</w:t>
      </w:r>
    </w:p>
    <w:p w14:paraId="5F406E6B" w14:textId="77777777" w:rsidR="00044774" w:rsidRDefault="00044774" w:rsidP="00210815">
      <w:pPr>
        <w:rPr>
          <w:rFonts w:asciiTheme="majorHAnsi" w:hAnsiTheme="majorHAnsi" w:cstheme="majorHAnsi"/>
        </w:rPr>
      </w:pPr>
    </w:p>
    <w:p w14:paraId="1204A18F" w14:textId="77777777" w:rsidR="00C4653C" w:rsidRDefault="00C4653C"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42F66074" w14:textId="7D735B5A" w:rsidR="00D90ECA" w:rsidRDefault="00D90ECA"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47CE3">
        <w:rPr>
          <w:rFonts w:ascii="Courier New" w:eastAsia="Times New Roman" w:hAnsi="Courier New" w:cs="Courier New"/>
          <w:sz w:val="20"/>
          <w:szCs w:val="20"/>
        </w:rPr>
        <w:t xml:space="preserve">        </w:t>
      </w:r>
      <w:proofErr w:type="spellStart"/>
      <w:proofErr w:type="gramStart"/>
      <w:r w:rsidRPr="00947CE3">
        <w:rPr>
          <w:rFonts w:ascii="Courier New" w:eastAsia="Times New Roman" w:hAnsi="Courier New" w:cs="Courier New"/>
          <w:color w:val="008000"/>
          <w:sz w:val="20"/>
          <w:szCs w:val="20"/>
        </w:rPr>
        <w:t>self</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score</w:t>
      </w:r>
      <w:proofErr w:type="spellEnd"/>
      <w:proofErr w:type="gramEnd"/>
      <w:r w:rsidRPr="00947CE3">
        <w:rPr>
          <w:rFonts w:ascii="Courier New" w:eastAsia="Times New Roman" w:hAnsi="Courier New" w:cs="Courier New"/>
          <w:sz w:val="20"/>
          <w:szCs w:val="20"/>
        </w:rPr>
        <w:t>[</w:t>
      </w:r>
      <w:bookmarkStart w:id="6" w:name="OLE_LINK1"/>
      <w:bookmarkStart w:id="7" w:name="OLE_LINK2"/>
      <w:r w:rsidRPr="00947CE3">
        <w:rPr>
          <w:rFonts w:ascii="Courier New" w:eastAsia="Times New Roman" w:hAnsi="Courier New" w:cs="Courier New"/>
          <w:color w:val="BA2121"/>
          <w:sz w:val="20"/>
          <w:szCs w:val="20"/>
        </w:rPr>
        <w:t>"bass"</w:t>
      </w:r>
      <w:bookmarkEnd w:id="6"/>
      <w:bookmarkEnd w:id="7"/>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 xml:space="preserve"> </w:t>
      </w:r>
      <w:proofErr w:type="spellStart"/>
      <w:r w:rsidRPr="00947CE3">
        <w:rPr>
          <w:rFonts w:ascii="Courier New" w:eastAsia="Times New Roman" w:hAnsi="Courier New" w:cs="Courier New"/>
          <w:color w:val="008000"/>
          <w:sz w:val="20"/>
          <w:szCs w:val="20"/>
        </w:rPr>
        <w:t>self</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scale</w:t>
      </w:r>
      <w:proofErr w:type="spellEnd"/>
      <w:r w:rsidRPr="00947CE3">
        <w:rPr>
          <w:rFonts w:ascii="Courier New" w:eastAsia="Times New Roman" w:hAnsi="Courier New" w:cs="Courier New"/>
          <w:sz w:val="20"/>
          <w:szCs w:val="20"/>
        </w:rPr>
        <w:t>(</w:t>
      </w:r>
      <w:r w:rsidRPr="00947CE3">
        <w:rPr>
          <w:rFonts w:ascii="Courier New" w:eastAsia="Times New Roman" w:hAnsi="Courier New" w:cs="Courier New"/>
          <w:color w:val="BA2121"/>
          <w:sz w:val="20"/>
          <w:szCs w:val="20"/>
        </w:rPr>
        <w:t>'c`'</w:t>
      </w:r>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BA2121"/>
          <w:sz w:val="20"/>
          <w:szCs w:val="20"/>
        </w:rPr>
        <w:t>'c'</w:t>
      </w:r>
      <w:r w:rsidRPr="00947CE3">
        <w:rPr>
          <w:rFonts w:ascii="Courier New" w:eastAsia="Times New Roman" w:hAnsi="Courier New" w:cs="Courier New"/>
          <w:sz w:val="20"/>
          <w:szCs w:val="20"/>
        </w:rPr>
        <w:t>, [</w:t>
      </w:r>
      <w:r w:rsidRPr="00947CE3">
        <w:rPr>
          <w:rFonts w:ascii="Courier New" w:eastAsia="Times New Roman" w:hAnsi="Courier New" w:cs="Courier New"/>
          <w:color w:val="BA2121"/>
          <w:sz w:val="20"/>
          <w:szCs w:val="20"/>
        </w:rPr>
        <w:t>'8.'</w:t>
      </w:r>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666666"/>
          <w:sz w:val="20"/>
          <w:szCs w:val="20"/>
        </w:rPr>
        <w:t>16</w:t>
      </w:r>
      <w:r w:rsidRPr="00947CE3">
        <w:rPr>
          <w:rFonts w:ascii="Courier New" w:eastAsia="Times New Roman" w:hAnsi="Courier New" w:cs="Courier New"/>
          <w:sz w:val="20"/>
          <w:szCs w:val="20"/>
        </w:rPr>
        <w:t>]</w:t>
      </w:r>
      <w:r w:rsidR="00C4653C">
        <w:rPr>
          <w:rFonts w:ascii="Courier New" w:eastAsia="Times New Roman" w:hAnsi="Courier New" w:cs="Courier New"/>
          <w:sz w:val="20"/>
          <w:szCs w:val="20"/>
        </w:rPr>
        <w:t>, key=</w:t>
      </w:r>
      <w:r w:rsidR="00C4653C" w:rsidRPr="00947CE3">
        <w:rPr>
          <w:rFonts w:ascii="Courier New" w:eastAsia="Times New Roman" w:hAnsi="Courier New" w:cs="Courier New"/>
          <w:color w:val="BA2121"/>
          <w:sz w:val="20"/>
          <w:szCs w:val="20"/>
        </w:rPr>
        <w:t>"</w:t>
      </w:r>
      <w:r w:rsidR="00C4653C">
        <w:rPr>
          <w:rFonts w:ascii="Courier New" w:eastAsia="Times New Roman" w:hAnsi="Courier New" w:cs="Courier New"/>
          <w:color w:val="BA2121"/>
          <w:sz w:val="20"/>
          <w:szCs w:val="20"/>
        </w:rPr>
        <w:t>C Minor</w:t>
      </w:r>
      <w:r w:rsidR="00C4653C" w:rsidRPr="00947CE3">
        <w:rPr>
          <w:rFonts w:ascii="Courier New" w:eastAsia="Times New Roman" w:hAnsi="Courier New" w:cs="Courier New"/>
          <w:color w:val="BA2121"/>
          <w:sz w:val="20"/>
          <w:szCs w:val="20"/>
        </w:rPr>
        <w:t>"</w:t>
      </w:r>
      <w:r w:rsidRPr="00947CE3">
        <w:rPr>
          <w:rFonts w:ascii="Courier New" w:eastAsia="Times New Roman" w:hAnsi="Courier New" w:cs="Courier New"/>
          <w:sz w:val="20"/>
          <w:szCs w:val="20"/>
        </w:rPr>
        <w:t>)</w:t>
      </w:r>
    </w:p>
    <w:p w14:paraId="3636554A" w14:textId="77777777" w:rsidR="00C4653C" w:rsidRPr="00947CE3" w:rsidRDefault="00C4653C"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836BF1" w14:textId="77777777" w:rsidR="00D90ECA" w:rsidRDefault="00D90ECA" w:rsidP="00210815">
      <w:pPr>
        <w:rPr>
          <w:rFonts w:asciiTheme="majorHAnsi" w:hAnsiTheme="majorHAnsi" w:cstheme="majorHAnsi"/>
        </w:rPr>
      </w:pPr>
    </w:p>
    <w:p w14:paraId="363780CD" w14:textId="562A728A" w:rsidR="00947CE3" w:rsidRDefault="00044774" w:rsidP="00210815">
      <w:pPr>
        <w:rPr>
          <w:rFonts w:asciiTheme="majorHAnsi" w:hAnsiTheme="majorHAnsi" w:cstheme="majorHAnsi"/>
        </w:rPr>
      </w:pPr>
      <w:r>
        <w:rPr>
          <w:rFonts w:asciiTheme="majorHAnsi" w:hAnsiTheme="majorHAnsi" w:cstheme="majorHAnsi"/>
        </w:rPr>
        <w:t xml:space="preserve">Not </w:t>
      </w:r>
      <w:r w:rsidRPr="00044774">
        <w:rPr>
          <w:rFonts w:asciiTheme="majorHAnsi" w:hAnsiTheme="majorHAnsi" w:cstheme="majorHAnsi"/>
          <w:i/>
          <w:iCs/>
        </w:rPr>
        <w:t>quite</w:t>
      </w:r>
      <w:r>
        <w:rPr>
          <w:rFonts w:asciiTheme="majorHAnsi" w:hAnsiTheme="majorHAnsi" w:cstheme="majorHAnsi"/>
        </w:rPr>
        <w:t xml:space="preserve"> as familiar as spoken </w:t>
      </w:r>
      <w:proofErr w:type="gramStart"/>
      <w:r>
        <w:rPr>
          <w:rFonts w:asciiTheme="majorHAnsi" w:hAnsiTheme="majorHAnsi" w:cstheme="majorHAnsi"/>
        </w:rPr>
        <w:t>language, but</w:t>
      </w:r>
      <w:proofErr w:type="gramEnd"/>
      <w:r>
        <w:rPr>
          <w:rFonts w:asciiTheme="majorHAnsi" w:hAnsiTheme="majorHAnsi" w:cstheme="majorHAnsi"/>
        </w:rPr>
        <w:t xml:space="preserve"> note that it </w:t>
      </w:r>
      <w:r w:rsidR="00D90ECA">
        <w:rPr>
          <w:rFonts w:asciiTheme="majorHAnsi" w:hAnsiTheme="majorHAnsi" w:cstheme="majorHAnsi"/>
        </w:rPr>
        <w:t>does not list the notes</w:t>
      </w:r>
      <w:r>
        <w:rPr>
          <w:rFonts w:asciiTheme="majorHAnsi" w:hAnsiTheme="majorHAnsi" w:cstheme="majorHAnsi"/>
        </w:rPr>
        <w:t xml:space="preserve"> of the scale</w:t>
      </w:r>
      <w:r w:rsidR="00D90ECA">
        <w:rPr>
          <w:rFonts w:asciiTheme="majorHAnsi" w:hAnsiTheme="majorHAnsi" w:cstheme="majorHAnsi"/>
        </w:rPr>
        <w:t xml:space="preserve">. Instead it calls a function called </w:t>
      </w:r>
      <w:r w:rsidR="00D90ECA" w:rsidRPr="00947CE3">
        <w:rPr>
          <w:rFonts w:ascii="Courier New" w:eastAsia="Times New Roman" w:hAnsi="Courier New" w:cs="Courier New"/>
          <w:sz w:val="20"/>
          <w:szCs w:val="20"/>
        </w:rPr>
        <w:t>scale</w:t>
      </w:r>
      <w:r w:rsidR="00D90ECA">
        <w:rPr>
          <w:rFonts w:asciiTheme="majorHAnsi" w:hAnsiTheme="majorHAnsi" w:cstheme="majorHAnsi"/>
        </w:rPr>
        <w:t xml:space="preserve">, providing it with the key, the start and stop points, and a </w:t>
      </w:r>
      <w:r w:rsidR="00B52633">
        <w:rPr>
          <w:rFonts w:asciiTheme="majorHAnsi" w:hAnsiTheme="majorHAnsi" w:cstheme="majorHAnsi"/>
        </w:rPr>
        <w:t>list</w:t>
      </w:r>
      <w:r w:rsidR="00D90ECA">
        <w:rPr>
          <w:rFonts w:asciiTheme="majorHAnsi" w:hAnsiTheme="majorHAnsi" w:cstheme="majorHAnsi"/>
        </w:rPr>
        <w:t xml:space="preserve"> of rhythms. </w:t>
      </w:r>
      <w:proofErr w:type="spellStart"/>
      <w:r w:rsidR="00D90ECA">
        <w:rPr>
          <w:rFonts w:asciiTheme="majorHAnsi" w:hAnsiTheme="majorHAnsi" w:cstheme="majorHAnsi"/>
        </w:rPr>
        <w:t>LilyLib</w:t>
      </w:r>
      <w:proofErr w:type="spellEnd"/>
      <w:r w:rsidR="00D90ECA">
        <w:rPr>
          <w:rFonts w:asciiTheme="majorHAnsi" w:hAnsiTheme="majorHAnsi" w:cstheme="majorHAnsi"/>
        </w:rPr>
        <w:t xml:space="preserve"> does the rest: when this file is executed it outputs Lilypond which can then be converted into </w:t>
      </w:r>
      <w:r w:rsidR="00742C80">
        <w:rPr>
          <w:rFonts w:asciiTheme="majorHAnsi" w:hAnsiTheme="majorHAnsi" w:cstheme="majorHAnsi"/>
        </w:rPr>
        <w:t>the</w:t>
      </w:r>
      <w:r w:rsidR="00D90ECA">
        <w:rPr>
          <w:rFonts w:asciiTheme="majorHAnsi" w:hAnsiTheme="majorHAnsi" w:cstheme="majorHAnsi"/>
        </w:rPr>
        <w:t xml:space="preserve"> pdf</w:t>
      </w:r>
      <w:r w:rsidR="00742C80">
        <w:rPr>
          <w:rFonts w:asciiTheme="majorHAnsi" w:hAnsiTheme="majorHAnsi" w:cstheme="majorHAnsi"/>
        </w:rPr>
        <w:t xml:space="preserve"> shown above</w:t>
      </w:r>
      <w:r w:rsidR="00D90ECA">
        <w:rPr>
          <w:rFonts w:asciiTheme="majorHAnsi" w:hAnsiTheme="majorHAnsi" w:cstheme="majorHAnsi"/>
        </w:rPr>
        <w:t>.</w:t>
      </w:r>
    </w:p>
    <w:p w14:paraId="3CD496F5" w14:textId="5CF1A20A" w:rsidR="00D90ECA" w:rsidRDefault="00D90ECA" w:rsidP="00210815">
      <w:pPr>
        <w:rPr>
          <w:rFonts w:asciiTheme="majorHAnsi" w:hAnsiTheme="majorHAnsi" w:cstheme="majorHAnsi"/>
        </w:rPr>
      </w:pPr>
    </w:p>
    <w:p w14:paraId="3CE231AD" w14:textId="518380AD" w:rsidR="00D90ECA" w:rsidRDefault="00D90ECA" w:rsidP="00D90ECA">
      <w:pPr>
        <w:pStyle w:val="Heading2"/>
      </w:pPr>
      <w:bookmarkStart w:id="8" w:name="_Toc53328193"/>
      <w:bookmarkStart w:id="9" w:name="_Toc53415347"/>
      <w:r>
        <w:t xml:space="preserve">Why use </w:t>
      </w:r>
      <w:proofErr w:type="spellStart"/>
      <w:r>
        <w:t>LilyLib</w:t>
      </w:r>
      <w:proofErr w:type="spellEnd"/>
      <w:r>
        <w:t>?</w:t>
      </w:r>
      <w:bookmarkEnd w:id="8"/>
      <w:bookmarkEnd w:id="9"/>
    </w:p>
    <w:p w14:paraId="3CEC4ACF" w14:textId="4FFEB87F" w:rsidR="00D90ECA" w:rsidRDefault="00D90ECA" w:rsidP="00210815">
      <w:pPr>
        <w:rPr>
          <w:rFonts w:asciiTheme="majorHAnsi" w:hAnsiTheme="majorHAnsi" w:cstheme="majorHAnsi"/>
        </w:rPr>
      </w:pPr>
    </w:p>
    <w:p w14:paraId="31BF68FD" w14:textId="58A42607" w:rsidR="00D90ECA" w:rsidRPr="00044774" w:rsidRDefault="00D90ECA" w:rsidP="00044774">
      <w:pPr>
        <w:rPr>
          <w:rFonts w:asciiTheme="majorHAnsi" w:hAnsiTheme="majorHAnsi" w:cstheme="majorHAnsi"/>
          <w:i/>
          <w:iCs/>
        </w:rPr>
      </w:pPr>
      <w:bookmarkStart w:id="10" w:name="_Toc53328194"/>
      <w:proofErr w:type="spellStart"/>
      <w:r w:rsidRPr="00044774">
        <w:rPr>
          <w:rFonts w:asciiTheme="majorHAnsi" w:hAnsiTheme="majorHAnsi" w:cstheme="majorHAnsi"/>
          <w:i/>
          <w:iCs/>
        </w:rPr>
        <w:t>LilyLib</w:t>
      </w:r>
      <w:proofErr w:type="spellEnd"/>
      <w:r w:rsidRPr="00044774">
        <w:rPr>
          <w:rFonts w:asciiTheme="majorHAnsi" w:hAnsiTheme="majorHAnsi" w:cstheme="majorHAnsi"/>
          <w:i/>
          <w:iCs/>
        </w:rPr>
        <w:t xml:space="preserve"> is scalable</w:t>
      </w:r>
      <w:bookmarkEnd w:id="10"/>
    </w:p>
    <w:p w14:paraId="0936543F" w14:textId="55DF0767" w:rsidR="00D90ECA" w:rsidRDefault="00D90ECA" w:rsidP="00210815">
      <w:pPr>
        <w:rPr>
          <w:rFonts w:asciiTheme="majorHAnsi" w:hAnsiTheme="majorHAnsi" w:cstheme="majorHAnsi"/>
        </w:rPr>
      </w:pPr>
      <w:r>
        <w:rPr>
          <w:rFonts w:asciiTheme="majorHAnsi" w:hAnsiTheme="majorHAnsi" w:cstheme="majorHAnsi"/>
        </w:rPr>
        <w:t xml:space="preserve">Many pieces repeat certain motifs or patterns. </w:t>
      </w:r>
      <w:proofErr w:type="spellStart"/>
      <w:r>
        <w:rPr>
          <w:rFonts w:asciiTheme="majorHAnsi" w:hAnsiTheme="majorHAnsi" w:cstheme="majorHAnsi"/>
        </w:rPr>
        <w:t>LilyLib</w:t>
      </w:r>
      <w:proofErr w:type="spellEnd"/>
      <w:r>
        <w:rPr>
          <w:rFonts w:asciiTheme="majorHAnsi" w:hAnsiTheme="majorHAnsi" w:cstheme="majorHAnsi"/>
        </w:rPr>
        <w:t xml:space="preserve"> lets the user extract these as functions and repeatedly apply them as necessary. </w:t>
      </w:r>
      <w:proofErr w:type="spellStart"/>
      <w:r>
        <w:rPr>
          <w:rFonts w:asciiTheme="majorHAnsi" w:hAnsiTheme="majorHAnsi" w:cstheme="majorHAnsi"/>
        </w:rPr>
        <w:t>LilyLib</w:t>
      </w:r>
      <w:proofErr w:type="spellEnd"/>
      <w:r>
        <w:rPr>
          <w:rFonts w:asciiTheme="majorHAnsi" w:hAnsiTheme="majorHAnsi" w:cstheme="majorHAnsi"/>
        </w:rPr>
        <w:t xml:space="preserve"> even understands concepts such as transposition, so if a motif is repeated but in a different key, that can all be handled </w:t>
      </w:r>
      <w:r w:rsidR="00183B47">
        <w:rPr>
          <w:rFonts w:asciiTheme="majorHAnsi" w:hAnsiTheme="majorHAnsi" w:cstheme="majorHAnsi"/>
        </w:rPr>
        <w:t xml:space="preserve">automatically. This means that even long pieces, consisting of thousands of notes, can often be expressed as a relatively short amount of code. </w:t>
      </w:r>
    </w:p>
    <w:p w14:paraId="71CA470D" w14:textId="7814B5FB" w:rsidR="00183B47" w:rsidRPr="00044774" w:rsidRDefault="00183B47" w:rsidP="00044774">
      <w:pPr>
        <w:rPr>
          <w:rFonts w:asciiTheme="majorHAnsi" w:hAnsiTheme="majorHAnsi" w:cstheme="majorHAnsi"/>
        </w:rPr>
      </w:pPr>
    </w:p>
    <w:p w14:paraId="4D964C8D" w14:textId="26D2CF34" w:rsidR="00183B47" w:rsidRPr="00044774" w:rsidRDefault="00183B47" w:rsidP="00044774">
      <w:pPr>
        <w:rPr>
          <w:rFonts w:asciiTheme="majorHAnsi" w:hAnsiTheme="majorHAnsi" w:cstheme="majorHAnsi"/>
          <w:i/>
          <w:iCs/>
        </w:rPr>
      </w:pPr>
      <w:bookmarkStart w:id="11" w:name="_Toc53328195"/>
      <w:proofErr w:type="spellStart"/>
      <w:r w:rsidRPr="00044774">
        <w:rPr>
          <w:rFonts w:asciiTheme="majorHAnsi" w:hAnsiTheme="majorHAnsi" w:cstheme="majorHAnsi"/>
          <w:i/>
          <w:iCs/>
        </w:rPr>
        <w:t>LilyLib</w:t>
      </w:r>
      <w:proofErr w:type="spellEnd"/>
      <w:r w:rsidRPr="00044774">
        <w:rPr>
          <w:rFonts w:asciiTheme="majorHAnsi" w:hAnsiTheme="majorHAnsi" w:cstheme="majorHAnsi"/>
          <w:i/>
          <w:iCs/>
        </w:rPr>
        <w:t xml:space="preserve"> encourages musical analysis</w:t>
      </w:r>
      <w:bookmarkEnd w:id="11"/>
    </w:p>
    <w:p w14:paraId="0063C381" w14:textId="74FC3BCF" w:rsidR="00183B47" w:rsidRPr="00044774" w:rsidRDefault="00183B47" w:rsidP="00044774">
      <w:pPr>
        <w:rPr>
          <w:rFonts w:asciiTheme="majorHAnsi" w:hAnsiTheme="majorHAnsi" w:cstheme="majorHAnsi"/>
        </w:rPr>
      </w:pPr>
      <w:r w:rsidRPr="00044774">
        <w:rPr>
          <w:rFonts w:asciiTheme="majorHAnsi" w:hAnsiTheme="majorHAnsi" w:cstheme="majorHAnsi"/>
        </w:rPr>
        <w:t xml:space="preserve">To most effectively take advantage of </w:t>
      </w:r>
      <w:proofErr w:type="spellStart"/>
      <w:r w:rsidRPr="00044774">
        <w:rPr>
          <w:rFonts w:asciiTheme="majorHAnsi" w:hAnsiTheme="majorHAnsi" w:cstheme="majorHAnsi"/>
        </w:rPr>
        <w:t>LilyLib</w:t>
      </w:r>
      <w:proofErr w:type="spellEnd"/>
      <w:r w:rsidR="008E0193" w:rsidRPr="00044774">
        <w:rPr>
          <w:rFonts w:asciiTheme="majorHAnsi" w:hAnsiTheme="majorHAnsi" w:cstheme="majorHAnsi"/>
        </w:rPr>
        <w:t>,</w:t>
      </w:r>
      <w:r w:rsidRPr="00044774">
        <w:rPr>
          <w:rFonts w:asciiTheme="majorHAnsi" w:hAnsiTheme="majorHAnsi" w:cstheme="majorHAnsi"/>
        </w:rPr>
        <w:t xml:space="preserve"> the user should decompose a piece of music into its motifs, key signatures and overall structure. In doing so the users gains insight into how the music works at a higher level than is required </w:t>
      </w:r>
      <w:r w:rsidR="00670F1D" w:rsidRPr="00044774">
        <w:rPr>
          <w:rFonts w:asciiTheme="majorHAnsi" w:hAnsiTheme="majorHAnsi" w:cstheme="majorHAnsi"/>
        </w:rPr>
        <w:t xml:space="preserve">when reading </w:t>
      </w:r>
      <w:r w:rsidRPr="00044774">
        <w:rPr>
          <w:rFonts w:asciiTheme="majorHAnsi" w:hAnsiTheme="majorHAnsi" w:cstheme="majorHAnsi"/>
        </w:rPr>
        <w:t>sheet music.</w:t>
      </w:r>
    </w:p>
    <w:p w14:paraId="1E07DC97" w14:textId="682BDE68" w:rsidR="00D625B7" w:rsidRDefault="00D625B7" w:rsidP="00044774">
      <w:pPr>
        <w:rPr>
          <w:rFonts w:asciiTheme="majorHAnsi" w:hAnsiTheme="majorHAnsi" w:cstheme="majorHAnsi"/>
        </w:rPr>
      </w:pPr>
    </w:p>
    <w:p w14:paraId="76003829" w14:textId="01776AD2" w:rsidR="00A32933" w:rsidRDefault="00A32933" w:rsidP="00044774">
      <w:pPr>
        <w:rPr>
          <w:rFonts w:asciiTheme="majorHAnsi" w:hAnsiTheme="majorHAnsi" w:cstheme="majorHAnsi"/>
        </w:rPr>
      </w:pPr>
    </w:p>
    <w:p w14:paraId="5D499962" w14:textId="77777777" w:rsidR="00A32933" w:rsidRPr="00044774" w:rsidRDefault="00A32933" w:rsidP="00044774">
      <w:pPr>
        <w:rPr>
          <w:rFonts w:asciiTheme="majorHAnsi" w:hAnsiTheme="majorHAnsi" w:cstheme="majorHAnsi"/>
        </w:rPr>
      </w:pPr>
    </w:p>
    <w:p w14:paraId="24367196" w14:textId="7145C213" w:rsidR="00183B47" w:rsidRPr="00044774" w:rsidRDefault="00183B47" w:rsidP="00044774">
      <w:pPr>
        <w:rPr>
          <w:rFonts w:asciiTheme="majorHAnsi" w:hAnsiTheme="majorHAnsi" w:cstheme="majorHAnsi"/>
          <w:i/>
          <w:iCs/>
        </w:rPr>
      </w:pPr>
      <w:bookmarkStart w:id="12" w:name="_Toc53328196"/>
      <w:proofErr w:type="spellStart"/>
      <w:r w:rsidRPr="00044774">
        <w:rPr>
          <w:rFonts w:asciiTheme="majorHAnsi" w:hAnsiTheme="majorHAnsi" w:cstheme="majorHAnsi"/>
          <w:i/>
          <w:iCs/>
        </w:rPr>
        <w:lastRenderedPageBreak/>
        <w:t>LilyLib</w:t>
      </w:r>
      <w:proofErr w:type="spellEnd"/>
      <w:r w:rsidRPr="00044774">
        <w:rPr>
          <w:rFonts w:asciiTheme="majorHAnsi" w:hAnsiTheme="majorHAnsi" w:cstheme="majorHAnsi"/>
          <w:i/>
          <w:iCs/>
        </w:rPr>
        <w:t xml:space="preserve"> allows high level manipulation of music</w:t>
      </w:r>
      <w:bookmarkEnd w:id="12"/>
    </w:p>
    <w:p w14:paraId="1C33489E" w14:textId="1ABE362E" w:rsidR="00183B47" w:rsidRPr="00044774" w:rsidRDefault="00183B47" w:rsidP="00044774">
      <w:pPr>
        <w:rPr>
          <w:rFonts w:asciiTheme="majorHAnsi" w:hAnsiTheme="majorHAnsi" w:cstheme="majorHAnsi"/>
        </w:rPr>
      </w:pPr>
      <w:r w:rsidRPr="00044774">
        <w:rPr>
          <w:rFonts w:asciiTheme="majorHAnsi" w:hAnsiTheme="majorHAnsi" w:cstheme="majorHAnsi"/>
        </w:rPr>
        <w:t xml:space="preserve">The whole point of </w:t>
      </w:r>
      <w:proofErr w:type="spellStart"/>
      <w:r w:rsidRPr="00044774">
        <w:rPr>
          <w:rFonts w:asciiTheme="majorHAnsi" w:hAnsiTheme="majorHAnsi" w:cstheme="majorHAnsi"/>
        </w:rPr>
        <w:t>LilyLib</w:t>
      </w:r>
      <w:proofErr w:type="spellEnd"/>
      <w:r w:rsidRPr="00044774">
        <w:rPr>
          <w:rFonts w:asciiTheme="majorHAnsi" w:hAnsiTheme="majorHAnsi" w:cstheme="majorHAnsi"/>
        </w:rPr>
        <w:t xml:space="preserve"> is to describe music at a higher level, “refactoring” it in programming terms. Once this is done</w:t>
      </w:r>
      <w:r w:rsidR="008E0193" w:rsidRPr="00044774">
        <w:rPr>
          <w:rFonts w:asciiTheme="majorHAnsi" w:hAnsiTheme="majorHAnsi" w:cstheme="majorHAnsi"/>
        </w:rPr>
        <w:t>,</w:t>
      </w:r>
      <w:r w:rsidRPr="00044774">
        <w:rPr>
          <w:rFonts w:asciiTheme="majorHAnsi" w:hAnsiTheme="majorHAnsi" w:cstheme="majorHAnsi"/>
        </w:rPr>
        <w:t xml:space="preserve"> unusual manipulations of sheet music that would take a lot of effort with traditional methods take just a few minutes</w:t>
      </w:r>
      <w:r w:rsidR="008E0193" w:rsidRPr="00044774">
        <w:rPr>
          <w:rFonts w:asciiTheme="majorHAnsi" w:hAnsiTheme="majorHAnsi" w:cstheme="majorHAnsi"/>
        </w:rPr>
        <w:t>, or even seconds</w:t>
      </w:r>
      <w:r w:rsidRPr="00044774">
        <w:rPr>
          <w:rFonts w:asciiTheme="majorHAnsi" w:hAnsiTheme="majorHAnsi" w:cstheme="majorHAnsi"/>
        </w:rPr>
        <w:t>. For instance, transposing an entire piece into a different key, changing the rhythm of a motif, switching the hands, or reducing a piece to a list of its unique motifs. We’ll see some of these later.</w:t>
      </w:r>
    </w:p>
    <w:p w14:paraId="099D8B6C" w14:textId="7BFA6920" w:rsidR="00183B47" w:rsidRPr="00044774" w:rsidRDefault="00183B47" w:rsidP="00210815">
      <w:pPr>
        <w:rPr>
          <w:rFonts w:asciiTheme="majorHAnsi" w:hAnsiTheme="majorHAnsi" w:cstheme="majorHAnsi"/>
        </w:rPr>
      </w:pPr>
    </w:p>
    <w:p w14:paraId="509FE7FC" w14:textId="5640A5B6" w:rsidR="00183B47" w:rsidRDefault="00183B47" w:rsidP="00183B47">
      <w:pPr>
        <w:pStyle w:val="Heading2"/>
      </w:pPr>
      <w:bookmarkStart w:id="13" w:name="_Toc53328197"/>
      <w:bookmarkStart w:id="14" w:name="_Toc53415348"/>
      <w:r>
        <w:t xml:space="preserve">How to </w:t>
      </w:r>
      <w:r w:rsidR="00D711D3">
        <w:t>run</w:t>
      </w:r>
      <w:r>
        <w:t xml:space="preserve"> </w:t>
      </w:r>
      <w:proofErr w:type="spellStart"/>
      <w:r>
        <w:t>LilyLib</w:t>
      </w:r>
      <w:bookmarkEnd w:id="13"/>
      <w:bookmarkEnd w:id="14"/>
      <w:proofErr w:type="spellEnd"/>
    </w:p>
    <w:p w14:paraId="7533BD49" w14:textId="77777777" w:rsidR="00D90ECA" w:rsidRDefault="00D90ECA" w:rsidP="00210815">
      <w:pPr>
        <w:rPr>
          <w:rFonts w:asciiTheme="majorHAnsi" w:hAnsiTheme="majorHAnsi" w:cstheme="majorHAnsi"/>
        </w:rPr>
      </w:pPr>
    </w:p>
    <w:p w14:paraId="421F91F1" w14:textId="00D87CD9" w:rsidR="003C6B6D" w:rsidRDefault="00183B47" w:rsidP="00210815">
      <w:pPr>
        <w:rPr>
          <w:rFonts w:asciiTheme="majorHAnsi" w:hAnsiTheme="majorHAnsi" w:cstheme="majorHAnsi"/>
        </w:rPr>
      </w:pPr>
      <w:r>
        <w:rPr>
          <w:rFonts w:asciiTheme="majorHAnsi" w:hAnsiTheme="majorHAnsi" w:cstheme="majorHAnsi"/>
        </w:rPr>
        <w:t xml:space="preserve">Executing a </w:t>
      </w:r>
      <w:proofErr w:type="spellStart"/>
      <w:r>
        <w:rPr>
          <w:rFonts w:asciiTheme="majorHAnsi" w:hAnsiTheme="majorHAnsi" w:cstheme="majorHAnsi"/>
        </w:rPr>
        <w:t>LilyLib</w:t>
      </w:r>
      <w:proofErr w:type="spellEnd"/>
      <w:r>
        <w:rPr>
          <w:rFonts w:asciiTheme="majorHAnsi" w:hAnsiTheme="majorHAnsi" w:cstheme="majorHAnsi"/>
        </w:rPr>
        <w:t xml:space="preserve"> file once it is created take just a few seconds. First you will need to have installed python 3 and a Lilypond compiler (e.g. Frescobaldi). After that you should download </w:t>
      </w:r>
      <w:proofErr w:type="spellStart"/>
      <w:r>
        <w:rPr>
          <w:rFonts w:asciiTheme="majorHAnsi" w:hAnsiTheme="majorHAnsi" w:cstheme="majorHAnsi"/>
        </w:rPr>
        <w:t>LilyLib</w:t>
      </w:r>
      <w:proofErr w:type="spellEnd"/>
      <w:r>
        <w:rPr>
          <w:rFonts w:asciiTheme="majorHAnsi" w:hAnsiTheme="majorHAnsi" w:cstheme="majorHAnsi"/>
        </w:rPr>
        <w:t xml:space="preserve"> from </w:t>
      </w:r>
      <w:proofErr w:type="spellStart"/>
      <w:r>
        <w:rPr>
          <w:rFonts w:asciiTheme="majorHAnsi" w:hAnsiTheme="majorHAnsi" w:cstheme="majorHAnsi"/>
        </w:rPr>
        <w:t>github</w:t>
      </w:r>
      <w:proofErr w:type="spellEnd"/>
      <w:r>
        <w:rPr>
          <w:rFonts w:asciiTheme="majorHAnsi" w:hAnsiTheme="majorHAnsi" w:cstheme="majorHAnsi"/>
        </w:rPr>
        <w:t>.</w:t>
      </w:r>
    </w:p>
    <w:p w14:paraId="0C3A3E51" w14:textId="317566B8" w:rsidR="00183B47" w:rsidRDefault="00183B47" w:rsidP="00210815">
      <w:pPr>
        <w:rPr>
          <w:rFonts w:asciiTheme="majorHAnsi" w:hAnsiTheme="majorHAnsi" w:cstheme="majorHAnsi"/>
        </w:rPr>
      </w:pPr>
    </w:p>
    <w:p w14:paraId="7FF27625" w14:textId="52855CBF" w:rsidR="00183B47" w:rsidRDefault="00183B47" w:rsidP="00210815">
      <w:pPr>
        <w:rPr>
          <w:rFonts w:asciiTheme="majorHAnsi" w:hAnsiTheme="majorHAnsi" w:cstheme="majorHAnsi"/>
        </w:rPr>
      </w:pPr>
      <w:r>
        <w:rPr>
          <w:rFonts w:asciiTheme="majorHAnsi" w:hAnsiTheme="majorHAnsi" w:cstheme="majorHAnsi"/>
        </w:rPr>
        <w:t xml:space="preserve">Any files you wish to run need to be inside the </w:t>
      </w:r>
      <w:proofErr w:type="spellStart"/>
      <w:r>
        <w:rPr>
          <w:rFonts w:asciiTheme="majorHAnsi" w:hAnsiTheme="majorHAnsi" w:cstheme="majorHAnsi"/>
        </w:rPr>
        <w:t>LilyLib</w:t>
      </w:r>
      <w:proofErr w:type="spellEnd"/>
      <w:r>
        <w:rPr>
          <w:rFonts w:asciiTheme="majorHAnsi" w:hAnsiTheme="majorHAnsi" w:cstheme="majorHAnsi"/>
        </w:rPr>
        <w:t xml:space="preserve"> directory, and you can run them with the </w:t>
      </w:r>
      <w:r w:rsidR="008E0193">
        <w:rPr>
          <w:rFonts w:asciiTheme="majorHAnsi" w:hAnsiTheme="majorHAnsi" w:cstheme="majorHAnsi"/>
        </w:rPr>
        <w:t xml:space="preserve">terminal </w:t>
      </w:r>
      <w:r>
        <w:rPr>
          <w:rFonts w:asciiTheme="majorHAnsi" w:hAnsiTheme="majorHAnsi" w:cstheme="majorHAnsi"/>
        </w:rPr>
        <w:t xml:space="preserve">command “python3 &lt;file_name.py&gt;”. This will spit out the </w:t>
      </w:r>
      <w:r w:rsidR="008E0193">
        <w:rPr>
          <w:rFonts w:asciiTheme="majorHAnsi" w:hAnsiTheme="majorHAnsi" w:cstheme="majorHAnsi"/>
        </w:rPr>
        <w:t>corresponding</w:t>
      </w:r>
      <w:r>
        <w:rPr>
          <w:rFonts w:asciiTheme="majorHAnsi" w:hAnsiTheme="majorHAnsi" w:cstheme="majorHAnsi"/>
        </w:rPr>
        <w:t xml:space="preserve"> Lilypond </w:t>
      </w:r>
      <w:r w:rsidR="008E0193">
        <w:rPr>
          <w:rFonts w:asciiTheme="majorHAnsi" w:hAnsiTheme="majorHAnsi" w:cstheme="majorHAnsi"/>
        </w:rPr>
        <w:t xml:space="preserve">into the terminal </w:t>
      </w:r>
      <w:r>
        <w:rPr>
          <w:rFonts w:asciiTheme="majorHAnsi" w:hAnsiTheme="majorHAnsi" w:cstheme="majorHAnsi"/>
        </w:rPr>
        <w:t xml:space="preserve">which can be pasted into your Lilypond compiler </w:t>
      </w:r>
      <w:r w:rsidR="008E0193">
        <w:rPr>
          <w:rFonts w:asciiTheme="majorHAnsi" w:hAnsiTheme="majorHAnsi" w:cstheme="majorHAnsi"/>
        </w:rPr>
        <w:t>to</w:t>
      </w:r>
      <w:r>
        <w:rPr>
          <w:rFonts w:asciiTheme="majorHAnsi" w:hAnsiTheme="majorHAnsi" w:cstheme="majorHAnsi"/>
        </w:rPr>
        <w:t xml:space="preserve"> produce a pdf.</w:t>
      </w:r>
    </w:p>
    <w:p w14:paraId="6143FCE7" w14:textId="009705D0" w:rsidR="000245E0" w:rsidRDefault="000245E0" w:rsidP="00210815">
      <w:pPr>
        <w:rPr>
          <w:rFonts w:asciiTheme="majorHAnsi" w:hAnsiTheme="majorHAnsi" w:cstheme="majorHAnsi"/>
        </w:rPr>
      </w:pPr>
    </w:p>
    <w:p w14:paraId="3CC6A1A7" w14:textId="47697A7D" w:rsidR="000245E0" w:rsidRDefault="000245E0" w:rsidP="000245E0">
      <w:pPr>
        <w:pStyle w:val="Heading2"/>
      </w:pPr>
      <w:bookmarkStart w:id="15" w:name="_Toc53415349"/>
      <w:r>
        <w:t>What next?</w:t>
      </w:r>
      <w:bookmarkEnd w:id="15"/>
    </w:p>
    <w:p w14:paraId="348CEDB2" w14:textId="1D8788CD" w:rsidR="000245E0" w:rsidRDefault="000245E0" w:rsidP="00210815">
      <w:pPr>
        <w:rPr>
          <w:rFonts w:asciiTheme="majorHAnsi" w:hAnsiTheme="majorHAnsi" w:cstheme="majorHAnsi"/>
        </w:rPr>
      </w:pPr>
    </w:p>
    <w:p w14:paraId="7397F0B8" w14:textId="3BE91483" w:rsidR="000245E0" w:rsidRDefault="000245E0" w:rsidP="00210815">
      <w:pPr>
        <w:rPr>
          <w:rFonts w:asciiTheme="majorHAnsi" w:hAnsiTheme="majorHAnsi" w:cstheme="majorHAnsi"/>
        </w:rPr>
      </w:pPr>
      <w:r>
        <w:rPr>
          <w:rFonts w:asciiTheme="majorHAnsi" w:hAnsiTheme="majorHAnsi" w:cstheme="majorHAnsi"/>
        </w:rPr>
        <w:t xml:space="preserve">The rest of this guide walks you through the key concepts of </w:t>
      </w:r>
      <w:proofErr w:type="spellStart"/>
      <w:r>
        <w:rPr>
          <w:rFonts w:asciiTheme="majorHAnsi" w:hAnsiTheme="majorHAnsi" w:cstheme="majorHAnsi"/>
        </w:rPr>
        <w:t>LilyLib</w:t>
      </w:r>
      <w:proofErr w:type="spellEnd"/>
      <w:r>
        <w:rPr>
          <w:rFonts w:asciiTheme="majorHAnsi" w:hAnsiTheme="majorHAnsi" w:cstheme="majorHAnsi"/>
        </w:rPr>
        <w:t xml:space="preserve">, illustrating each with some toy examples. After that there are a couple of examples of full pieces that had been converted to </w:t>
      </w:r>
      <w:proofErr w:type="spellStart"/>
      <w:r>
        <w:rPr>
          <w:rFonts w:asciiTheme="majorHAnsi" w:hAnsiTheme="majorHAnsi" w:cstheme="majorHAnsi"/>
        </w:rPr>
        <w:t>LilyLib</w:t>
      </w:r>
      <w:proofErr w:type="spellEnd"/>
      <w:r>
        <w:rPr>
          <w:rFonts w:asciiTheme="majorHAnsi" w:hAnsiTheme="majorHAnsi" w:cstheme="majorHAnsi"/>
        </w:rPr>
        <w:t xml:space="preserve">. All the demos are included in the </w:t>
      </w:r>
      <w:proofErr w:type="spellStart"/>
      <w:r>
        <w:rPr>
          <w:rFonts w:asciiTheme="majorHAnsi" w:hAnsiTheme="majorHAnsi" w:cstheme="majorHAnsi"/>
        </w:rPr>
        <w:t>github</w:t>
      </w:r>
      <w:proofErr w:type="spellEnd"/>
      <w:r>
        <w:rPr>
          <w:rFonts w:asciiTheme="majorHAnsi" w:hAnsiTheme="majorHAnsi" w:cstheme="majorHAnsi"/>
        </w:rPr>
        <w:t xml:space="preserve"> repo, as is all the source code, so you should feel free to </w:t>
      </w:r>
      <w:proofErr w:type="gramStart"/>
      <w:r>
        <w:rPr>
          <w:rFonts w:asciiTheme="majorHAnsi" w:hAnsiTheme="majorHAnsi" w:cstheme="majorHAnsi"/>
        </w:rPr>
        <w:t>open up</w:t>
      </w:r>
      <w:proofErr w:type="gramEnd"/>
      <w:r>
        <w:rPr>
          <w:rFonts w:asciiTheme="majorHAnsi" w:hAnsiTheme="majorHAnsi" w:cstheme="majorHAnsi"/>
        </w:rPr>
        <w:t xml:space="preserve"> and explore the files themselves. The hope is that by the end of this guide the reader should have a vague sense of how to write in </w:t>
      </w:r>
      <w:proofErr w:type="spellStart"/>
      <w:r>
        <w:rPr>
          <w:rFonts w:asciiTheme="majorHAnsi" w:hAnsiTheme="majorHAnsi" w:cstheme="majorHAnsi"/>
        </w:rPr>
        <w:t>LilyLib</w:t>
      </w:r>
      <w:proofErr w:type="spellEnd"/>
      <w:r>
        <w:rPr>
          <w:rFonts w:asciiTheme="majorHAnsi" w:hAnsiTheme="majorHAnsi" w:cstheme="majorHAnsi"/>
        </w:rPr>
        <w:t xml:space="preserve"> should they so desire.</w:t>
      </w:r>
    </w:p>
    <w:p w14:paraId="60E1A994" w14:textId="77777777" w:rsidR="00183B47" w:rsidRDefault="00183B47" w:rsidP="00210815">
      <w:pPr>
        <w:rPr>
          <w:rFonts w:asciiTheme="majorHAnsi" w:hAnsiTheme="majorHAnsi" w:cstheme="majorHAnsi"/>
        </w:rPr>
      </w:pPr>
    </w:p>
    <w:p w14:paraId="56A1F194" w14:textId="77777777" w:rsidR="00683E86" w:rsidRDefault="00683E86">
      <w:pPr>
        <w:rPr>
          <w:rFonts w:asciiTheme="majorHAnsi" w:eastAsiaTheme="majorEastAsia" w:hAnsiTheme="majorHAnsi" w:cstheme="majorBidi"/>
          <w:color w:val="2F5496" w:themeColor="accent1" w:themeShade="BF"/>
          <w:sz w:val="32"/>
          <w:szCs w:val="32"/>
        </w:rPr>
      </w:pPr>
      <w:r>
        <w:br w:type="page"/>
      </w:r>
    </w:p>
    <w:p w14:paraId="193F5868" w14:textId="53B80B9A" w:rsidR="008E0193" w:rsidRDefault="008E0193" w:rsidP="008E0193">
      <w:pPr>
        <w:pStyle w:val="Heading1"/>
      </w:pPr>
      <w:bookmarkStart w:id="16" w:name="_Toc53328198"/>
      <w:bookmarkStart w:id="17" w:name="_Toc53415350"/>
      <w:proofErr w:type="spellStart"/>
      <w:r>
        <w:lastRenderedPageBreak/>
        <w:t>LilyLib</w:t>
      </w:r>
      <w:proofErr w:type="spellEnd"/>
      <w:r>
        <w:t xml:space="preserve"> core concepts</w:t>
      </w:r>
      <w:bookmarkEnd w:id="16"/>
      <w:bookmarkEnd w:id="17"/>
    </w:p>
    <w:p w14:paraId="665D2D58" w14:textId="77777777" w:rsidR="008E0193" w:rsidRDefault="008E0193" w:rsidP="00210815">
      <w:pPr>
        <w:rPr>
          <w:rFonts w:asciiTheme="majorHAnsi" w:hAnsiTheme="majorHAnsi" w:cstheme="majorHAnsi"/>
        </w:rPr>
      </w:pPr>
    </w:p>
    <w:p w14:paraId="0F0F4441" w14:textId="5280FF0C" w:rsidR="003C6B6D" w:rsidRDefault="00A47979" w:rsidP="00A47979">
      <w:pPr>
        <w:pStyle w:val="Heading2"/>
      </w:pPr>
      <w:bookmarkStart w:id="18" w:name="_Toc53328199"/>
      <w:bookmarkStart w:id="19" w:name="_Toc53415351"/>
      <w:r>
        <w:t>Pieces and Notes</w:t>
      </w:r>
      <w:bookmarkEnd w:id="18"/>
      <w:bookmarkEnd w:id="19"/>
    </w:p>
    <w:p w14:paraId="19607F9F" w14:textId="39C54DC5" w:rsidR="003C6B6D" w:rsidRDefault="003C6B6D" w:rsidP="00210815">
      <w:pPr>
        <w:rPr>
          <w:rFonts w:asciiTheme="majorHAnsi" w:hAnsiTheme="majorHAnsi" w:cstheme="majorHAnsi"/>
        </w:rPr>
      </w:pPr>
    </w:p>
    <w:p w14:paraId="6145534F" w14:textId="04DBBA15" w:rsidR="00A47979" w:rsidRDefault="00A47979" w:rsidP="00210815">
      <w:pPr>
        <w:rPr>
          <w:rFonts w:asciiTheme="majorHAnsi" w:hAnsiTheme="majorHAnsi" w:cstheme="majorHAnsi"/>
        </w:rPr>
      </w:pPr>
      <w:r>
        <w:rPr>
          <w:rFonts w:asciiTheme="majorHAnsi" w:hAnsiTheme="majorHAnsi" w:cstheme="majorHAnsi"/>
        </w:rPr>
        <w:t xml:space="preserve">The two classes even the most basic </w:t>
      </w:r>
      <w:proofErr w:type="spellStart"/>
      <w:r>
        <w:rPr>
          <w:rFonts w:asciiTheme="majorHAnsi" w:hAnsiTheme="majorHAnsi" w:cstheme="majorHAnsi"/>
        </w:rPr>
        <w:t>LilyLib</w:t>
      </w:r>
      <w:proofErr w:type="spellEnd"/>
      <w:r>
        <w:rPr>
          <w:rFonts w:asciiTheme="majorHAnsi" w:hAnsiTheme="majorHAnsi" w:cstheme="majorHAnsi"/>
        </w:rPr>
        <w:t xml:space="preserve"> composition will interact with are Piece and Note. To illustrate here’s the sheet music and full </w:t>
      </w:r>
      <w:proofErr w:type="spellStart"/>
      <w:r>
        <w:rPr>
          <w:rFonts w:asciiTheme="majorHAnsi" w:hAnsiTheme="majorHAnsi" w:cstheme="majorHAnsi"/>
        </w:rPr>
        <w:t>LilyLib</w:t>
      </w:r>
      <w:proofErr w:type="spellEnd"/>
      <w:r>
        <w:rPr>
          <w:rFonts w:asciiTheme="majorHAnsi" w:hAnsiTheme="majorHAnsi" w:cstheme="majorHAnsi"/>
        </w:rPr>
        <w:t xml:space="preserve"> for creating a piece of music that is </w:t>
      </w:r>
      <w:r w:rsidR="00127EA0">
        <w:rPr>
          <w:rFonts w:asciiTheme="majorHAnsi" w:hAnsiTheme="majorHAnsi" w:cstheme="majorHAnsi"/>
        </w:rPr>
        <w:t>simply</w:t>
      </w:r>
      <w:r>
        <w:rPr>
          <w:rFonts w:asciiTheme="majorHAnsi" w:hAnsiTheme="majorHAnsi" w:cstheme="majorHAnsi"/>
        </w:rPr>
        <w:t xml:space="preserve"> both hands playing Middle C:</w:t>
      </w:r>
    </w:p>
    <w:p w14:paraId="5B4D4DA1" w14:textId="3FA7EDEF" w:rsidR="00A47979" w:rsidRDefault="00A47979" w:rsidP="00210815">
      <w:pPr>
        <w:rPr>
          <w:rFonts w:asciiTheme="majorHAnsi" w:hAnsiTheme="majorHAnsi" w:cstheme="majorHAnsi"/>
        </w:rPr>
      </w:pPr>
    </w:p>
    <w:p w14:paraId="285FB880" w14:textId="7B35D5B2" w:rsidR="00A47979" w:rsidRDefault="00A47979" w:rsidP="00210815">
      <w:pPr>
        <w:rPr>
          <w:rFonts w:asciiTheme="majorHAnsi" w:hAnsiTheme="majorHAnsi" w:cstheme="majorHAnsi"/>
        </w:rPr>
      </w:pPr>
      <w:r w:rsidRPr="00450980">
        <w:rPr>
          <w:rFonts w:asciiTheme="majorHAnsi" w:hAnsiTheme="majorHAnsi" w:cstheme="majorHAnsi"/>
          <w:noProof/>
        </w:rPr>
        <w:drawing>
          <wp:inline distT="0" distB="0" distL="0" distR="0" wp14:anchorId="5B540DA4" wp14:editId="68656CE8">
            <wp:extent cx="5943600" cy="133667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943600" cy="1336675"/>
                    </a:xfrm>
                    <a:prstGeom prst="rect">
                      <a:avLst/>
                    </a:prstGeom>
                  </pic:spPr>
                </pic:pic>
              </a:graphicData>
            </a:graphic>
          </wp:inline>
        </w:drawing>
      </w:r>
    </w:p>
    <w:p w14:paraId="696E22A3" w14:textId="77777777" w:rsidR="00A47979" w:rsidRDefault="00A47979" w:rsidP="00210815">
      <w:pPr>
        <w:rPr>
          <w:rFonts w:asciiTheme="majorHAnsi" w:hAnsiTheme="majorHAnsi" w:cstheme="majorHAnsi"/>
        </w:rPr>
      </w:pPr>
    </w:p>
    <w:p w14:paraId="525878C3"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from</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00FF"/>
          <w:sz w:val="20"/>
          <w:szCs w:val="20"/>
        </w:rPr>
        <w:t>piece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import</w:t>
      </w:r>
      <w:r w:rsidRPr="003C6B6D">
        <w:rPr>
          <w:rFonts w:ascii="Courier New" w:eastAsia="Times New Roman" w:hAnsi="Courier New" w:cs="Courier New"/>
          <w:sz w:val="20"/>
          <w:szCs w:val="20"/>
        </w:rPr>
        <w:t xml:space="preserve"> Piece</w:t>
      </w:r>
    </w:p>
    <w:p w14:paraId="271DBE29"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150542"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077911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class</w:t>
      </w: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b/>
          <w:bCs/>
          <w:color w:val="0000FF"/>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Piece):</w:t>
      </w:r>
    </w:p>
    <w:p w14:paraId="7604F5B7"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75364B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def</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0000FF"/>
          <w:sz w:val="20"/>
          <w:szCs w:val="20"/>
        </w:rPr>
        <w:t>details</w:t>
      </w:r>
      <w:r w:rsidRPr="003C6B6D">
        <w:rPr>
          <w:rFonts w:ascii="Courier New" w:eastAsia="Times New Roman" w:hAnsi="Courier New" w:cs="Courier New"/>
          <w:sz w:val="20"/>
          <w:szCs w:val="20"/>
        </w:rPr>
        <w:t>(</w:t>
      </w:r>
      <w:r w:rsidRPr="003C6B6D">
        <w:rPr>
          <w:rFonts w:ascii="Courier New" w:eastAsia="Times New Roman" w:hAnsi="Courier New" w:cs="Courier New"/>
          <w:color w:val="008000"/>
          <w:sz w:val="20"/>
          <w:szCs w:val="20"/>
        </w:rPr>
        <w:t>self</w:t>
      </w:r>
      <w:r w:rsidRPr="003C6B6D">
        <w:rPr>
          <w:rFonts w:ascii="Courier New" w:eastAsia="Times New Roman" w:hAnsi="Courier New" w:cs="Courier New"/>
          <w:sz w:val="20"/>
          <w:szCs w:val="20"/>
        </w:rPr>
        <w:t>):</w:t>
      </w:r>
    </w:p>
    <w:p w14:paraId="154AB3D8"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title</w:t>
      </w:r>
      <w:proofErr w:type="spellEnd"/>
      <w:proofErr w:type="gramEnd"/>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BA2121"/>
          <w:sz w:val="20"/>
          <w:szCs w:val="20"/>
        </w:rPr>
        <w:t>"Middle C"</w:t>
      </w:r>
    </w:p>
    <w:p w14:paraId="6DE21B44"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3CE994"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def</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00FF"/>
          <w:sz w:val="20"/>
          <w:szCs w:val="20"/>
        </w:rPr>
        <w:t>write_score</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008000"/>
          <w:sz w:val="20"/>
          <w:szCs w:val="20"/>
        </w:rPr>
        <w:t>self</w:t>
      </w:r>
      <w:r w:rsidRPr="003C6B6D">
        <w:rPr>
          <w:rFonts w:ascii="Courier New" w:eastAsia="Times New Roman" w:hAnsi="Courier New" w:cs="Courier New"/>
          <w:sz w:val="20"/>
          <w:szCs w:val="20"/>
        </w:rPr>
        <w:t>):</w:t>
      </w:r>
    </w:p>
    <w:p w14:paraId="39D99F9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score</w:t>
      </w:r>
      <w:proofErr w:type="spellEnd"/>
      <w:proofErr w:type="gram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"treble"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notes</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"c`"</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1</w:t>
      </w:r>
      <w:r w:rsidRPr="003C6B6D">
        <w:rPr>
          <w:rFonts w:ascii="Courier New" w:eastAsia="Times New Roman" w:hAnsi="Courier New" w:cs="Courier New"/>
          <w:sz w:val="20"/>
          <w:szCs w:val="20"/>
        </w:rPr>
        <w:t>)</w:t>
      </w:r>
    </w:p>
    <w:p w14:paraId="6CCB5E7B"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score</w:t>
      </w:r>
      <w:proofErr w:type="spellEnd"/>
      <w:proofErr w:type="gram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"bass"</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notes</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"c`"</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1</w:t>
      </w:r>
      <w:r w:rsidRPr="003C6B6D">
        <w:rPr>
          <w:rFonts w:ascii="Courier New" w:eastAsia="Times New Roman" w:hAnsi="Courier New" w:cs="Courier New"/>
          <w:sz w:val="20"/>
          <w:szCs w:val="20"/>
        </w:rPr>
        <w:t>)</w:t>
      </w:r>
    </w:p>
    <w:p w14:paraId="50F48899"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292F6C"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0D13E8"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if</w:t>
      </w:r>
      <w:r w:rsidRPr="003C6B6D">
        <w:rPr>
          <w:rFonts w:ascii="Courier New" w:eastAsia="Times New Roman" w:hAnsi="Courier New" w:cs="Courier New"/>
          <w:sz w:val="20"/>
          <w:szCs w:val="20"/>
        </w:rPr>
        <w:t xml:space="preserve"> __name__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BA2121"/>
          <w:sz w:val="20"/>
          <w:szCs w:val="20"/>
        </w:rPr>
        <w:t>"__main__"</w:t>
      </w:r>
      <w:r w:rsidRPr="003C6B6D">
        <w:rPr>
          <w:rFonts w:ascii="Courier New" w:eastAsia="Times New Roman" w:hAnsi="Courier New" w:cs="Courier New"/>
          <w:sz w:val="20"/>
          <w:szCs w:val="20"/>
        </w:rPr>
        <w:t>:</w:t>
      </w:r>
    </w:p>
    <w:p w14:paraId="2BC184AC"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w:t>
      </w:r>
    </w:p>
    <w:p w14:paraId="4E30E03D" w14:textId="160FEAAF" w:rsidR="003C6B6D" w:rsidRDefault="003C6B6D" w:rsidP="00210815">
      <w:pPr>
        <w:rPr>
          <w:rFonts w:asciiTheme="majorHAnsi" w:hAnsiTheme="majorHAnsi" w:cstheme="majorHAnsi"/>
        </w:rPr>
      </w:pPr>
    </w:p>
    <w:p w14:paraId="7BAAEC59" w14:textId="6537C5BC" w:rsidR="00A47979" w:rsidRDefault="00A47979" w:rsidP="00210815">
      <w:pPr>
        <w:rPr>
          <w:rFonts w:asciiTheme="majorHAnsi" w:hAnsiTheme="majorHAnsi" w:cstheme="majorHAnsi"/>
        </w:rPr>
      </w:pPr>
      <w:r>
        <w:rPr>
          <w:rFonts w:asciiTheme="majorHAnsi" w:hAnsiTheme="majorHAnsi" w:cstheme="majorHAnsi"/>
        </w:rPr>
        <w:t xml:space="preserve">Let’s go through this line by line. </w:t>
      </w:r>
      <w:proofErr w:type="gramStart"/>
      <w:r>
        <w:rPr>
          <w:rFonts w:asciiTheme="majorHAnsi" w:hAnsiTheme="majorHAnsi" w:cstheme="majorHAnsi"/>
        </w:rPr>
        <w:t>First</w:t>
      </w:r>
      <w:proofErr w:type="gramEnd"/>
      <w:r>
        <w:rPr>
          <w:rFonts w:asciiTheme="majorHAnsi" w:hAnsiTheme="majorHAnsi" w:cstheme="majorHAnsi"/>
        </w:rPr>
        <w:t xml:space="preserve"> we import the base class </w:t>
      </w:r>
      <w:r w:rsidRPr="003C6B6D">
        <w:rPr>
          <w:rFonts w:ascii="Courier New" w:eastAsia="Times New Roman" w:hAnsi="Courier New" w:cs="Courier New"/>
          <w:sz w:val="20"/>
          <w:szCs w:val="20"/>
        </w:rPr>
        <w:t>Piece</w:t>
      </w:r>
      <w:r>
        <w:rPr>
          <w:rFonts w:asciiTheme="majorHAnsi" w:hAnsiTheme="majorHAnsi" w:cstheme="majorHAnsi"/>
        </w:rPr>
        <w:t xml:space="preserve"> from </w:t>
      </w:r>
      <w:proofErr w:type="spellStart"/>
      <w:r>
        <w:rPr>
          <w:rFonts w:asciiTheme="majorHAnsi" w:hAnsiTheme="majorHAnsi" w:cstheme="majorHAnsi"/>
        </w:rPr>
        <w:t>LilyLib</w:t>
      </w:r>
      <w:proofErr w:type="spellEnd"/>
      <w:r>
        <w:rPr>
          <w:rFonts w:asciiTheme="majorHAnsi" w:hAnsiTheme="majorHAnsi" w:cstheme="majorHAnsi"/>
        </w:rPr>
        <w:t>.</w:t>
      </w:r>
    </w:p>
    <w:p w14:paraId="27A9A73F" w14:textId="3281EF95" w:rsidR="00A47979" w:rsidRDefault="00A47979" w:rsidP="00210815">
      <w:pPr>
        <w:rPr>
          <w:rFonts w:asciiTheme="majorHAnsi" w:hAnsiTheme="majorHAnsi" w:cstheme="majorHAnsi"/>
        </w:rPr>
      </w:pPr>
    </w:p>
    <w:p w14:paraId="1580E2E2" w14:textId="77777777" w:rsidR="00A47979" w:rsidRPr="003C6B6D"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from</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00FF"/>
          <w:sz w:val="20"/>
          <w:szCs w:val="20"/>
        </w:rPr>
        <w:t>piece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import</w:t>
      </w:r>
      <w:r w:rsidRPr="003C6B6D">
        <w:rPr>
          <w:rFonts w:ascii="Courier New" w:eastAsia="Times New Roman" w:hAnsi="Courier New" w:cs="Courier New"/>
          <w:sz w:val="20"/>
          <w:szCs w:val="20"/>
        </w:rPr>
        <w:t xml:space="preserve"> Piece</w:t>
      </w:r>
    </w:p>
    <w:p w14:paraId="3DD0FCD9" w14:textId="0C8CA79C" w:rsidR="00A47979" w:rsidRDefault="00A47979" w:rsidP="00210815">
      <w:pPr>
        <w:rPr>
          <w:rFonts w:asciiTheme="majorHAnsi" w:hAnsiTheme="majorHAnsi" w:cstheme="majorHAnsi"/>
        </w:rPr>
      </w:pPr>
    </w:p>
    <w:p w14:paraId="1E5BC62D" w14:textId="186CC1A8" w:rsidR="00A47979" w:rsidRDefault="00A47979" w:rsidP="00210815">
      <w:pPr>
        <w:rPr>
          <w:rFonts w:asciiTheme="majorHAnsi" w:hAnsiTheme="majorHAnsi" w:cstheme="majorHAnsi"/>
        </w:rPr>
      </w:pPr>
      <w:r>
        <w:rPr>
          <w:rFonts w:asciiTheme="majorHAnsi" w:hAnsiTheme="majorHAnsi" w:cstheme="majorHAnsi"/>
        </w:rPr>
        <w:t xml:space="preserve">This is critical because otherwise python doesn’t know what a </w:t>
      </w:r>
      <w:r w:rsidRPr="003C6B6D">
        <w:rPr>
          <w:rFonts w:ascii="Courier New" w:eastAsia="Times New Roman" w:hAnsi="Courier New" w:cs="Courier New"/>
          <w:sz w:val="20"/>
          <w:szCs w:val="20"/>
        </w:rPr>
        <w:t>Piece</w:t>
      </w:r>
      <w:r>
        <w:rPr>
          <w:rFonts w:asciiTheme="majorHAnsi" w:hAnsiTheme="majorHAnsi" w:cstheme="majorHAnsi"/>
        </w:rPr>
        <w:t xml:space="preserve"> is. The next line is more python syntax that declares out intention to make a new </w:t>
      </w:r>
      <w:r w:rsidRPr="003C6B6D">
        <w:rPr>
          <w:rFonts w:ascii="Courier New" w:eastAsia="Times New Roman" w:hAnsi="Courier New" w:cs="Courier New"/>
          <w:sz w:val="20"/>
          <w:szCs w:val="20"/>
        </w:rPr>
        <w:t>Piece</w:t>
      </w:r>
      <w:r>
        <w:rPr>
          <w:rFonts w:asciiTheme="majorHAnsi" w:hAnsiTheme="majorHAnsi" w:cstheme="majorHAnsi"/>
        </w:rPr>
        <w:t>:</w:t>
      </w:r>
    </w:p>
    <w:p w14:paraId="3B52F32B" w14:textId="70A4C5B3" w:rsidR="00A47979" w:rsidRDefault="00A47979" w:rsidP="00210815">
      <w:pPr>
        <w:rPr>
          <w:rFonts w:asciiTheme="majorHAnsi" w:hAnsiTheme="majorHAnsi" w:cstheme="majorHAnsi"/>
        </w:rPr>
      </w:pPr>
    </w:p>
    <w:p w14:paraId="73C5FC25" w14:textId="77777777" w:rsidR="00A47979" w:rsidRPr="003C6B6D"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class</w:t>
      </w: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b/>
          <w:bCs/>
          <w:color w:val="0000FF"/>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Piece):</w:t>
      </w:r>
    </w:p>
    <w:p w14:paraId="7C4164D3" w14:textId="0D66FD46" w:rsidR="00A47979" w:rsidRDefault="00A47979" w:rsidP="00210815">
      <w:pPr>
        <w:rPr>
          <w:rFonts w:asciiTheme="majorHAnsi" w:hAnsiTheme="majorHAnsi" w:cstheme="majorHAnsi"/>
        </w:rPr>
      </w:pPr>
    </w:p>
    <w:p w14:paraId="430F1436" w14:textId="042FE8E5" w:rsidR="00A47979" w:rsidRDefault="00A47979" w:rsidP="00210815">
      <w:pPr>
        <w:rPr>
          <w:rFonts w:asciiTheme="majorHAnsi" w:hAnsiTheme="majorHAnsi" w:cstheme="majorHAnsi"/>
        </w:rPr>
      </w:pPr>
      <w:r>
        <w:rPr>
          <w:rFonts w:asciiTheme="majorHAnsi" w:hAnsiTheme="majorHAnsi" w:cstheme="majorHAnsi"/>
        </w:rPr>
        <w:t xml:space="preserve">We’ve imaginatively called our </w:t>
      </w:r>
      <w:r w:rsidRPr="003C6B6D">
        <w:rPr>
          <w:rFonts w:ascii="Courier New" w:eastAsia="Times New Roman" w:hAnsi="Courier New" w:cs="Courier New"/>
          <w:sz w:val="20"/>
          <w:szCs w:val="20"/>
        </w:rPr>
        <w:t>Piece</w:t>
      </w:r>
      <w:r>
        <w:rPr>
          <w:rFonts w:asciiTheme="majorHAnsi" w:hAnsiTheme="majorHAnsi" w:cstheme="majorHAnsi"/>
        </w:rPr>
        <w:t xml:space="preserve"> </w:t>
      </w:r>
      <w:proofErr w:type="spellStart"/>
      <w:r w:rsidRPr="003C6B6D">
        <w:rPr>
          <w:rFonts w:ascii="Courier New" w:eastAsia="Times New Roman" w:hAnsi="Courier New" w:cs="Courier New"/>
          <w:b/>
          <w:bCs/>
          <w:color w:val="0000FF"/>
          <w:sz w:val="20"/>
          <w:szCs w:val="20"/>
        </w:rPr>
        <w:t>MiddleC</w:t>
      </w:r>
      <w:proofErr w:type="spellEnd"/>
      <w:r>
        <w:rPr>
          <w:rFonts w:asciiTheme="majorHAnsi" w:hAnsiTheme="majorHAnsi" w:cstheme="majorHAnsi"/>
        </w:rPr>
        <w:t xml:space="preserve"> and we tag </w:t>
      </w:r>
      <w:r w:rsidR="00542C57">
        <w:rPr>
          <w:rFonts w:asciiTheme="majorHAnsi" w:hAnsiTheme="majorHAnsi" w:cstheme="majorHAnsi"/>
        </w:rPr>
        <w:t>“</w:t>
      </w:r>
      <w:r w:rsidRPr="003C6B6D">
        <w:rPr>
          <w:rFonts w:ascii="Courier New" w:eastAsia="Times New Roman" w:hAnsi="Courier New" w:cs="Courier New"/>
          <w:sz w:val="20"/>
          <w:szCs w:val="20"/>
        </w:rPr>
        <w:t>(Piece)</w:t>
      </w:r>
      <w:r w:rsidR="00542C57">
        <w:rPr>
          <w:rFonts w:asciiTheme="majorHAnsi" w:hAnsiTheme="majorHAnsi" w:cstheme="majorHAnsi"/>
        </w:rPr>
        <w:t xml:space="preserve">” </w:t>
      </w:r>
      <w:r>
        <w:rPr>
          <w:rFonts w:asciiTheme="majorHAnsi" w:hAnsiTheme="majorHAnsi" w:cstheme="majorHAnsi"/>
        </w:rPr>
        <w:t xml:space="preserve">on the end to let python know that </w:t>
      </w:r>
      <w:proofErr w:type="spellStart"/>
      <w:r w:rsidRPr="003C6B6D">
        <w:rPr>
          <w:rFonts w:ascii="Courier New" w:eastAsia="Times New Roman" w:hAnsi="Courier New" w:cs="Courier New"/>
          <w:b/>
          <w:bCs/>
          <w:color w:val="0000FF"/>
          <w:sz w:val="20"/>
          <w:szCs w:val="20"/>
        </w:rPr>
        <w:t>MiddleC</w:t>
      </w:r>
      <w:proofErr w:type="spellEnd"/>
      <w:r>
        <w:rPr>
          <w:rFonts w:asciiTheme="majorHAnsi" w:hAnsiTheme="majorHAnsi" w:cstheme="majorHAnsi"/>
        </w:rPr>
        <w:t xml:space="preserve"> is a kind of </w:t>
      </w:r>
      <w:r w:rsidRPr="003C6B6D">
        <w:rPr>
          <w:rFonts w:ascii="Courier New" w:eastAsia="Times New Roman" w:hAnsi="Courier New" w:cs="Courier New"/>
          <w:sz w:val="20"/>
          <w:szCs w:val="20"/>
        </w:rPr>
        <w:t>Piece</w:t>
      </w:r>
      <w:r>
        <w:rPr>
          <w:rFonts w:asciiTheme="majorHAnsi" w:hAnsiTheme="majorHAnsi" w:cstheme="majorHAnsi"/>
        </w:rPr>
        <w:t>. If this is confusing to you, you should take an intro to python course and then everything will become clear.</w:t>
      </w:r>
    </w:p>
    <w:p w14:paraId="1C1A176E" w14:textId="1F98A34A" w:rsidR="00A47979" w:rsidRDefault="00A47979" w:rsidP="00210815">
      <w:pPr>
        <w:rPr>
          <w:rFonts w:asciiTheme="majorHAnsi" w:hAnsiTheme="majorHAnsi" w:cstheme="majorHAnsi"/>
        </w:rPr>
      </w:pPr>
    </w:p>
    <w:p w14:paraId="3DBD19A3" w14:textId="2906D38D" w:rsidR="00A47979" w:rsidRDefault="00A47979" w:rsidP="00210815">
      <w:pPr>
        <w:rPr>
          <w:rFonts w:asciiTheme="majorHAnsi" w:hAnsiTheme="majorHAnsi" w:cstheme="majorHAnsi"/>
        </w:rPr>
      </w:pPr>
      <w:r>
        <w:rPr>
          <w:rFonts w:asciiTheme="majorHAnsi" w:hAnsiTheme="majorHAnsi" w:cstheme="majorHAnsi"/>
        </w:rPr>
        <w:t xml:space="preserve">Our new piece contains two functions: </w:t>
      </w:r>
      <w:r w:rsidRPr="003C6B6D">
        <w:rPr>
          <w:rFonts w:ascii="Courier New" w:eastAsia="Times New Roman" w:hAnsi="Courier New" w:cs="Courier New"/>
          <w:color w:val="0000FF"/>
          <w:sz w:val="20"/>
          <w:szCs w:val="20"/>
        </w:rPr>
        <w:t>details</w:t>
      </w:r>
      <w:r>
        <w:rPr>
          <w:rFonts w:asciiTheme="majorHAnsi" w:hAnsiTheme="majorHAnsi" w:cstheme="majorHAnsi"/>
        </w:rPr>
        <w:t xml:space="preserve"> and </w:t>
      </w:r>
      <w:proofErr w:type="spellStart"/>
      <w:r w:rsidRPr="003C6B6D">
        <w:rPr>
          <w:rFonts w:ascii="Courier New" w:eastAsia="Times New Roman" w:hAnsi="Courier New" w:cs="Courier New"/>
          <w:color w:val="0000FF"/>
          <w:sz w:val="20"/>
          <w:szCs w:val="20"/>
        </w:rPr>
        <w:t>write_score</w:t>
      </w:r>
      <w:proofErr w:type="spellEnd"/>
      <w:r>
        <w:rPr>
          <w:rFonts w:asciiTheme="majorHAnsi" w:hAnsiTheme="majorHAnsi" w:cstheme="majorHAnsi"/>
        </w:rPr>
        <w:t xml:space="preserve">. These contain the meta-data and the musical content of the piece respectively and all pieces must have them. In the details function here we are titling our piece “Middle C”, this is the text that will appear at the top of the pdf after compilation, but we can set other things too. To see what, open piece.py and look at the </w:t>
      </w:r>
      <w:r w:rsidRPr="00A47979">
        <w:rPr>
          <w:rFonts w:ascii="Courier New" w:eastAsia="Times New Roman" w:hAnsi="Courier New" w:cs="Courier New"/>
          <w:color w:val="0000FF"/>
          <w:sz w:val="20"/>
          <w:szCs w:val="20"/>
        </w:rPr>
        <w:t>__</w:t>
      </w:r>
      <w:proofErr w:type="spellStart"/>
      <w:r w:rsidRPr="00A47979">
        <w:rPr>
          <w:rFonts w:ascii="Courier New" w:eastAsia="Times New Roman" w:hAnsi="Courier New" w:cs="Courier New"/>
          <w:color w:val="0000FF"/>
          <w:sz w:val="20"/>
          <w:szCs w:val="20"/>
        </w:rPr>
        <w:t>init</w:t>
      </w:r>
      <w:proofErr w:type="spellEnd"/>
      <w:r w:rsidRPr="00A47979">
        <w:rPr>
          <w:rFonts w:ascii="Courier New" w:eastAsia="Times New Roman" w:hAnsi="Courier New" w:cs="Courier New"/>
          <w:color w:val="0000FF"/>
          <w:sz w:val="20"/>
          <w:szCs w:val="20"/>
        </w:rPr>
        <w:t>__</w:t>
      </w:r>
      <w:r>
        <w:rPr>
          <w:rFonts w:asciiTheme="majorHAnsi" w:hAnsiTheme="majorHAnsi" w:cstheme="majorHAnsi"/>
        </w:rPr>
        <w:t xml:space="preserve"> function right at the top:</w:t>
      </w:r>
    </w:p>
    <w:p w14:paraId="059B8DB5" w14:textId="3B98033D" w:rsidR="00A47979" w:rsidRDefault="00A47979" w:rsidP="00210815">
      <w:pPr>
        <w:rPr>
          <w:rFonts w:asciiTheme="majorHAnsi" w:hAnsiTheme="majorHAnsi" w:cstheme="majorHAnsi"/>
        </w:rPr>
      </w:pPr>
    </w:p>
    <w:p w14:paraId="7D287FFD"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b/>
          <w:bCs/>
          <w:color w:val="008000"/>
          <w:sz w:val="20"/>
          <w:szCs w:val="20"/>
        </w:rPr>
        <w:t>class</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00FF"/>
          <w:sz w:val="20"/>
          <w:szCs w:val="20"/>
        </w:rPr>
        <w:t>Piece</w:t>
      </w:r>
      <w:r w:rsidRPr="00A47979">
        <w:rPr>
          <w:rFonts w:ascii="Courier New" w:eastAsia="Times New Roman" w:hAnsi="Courier New" w:cs="Courier New"/>
          <w:sz w:val="20"/>
          <w:szCs w:val="20"/>
        </w:rPr>
        <w:t>:</w:t>
      </w:r>
    </w:p>
    <w:p w14:paraId="15C30F70"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33FF58"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8000"/>
          <w:sz w:val="20"/>
          <w:szCs w:val="20"/>
        </w:rPr>
        <w:t>def</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0000FF"/>
          <w:sz w:val="20"/>
          <w:szCs w:val="20"/>
        </w:rPr>
        <w:t>__</w:t>
      </w:r>
      <w:proofErr w:type="spellStart"/>
      <w:r w:rsidRPr="00A47979">
        <w:rPr>
          <w:rFonts w:ascii="Courier New" w:eastAsia="Times New Roman" w:hAnsi="Courier New" w:cs="Courier New"/>
          <w:color w:val="0000FF"/>
          <w:sz w:val="20"/>
          <w:szCs w:val="20"/>
        </w:rPr>
        <w:t>init</w:t>
      </w:r>
      <w:proofErr w:type="spellEnd"/>
      <w:r w:rsidRPr="00A47979">
        <w:rPr>
          <w:rFonts w:ascii="Courier New" w:eastAsia="Times New Roman" w:hAnsi="Courier New" w:cs="Courier New"/>
          <w:color w:val="0000FF"/>
          <w:sz w:val="20"/>
          <w:szCs w:val="20"/>
        </w:rPr>
        <w:t>__</w:t>
      </w:r>
      <w:r w:rsidRPr="00A47979">
        <w:rPr>
          <w:rFonts w:ascii="Courier New" w:eastAsia="Times New Roman" w:hAnsi="Courier New" w:cs="Courier New"/>
          <w:sz w:val="20"/>
          <w:szCs w:val="20"/>
        </w:rPr>
        <w:t>(</w:t>
      </w:r>
      <w:r w:rsidRPr="00A47979">
        <w:rPr>
          <w:rFonts w:ascii="Courier New" w:eastAsia="Times New Roman" w:hAnsi="Courier New" w:cs="Courier New"/>
          <w:color w:val="008000"/>
          <w:sz w:val="20"/>
          <w:szCs w:val="20"/>
        </w:rPr>
        <w:t>self</w:t>
      </w:r>
      <w:r w:rsidRPr="00A47979">
        <w:rPr>
          <w:rFonts w:ascii="Courier New" w:eastAsia="Times New Roman" w:hAnsi="Courier New" w:cs="Courier New"/>
          <w:sz w:val="20"/>
          <w:szCs w:val="20"/>
        </w:rPr>
        <w:t>):</w:t>
      </w:r>
    </w:p>
    <w:p w14:paraId="20D7D3FF"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title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12ECAF63"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subtitle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1D1122F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composer</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35770179"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opus</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31804B1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staves</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[Treble(), Bass()]</w:t>
      </w:r>
    </w:p>
    <w:p w14:paraId="21CD5373"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tempo</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"4/4"</w:t>
      </w:r>
    </w:p>
    <w:p w14:paraId="5D072F0E"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key</w:t>
      </w:r>
      <w:proofErr w:type="spell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"C Major"</w:t>
      </w:r>
    </w:p>
    <w:p w14:paraId="77A5027A"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score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p>
    <w:p w14:paraId="105CECB9"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tonespace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sz w:val="20"/>
          <w:szCs w:val="20"/>
        </w:rPr>
        <w:t>ToneSpace</w:t>
      </w:r>
      <w:proofErr w:type="spellEnd"/>
      <w:r w:rsidRPr="00A47979">
        <w:rPr>
          <w:rFonts w:ascii="Courier New" w:eastAsia="Times New Roman" w:hAnsi="Courier New" w:cs="Courier New"/>
          <w:sz w:val="20"/>
          <w:szCs w:val="20"/>
        </w:rPr>
        <w:t>()</w:t>
      </w:r>
    </w:p>
    <w:p w14:paraId="57F225FC"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create</w:t>
      </w:r>
      <w:proofErr w:type="gramEnd"/>
      <w:r w:rsidRPr="00A47979">
        <w:rPr>
          <w:rFonts w:ascii="Courier New" w:eastAsia="Times New Roman" w:hAnsi="Courier New" w:cs="Courier New"/>
          <w:sz w:val="20"/>
          <w:szCs w:val="20"/>
        </w:rPr>
        <w:t>_key_dictionary</w:t>
      </w:r>
      <w:proofErr w:type="spellEnd"/>
      <w:r w:rsidRPr="00A47979">
        <w:rPr>
          <w:rFonts w:ascii="Courier New" w:eastAsia="Times New Roman" w:hAnsi="Courier New" w:cs="Courier New"/>
          <w:sz w:val="20"/>
          <w:szCs w:val="20"/>
        </w:rPr>
        <w:t>()</w:t>
      </w:r>
    </w:p>
    <w:p w14:paraId="7FA817E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A9CD3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details</w:t>
      </w:r>
      <w:proofErr w:type="spellEnd"/>
      <w:proofErr w:type="gramEnd"/>
      <w:r w:rsidRPr="00A47979">
        <w:rPr>
          <w:rFonts w:ascii="Courier New" w:eastAsia="Times New Roman" w:hAnsi="Courier New" w:cs="Courier New"/>
          <w:sz w:val="20"/>
          <w:szCs w:val="20"/>
        </w:rPr>
        <w:t>()</w:t>
      </w:r>
    </w:p>
    <w:p w14:paraId="033277CC"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22A853B"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set_key</w:t>
      </w:r>
      <w:proofErr w:type="spellEnd"/>
      <w:r w:rsidRPr="00A47979">
        <w:rPr>
          <w:rFonts w:ascii="Courier New" w:eastAsia="Times New Roman" w:hAnsi="Courier New" w:cs="Courier New"/>
          <w:sz w:val="20"/>
          <w:szCs w:val="20"/>
        </w:rPr>
        <w:t>(</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key</w:t>
      </w:r>
      <w:proofErr w:type="spellEnd"/>
      <w:r w:rsidRPr="00A47979">
        <w:rPr>
          <w:rFonts w:ascii="Courier New" w:eastAsia="Times New Roman" w:hAnsi="Courier New" w:cs="Courier New"/>
          <w:sz w:val="20"/>
          <w:szCs w:val="20"/>
        </w:rPr>
        <w:t>)</w:t>
      </w:r>
    </w:p>
    <w:p w14:paraId="74460425"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8000"/>
          <w:sz w:val="20"/>
          <w:szCs w:val="20"/>
        </w:rPr>
        <w:t>print</w:t>
      </w:r>
      <w:r w:rsidRPr="00A47979">
        <w:rPr>
          <w:rFonts w:ascii="Courier New" w:eastAsia="Times New Roman" w:hAnsi="Courier New" w:cs="Courier New"/>
          <w:sz w:val="20"/>
          <w:szCs w:val="20"/>
        </w:rPr>
        <w:t>(</w:t>
      </w:r>
      <w:r w:rsidRPr="00A47979">
        <w:rPr>
          <w:rFonts w:ascii="Courier New" w:eastAsia="Times New Roman" w:hAnsi="Courier New" w:cs="Courier New"/>
          <w:color w:val="008000"/>
          <w:sz w:val="20"/>
          <w:szCs w:val="20"/>
        </w:rPr>
        <w:t>self</w:t>
      </w:r>
      <w:r w:rsidRPr="00A47979">
        <w:rPr>
          <w:rFonts w:ascii="Courier New" w:eastAsia="Times New Roman" w:hAnsi="Courier New" w:cs="Courier New"/>
          <w:sz w:val="20"/>
          <w:szCs w:val="20"/>
        </w:rPr>
        <w:t>)</w:t>
      </w:r>
    </w:p>
    <w:p w14:paraId="51C114A0" w14:textId="05EE8837" w:rsidR="00A47979" w:rsidRDefault="00A47979" w:rsidP="00210815">
      <w:pPr>
        <w:rPr>
          <w:rFonts w:asciiTheme="majorHAnsi" w:hAnsiTheme="majorHAnsi" w:cstheme="majorHAnsi"/>
        </w:rPr>
      </w:pPr>
    </w:p>
    <w:p w14:paraId="7B1A8CCD" w14:textId="0B5CF7E1" w:rsidR="00A86C24" w:rsidRDefault="00A47979" w:rsidP="00210815">
      <w:pPr>
        <w:rPr>
          <w:rFonts w:asciiTheme="majorHAnsi" w:hAnsiTheme="majorHAnsi" w:cstheme="majorHAnsi"/>
        </w:rPr>
      </w:pPr>
      <w:r>
        <w:rPr>
          <w:rFonts w:asciiTheme="majorHAnsi" w:hAnsiTheme="majorHAnsi" w:cstheme="majorHAnsi"/>
        </w:rPr>
        <w:t xml:space="preserve">From top to bottom this function sets default values for things like the title, subtitle, composer and so on, before later calling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details</w:t>
      </w:r>
      <w:proofErr w:type="spellEnd"/>
      <w:proofErr w:type="gramEnd"/>
      <w:r>
        <w:rPr>
          <w:rFonts w:ascii="Courier New" w:eastAsia="Times New Roman" w:hAnsi="Courier New" w:cs="Courier New"/>
          <w:sz w:val="20"/>
          <w:szCs w:val="20"/>
        </w:rPr>
        <w:t>()</w:t>
      </w:r>
      <w:r>
        <w:rPr>
          <w:rFonts w:asciiTheme="majorHAnsi" w:hAnsiTheme="majorHAnsi" w:cstheme="majorHAnsi"/>
        </w:rPr>
        <w:t>.</w:t>
      </w:r>
      <w:r w:rsidR="00A86C24">
        <w:rPr>
          <w:rFonts w:asciiTheme="majorHAnsi" w:hAnsiTheme="majorHAnsi" w:cstheme="majorHAnsi"/>
        </w:rPr>
        <w:t xml:space="preserve"> By writing our own details function </w:t>
      </w:r>
      <w:r w:rsidR="00542C57">
        <w:rPr>
          <w:rFonts w:asciiTheme="majorHAnsi" w:hAnsiTheme="majorHAnsi" w:cstheme="majorHAnsi"/>
        </w:rPr>
        <w:t xml:space="preserve">and having it change these values </w:t>
      </w:r>
      <w:r w:rsidR="00A86C24">
        <w:rPr>
          <w:rFonts w:asciiTheme="majorHAnsi" w:hAnsiTheme="majorHAnsi" w:cstheme="majorHAnsi"/>
        </w:rPr>
        <w:t>we can overwrite things like the title, tempo or key signature, and so on. Here’s an example of how changing the details function changes the resulting pdf:</w:t>
      </w:r>
    </w:p>
    <w:p w14:paraId="32904E5D" w14:textId="77777777" w:rsidR="00A86C24" w:rsidRDefault="00A86C24" w:rsidP="00210815">
      <w:pPr>
        <w:rPr>
          <w:rFonts w:asciiTheme="majorHAnsi" w:hAnsiTheme="majorHAnsi" w:cstheme="majorHAnsi"/>
        </w:rPr>
      </w:pPr>
    </w:p>
    <w:p w14:paraId="3A5FF3D3"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b/>
          <w:bCs/>
          <w:color w:val="008000"/>
          <w:sz w:val="20"/>
          <w:szCs w:val="20"/>
        </w:rPr>
        <w:t>class</w:t>
      </w: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b/>
          <w:bCs/>
          <w:color w:val="0000FF"/>
          <w:sz w:val="20"/>
          <w:szCs w:val="20"/>
        </w:rPr>
        <w:t>MiddleC</w:t>
      </w:r>
      <w:proofErr w:type="spellEnd"/>
      <w:r w:rsidRPr="00A86C24">
        <w:rPr>
          <w:rFonts w:ascii="Courier New" w:eastAsia="Times New Roman" w:hAnsi="Courier New" w:cs="Courier New"/>
          <w:sz w:val="20"/>
          <w:szCs w:val="20"/>
        </w:rPr>
        <w:t>(</w:t>
      </w:r>
      <w:proofErr w:type="gramEnd"/>
      <w:r w:rsidRPr="00A86C24">
        <w:rPr>
          <w:rFonts w:ascii="Courier New" w:eastAsia="Times New Roman" w:hAnsi="Courier New" w:cs="Courier New"/>
          <w:sz w:val="20"/>
          <w:szCs w:val="20"/>
        </w:rPr>
        <w:t>Piece):</w:t>
      </w:r>
    </w:p>
    <w:p w14:paraId="0E19B21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D18D99"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r w:rsidRPr="00A86C24">
        <w:rPr>
          <w:rFonts w:ascii="Courier New" w:eastAsia="Times New Roman" w:hAnsi="Courier New" w:cs="Courier New"/>
          <w:b/>
          <w:bCs/>
          <w:color w:val="008000"/>
          <w:sz w:val="20"/>
          <w:szCs w:val="20"/>
        </w:rPr>
        <w:t>def</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0000FF"/>
          <w:sz w:val="20"/>
          <w:szCs w:val="20"/>
        </w:rPr>
        <w:t>details</w:t>
      </w:r>
      <w:r w:rsidRPr="00A86C24">
        <w:rPr>
          <w:rFonts w:ascii="Courier New" w:eastAsia="Times New Roman" w:hAnsi="Courier New" w:cs="Courier New"/>
          <w:sz w:val="20"/>
          <w:szCs w:val="20"/>
        </w:rPr>
        <w:t>(</w:t>
      </w:r>
      <w:r w:rsidRPr="00A86C24">
        <w:rPr>
          <w:rFonts w:ascii="Courier New" w:eastAsia="Times New Roman" w:hAnsi="Courier New" w:cs="Courier New"/>
          <w:color w:val="008000"/>
          <w:sz w:val="20"/>
          <w:szCs w:val="20"/>
        </w:rPr>
        <w:t>self</w:t>
      </w:r>
      <w:r w:rsidRPr="00A86C24">
        <w:rPr>
          <w:rFonts w:ascii="Courier New" w:eastAsia="Times New Roman" w:hAnsi="Courier New" w:cs="Courier New"/>
          <w:sz w:val="20"/>
          <w:szCs w:val="20"/>
        </w:rPr>
        <w:t>):</w:t>
      </w:r>
    </w:p>
    <w:p w14:paraId="2431E260"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title</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"Middle C"</w:t>
      </w:r>
    </w:p>
    <w:p w14:paraId="28C654C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subtitle</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"A shockingly avant-garde production"</w:t>
      </w:r>
    </w:p>
    <w:p w14:paraId="5BAEBF83"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composer</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"Lily Lib"</w:t>
      </w:r>
    </w:p>
    <w:p w14:paraId="59F5FC66"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opus</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"Op.3 No.2"</w:t>
      </w:r>
    </w:p>
    <w:p w14:paraId="4CE0BFE7"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tempo</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"7/8"</w:t>
      </w:r>
    </w:p>
    <w:p w14:paraId="652EDB81"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key</w:t>
      </w:r>
      <w:proofErr w:type="spell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"FS Major"</w:t>
      </w:r>
    </w:p>
    <w:p w14:paraId="51A7D4DB"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E9DAC1A"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r w:rsidRPr="00A86C24">
        <w:rPr>
          <w:rFonts w:ascii="Courier New" w:eastAsia="Times New Roman" w:hAnsi="Courier New" w:cs="Courier New"/>
          <w:b/>
          <w:bCs/>
          <w:color w:val="008000"/>
          <w:sz w:val="20"/>
          <w:szCs w:val="20"/>
        </w:rPr>
        <w:t>def</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00FF"/>
          <w:sz w:val="20"/>
          <w:szCs w:val="20"/>
        </w:rPr>
        <w:t>write_score</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008000"/>
          <w:sz w:val="20"/>
          <w:szCs w:val="20"/>
        </w:rPr>
        <w:t>self</w:t>
      </w:r>
      <w:r w:rsidRPr="00A86C24">
        <w:rPr>
          <w:rFonts w:ascii="Courier New" w:eastAsia="Times New Roman" w:hAnsi="Courier New" w:cs="Courier New"/>
          <w:sz w:val="20"/>
          <w:szCs w:val="20"/>
        </w:rPr>
        <w:t>):</w:t>
      </w:r>
    </w:p>
    <w:p w14:paraId="71E0336A"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"treble"</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"c`"</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1</w:t>
      </w:r>
      <w:r w:rsidRPr="00A86C24">
        <w:rPr>
          <w:rFonts w:ascii="Courier New" w:eastAsia="Times New Roman" w:hAnsi="Courier New" w:cs="Courier New"/>
          <w:sz w:val="20"/>
          <w:szCs w:val="20"/>
        </w:rPr>
        <w:t>)</w:t>
      </w:r>
    </w:p>
    <w:p w14:paraId="41215EC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"bass"</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"c`"</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1</w:t>
      </w:r>
      <w:r w:rsidRPr="00A86C24">
        <w:rPr>
          <w:rFonts w:ascii="Courier New" w:eastAsia="Times New Roman" w:hAnsi="Courier New" w:cs="Courier New"/>
          <w:sz w:val="20"/>
          <w:szCs w:val="20"/>
        </w:rPr>
        <w:t>)</w:t>
      </w:r>
    </w:p>
    <w:p w14:paraId="2CC0669C" w14:textId="77777777" w:rsidR="00A86C24" w:rsidRDefault="00A86C24" w:rsidP="00210815">
      <w:pPr>
        <w:rPr>
          <w:rFonts w:asciiTheme="majorHAnsi" w:hAnsiTheme="majorHAnsi" w:cstheme="majorHAnsi"/>
        </w:rPr>
      </w:pPr>
    </w:p>
    <w:p w14:paraId="2F2B299A" w14:textId="77777777" w:rsidR="00A86C24" w:rsidRDefault="00A86C24" w:rsidP="00210815">
      <w:pPr>
        <w:rPr>
          <w:rFonts w:asciiTheme="majorHAnsi" w:hAnsiTheme="majorHAnsi" w:cstheme="majorHAnsi"/>
        </w:rPr>
      </w:pPr>
      <w:r w:rsidRPr="00A86C24">
        <w:rPr>
          <w:rFonts w:asciiTheme="majorHAnsi" w:hAnsiTheme="majorHAnsi" w:cstheme="majorHAnsi"/>
          <w:noProof/>
        </w:rPr>
        <w:lastRenderedPageBreak/>
        <w:drawing>
          <wp:inline distT="0" distB="0" distL="0" distR="0" wp14:anchorId="08B79849" wp14:editId="625DD64A">
            <wp:extent cx="5943600" cy="18688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1868805"/>
                    </a:xfrm>
                    <a:prstGeom prst="rect">
                      <a:avLst/>
                    </a:prstGeom>
                  </pic:spPr>
                </pic:pic>
              </a:graphicData>
            </a:graphic>
          </wp:inline>
        </w:drawing>
      </w:r>
    </w:p>
    <w:p w14:paraId="290BAAF2" w14:textId="77777777" w:rsidR="00A86C24" w:rsidRDefault="00A86C24" w:rsidP="00210815">
      <w:pPr>
        <w:rPr>
          <w:rFonts w:asciiTheme="majorHAnsi" w:hAnsiTheme="majorHAnsi" w:cstheme="majorHAnsi"/>
        </w:rPr>
      </w:pPr>
    </w:p>
    <w:p w14:paraId="63380D07" w14:textId="75C53696" w:rsidR="00880E56" w:rsidRDefault="00880E56" w:rsidP="00210815">
      <w:pPr>
        <w:rPr>
          <w:rFonts w:asciiTheme="majorHAnsi" w:hAnsiTheme="majorHAnsi" w:cstheme="majorHAnsi"/>
        </w:rPr>
      </w:pPr>
      <w:r>
        <w:rPr>
          <w:rFonts w:asciiTheme="majorHAnsi" w:hAnsiTheme="majorHAnsi" w:cstheme="majorHAnsi"/>
        </w:rPr>
        <w:t xml:space="preserve">The </w:t>
      </w:r>
      <w:proofErr w:type="spellStart"/>
      <w:r w:rsidRPr="00A86C24">
        <w:rPr>
          <w:rFonts w:ascii="Courier New" w:eastAsia="Times New Roman" w:hAnsi="Courier New" w:cs="Courier New"/>
          <w:color w:val="0000FF"/>
          <w:sz w:val="20"/>
          <w:szCs w:val="20"/>
        </w:rPr>
        <w:t>write_score</w:t>
      </w:r>
      <w:proofErr w:type="spellEnd"/>
      <w:r>
        <w:rPr>
          <w:rFonts w:asciiTheme="majorHAnsi" w:hAnsiTheme="majorHAnsi" w:cstheme="majorHAnsi"/>
        </w:rPr>
        <w:t xml:space="preserve"> function does most of the work though, and for complex pieces it will get quite complex too. But, whatever the piece is, the requirement is that it modifies the </w:t>
      </w:r>
      <w:r w:rsidR="00542C57" w:rsidRPr="00A86C24">
        <w:rPr>
          <w:rFonts w:ascii="Courier New" w:eastAsia="Times New Roman" w:hAnsi="Courier New" w:cs="Courier New"/>
          <w:sz w:val="20"/>
          <w:szCs w:val="20"/>
        </w:rPr>
        <w:t>score</w:t>
      </w:r>
      <w:r w:rsidR="00542C57">
        <w:rPr>
          <w:rFonts w:asciiTheme="majorHAnsi" w:hAnsiTheme="majorHAnsi" w:cstheme="majorHAnsi"/>
        </w:rPr>
        <w:t xml:space="preserve"> </w:t>
      </w:r>
      <w:r>
        <w:rPr>
          <w:rFonts w:asciiTheme="majorHAnsi" w:hAnsiTheme="majorHAnsi" w:cstheme="majorHAnsi"/>
        </w:rPr>
        <w:t xml:space="preserve">of the </w:t>
      </w:r>
      <w:r w:rsidR="00542C57" w:rsidRPr="00A86C24">
        <w:rPr>
          <w:rFonts w:ascii="Courier New" w:eastAsia="Times New Roman" w:hAnsi="Courier New" w:cs="Courier New"/>
          <w:sz w:val="20"/>
          <w:szCs w:val="20"/>
        </w:rPr>
        <w:t>Piece</w:t>
      </w:r>
      <w:r w:rsidR="00542C57">
        <w:rPr>
          <w:rFonts w:asciiTheme="majorHAnsi" w:hAnsiTheme="majorHAnsi" w:cstheme="majorHAnsi"/>
        </w:rPr>
        <w:t xml:space="preserve"> </w:t>
      </w:r>
      <w:r>
        <w:rPr>
          <w:rFonts w:asciiTheme="majorHAnsi" w:hAnsiTheme="majorHAnsi" w:cstheme="majorHAnsi"/>
        </w:rPr>
        <w:t>(</w:t>
      </w:r>
      <w:r w:rsidR="00542C57">
        <w:rPr>
          <w:rFonts w:asciiTheme="majorHAnsi" w:hAnsiTheme="majorHAnsi" w:cstheme="majorHAnsi"/>
        </w:rPr>
        <w:t xml:space="preserve">referred to as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Pr>
          <w:rFonts w:asciiTheme="majorHAnsi" w:hAnsiTheme="majorHAnsi" w:cstheme="majorHAnsi"/>
        </w:rPr>
        <w:t xml:space="preserve">) adding the contents of the staves. Here our piece has the default staves: one treble, one bass. We </w:t>
      </w:r>
      <w:r w:rsidR="00542C57">
        <w:rPr>
          <w:rFonts w:asciiTheme="majorHAnsi" w:hAnsiTheme="majorHAnsi" w:cstheme="majorHAnsi"/>
        </w:rPr>
        <w:t>refer</w:t>
      </w:r>
      <w:r>
        <w:rPr>
          <w:rFonts w:asciiTheme="majorHAnsi" w:hAnsiTheme="majorHAnsi" w:cstheme="majorHAnsi"/>
        </w:rPr>
        <w:t xml:space="preserve"> to these staves by name; </w:t>
      </w:r>
      <w:proofErr w:type="spellStart"/>
      <w:proofErr w:type="gramStart"/>
      <w:r w:rsidR="00542C57" w:rsidRPr="00A86C24">
        <w:rPr>
          <w:rFonts w:ascii="Courier New" w:eastAsia="Times New Roman" w:hAnsi="Courier New" w:cs="Courier New"/>
          <w:color w:val="008000"/>
          <w:sz w:val="20"/>
          <w:szCs w:val="20"/>
        </w:rPr>
        <w:t>self</w:t>
      </w:r>
      <w:r w:rsidR="00542C57" w:rsidRPr="00A86C24">
        <w:rPr>
          <w:rFonts w:ascii="Courier New" w:eastAsia="Times New Roman" w:hAnsi="Courier New" w:cs="Courier New"/>
          <w:color w:val="666666"/>
          <w:sz w:val="20"/>
          <w:szCs w:val="20"/>
        </w:rPr>
        <w:t>.</w:t>
      </w:r>
      <w:r w:rsidR="00542C57" w:rsidRPr="00A86C24">
        <w:rPr>
          <w:rFonts w:ascii="Courier New" w:eastAsia="Times New Roman" w:hAnsi="Courier New" w:cs="Courier New"/>
          <w:sz w:val="20"/>
          <w:szCs w:val="20"/>
        </w:rPr>
        <w:t>score</w:t>
      </w:r>
      <w:proofErr w:type="spellEnd"/>
      <w:proofErr w:type="gramEnd"/>
      <w:r w:rsidR="00542C57" w:rsidRPr="00A86C24">
        <w:rPr>
          <w:rFonts w:ascii="Courier New" w:eastAsia="Times New Roman" w:hAnsi="Courier New" w:cs="Courier New"/>
          <w:sz w:val="20"/>
          <w:szCs w:val="20"/>
        </w:rPr>
        <w:t>[</w:t>
      </w:r>
      <w:r w:rsidR="00542C57" w:rsidRPr="00A86C24">
        <w:rPr>
          <w:rFonts w:ascii="Courier New" w:eastAsia="Times New Roman" w:hAnsi="Courier New" w:cs="Courier New"/>
          <w:color w:val="BA2121"/>
          <w:sz w:val="20"/>
          <w:szCs w:val="20"/>
        </w:rPr>
        <w:t>"treble"</w:t>
      </w:r>
      <w:r w:rsidR="00542C57" w:rsidRPr="00A86C24">
        <w:rPr>
          <w:rFonts w:ascii="Courier New" w:eastAsia="Times New Roman" w:hAnsi="Courier New" w:cs="Courier New"/>
          <w:sz w:val="20"/>
          <w:szCs w:val="20"/>
        </w:rPr>
        <w:t>]</w:t>
      </w:r>
      <w:r>
        <w:rPr>
          <w:rFonts w:asciiTheme="majorHAnsi" w:hAnsiTheme="majorHAnsi" w:cstheme="majorHAnsi"/>
        </w:rPr>
        <w:t xml:space="preserve"> and </w:t>
      </w:r>
      <w:proofErr w:type="spellStart"/>
      <w:r w:rsidR="00542C57" w:rsidRPr="00A86C24">
        <w:rPr>
          <w:rFonts w:ascii="Courier New" w:eastAsia="Times New Roman" w:hAnsi="Courier New" w:cs="Courier New"/>
          <w:color w:val="008000"/>
          <w:sz w:val="20"/>
          <w:szCs w:val="20"/>
        </w:rPr>
        <w:t>self</w:t>
      </w:r>
      <w:r w:rsidR="00542C57" w:rsidRPr="00A86C24">
        <w:rPr>
          <w:rFonts w:ascii="Courier New" w:eastAsia="Times New Roman" w:hAnsi="Courier New" w:cs="Courier New"/>
          <w:color w:val="666666"/>
          <w:sz w:val="20"/>
          <w:szCs w:val="20"/>
        </w:rPr>
        <w:t>.</w:t>
      </w:r>
      <w:r w:rsidR="00542C57" w:rsidRPr="00A86C24">
        <w:rPr>
          <w:rFonts w:ascii="Courier New" w:eastAsia="Times New Roman" w:hAnsi="Courier New" w:cs="Courier New"/>
          <w:sz w:val="20"/>
          <w:szCs w:val="20"/>
        </w:rPr>
        <w:t>score</w:t>
      </w:r>
      <w:proofErr w:type="spellEnd"/>
      <w:r w:rsidR="00542C57" w:rsidRPr="00A86C24">
        <w:rPr>
          <w:rFonts w:ascii="Courier New" w:eastAsia="Times New Roman" w:hAnsi="Courier New" w:cs="Courier New"/>
          <w:sz w:val="20"/>
          <w:szCs w:val="20"/>
        </w:rPr>
        <w:t>[</w:t>
      </w:r>
      <w:r w:rsidR="00542C57" w:rsidRPr="00A86C24">
        <w:rPr>
          <w:rFonts w:ascii="Courier New" w:eastAsia="Times New Roman" w:hAnsi="Courier New" w:cs="Courier New"/>
          <w:color w:val="BA2121"/>
          <w:sz w:val="20"/>
          <w:szCs w:val="20"/>
        </w:rPr>
        <w:t>"bass"</w:t>
      </w:r>
      <w:r w:rsidR="00542C57" w:rsidRPr="00A86C24">
        <w:rPr>
          <w:rFonts w:ascii="Courier New" w:eastAsia="Times New Roman" w:hAnsi="Courier New" w:cs="Courier New"/>
          <w:sz w:val="20"/>
          <w:szCs w:val="20"/>
        </w:rPr>
        <w:t>]</w:t>
      </w:r>
      <w:r>
        <w:rPr>
          <w:rFonts w:asciiTheme="majorHAnsi" w:hAnsiTheme="majorHAnsi" w:cstheme="majorHAnsi"/>
        </w:rPr>
        <w:t>.</w:t>
      </w:r>
    </w:p>
    <w:p w14:paraId="32CC05E6" w14:textId="580B09BE" w:rsidR="00880E56" w:rsidRDefault="00880E56" w:rsidP="00210815">
      <w:pPr>
        <w:rPr>
          <w:rFonts w:asciiTheme="majorHAnsi" w:hAnsiTheme="majorHAnsi" w:cstheme="majorHAnsi"/>
        </w:rPr>
      </w:pPr>
    </w:p>
    <w:p w14:paraId="3A8198EA" w14:textId="63F85C8C" w:rsidR="00880E56" w:rsidRDefault="00880E56" w:rsidP="00210815">
      <w:pPr>
        <w:rPr>
          <w:rFonts w:asciiTheme="majorHAnsi" w:hAnsiTheme="majorHAnsi" w:cstheme="majorHAnsi"/>
        </w:rPr>
      </w:pPr>
      <w:r>
        <w:rPr>
          <w:rFonts w:asciiTheme="majorHAnsi" w:hAnsiTheme="majorHAnsi" w:cstheme="majorHAnsi"/>
        </w:rPr>
        <w:t>In this demo, we write the score using the function</w:t>
      </w:r>
      <w:r w:rsidRPr="00880E56">
        <w:rPr>
          <w:rFonts w:ascii="Courier New" w:eastAsia="Times New Roman" w:hAnsi="Courier New" w:cs="Courier New"/>
          <w:color w:val="008000"/>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proofErr w:type="gramEnd"/>
      <w:r>
        <w:rPr>
          <w:rFonts w:asciiTheme="majorHAnsi" w:hAnsiTheme="majorHAnsi" w:cstheme="majorHAnsi"/>
        </w:rPr>
        <w:t xml:space="preserve">. This is a function of the base class </w:t>
      </w:r>
      <w:r w:rsidR="006B1211" w:rsidRPr="00A86C24">
        <w:rPr>
          <w:rFonts w:ascii="Courier New" w:eastAsia="Times New Roman" w:hAnsi="Courier New" w:cs="Courier New"/>
          <w:sz w:val="20"/>
          <w:szCs w:val="20"/>
        </w:rPr>
        <w:t>Piece</w:t>
      </w:r>
      <w:r w:rsidR="006B1211">
        <w:rPr>
          <w:rFonts w:asciiTheme="majorHAnsi" w:hAnsiTheme="majorHAnsi" w:cstheme="majorHAnsi"/>
        </w:rPr>
        <w:t xml:space="preserve"> </w:t>
      </w:r>
      <w:r>
        <w:rPr>
          <w:rFonts w:asciiTheme="majorHAnsi" w:hAnsiTheme="majorHAnsi" w:cstheme="majorHAnsi"/>
        </w:rPr>
        <w:t>(so you can look it up in piece.py</w:t>
      </w:r>
      <w:r w:rsidR="006B1211">
        <w:rPr>
          <w:rFonts w:asciiTheme="majorHAnsi" w:hAnsiTheme="majorHAnsi" w:cstheme="majorHAnsi"/>
        </w:rPr>
        <w:t xml:space="preserve"> if you want</w:t>
      </w:r>
      <w:r>
        <w:rPr>
          <w:rFonts w:asciiTheme="majorHAnsi" w:hAnsiTheme="majorHAnsi" w:cstheme="majorHAnsi"/>
        </w:rPr>
        <w:t xml:space="preserve">) and, as the name suggests, it makes Notes. Notes are another class in </w:t>
      </w:r>
      <w:proofErr w:type="spellStart"/>
      <w:proofErr w:type="gramStart"/>
      <w:r>
        <w:rPr>
          <w:rFonts w:asciiTheme="majorHAnsi" w:hAnsiTheme="majorHAnsi" w:cstheme="majorHAnsi"/>
        </w:rPr>
        <w:t>LilyLib</w:t>
      </w:r>
      <w:proofErr w:type="spellEnd"/>
      <w:proofErr w:type="gramEnd"/>
      <w:r>
        <w:rPr>
          <w:rFonts w:asciiTheme="majorHAnsi" w:hAnsiTheme="majorHAnsi" w:cstheme="majorHAnsi"/>
        </w:rPr>
        <w:t xml:space="preserve"> and you can look them up in models.py. The Note class is very basic, it has a Tone (the root frequency of the note</w:t>
      </w:r>
      <w:r w:rsidR="00E278DF">
        <w:rPr>
          <w:rFonts w:asciiTheme="majorHAnsi" w:hAnsiTheme="majorHAnsi" w:cstheme="majorHAnsi"/>
        </w:rPr>
        <w:t>, or its vertical placement on a staff</w:t>
      </w:r>
      <w:r>
        <w:rPr>
          <w:rFonts w:asciiTheme="majorHAnsi" w:hAnsiTheme="majorHAnsi" w:cstheme="majorHAnsi"/>
        </w:rPr>
        <w:t>) and a duration, it can also have ornamentation</w:t>
      </w:r>
      <w:r w:rsidR="00063083">
        <w:rPr>
          <w:rFonts w:asciiTheme="majorHAnsi" w:hAnsiTheme="majorHAnsi" w:cstheme="majorHAnsi"/>
        </w:rPr>
        <w:t xml:space="preserve"> (including dynamics, trills, mordents, etc.)</w:t>
      </w:r>
      <w:r>
        <w:rPr>
          <w:rFonts w:asciiTheme="majorHAnsi" w:hAnsiTheme="majorHAnsi" w:cstheme="majorHAnsi"/>
        </w:rPr>
        <w:t xml:space="preserve">, but that’s it. Notes don’t </w:t>
      </w:r>
      <w:r w:rsidRPr="00063083">
        <w:rPr>
          <w:rFonts w:asciiTheme="majorHAnsi" w:hAnsiTheme="majorHAnsi" w:cstheme="majorHAnsi"/>
          <w:i/>
          <w:iCs/>
        </w:rPr>
        <w:t>do</w:t>
      </w:r>
      <w:r>
        <w:rPr>
          <w:rFonts w:asciiTheme="majorHAnsi" w:hAnsiTheme="majorHAnsi" w:cstheme="majorHAnsi"/>
        </w:rPr>
        <w:t xml:space="preserve"> anything, but when they print </w:t>
      </w:r>
      <w:proofErr w:type="gramStart"/>
      <w:r w:rsidR="00E278DF">
        <w:rPr>
          <w:rFonts w:asciiTheme="majorHAnsi" w:hAnsiTheme="majorHAnsi" w:cstheme="majorHAnsi"/>
        </w:rPr>
        <w:t>out</w:t>
      </w:r>
      <w:proofErr w:type="gramEnd"/>
      <w:r>
        <w:rPr>
          <w:rFonts w:asciiTheme="majorHAnsi" w:hAnsiTheme="majorHAnsi" w:cstheme="majorHAnsi"/>
        </w:rPr>
        <w:t xml:space="preserve"> they return a Lilypond description of themselves.</w:t>
      </w:r>
    </w:p>
    <w:p w14:paraId="127AF6A7" w14:textId="40A0857B" w:rsidR="00880E56" w:rsidRDefault="00880E56" w:rsidP="00210815">
      <w:pPr>
        <w:rPr>
          <w:rFonts w:asciiTheme="majorHAnsi" w:hAnsiTheme="majorHAnsi" w:cstheme="majorHAnsi"/>
        </w:rPr>
      </w:pPr>
    </w:p>
    <w:p w14:paraId="692D8A4F" w14:textId="46D2F761" w:rsidR="00E278DF" w:rsidRPr="00E278DF" w:rsidRDefault="00E278DF" w:rsidP="00E278DF">
      <w:pPr>
        <w:ind w:left="720" w:right="720"/>
        <w:rPr>
          <w:rFonts w:asciiTheme="majorHAnsi" w:hAnsiTheme="majorHAnsi" w:cstheme="majorHAnsi"/>
          <w:b/>
          <w:bCs/>
          <w:i/>
          <w:iCs/>
        </w:rPr>
      </w:pPr>
      <w:r>
        <w:rPr>
          <w:rFonts w:asciiTheme="majorHAnsi" w:hAnsiTheme="majorHAnsi" w:cstheme="majorHAnsi"/>
          <w:b/>
          <w:bCs/>
          <w:i/>
          <w:iCs/>
        </w:rPr>
        <w:t xml:space="preserve">Digression: </w:t>
      </w:r>
      <w:r w:rsidRPr="00E278DF">
        <w:rPr>
          <w:rFonts w:asciiTheme="majorHAnsi" w:hAnsiTheme="majorHAnsi" w:cstheme="majorHAnsi"/>
          <w:b/>
          <w:bCs/>
          <w:i/>
          <w:iCs/>
        </w:rPr>
        <w:t>Notes vs. Tones</w:t>
      </w:r>
    </w:p>
    <w:p w14:paraId="6982C776" w14:textId="509C2308" w:rsidR="00880E56" w:rsidRPr="00E278DF" w:rsidRDefault="00880E56" w:rsidP="00E278DF">
      <w:pPr>
        <w:ind w:left="720" w:right="720"/>
        <w:rPr>
          <w:rFonts w:asciiTheme="majorHAnsi" w:hAnsiTheme="majorHAnsi" w:cstheme="majorHAnsi"/>
          <w:i/>
          <w:iCs/>
        </w:rPr>
      </w:pPr>
      <w:r w:rsidRPr="00E278DF">
        <w:rPr>
          <w:rFonts w:asciiTheme="majorHAnsi" w:hAnsiTheme="majorHAnsi" w:cstheme="majorHAnsi"/>
          <w:i/>
          <w:iCs/>
        </w:rPr>
        <w:t>If you look at the code for the Note class</w:t>
      </w:r>
      <w:r w:rsidR="00E278DF" w:rsidRPr="00E278DF">
        <w:rPr>
          <w:rFonts w:asciiTheme="majorHAnsi" w:hAnsiTheme="majorHAnsi" w:cstheme="majorHAnsi"/>
          <w:i/>
          <w:iCs/>
        </w:rPr>
        <w:t>,</w:t>
      </w:r>
      <w:r w:rsidRPr="00E278DF">
        <w:rPr>
          <w:rFonts w:asciiTheme="majorHAnsi" w:hAnsiTheme="majorHAnsi" w:cstheme="majorHAnsi"/>
          <w:i/>
          <w:iCs/>
        </w:rPr>
        <w:t xml:space="preserve"> you’ll see that the Note is not the most basic element: Tone is itself a class, though not one that users will interact with directly very much. A Tone can be thought of as a </w:t>
      </w:r>
      <w:proofErr w:type="spellStart"/>
      <w:r w:rsidRPr="00E278DF">
        <w:rPr>
          <w:rFonts w:asciiTheme="majorHAnsi" w:hAnsiTheme="majorHAnsi" w:cstheme="majorHAnsi"/>
          <w:i/>
          <w:iCs/>
        </w:rPr>
        <w:t>durationless</w:t>
      </w:r>
      <w:proofErr w:type="spellEnd"/>
      <w:r w:rsidRPr="00E278DF">
        <w:rPr>
          <w:rFonts w:asciiTheme="majorHAnsi" w:hAnsiTheme="majorHAnsi" w:cstheme="majorHAnsi"/>
          <w:i/>
          <w:iCs/>
        </w:rPr>
        <w:t xml:space="preserve"> Note (it</w:t>
      </w:r>
      <w:r w:rsidR="006B1211">
        <w:rPr>
          <w:rFonts w:asciiTheme="majorHAnsi" w:hAnsiTheme="majorHAnsi" w:cstheme="majorHAnsi"/>
          <w:i/>
          <w:iCs/>
        </w:rPr>
        <w:t>’</w:t>
      </w:r>
      <w:r w:rsidRPr="00E278DF">
        <w:rPr>
          <w:rFonts w:asciiTheme="majorHAnsi" w:hAnsiTheme="majorHAnsi" w:cstheme="majorHAnsi"/>
          <w:i/>
          <w:iCs/>
        </w:rPr>
        <w:t>s ornamentation-less too). As such it’s a pretty abstract concept.</w:t>
      </w:r>
      <w:r w:rsidR="00063083" w:rsidRPr="00E278DF">
        <w:rPr>
          <w:rFonts w:asciiTheme="majorHAnsi" w:hAnsiTheme="majorHAnsi" w:cstheme="majorHAnsi"/>
          <w:i/>
          <w:iCs/>
        </w:rPr>
        <w:t xml:space="preserve"> When </w:t>
      </w:r>
      <w:proofErr w:type="spellStart"/>
      <w:r w:rsidR="00063083" w:rsidRPr="00E278DF">
        <w:rPr>
          <w:rFonts w:asciiTheme="majorHAnsi" w:hAnsiTheme="majorHAnsi" w:cstheme="majorHAnsi"/>
          <w:i/>
          <w:iCs/>
        </w:rPr>
        <w:t>LilyLib</w:t>
      </w:r>
      <w:proofErr w:type="spellEnd"/>
      <w:r w:rsidR="00063083" w:rsidRPr="00E278DF">
        <w:rPr>
          <w:rFonts w:asciiTheme="majorHAnsi" w:hAnsiTheme="majorHAnsi" w:cstheme="majorHAnsi"/>
          <w:i/>
          <w:iCs/>
        </w:rPr>
        <w:t xml:space="preserve"> executes a Piece, early on it makes a set of Tones corresponding to every possible sound an instrument can make, and it them stores these in a “</w:t>
      </w:r>
      <w:proofErr w:type="spellStart"/>
      <w:r w:rsidR="00063083" w:rsidRPr="00E278DF">
        <w:rPr>
          <w:rFonts w:asciiTheme="majorHAnsi" w:hAnsiTheme="majorHAnsi" w:cstheme="majorHAnsi"/>
          <w:i/>
          <w:iCs/>
        </w:rPr>
        <w:t>tonespace</w:t>
      </w:r>
      <w:proofErr w:type="spellEnd"/>
      <w:r w:rsidR="00063083" w:rsidRPr="00E278DF">
        <w:rPr>
          <w:rFonts w:asciiTheme="majorHAnsi" w:hAnsiTheme="majorHAnsi" w:cstheme="majorHAnsi"/>
          <w:i/>
          <w:iCs/>
        </w:rPr>
        <w:t>”, then, when Notes are created</w:t>
      </w:r>
      <w:r w:rsidR="006B1211">
        <w:rPr>
          <w:rFonts w:asciiTheme="majorHAnsi" w:hAnsiTheme="majorHAnsi" w:cstheme="majorHAnsi"/>
          <w:i/>
          <w:iCs/>
        </w:rPr>
        <w:t xml:space="preserve">, </w:t>
      </w:r>
      <w:proofErr w:type="spellStart"/>
      <w:r w:rsidR="006B1211">
        <w:rPr>
          <w:rFonts w:asciiTheme="majorHAnsi" w:hAnsiTheme="majorHAnsi" w:cstheme="majorHAnsi"/>
          <w:i/>
          <w:iCs/>
        </w:rPr>
        <w:t>LilyLib</w:t>
      </w:r>
      <w:proofErr w:type="spellEnd"/>
      <w:r w:rsidR="00063083" w:rsidRPr="00E278DF">
        <w:rPr>
          <w:rFonts w:asciiTheme="majorHAnsi" w:hAnsiTheme="majorHAnsi" w:cstheme="majorHAnsi"/>
          <w:i/>
          <w:iCs/>
        </w:rPr>
        <w:t xml:space="preserve"> draw</w:t>
      </w:r>
      <w:r w:rsidR="006B1211">
        <w:rPr>
          <w:rFonts w:asciiTheme="majorHAnsi" w:hAnsiTheme="majorHAnsi" w:cstheme="majorHAnsi"/>
          <w:i/>
          <w:iCs/>
        </w:rPr>
        <w:t>s</w:t>
      </w:r>
      <w:r w:rsidR="00063083" w:rsidRPr="00E278DF">
        <w:rPr>
          <w:rFonts w:asciiTheme="majorHAnsi" w:hAnsiTheme="majorHAnsi" w:cstheme="majorHAnsi"/>
          <w:i/>
          <w:iCs/>
        </w:rPr>
        <w:t xml:space="preserve"> on Tones from this pool. In this way, while there can be several different Notes using the same Tone, there is only a single Tone for each possible sonic frequency an instrument can produce. Users should not attempt to make new (duplicate) Tones, and </w:t>
      </w:r>
      <w:proofErr w:type="spellStart"/>
      <w:r w:rsidR="00063083" w:rsidRPr="00E278DF">
        <w:rPr>
          <w:rFonts w:asciiTheme="majorHAnsi" w:hAnsiTheme="majorHAnsi" w:cstheme="majorHAnsi"/>
          <w:i/>
          <w:iCs/>
        </w:rPr>
        <w:t>LilyLib</w:t>
      </w:r>
      <w:proofErr w:type="spellEnd"/>
      <w:r w:rsidR="00063083" w:rsidRPr="00E278DF">
        <w:rPr>
          <w:rFonts w:asciiTheme="majorHAnsi" w:hAnsiTheme="majorHAnsi" w:cstheme="majorHAnsi"/>
          <w:i/>
          <w:iCs/>
        </w:rPr>
        <w:t xml:space="preserve"> will try to stop you doing this.</w:t>
      </w:r>
    </w:p>
    <w:p w14:paraId="3CA80A77" w14:textId="15A63AF8" w:rsidR="00063083" w:rsidRDefault="00063083" w:rsidP="00210815">
      <w:pPr>
        <w:rPr>
          <w:rFonts w:asciiTheme="majorHAnsi" w:hAnsiTheme="majorHAnsi" w:cstheme="majorHAnsi"/>
        </w:rPr>
      </w:pPr>
    </w:p>
    <w:p w14:paraId="5D7334D6" w14:textId="1B079CF3" w:rsidR="00063083" w:rsidRDefault="00063083" w:rsidP="00210815">
      <w:pPr>
        <w:rPr>
          <w:rFonts w:asciiTheme="majorHAnsi" w:hAnsiTheme="majorHAnsi" w:cstheme="majorHAnsi"/>
        </w:rPr>
      </w:pPr>
      <w:r>
        <w:rPr>
          <w:rFonts w:asciiTheme="majorHAnsi" w:hAnsiTheme="majorHAnsi" w:cstheme="majorHAnsi"/>
        </w:rPr>
        <w:t xml:space="preserve">The </w:t>
      </w:r>
      <w:proofErr w:type="spellStart"/>
      <w:proofErr w:type="gramStart"/>
      <w:r w:rsidR="009F2D74" w:rsidRPr="00A86C24">
        <w:rPr>
          <w:rFonts w:ascii="Courier New" w:eastAsia="Times New Roman" w:hAnsi="Courier New" w:cs="Courier New"/>
          <w:color w:val="008000"/>
          <w:sz w:val="20"/>
          <w:szCs w:val="20"/>
        </w:rPr>
        <w:t>self</w:t>
      </w:r>
      <w:r w:rsidR="009F2D74" w:rsidRPr="00A86C24">
        <w:rPr>
          <w:rFonts w:ascii="Courier New" w:eastAsia="Times New Roman" w:hAnsi="Courier New" w:cs="Courier New"/>
          <w:color w:val="666666"/>
          <w:sz w:val="20"/>
          <w:szCs w:val="20"/>
        </w:rPr>
        <w:t>.</w:t>
      </w:r>
      <w:r w:rsidR="009F2D74" w:rsidRPr="00A86C24">
        <w:rPr>
          <w:rFonts w:ascii="Courier New" w:eastAsia="Times New Roman" w:hAnsi="Courier New" w:cs="Courier New"/>
          <w:sz w:val="20"/>
          <w:szCs w:val="20"/>
        </w:rPr>
        <w:t>notes</w:t>
      </w:r>
      <w:proofErr w:type="spellEnd"/>
      <w:proofErr w:type="gramEnd"/>
      <w:r w:rsidR="009F2D74">
        <w:rPr>
          <w:rFonts w:asciiTheme="majorHAnsi" w:hAnsiTheme="majorHAnsi" w:cstheme="majorHAnsi"/>
        </w:rPr>
        <w:t xml:space="preserve"> </w:t>
      </w:r>
      <w:r>
        <w:rPr>
          <w:rFonts w:asciiTheme="majorHAnsi" w:hAnsiTheme="majorHAnsi" w:cstheme="majorHAnsi"/>
        </w:rPr>
        <w:t>function</w:t>
      </w:r>
      <w:r w:rsidR="006B1211">
        <w:rPr>
          <w:rFonts w:asciiTheme="majorHAnsi" w:hAnsiTheme="majorHAnsi" w:cstheme="majorHAnsi"/>
        </w:rPr>
        <w:t xml:space="preserve"> takes a broadly note-by-note approach</w:t>
      </w:r>
      <w:r>
        <w:rPr>
          <w:rFonts w:asciiTheme="majorHAnsi" w:hAnsiTheme="majorHAnsi" w:cstheme="majorHAnsi"/>
        </w:rPr>
        <w:t xml:space="preserve">, but it has some neat tricks. It takes three arguments: the tones of the notes, the duration of the notes and the ornamentation of the notes. </w:t>
      </w:r>
      <w:r w:rsidR="006B1211">
        <w:rPr>
          <w:rFonts w:asciiTheme="majorHAnsi" w:hAnsiTheme="majorHAnsi" w:cstheme="majorHAnsi"/>
        </w:rPr>
        <w:t>All three arguments can be lists of multiple values, or a string with multiple values separated by spaces</w:t>
      </w:r>
      <w:r>
        <w:rPr>
          <w:rFonts w:asciiTheme="majorHAnsi" w:hAnsiTheme="majorHAnsi" w:cstheme="majorHAnsi"/>
        </w:rPr>
        <w:t>,</w:t>
      </w:r>
      <w:r w:rsidR="006B1211">
        <w:rPr>
          <w:rFonts w:asciiTheme="majorHAnsi" w:hAnsiTheme="majorHAnsi" w:cstheme="majorHAnsi"/>
        </w:rPr>
        <w:t xml:space="preserve"> and</w:t>
      </w:r>
      <w:r>
        <w:rPr>
          <w:rFonts w:asciiTheme="majorHAnsi" w:hAnsiTheme="majorHAnsi" w:cstheme="majorHAnsi"/>
        </w:rPr>
        <w:t xml:space="preserve"> the function assumes you want as many notes as the length of the longest argument, </w:t>
      </w:r>
      <w:r w:rsidR="006B1211">
        <w:rPr>
          <w:rFonts w:asciiTheme="majorHAnsi" w:hAnsiTheme="majorHAnsi" w:cstheme="majorHAnsi"/>
        </w:rPr>
        <w:t xml:space="preserve">with the shorter arguments being cycled </w:t>
      </w:r>
      <w:r>
        <w:rPr>
          <w:rFonts w:asciiTheme="majorHAnsi" w:hAnsiTheme="majorHAnsi" w:cstheme="majorHAnsi"/>
        </w:rPr>
        <w:t>to get you there. Here’s a few examples:</w:t>
      </w:r>
    </w:p>
    <w:p w14:paraId="75008A78" w14:textId="77777777" w:rsidR="00063083" w:rsidRDefault="00063083" w:rsidP="00210815">
      <w:pPr>
        <w:rPr>
          <w:rFonts w:asciiTheme="majorHAnsi" w:hAnsiTheme="majorHAnsi" w:cstheme="majorHAnsi"/>
        </w:rPr>
      </w:pPr>
    </w:p>
    <w:p w14:paraId="496A625B" w14:textId="052CB895" w:rsidR="00A47979" w:rsidRDefault="00213147" w:rsidP="00210815">
      <w:pPr>
        <w:rPr>
          <w:rFonts w:asciiTheme="majorHAnsi" w:hAnsiTheme="majorHAnsi" w:cstheme="majorHAnsi"/>
        </w:rPr>
      </w:pPr>
      <w:r>
        <w:rPr>
          <w:rFonts w:asciiTheme="majorHAnsi" w:hAnsiTheme="majorHAnsi" w:cstheme="majorHAnsi"/>
        </w:rPr>
        <w:t>Multiple tones</w:t>
      </w:r>
      <w:r w:rsidR="009F2D74">
        <w:rPr>
          <w:rFonts w:asciiTheme="majorHAnsi" w:hAnsiTheme="majorHAnsi" w:cstheme="majorHAnsi"/>
        </w:rPr>
        <w:t xml:space="preserve"> that share a </w:t>
      </w:r>
      <w:r w:rsidR="006B1211">
        <w:rPr>
          <w:rFonts w:asciiTheme="majorHAnsi" w:hAnsiTheme="majorHAnsi" w:cstheme="majorHAnsi"/>
        </w:rPr>
        <w:t xml:space="preserve">single </w:t>
      </w:r>
      <w:r w:rsidR="009F2D74">
        <w:rPr>
          <w:rFonts w:asciiTheme="majorHAnsi" w:hAnsiTheme="majorHAnsi" w:cstheme="majorHAnsi"/>
        </w:rPr>
        <w:t>duration</w:t>
      </w:r>
      <w:r>
        <w:rPr>
          <w:rFonts w:asciiTheme="majorHAnsi" w:hAnsiTheme="majorHAnsi" w:cstheme="majorHAnsi"/>
        </w:rPr>
        <w:t>:</w:t>
      </w:r>
    </w:p>
    <w:p w14:paraId="5761EED3" w14:textId="6313FD2D" w:rsidR="00213147" w:rsidRDefault="00213147" w:rsidP="00210815">
      <w:pPr>
        <w:rPr>
          <w:rFonts w:asciiTheme="majorHAnsi" w:hAnsiTheme="majorHAnsi" w:cstheme="majorHAnsi"/>
        </w:rPr>
      </w:pPr>
    </w:p>
    <w:p w14:paraId="7CB35965"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"treble"</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 c` c` 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1</w:t>
      </w:r>
      <w:r w:rsidRPr="00213147">
        <w:rPr>
          <w:rFonts w:ascii="Courier New" w:eastAsia="Times New Roman" w:hAnsi="Courier New" w:cs="Courier New"/>
          <w:sz w:val="20"/>
          <w:szCs w:val="20"/>
        </w:rPr>
        <w:t>)</w:t>
      </w:r>
    </w:p>
    <w:p w14:paraId="07797BA5"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"bass"</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 c` c` 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1</w:t>
      </w:r>
      <w:r w:rsidRPr="00213147">
        <w:rPr>
          <w:rFonts w:ascii="Courier New" w:eastAsia="Times New Roman" w:hAnsi="Courier New" w:cs="Courier New"/>
          <w:sz w:val="20"/>
          <w:szCs w:val="20"/>
        </w:rPr>
        <w:t>)</w:t>
      </w:r>
    </w:p>
    <w:p w14:paraId="582ABBCD" w14:textId="7A7399E3" w:rsidR="00213147" w:rsidRDefault="00213147" w:rsidP="00210815">
      <w:pPr>
        <w:rPr>
          <w:rFonts w:asciiTheme="majorHAnsi" w:hAnsiTheme="majorHAnsi" w:cstheme="majorHAnsi"/>
        </w:rPr>
      </w:pPr>
    </w:p>
    <w:p w14:paraId="3FE38151" w14:textId="37CA85BC" w:rsidR="00213147" w:rsidRDefault="00213147" w:rsidP="00213147">
      <w:pPr>
        <w:jc w:val="center"/>
        <w:rPr>
          <w:rFonts w:asciiTheme="majorHAnsi" w:hAnsiTheme="majorHAnsi" w:cstheme="majorHAnsi"/>
        </w:rPr>
      </w:pPr>
      <w:r w:rsidRPr="00213147">
        <w:rPr>
          <w:rFonts w:asciiTheme="majorHAnsi" w:hAnsiTheme="majorHAnsi" w:cstheme="majorHAnsi"/>
          <w:noProof/>
        </w:rPr>
        <w:drawing>
          <wp:inline distT="0" distB="0" distL="0" distR="0" wp14:anchorId="6F794E84" wp14:editId="1BC61A43">
            <wp:extent cx="3213100" cy="12192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3213100" cy="1219200"/>
                    </a:xfrm>
                    <a:prstGeom prst="rect">
                      <a:avLst/>
                    </a:prstGeom>
                  </pic:spPr>
                </pic:pic>
              </a:graphicData>
            </a:graphic>
          </wp:inline>
        </w:drawing>
      </w:r>
    </w:p>
    <w:p w14:paraId="38F3ABB3" w14:textId="2B2B7FA3" w:rsidR="00880E56" w:rsidRDefault="00880E56" w:rsidP="00210815">
      <w:pPr>
        <w:rPr>
          <w:rFonts w:asciiTheme="majorHAnsi" w:hAnsiTheme="majorHAnsi" w:cstheme="majorHAnsi"/>
        </w:rPr>
      </w:pPr>
    </w:p>
    <w:p w14:paraId="3ECC6CFA" w14:textId="7AA4C1D1" w:rsidR="00213147" w:rsidRDefault="00213147" w:rsidP="00210815">
      <w:pPr>
        <w:rPr>
          <w:rFonts w:asciiTheme="majorHAnsi" w:hAnsiTheme="majorHAnsi" w:cstheme="majorHAnsi"/>
        </w:rPr>
      </w:pPr>
      <w:r>
        <w:rPr>
          <w:rFonts w:asciiTheme="majorHAnsi" w:hAnsiTheme="majorHAnsi" w:cstheme="majorHAnsi"/>
        </w:rPr>
        <w:t>A single tone, but four durations and 2 ornaments</w:t>
      </w:r>
    </w:p>
    <w:p w14:paraId="0AAA981D" w14:textId="77777777" w:rsidR="00880E56" w:rsidRDefault="00880E56" w:rsidP="00210815">
      <w:pPr>
        <w:rPr>
          <w:rFonts w:asciiTheme="majorHAnsi" w:hAnsiTheme="majorHAnsi" w:cstheme="majorHAnsi"/>
        </w:rPr>
      </w:pPr>
    </w:p>
    <w:p w14:paraId="71C29C07"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"treble"</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'4. 8 4 4'</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 "</w:t>
      </w:r>
      <w:r w:rsidRPr="00213147">
        <w:rPr>
          <w:rFonts w:ascii="Courier New" w:eastAsia="Times New Roman" w:hAnsi="Courier New" w:cs="Courier New"/>
          <w:sz w:val="20"/>
          <w:szCs w:val="20"/>
        </w:rPr>
        <w:t>)</w:t>
      </w:r>
    </w:p>
    <w:p w14:paraId="51E8BD9D"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"bass"</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'4. 4 8 4'</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 ~"</w:t>
      </w:r>
      <w:r w:rsidRPr="00213147">
        <w:rPr>
          <w:rFonts w:ascii="Courier New" w:eastAsia="Times New Roman" w:hAnsi="Courier New" w:cs="Courier New"/>
          <w:sz w:val="20"/>
          <w:szCs w:val="20"/>
        </w:rPr>
        <w:t>)</w:t>
      </w:r>
    </w:p>
    <w:p w14:paraId="075480BC" w14:textId="4FDB6C83" w:rsidR="00213147" w:rsidRDefault="00213147" w:rsidP="00210815">
      <w:pPr>
        <w:rPr>
          <w:rFonts w:asciiTheme="majorHAnsi" w:hAnsiTheme="majorHAnsi" w:cstheme="majorHAnsi"/>
        </w:rPr>
      </w:pPr>
    </w:p>
    <w:p w14:paraId="2FDEAA9E" w14:textId="0AE5F794" w:rsidR="00213147" w:rsidRDefault="00213147" w:rsidP="00213147">
      <w:pPr>
        <w:jc w:val="center"/>
        <w:rPr>
          <w:rFonts w:asciiTheme="majorHAnsi" w:hAnsiTheme="majorHAnsi" w:cstheme="majorHAnsi"/>
        </w:rPr>
      </w:pPr>
      <w:r w:rsidRPr="00213147">
        <w:rPr>
          <w:rFonts w:asciiTheme="majorHAnsi" w:hAnsiTheme="majorHAnsi" w:cstheme="majorHAnsi"/>
          <w:noProof/>
        </w:rPr>
        <w:drawing>
          <wp:inline distT="0" distB="0" distL="0" distR="0" wp14:anchorId="3357A9BB" wp14:editId="451730EB">
            <wp:extent cx="2032000" cy="12954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2032000" cy="1295400"/>
                    </a:xfrm>
                    <a:prstGeom prst="rect">
                      <a:avLst/>
                    </a:prstGeom>
                  </pic:spPr>
                </pic:pic>
              </a:graphicData>
            </a:graphic>
          </wp:inline>
        </w:drawing>
      </w:r>
    </w:p>
    <w:p w14:paraId="5281BBE6" w14:textId="25BC73E0" w:rsidR="00880E56" w:rsidRDefault="00880E56" w:rsidP="00210815">
      <w:pPr>
        <w:rPr>
          <w:rFonts w:asciiTheme="majorHAnsi" w:hAnsiTheme="majorHAnsi" w:cstheme="majorHAnsi"/>
        </w:rPr>
      </w:pPr>
    </w:p>
    <w:p w14:paraId="22285D62" w14:textId="556CD8C8" w:rsidR="006B1211" w:rsidRDefault="00213147" w:rsidP="00210815">
      <w:pPr>
        <w:rPr>
          <w:rFonts w:asciiTheme="majorHAnsi" w:hAnsiTheme="majorHAnsi" w:cstheme="majorHAnsi"/>
        </w:rPr>
      </w:pPr>
      <w:r>
        <w:rPr>
          <w:rFonts w:asciiTheme="majorHAnsi" w:hAnsiTheme="majorHAnsi" w:cstheme="majorHAnsi"/>
        </w:rPr>
        <w:t xml:space="preserve">Note that the whitespace before or after the ~ symbol (which is Lilypond notation for a tie) is enough to tell </w:t>
      </w:r>
      <w:proofErr w:type="spellStart"/>
      <w:r>
        <w:rPr>
          <w:rFonts w:asciiTheme="majorHAnsi" w:hAnsiTheme="majorHAnsi" w:cstheme="majorHAnsi"/>
        </w:rPr>
        <w:t>LilyLib</w:t>
      </w:r>
      <w:proofErr w:type="spellEnd"/>
      <w:r>
        <w:rPr>
          <w:rFonts w:asciiTheme="majorHAnsi" w:hAnsiTheme="majorHAnsi" w:cstheme="majorHAnsi"/>
        </w:rPr>
        <w:t xml:space="preserve"> to apply the tie to every other note.</w:t>
      </w:r>
      <w:r w:rsidR="006B1211">
        <w:rPr>
          <w:rFonts w:asciiTheme="majorHAnsi" w:hAnsiTheme="majorHAnsi" w:cstheme="majorHAnsi"/>
        </w:rPr>
        <w:t xml:space="preserve"> </w:t>
      </w:r>
      <w:r>
        <w:rPr>
          <w:rFonts w:asciiTheme="majorHAnsi" w:hAnsiTheme="majorHAnsi" w:cstheme="majorHAnsi"/>
        </w:rPr>
        <w:t xml:space="preserve">Lastly, because the </w:t>
      </w:r>
      <w:r w:rsidR="006B1211" w:rsidRPr="00A86C24">
        <w:rPr>
          <w:rFonts w:ascii="Courier New" w:eastAsia="Times New Roman" w:hAnsi="Courier New" w:cs="Courier New"/>
          <w:sz w:val="20"/>
          <w:szCs w:val="20"/>
        </w:rPr>
        <w:t>notes</w:t>
      </w:r>
      <w:r w:rsidR="006B1211">
        <w:rPr>
          <w:rFonts w:asciiTheme="majorHAnsi" w:hAnsiTheme="majorHAnsi" w:cstheme="majorHAnsi"/>
        </w:rPr>
        <w:t xml:space="preserve"> </w:t>
      </w:r>
      <w:r>
        <w:rPr>
          <w:rFonts w:asciiTheme="majorHAnsi" w:hAnsiTheme="majorHAnsi" w:cstheme="majorHAnsi"/>
        </w:rPr>
        <w:t>function returns a list of Note objects, and because python lets you multiply lists to duplicate their contents, we can also multiply the results of the notes function to continue a motif. Here’s a</w:t>
      </w:r>
      <w:r w:rsidR="00874891">
        <w:rPr>
          <w:rFonts w:asciiTheme="majorHAnsi" w:hAnsiTheme="majorHAnsi" w:cstheme="majorHAnsi"/>
        </w:rPr>
        <w:t>n</w:t>
      </w:r>
      <w:r>
        <w:rPr>
          <w:rFonts w:asciiTheme="majorHAnsi" w:hAnsiTheme="majorHAnsi" w:cstheme="majorHAnsi"/>
        </w:rPr>
        <w:t xml:space="preserve"> example:</w:t>
      </w:r>
    </w:p>
    <w:p w14:paraId="249A67F5" w14:textId="5292F3D3" w:rsidR="00213147" w:rsidRDefault="00213147" w:rsidP="00210815">
      <w:pPr>
        <w:rPr>
          <w:rFonts w:asciiTheme="majorHAnsi" w:hAnsiTheme="majorHAnsi" w:cstheme="majorHAnsi"/>
        </w:rPr>
      </w:pPr>
    </w:p>
    <w:p w14:paraId="48DE1768" w14:textId="1F279E34"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sz w:val="20"/>
          <w:szCs w:val="20"/>
        </w:rPr>
        <w:t xml:space="preserve">     </w:t>
      </w:r>
      <w:proofErr w:type="spellStart"/>
      <w:proofErr w:type="gram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score</w:t>
      </w:r>
      <w:proofErr w:type="spellEnd"/>
      <w:proofErr w:type="gram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"treble"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 c` f` 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'4 8 4. 4'</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   "</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2</w:t>
      </w:r>
    </w:p>
    <w:p w14:paraId="0B34D291" w14:textId="17CE9226"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sz w:val="20"/>
          <w:szCs w:val="20"/>
        </w:rPr>
        <w:t xml:space="preserve">     </w:t>
      </w:r>
      <w:proofErr w:type="spellStart"/>
      <w:proofErr w:type="gram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score</w:t>
      </w:r>
      <w:proofErr w:type="spellEnd"/>
      <w:proofErr w:type="gram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"bass"</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 xml:space="preserve">'c g </w:t>
      </w:r>
      <w:proofErr w:type="spellStart"/>
      <w:r w:rsidRPr="00874891">
        <w:rPr>
          <w:rFonts w:ascii="Courier New" w:eastAsia="Times New Roman" w:hAnsi="Courier New" w:cs="Courier New"/>
          <w:color w:val="BA2121"/>
          <w:sz w:val="20"/>
          <w:szCs w:val="20"/>
        </w:rPr>
        <w:t>g</w:t>
      </w:r>
      <w:proofErr w:type="spellEnd"/>
      <w:r w:rsidRPr="00874891">
        <w:rPr>
          <w:rFonts w:ascii="Courier New" w:eastAsia="Times New Roman" w:hAnsi="Courier New" w:cs="Courier New"/>
          <w:color w:val="BA2121"/>
          <w:sz w:val="20"/>
          <w:szCs w:val="20"/>
        </w:rPr>
        <w:t xml:space="preserve"> 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'4. 8 8 4.'</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 ~"</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2</w:t>
      </w:r>
    </w:p>
    <w:p w14:paraId="6AA0CCFA" w14:textId="77777777" w:rsidR="00213147" w:rsidRDefault="00213147" w:rsidP="00210815">
      <w:pPr>
        <w:rPr>
          <w:rFonts w:asciiTheme="majorHAnsi" w:hAnsiTheme="majorHAnsi" w:cstheme="majorHAnsi"/>
        </w:rPr>
      </w:pPr>
    </w:p>
    <w:p w14:paraId="1503B6F4" w14:textId="3BB72453" w:rsidR="00880E56" w:rsidRDefault="00880E56" w:rsidP="00210815">
      <w:pPr>
        <w:rPr>
          <w:rFonts w:asciiTheme="majorHAnsi" w:hAnsiTheme="majorHAnsi" w:cstheme="majorHAnsi"/>
        </w:rPr>
      </w:pPr>
    </w:p>
    <w:p w14:paraId="74EE18C2" w14:textId="06134B20" w:rsidR="00503D24" w:rsidRPr="006B1211" w:rsidRDefault="00213147" w:rsidP="006B1211">
      <w:pPr>
        <w:jc w:val="center"/>
        <w:rPr>
          <w:rFonts w:asciiTheme="majorHAnsi" w:hAnsiTheme="majorHAnsi" w:cstheme="majorHAnsi"/>
        </w:rPr>
      </w:pPr>
      <w:r w:rsidRPr="00213147">
        <w:rPr>
          <w:rFonts w:asciiTheme="majorHAnsi" w:hAnsiTheme="majorHAnsi" w:cstheme="majorHAnsi"/>
          <w:noProof/>
        </w:rPr>
        <w:drawing>
          <wp:inline distT="0" distB="0" distL="0" distR="0" wp14:anchorId="78B5C04D" wp14:editId="29482B5D">
            <wp:extent cx="3416300" cy="1333500"/>
            <wp:effectExtent l="0" t="0" r="0" b="0"/>
            <wp:docPr id="9" name="Picture 9" descr="A close 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antenna&#10;&#10;Description automatically generated"/>
                    <pic:cNvPicPr/>
                  </pic:nvPicPr>
                  <pic:blipFill>
                    <a:blip r:embed="rId14"/>
                    <a:stretch>
                      <a:fillRect/>
                    </a:stretch>
                  </pic:blipFill>
                  <pic:spPr>
                    <a:xfrm>
                      <a:off x="0" y="0"/>
                      <a:ext cx="3416300" cy="1333500"/>
                    </a:xfrm>
                    <a:prstGeom prst="rect">
                      <a:avLst/>
                    </a:prstGeom>
                  </pic:spPr>
                </pic:pic>
              </a:graphicData>
            </a:graphic>
          </wp:inline>
        </w:drawing>
      </w:r>
    </w:p>
    <w:p w14:paraId="444D0D93" w14:textId="015A013C" w:rsidR="00874891" w:rsidRDefault="00874891" w:rsidP="00874891">
      <w:pPr>
        <w:pStyle w:val="Heading2"/>
      </w:pPr>
      <w:bookmarkStart w:id="20" w:name="_Toc53328200"/>
      <w:bookmarkStart w:id="21" w:name="_Toc53415352"/>
      <w:r>
        <w:lastRenderedPageBreak/>
        <w:t>Chords</w:t>
      </w:r>
      <w:bookmarkEnd w:id="20"/>
      <w:bookmarkEnd w:id="21"/>
    </w:p>
    <w:p w14:paraId="0B2F1194" w14:textId="2989A886" w:rsidR="008A7AF2" w:rsidRDefault="008A7AF2" w:rsidP="00210815">
      <w:pPr>
        <w:rPr>
          <w:rFonts w:asciiTheme="majorHAnsi" w:hAnsiTheme="majorHAnsi" w:cstheme="majorHAnsi"/>
          <w:i/>
          <w:iCs/>
        </w:rPr>
      </w:pPr>
    </w:p>
    <w:p w14:paraId="2112F0D4" w14:textId="66D12D74" w:rsidR="00874891" w:rsidRPr="00874891" w:rsidRDefault="00874891"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also includes the class Chord. Chords are </w:t>
      </w:r>
      <w:r w:rsidR="00637C55">
        <w:rPr>
          <w:rFonts w:asciiTheme="majorHAnsi" w:hAnsiTheme="majorHAnsi" w:cstheme="majorHAnsi"/>
        </w:rPr>
        <w:t>much like</w:t>
      </w:r>
      <w:r>
        <w:rPr>
          <w:rFonts w:asciiTheme="majorHAnsi" w:hAnsiTheme="majorHAnsi" w:cstheme="majorHAnsi"/>
        </w:rPr>
        <w:t xml:space="preserve"> Notes, except that they are associated with multiple Tones instead of just one. However, just like a Note, they have a duration and an optional ornamentation. The easiest way to make a chord is with the </w:t>
      </w:r>
      <w:proofErr w:type="spellStart"/>
      <w:proofErr w:type="gramStart"/>
      <w:r w:rsidR="00637C55" w:rsidRPr="008812A0">
        <w:rPr>
          <w:rFonts w:ascii="Courier New" w:eastAsia="Times New Roman" w:hAnsi="Courier New" w:cs="Courier New"/>
          <w:color w:val="008000"/>
          <w:sz w:val="20"/>
          <w:szCs w:val="20"/>
        </w:rPr>
        <w:t>self</w:t>
      </w:r>
      <w:r w:rsidR="00637C55" w:rsidRPr="008812A0">
        <w:rPr>
          <w:rFonts w:ascii="Courier New" w:eastAsia="Times New Roman" w:hAnsi="Courier New" w:cs="Courier New"/>
          <w:color w:val="666666"/>
          <w:sz w:val="20"/>
          <w:szCs w:val="20"/>
        </w:rPr>
        <w:t>.</w:t>
      </w:r>
      <w:r w:rsidR="00637C55" w:rsidRPr="008812A0">
        <w:rPr>
          <w:rFonts w:ascii="Courier New" w:eastAsia="Times New Roman" w:hAnsi="Courier New" w:cs="Courier New"/>
          <w:sz w:val="20"/>
          <w:szCs w:val="20"/>
        </w:rPr>
        <w:t>chord</w:t>
      </w:r>
      <w:proofErr w:type="spellEnd"/>
      <w:proofErr w:type="gramEnd"/>
      <w:r w:rsidR="00637C55">
        <w:rPr>
          <w:rFonts w:asciiTheme="majorHAnsi" w:hAnsiTheme="majorHAnsi" w:cstheme="majorHAnsi"/>
        </w:rPr>
        <w:t xml:space="preserve"> </w:t>
      </w:r>
      <w:r>
        <w:rPr>
          <w:rFonts w:asciiTheme="majorHAnsi" w:hAnsiTheme="majorHAnsi" w:cstheme="majorHAnsi"/>
        </w:rPr>
        <w:t xml:space="preserve">function in the </w:t>
      </w:r>
      <w:r w:rsidR="00637C55" w:rsidRPr="008812A0">
        <w:rPr>
          <w:rFonts w:ascii="Courier New" w:eastAsia="Times New Roman" w:hAnsi="Courier New" w:cs="Courier New"/>
          <w:sz w:val="20"/>
          <w:szCs w:val="20"/>
        </w:rPr>
        <w:t>Piece</w:t>
      </w:r>
      <w:r w:rsidR="00637C55">
        <w:rPr>
          <w:rFonts w:asciiTheme="majorHAnsi" w:hAnsiTheme="majorHAnsi" w:cstheme="majorHAnsi"/>
        </w:rPr>
        <w:t xml:space="preserve"> </w:t>
      </w:r>
      <w:r>
        <w:rPr>
          <w:rFonts w:asciiTheme="majorHAnsi" w:hAnsiTheme="majorHAnsi" w:cstheme="majorHAnsi"/>
        </w:rPr>
        <w:t>class. Here’s an example in the C Major Chord demo:</w:t>
      </w:r>
    </w:p>
    <w:p w14:paraId="66EE1BCA" w14:textId="57AD0A78" w:rsidR="008812A0" w:rsidRDefault="008812A0" w:rsidP="00210815">
      <w:pPr>
        <w:rPr>
          <w:rFonts w:asciiTheme="majorHAnsi" w:hAnsiTheme="majorHAnsi" w:cstheme="majorHAnsi"/>
        </w:rPr>
      </w:pPr>
    </w:p>
    <w:p w14:paraId="1B8A658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766E2C3"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b/>
          <w:bCs/>
          <w:color w:val="008000"/>
          <w:sz w:val="20"/>
          <w:szCs w:val="20"/>
        </w:rPr>
        <w:t>class</w:t>
      </w: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b/>
          <w:bCs/>
          <w:color w:val="0000FF"/>
          <w:sz w:val="20"/>
          <w:szCs w:val="20"/>
        </w:rPr>
        <w:t>CMajorChord</w:t>
      </w:r>
      <w:proofErr w:type="spellEnd"/>
      <w:r w:rsidRPr="008812A0">
        <w:rPr>
          <w:rFonts w:ascii="Courier New" w:eastAsia="Times New Roman" w:hAnsi="Courier New" w:cs="Courier New"/>
          <w:sz w:val="20"/>
          <w:szCs w:val="20"/>
        </w:rPr>
        <w:t>(</w:t>
      </w:r>
      <w:proofErr w:type="gramEnd"/>
      <w:r w:rsidRPr="008812A0">
        <w:rPr>
          <w:rFonts w:ascii="Courier New" w:eastAsia="Times New Roman" w:hAnsi="Courier New" w:cs="Courier New"/>
          <w:sz w:val="20"/>
          <w:szCs w:val="20"/>
        </w:rPr>
        <w:t>Piece):</w:t>
      </w:r>
    </w:p>
    <w:p w14:paraId="31161514"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733699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r w:rsidRPr="008812A0">
        <w:rPr>
          <w:rFonts w:ascii="Courier New" w:eastAsia="Times New Roman" w:hAnsi="Courier New" w:cs="Courier New"/>
          <w:b/>
          <w:bCs/>
          <w:color w:val="008000"/>
          <w:sz w:val="20"/>
          <w:szCs w:val="20"/>
        </w:rPr>
        <w:t>def</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0000FF"/>
          <w:sz w:val="20"/>
          <w:szCs w:val="20"/>
        </w:rPr>
        <w:t>details</w:t>
      </w:r>
      <w:r w:rsidRPr="008812A0">
        <w:rPr>
          <w:rFonts w:ascii="Courier New" w:eastAsia="Times New Roman" w:hAnsi="Courier New" w:cs="Courier New"/>
          <w:sz w:val="20"/>
          <w:szCs w:val="20"/>
        </w:rPr>
        <w:t>(</w:t>
      </w:r>
      <w:r w:rsidRPr="008812A0">
        <w:rPr>
          <w:rFonts w:ascii="Courier New" w:eastAsia="Times New Roman" w:hAnsi="Courier New" w:cs="Courier New"/>
          <w:color w:val="008000"/>
          <w:sz w:val="20"/>
          <w:szCs w:val="20"/>
        </w:rPr>
        <w:t>self</w:t>
      </w:r>
      <w:r w:rsidRPr="008812A0">
        <w:rPr>
          <w:rFonts w:ascii="Courier New" w:eastAsia="Times New Roman" w:hAnsi="Courier New" w:cs="Courier New"/>
          <w:sz w:val="20"/>
          <w:szCs w:val="20"/>
        </w:rPr>
        <w:t>):</w:t>
      </w:r>
    </w:p>
    <w:p w14:paraId="4A67CBE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title</w:t>
      </w:r>
      <w:proofErr w:type="spellEnd"/>
      <w:proofErr w:type="gramEnd"/>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BA2121"/>
          <w:sz w:val="20"/>
          <w:szCs w:val="20"/>
        </w:rPr>
        <w:t>"C Major Chord"</w:t>
      </w:r>
    </w:p>
    <w:p w14:paraId="0B075B21"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3FC985"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r w:rsidRPr="008812A0">
        <w:rPr>
          <w:rFonts w:ascii="Courier New" w:eastAsia="Times New Roman" w:hAnsi="Courier New" w:cs="Courier New"/>
          <w:b/>
          <w:bCs/>
          <w:color w:val="008000"/>
          <w:sz w:val="20"/>
          <w:szCs w:val="20"/>
        </w:rPr>
        <w:t>def</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00FF"/>
          <w:sz w:val="20"/>
          <w:szCs w:val="20"/>
        </w:rPr>
        <w:t>write_score</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008000"/>
          <w:sz w:val="20"/>
          <w:szCs w:val="20"/>
        </w:rPr>
        <w:t>self</w:t>
      </w:r>
      <w:r w:rsidRPr="008812A0">
        <w:rPr>
          <w:rFonts w:ascii="Courier New" w:eastAsia="Times New Roman" w:hAnsi="Courier New" w:cs="Courier New"/>
          <w:sz w:val="20"/>
          <w:szCs w:val="20"/>
        </w:rPr>
        <w:t>):</w:t>
      </w:r>
    </w:p>
    <w:p w14:paraId="0E22C691"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score</w:t>
      </w:r>
      <w:proofErr w:type="spellEnd"/>
      <w:proofErr w:type="gram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"treble"</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chord</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"c` e` g` c``"</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1</w:t>
      </w:r>
      <w:r w:rsidRPr="008812A0">
        <w:rPr>
          <w:rFonts w:ascii="Courier New" w:eastAsia="Times New Roman" w:hAnsi="Courier New" w:cs="Courier New"/>
          <w:sz w:val="20"/>
          <w:szCs w:val="20"/>
        </w:rPr>
        <w:t>)</w:t>
      </w:r>
    </w:p>
    <w:p w14:paraId="67285495"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score</w:t>
      </w:r>
      <w:proofErr w:type="spellEnd"/>
      <w:proofErr w:type="gram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"bass"</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chord</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"c, c"</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1</w:t>
      </w:r>
      <w:r w:rsidRPr="008812A0">
        <w:rPr>
          <w:rFonts w:ascii="Courier New" w:eastAsia="Times New Roman" w:hAnsi="Courier New" w:cs="Courier New"/>
          <w:sz w:val="20"/>
          <w:szCs w:val="20"/>
        </w:rPr>
        <w:t>)</w:t>
      </w:r>
    </w:p>
    <w:p w14:paraId="1141C2E8"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7781A0" w14:textId="7A8F838E" w:rsidR="008812A0" w:rsidRDefault="008812A0" w:rsidP="00210815">
      <w:pPr>
        <w:rPr>
          <w:rFonts w:asciiTheme="majorHAnsi" w:hAnsiTheme="majorHAnsi" w:cstheme="majorHAnsi"/>
        </w:rPr>
      </w:pPr>
    </w:p>
    <w:p w14:paraId="6EB6E874" w14:textId="0F1FE5E8" w:rsidR="008812A0" w:rsidRDefault="008812A0" w:rsidP="00210815">
      <w:pPr>
        <w:rPr>
          <w:rFonts w:asciiTheme="majorHAnsi" w:hAnsiTheme="majorHAnsi" w:cstheme="majorHAnsi"/>
        </w:rPr>
      </w:pPr>
      <w:r>
        <w:rPr>
          <w:rFonts w:asciiTheme="majorHAnsi" w:hAnsiTheme="majorHAnsi" w:cstheme="majorHAnsi"/>
        </w:rPr>
        <w:t>Which compile</w:t>
      </w:r>
      <w:r w:rsidR="00503D24">
        <w:rPr>
          <w:rFonts w:asciiTheme="majorHAnsi" w:hAnsiTheme="majorHAnsi" w:cstheme="majorHAnsi"/>
        </w:rPr>
        <w:t>s</w:t>
      </w:r>
      <w:r>
        <w:rPr>
          <w:rFonts w:asciiTheme="majorHAnsi" w:hAnsiTheme="majorHAnsi" w:cstheme="majorHAnsi"/>
        </w:rPr>
        <w:t xml:space="preserve"> to:</w:t>
      </w:r>
    </w:p>
    <w:p w14:paraId="55C3A53C" w14:textId="77777777" w:rsidR="006455DC" w:rsidRDefault="006455DC" w:rsidP="00210815">
      <w:pPr>
        <w:rPr>
          <w:rFonts w:asciiTheme="majorHAnsi" w:hAnsiTheme="majorHAnsi" w:cstheme="majorHAnsi"/>
        </w:rPr>
      </w:pPr>
    </w:p>
    <w:p w14:paraId="6DEC2DC0" w14:textId="597B2346" w:rsidR="008812A0" w:rsidRDefault="008812A0" w:rsidP="00210815">
      <w:pPr>
        <w:rPr>
          <w:rFonts w:asciiTheme="majorHAnsi" w:hAnsiTheme="majorHAnsi" w:cstheme="majorHAnsi"/>
        </w:rPr>
      </w:pPr>
      <w:r w:rsidRPr="008812A0">
        <w:rPr>
          <w:rFonts w:asciiTheme="majorHAnsi" w:hAnsiTheme="majorHAnsi" w:cstheme="majorHAnsi"/>
          <w:noProof/>
        </w:rPr>
        <w:drawing>
          <wp:inline distT="0" distB="0" distL="0" distR="0" wp14:anchorId="001AFA01" wp14:editId="4C7FAF76">
            <wp:extent cx="5943600" cy="141351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413510"/>
                    </a:xfrm>
                    <a:prstGeom prst="rect">
                      <a:avLst/>
                    </a:prstGeom>
                  </pic:spPr>
                </pic:pic>
              </a:graphicData>
            </a:graphic>
          </wp:inline>
        </w:drawing>
      </w:r>
    </w:p>
    <w:p w14:paraId="6405135D" w14:textId="770BED1E" w:rsidR="008812A0" w:rsidRDefault="008812A0" w:rsidP="00210815">
      <w:pPr>
        <w:rPr>
          <w:rFonts w:asciiTheme="majorHAnsi" w:hAnsiTheme="majorHAnsi" w:cstheme="majorHAnsi"/>
        </w:rPr>
      </w:pPr>
    </w:p>
    <w:p w14:paraId="1F949C86" w14:textId="034E68AD" w:rsidR="008812A0" w:rsidRDefault="008812A0" w:rsidP="00210815">
      <w:pPr>
        <w:rPr>
          <w:rFonts w:asciiTheme="majorHAnsi" w:hAnsiTheme="majorHAnsi" w:cstheme="majorHAnsi"/>
        </w:rPr>
      </w:pPr>
      <w:r>
        <w:rPr>
          <w:rFonts w:asciiTheme="majorHAnsi" w:hAnsiTheme="majorHAnsi" w:cstheme="majorHAnsi"/>
        </w:rPr>
        <w:t xml:space="preserve">Note that the </w:t>
      </w:r>
      <w:r>
        <w:rPr>
          <w:rFonts w:ascii="Courier New" w:eastAsia="Times New Roman" w:hAnsi="Courier New" w:cs="Courier New"/>
          <w:sz w:val="20"/>
          <w:szCs w:val="20"/>
        </w:rPr>
        <w:t>chord</w:t>
      </w:r>
      <w:r>
        <w:rPr>
          <w:rFonts w:asciiTheme="majorHAnsi" w:hAnsiTheme="majorHAnsi" w:cstheme="majorHAnsi"/>
        </w:rPr>
        <w:t xml:space="preserve"> function behaves just like the </w:t>
      </w:r>
      <w:r>
        <w:rPr>
          <w:rFonts w:ascii="Courier New" w:eastAsia="Times New Roman" w:hAnsi="Courier New" w:cs="Courier New"/>
          <w:sz w:val="20"/>
          <w:szCs w:val="20"/>
        </w:rPr>
        <w:t>notes</w:t>
      </w:r>
      <w:r>
        <w:rPr>
          <w:rFonts w:asciiTheme="majorHAnsi" w:hAnsiTheme="majorHAnsi" w:cstheme="majorHAnsi"/>
        </w:rPr>
        <w:t xml:space="preserve"> function: it takes the notes that comprise the chord as its first argument, and then the duration of the chord. Here we have specified the notes as a string, separate</w:t>
      </w:r>
      <w:r w:rsidR="00874891">
        <w:rPr>
          <w:rFonts w:asciiTheme="majorHAnsi" w:hAnsiTheme="majorHAnsi" w:cstheme="majorHAnsi"/>
        </w:rPr>
        <w:t>d</w:t>
      </w:r>
      <w:r>
        <w:rPr>
          <w:rFonts w:asciiTheme="majorHAnsi" w:hAnsiTheme="majorHAnsi" w:cstheme="majorHAnsi"/>
        </w:rPr>
        <w:t xml:space="preserve"> by spaces</w:t>
      </w:r>
      <w:r w:rsidR="00341830">
        <w:rPr>
          <w:rFonts w:asciiTheme="majorHAnsi" w:hAnsiTheme="majorHAnsi" w:cstheme="majorHAnsi"/>
        </w:rPr>
        <w:t>,</w:t>
      </w:r>
      <w:r>
        <w:rPr>
          <w:rFonts w:asciiTheme="majorHAnsi" w:hAnsiTheme="majorHAnsi" w:cstheme="majorHAnsi"/>
        </w:rPr>
        <w:t xml:space="preserve"> </w:t>
      </w:r>
      <w:r w:rsidR="00341830">
        <w:rPr>
          <w:rFonts w:asciiTheme="majorHAnsi" w:hAnsiTheme="majorHAnsi" w:cstheme="majorHAnsi"/>
        </w:rPr>
        <w:t>b</w:t>
      </w:r>
      <w:r>
        <w:rPr>
          <w:rFonts w:asciiTheme="majorHAnsi" w:hAnsiTheme="majorHAnsi" w:cstheme="majorHAnsi"/>
        </w:rPr>
        <w:t>ut</w:t>
      </w:r>
      <w:r w:rsidR="00341830">
        <w:rPr>
          <w:rFonts w:asciiTheme="majorHAnsi" w:hAnsiTheme="majorHAnsi" w:cstheme="majorHAnsi"/>
        </w:rPr>
        <w:t xml:space="preserve">, as with </w:t>
      </w:r>
      <w:r w:rsidR="00341830">
        <w:rPr>
          <w:rFonts w:ascii="Courier New" w:eastAsia="Times New Roman" w:hAnsi="Courier New" w:cs="Courier New"/>
          <w:sz w:val="20"/>
          <w:szCs w:val="20"/>
        </w:rPr>
        <w:t>notes</w:t>
      </w:r>
      <w:r w:rsidR="00341830">
        <w:rPr>
          <w:rFonts w:asciiTheme="majorHAnsi" w:hAnsiTheme="majorHAnsi" w:cstheme="majorHAnsi"/>
        </w:rPr>
        <w:t>,</w:t>
      </w:r>
      <w:r>
        <w:rPr>
          <w:rFonts w:asciiTheme="majorHAnsi" w:hAnsiTheme="majorHAnsi" w:cstheme="majorHAnsi"/>
        </w:rPr>
        <w:t xml:space="preserve"> you can also pass a list of </w:t>
      </w:r>
      <w:r w:rsidR="00874891">
        <w:rPr>
          <w:rFonts w:asciiTheme="majorHAnsi" w:hAnsiTheme="majorHAnsi" w:cstheme="majorHAnsi"/>
        </w:rPr>
        <w:t>tones</w:t>
      </w:r>
      <w:r>
        <w:rPr>
          <w:rFonts w:asciiTheme="majorHAnsi" w:hAnsiTheme="majorHAnsi" w:cstheme="majorHAnsi"/>
        </w:rPr>
        <w:t>.</w:t>
      </w:r>
    </w:p>
    <w:p w14:paraId="4AF01867" w14:textId="77E51064" w:rsidR="008812A0" w:rsidRDefault="008812A0" w:rsidP="00210815">
      <w:pPr>
        <w:rPr>
          <w:rFonts w:asciiTheme="majorHAnsi" w:hAnsiTheme="majorHAnsi" w:cstheme="majorHAnsi"/>
        </w:rPr>
      </w:pPr>
    </w:p>
    <w:p w14:paraId="29B2B887" w14:textId="485DD19C" w:rsidR="008812A0" w:rsidRDefault="008812A0">
      <w:pPr>
        <w:rPr>
          <w:rFonts w:asciiTheme="majorHAnsi" w:hAnsiTheme="majorHAnsi" w:cstheme="majorHAnsi"/>
        </w:rPr>
      </w:pPr>
      <w:r>
        <w:rPr>
          <w:rFonts w:asciiTheme="majorHAnsi" w:hAnsiTheme="majorHAnsi" w:cstheme="majorHAnsi"/>
        </w:rPr>
        <w:br w:type="page"/>
      </w:r>
    </w:p>
    <w:p w14:paraId="523F1AD9" w14:textId="409FDFD7" w:rsidR="008812A0" w:rsidRPr="00874891" w:rsidRDefault="00874891" w:rsidP="00874891">
      <w:pPr>
        <w:pStyle w:val="Heading2"/>
      </w:pPr>
      <w:bookmarkStart w:id="22" w:name="_Toc53328201"/>
      <w:bookmarkStart w:id="23" w:name="_Toc53415353"/>
      <w:r w:rsidRPr="00874891">
        <w:lastRenderedPageBreak/>
        <w:t>Scales</w:t>
      </w:r>
      <w:bookmarkEnd w:id="22"/>
      <w:bookmarkEnd w:id="23"/>
    </w:p>
    <w:p w14:paraId="15CDC2D8" w14:textId="11B8A739" w:rsidR="003144ED" w:rsidRDefault="003144ED" w:rsidP="00210815">
      <w:pPr>
        <w:rPr>
          <w:rFonts w:asciiTheme="majorHAnsi" w:hAnsiTheme="majorHAnsi" w:cstheme="majorHAnsi"/>
        </w:rPr>
      </w:pPr>
    </w:p>
    <w:p w14:paraId="4309606F" w14:textId="47C9E755" w:rsidR="003144ED" w:rsidRDefault="00874891"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is not just a nice wrapper for creating </w:t>
      </w:r>
      <w:r w:rsidR="008107A5">
        <w:rPr>
          <w:rFonts w:asciiTheme="majorHAnsi" w:hAnsiTheme="majorHAnsi" w:cstheme="majorHAnsi"/>
        </w:rPr>
        <w:t>n</w:t>
      </w:r>
      <w:r>
        <w:rPr>
          <w:rFonts w:asciiTheme="majorHAnsi" w:hAnsiTheme="majorHAnsi" w:cstheme="majorHAnsi"/>
        </w:rPr>
        <w:t xml:space="preserve">otes and </w:t>
      </w:r>
      <w:r w:rsidR="008107A5">
        <w:rPr>
          <w:rFonts w:asciiTheme="majorHAnsi" w:hAnsiTheme="majorHAnsi" w:cstheme="majorHAnsi"/>
        </w:rPr>
        <w:t>c</w:t>
      </w:r>
      <w:r>
        <w:rPr>
          <w:rFonts w:asciiTheme="majorHAnsi" w:hAnsiTheme="majorHAnsi" w:cstheme="majorHAnsi"/>
        </w:rPr>
        <w:t xml:space="preserve">hords </w:t>
      </w:r>
      <w:r w:rsidR="009054B3">
        <w:rPr>
          <w:rFonts w:asciiTheme="majorHAnsi" w:hAnsiTheme="majorHAnsi" w:cstheme="majorHAnsi"/>
        </w:rPr>
        <w:t>one-by-one</w:t>
      </w:r>
      <w:r>
        <w:rPr>
          <w:rFonts w:asciiTheme="majorHAnsi" w:hAnsiTheme="majorHAnsi" w:cstheme="majorHAnsi"/>
        </w:rPr>
        <w:t xml:space="preserve">. </w:t>
      </w:r>
      <w:r w:rsidR="008107A5">
        <w:rPr>
          <w:rFonts w:asciiTheme="majorHAnsi" w:hAnsiTheme="majorHAnsi" w:cstheme="majorHAnsi"/>
        </w:rPr>
        <w:t>Its</w:t>
      </w:r>
      <w:r>
        <w:rPr>
          <w:rFonts w:asciiTheme="majorHAnsi" w:hAnsiTheme="majorHAnsi" w:cstheme="majorHAnsi"/>
        </w:rPr>
        <w:t xml:space="preserve"> real utility comes with concepts that relate to patterns across </w:t>
      </w:r>
      <w:r w:rsidR="008107A5">
        <w:rPr>
          <w:rFonts w:asciiTheme="majorHAnsi" w:hAnsiTheme="majorHAnsi" w:cstheme="majorHAnsi"/>
        </w:rPr>
        <w:t>multiple n</w:t>
      </w:r>
      <w:r>
        <w:rPr>
          <w:rFonts w:asciiTheme="majorHAnsi" w:hAnsiTheme="majorHAnsi" w:cstheme="majorHAnsi"/>
        </w:rPr>
        <w:t>otes</w:t>
      </w:r>
      <w:r w:rsidR="00503D24">
        <w:rPr>
          <w:rFonts w:asciiTheme="majorHAnsi" w:hAnsiTheme="majorHAnsi" w:cstheme="majorHAnsi"/>
        </w:rPr>
        <w:t xml:space="preserve">, and we’ll start with scales. </w:t>
      </w:r>
      <w:r>
        <w:rPr>
          <w:rFonts w:asciiTheme="majorHAnsi" w:hAnsiTheme="majorHAnsi" w:cstheme="majorHAnsi"/>
        </w:rPr>
        <w:t>The demo “c_major_modal_scales.py” shows a whole bunch of different ways scales can be made</w:t>
      </w:r>
      <w:r w:rsidR="00805FB5">
        <w:rPr>
          <w:rFonts w:asciiTheme="majorHAnsi" w:hAnsiTheme="majorHAnsi" w:cstheme="majorHAnsi"/>
        </w:rPr>
        <w:t xml:space="preserve">. At the most horrible end, is building the scale by calling the </w:t>
      </w:r>
      <w:r w:rsidR="008F1A96" w:rsidRPr="00874891">
        <w:rPr>
          <w:rFonts w:ascii="Courier New" w:eastAsia="Times New Roman" w:hAnsi="Courier New" w:cs="Courier New"/>
          <w:sz w:val="20"/>
          <w:szCs w:val="20"/>
        </w:rPr>
        <w:t>notes</w:t>
      </w:r>
      <w:r w:rsidR="008F1A96">
        <w:rPr>
          <w:rFonts w:asciiTheme="majorHAnsi" w:hAnsiTheme="majorHAnsi" w:cstheme="majorHAnsi"/>
        </w:rPr>
        <w:t xml:space="preserve"> </w:t>
      </w:r>
      <w:r w:rsidR="00805FB5">
        <w:rPr>
          <w:rFonts w:asciiTheme="majorHAnsi" w:hAnsiTheme="majorHAnsi" w:cstheme="majorHAnsi"/>
        </w:rPr>
        <w:t xml:space="preserve">function for each individual </w:t>
      </w:r>
      <w:r w:rsidR="008F1A96">
        <w:rPr>
          <w:rFonts w:asciiTheme="majorHAnsi" w:hAnsiTheme="majorHAnsi" w:cstheme="majorHAnsi"/>
        </w:rPr>
        <w:t>n</w:t>
      </w:r>
      <w:r w:rsidR="00805FB5">
        <w:rPr>
          <w:rFonts w:asciiTheme="majorHAnsi" w:hAnsiTheme="majorHAnsi" w:cstheme="majorHAnsi"/>
        </w:rPr>
        <w:t>ote:</w:t>
      </w:r>
    </w:p>
    <w:p w14:paraId="0EE59C99" w14:textId="19B56184" w:rsidR="00874891" w:rsidRDefault="00874891" w:rsidP="00210815">
      <w:pPr>
        <w:rPr>
          <w:rFonts w:asciiTheme="majorHAnsi" w:hAnsiTheme="majorHAnsi" w:cstheme="majorHAnsi"/>
        </w:rPr>
      </w:pPr>
    </w:p>
    <w:p w14:paraId="405AA4CB" w14:textId="77777777" w:rsid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p>
    <w:p w14:paraId="10AFEACA" w14:textId="1BB9C22B" w:rsid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color w:val="BA2121"/>
          <w:sz w:val="20"/>
          <w:szCs w:val="20"/>
        </w:rPr>
        <w:t>"treble"</w:t>
      </w:r>
      <w:r w:rsidRPr="00874891">
        <w:rPr>
          <w:rFonts w:ascii="Courier New" w:eastAsia="Times New Roman" w:hAnsi="Courier New" w:cs="Courier New"/>
          <w:sz w:val="20"/>
          <w:szCs w:val="20"/>
        </w:rPr>
        <w:t>: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"d`"</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"f`"</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"g`"</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"a`"</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"b`"</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w:t>
      </w:r>
    </w:p>
    <w:p w14:paraId="6D4C1B21" w14:textId="77777777"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E6AC6D0" w14:textId="77777777" w:rsidR="00874891" w:rsidRDefault="00874891" w:rsidP="00210815">
      <w:pPr>
        <w:rPr>
          <w:rFonts w:asciiTheme="majorHAnsi" w:hAnsiTheme="majorHAnsi" w:cstheme="majorHAnsi"/>
        </w:rPr>
      </w:pPr>
    </w:p>
    <w:p w14:paraId="610DB7A0" w14:textId="645458AA" w:rsidR="00805FB5" w:rsidRDefault="008F1A96" w:rsidP="00210815">
      <w:pPr>
        <w:rPr>
          <w:rFonts w:asciiTheme="majorHAnsi" w:hAnsiTheme="majorHAnsi" w:cstheme="majorHAnsi"/>
        </w:rPr>
      </w:pPr>
      <w:r>
        <w:rPr>
          <w:rFonts w:asciiTheme="majorHAnsi" w:hAnsiTheme="majorHAnsi" w:cstheme="majorHAnsi"/>
        </w:rPr>
        <w:t>We’ve already mentioned how this can be reduced to a single call though</w:t>
      </w:r>
      <w:r w:rsidR="00805FB5">
        <w:rPr>
          <w:rFonts w:asciiTheme="majorHAnsi" w:hAnsiTheme="majorHAnsi" w:cstheme="majorHAnsi"/>
        </w:rPr>
        <w:t>:</w:t>
      </w:r>
    </w:p>
    <w:p w14:paraId="5C02D35D" w14:textId="73736F03" w:rsidR="00805FB5" w:rsidRDefault="00805FB5" w:rsidP="00210815">
      <w:pPr>
        <w:rPr>
          <w:rFonts w:asciiTheme="majorHAnsi" w:hAnsiTheme="majorHAnsi" w:cstheme="majorHAnsi"/>
        </w:rPr>
      </w:pPr>
    </w:p>
    <w:p w14:paraId="78E898F8" w14:textId="77777777"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461772" w14:textId="6878AF43"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notes</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'd` e` f` g` a` b` c`` d``'</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331C8720"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E76AE8B" w14:textId="77777777" w:rsidR="00805FB5" w:rsidRDefault="00805FB5" w:rsidP="00210815">
      <w:pPr>
        <w:rPr>
          <w:rFonts w:asciiTheme="majorHAnsi" w:hAnsiTheme="majorHAnsi" w:cstheme="majorHAnsi"/>
        </w:rPr>
      </w:pPr>
    </w:p>
    <w:p w14:paraId="4DE932B3" w14:textId="735B21DA" w:rsidR="00805FB5" w:rsidRDefault="00805FB5" w:rsidP="00210815">
      <w:pPr>
        <w:rPr>
          <w:rFonts w:asciiTheme="majorHAnsi" w:hAnsiTheme="majorHAnsi" w:cstheme="majorHAnsi"/>
        </w:rPr>
      </w:pPr>
      <w:r>
        <w:rPr>
          <w:rFonts w:asciiTheme="majorHAnsi" w:hAnsiTheme="majorHAnsi" w:cstheme="majorHAnsi"/>
        </w:rPr>
        <w:t xml:space="preserve">But the </w:t>
      </w:r>
      <w:r w:rsidR="008F1A96" w:rsidRPr="00805FB5">
        <w:rPr>
          <w:rFonts w:ascii="Courier New" w:eastAsia="Times New Roman" w:hAnsi="Courier New" w:cs="Courier New"/>
          <w:sz w:val="20"/>
          <w:szCs w:val="20"/>
        </w:rPr>
        <w:t>scale</w:t>
      </w:r>
      <w:r w:rsidR="008F1A96">
        <w:rPr>
          <w:rFonts w:asciiTheme="majorHAnsi" w:hAnsiTheme="majorHAnsi" w:cstheme="majorHAnsi"/>
        </w:rPr>
        <w:t xml:space="preserve"> </w:t>
      </w:r>
      <w:r>
        <w:rPr>
          <w:rFonts w:asciiTheme="majorHAnsi" w:hAnsiTheme="majorHAnsi" w:cstheme="majorHAnsi"/>
        </w:rPr>
        <w:t>function is even nicer</w:t>
      </w:r>
      <w:r w:rsidR="008F1A96">
        <w:rPr>
          <w:rFonts w:asciiTheme="majorHAnsi" w:hAnsiTheme="majorHAnsi" w:cstheme="majorHAnsi"/>
        </w:rPr>
        <w:t>:</w:t>
      </w:r>
      <w:r>
        <w:rPr>
          <w:rFonts w:asciiTheme="majorHAnsi" w:hAnsiTheme="majorHAnsi" w:cstheme="majorHAnsi"/>
        </w:rPr>
        <w:t xml:space="preserve"> you specify a start</w:t>
      </w:r>
      <w:r w:rsidR="008F1A96">
        <w:rPr>
          <w:rFonts w:asciiTheme="majorHAnsi" w:hAnsiTheme="majorHAnsi" w:cstheme="majorHAnsi"/>
        </w:rPr>
        <w:t>-</w:t>
      </w:r>
      <w:r>
        <w:rPr>
          <w:rFonts w:asciiTheme="majorHAnsi" w:hAnsiTheme="majorHAnsi" w:cstheme="majorHAnsi"/>
        </w:rPr>
        <w:t xml:space="preserve">tone, and then either a stop-tone or a length (where length is negative the scale is descending), followed by a duration </w:t>
      </w:r>
      <w:r w:rsidR="008F1A96">
        <w:rPr>
          <w:rFonts w:asciiTheme="majorHAnsi" w:hAnsiTheme="majorHAnsi" w:cstheme="majorHAnsi"/>
        </w:rPr>
        <w:t>(</w:t>
      </w:r>
      <w:r>
        <w:rPr>
          <w:rFonts w:asciiTheme="majorHAnsi" w:hAnsiTheme="majorHAnsi" w:cstheme="majorHAnsi"/>
        </w:rPr>
        <w:t xml:space="preserve">as per </w:t>
      </w:r>
      <w:r w:rsidR="008F1A96">
        <w:rPr>
          <w:rFonts w:asciiTheme="majorHAnsi" w:hAnsiTheme="majorHAnsi" w:cstheme="majorHAnsi"/>
        </w:rPr>
        <w:t xml:space="preserve">the </w:t>
      </w:r>
      <w:r w:rsidR="008F1A96" w:rsidRPr="00874891">
        <w:rPr>
          <w:rFonts w:ascii="Courier New" w:eastAsia="Times New Roman" w:hAnsi="Courier New" w:cs="Courier New"/>
          <w:sz w:val="20"/>
          <w:szCs w:val="20"/>
        </w:rPr>
        <w:t>notes</w:t>
      </w:r>
      <w:r w:rsidR="008F1A96">
        <w:rPr>
          <w:rFonts w:asciiTheme="majorHAnsi" w:hAnsiTheme="majorHAnsi" w:cstheme="majorHAnsi"/>
        </w:rPr>
        <w:t xml:space="preserve"> function)</w:t>
      </w:r>
      <w:r>
        <w:rPr>
          <w:rFonts w:asciiTheme="majorHAnsi" w:hAnsiTheme="majorHAnsi" w:cstheme="majorHAnsi"/>
        </w:rPr>
        <w:t xml:space="preserve">. Here the treble clef </w:t>
      </w:r>
      <w:r w:rsidR="008F1A96">
        <w:rPr>
          <w:rFonts w:asciiTheme="majorHAnsi" w:hAnsiTheme="majorHAnsi" w:cstheme="majorHAnsi"/>
        </w:rPr>
        <w:t>passes</w:t>
      </w:r>
      <w:r>
        <w:rPr>
          <w:rFonts w:asciiTheme="majorHAnsi" w:hAnsiTheme="majorHAnsi" w:cstheme="majorHAnsi"/>
        </w:rPr>
        <w:t xml:space="preserve"> </w:t>
      </w:r>
      <w:r w:rsidR="008F1A96">
        <w:rPr>
          <w:rFonts w:asciiTheme="majorHAnsi" w:hAnsiTheme="majorHAnsi" w:cstheme="majorHAnsi"/>
        </w:rPr>
        <w:t>a</w:t>
      </w:r>
      <w:r>
        <w:rPr>
          <w:rFonts w:asciiTheme="majorHAnsi" w:hAnsiTheme="majorHAnsi" w:cstheme="majorHAnsi"/>
        </w:rPr>
        <w:t xml:space="preserve"> stop-tone, while the bass clef </w:t>
      </w:r>
      <w:r w:rsidR="008F1A96">
        <w:rPr>
          <w:rFonts w:asciiTheme="majorHAnsi" w:hAnsiTheme="majorHAnsi" w:cstheme="majorHAnsi"/>
        </w:rPr>
        <w:t>passes</w:t>
      </w:r>
      <w:r>
        <w:rPr>
          <w:rFonts w:asciiTheme="majorHAnsi" w:hAnsiTheme="majorHAnsi" w:cstheme="majorHAnsi"/>
        </w:rPr>
        <w:t xml:space="preserve"> a length:</w:t>
      </w:r>
    </w:p>
    <w:p w14:paraId="12BFF836" w14:textId="69A1DF6B" w:rsidR="00805FB5" w:rsidRDefault="00805FB5" w:rsidP="00210815">
      <w:pPr>
        <w:rPr>
          <w:rFonts w:asciiTheme="majorHAnsi" w:hAnsiTheme="majorHAnsi" w:cstheme="majorHAnsi"/>
        </w:rPr>
      </w:pPr>
    </w:p>
    <w:p w14:paraId="191A8EDF" w14:textId="77777777"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0EA58F" w14:textId="21962BC9"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6AF21CD6" w14:textId="65493F4B"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"bass"</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460DFC55"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20507BB" w14:textId="16064E14" w:rsidR="00805FB5" w:rsidRDefault="00805FB5" w:rsidP="00210815">
      <w:pPr>
        <w:rPr>
          <w:rFonts w:asciiTheme="majorHAnsi" w:hAnsiTheme="majorHAnsi" w:cstheme="majorHAnsi"/>
        </w:rPr>
      </w:pPr>
    </w:p>
    <w:p w14:paraId="0AEE1124" w14:textId="26F37297" w:rsidR="00805FB5" w:rsidRDefault="00805FB5" w:rsidP="00210815">
      <w:pPr>
        <w:rPr>
          <w:rFonts w:asciiTheme="majorHAnsi" w:hAnsiTheme="majorHAnsi" w:cstheme="majorHAnsi"/>
        </w:rPr>
      </w:pPr>
      <w:r>
        <w:rPr>
          <w:rFonts w:asciiTheme="majorHAnsi" w:hAnsiTheme="majorHAnsi" w:cstheme="majorHAnsi"/>
        </w:rPr>
        <w:t xml:space="preserve">But we can draw on the power of python to do something even fancier. </w:t>
      </w:r>
      <w:proofErr w:type="spellStart"/>
      <w:proofErr w:type="gramStart"/>
      <w:r>
        <w:rPr>
          <w:rFonts w:asciiTheme="majorHAnsi" w:hAnsiTheme="majorHAnsi" w:cstheme="majorHAnsi"/>
        </w:rPr>
        <w:t>Lets</w:t>
      </w:r>
      <w:proofErr w:type="spellEnd"/>
      <w:proofErr w:type="gramEnd"/>
      <w:r>
        <w:rPr>
          <w:rFonts w:asciiTheme="majorHAnsi" w:hAnsiTheme="majorHAnsi" w:cstheme="majorHAnsi"/>
        </w:rPr>
        <w:t xml:space="preserve"> say we want to do the following:</w:t>
      </w:r>
    </w:p>
    <w:p w14:paraId="647FE2BF" w14:textId="77777777" w:rsidR="00805FB5" w:rsidRDefault="00805FB5" w:rsidP="00210815">
      <w:pPr>
        <w:rPr>
          <w:rFonts w:asciiTheme="majorHAnsi" w:hAnsiTheme="majorHAnsi" w:cstheme="majorHAnsi"/>
        </w:rPr>
      </w:pPr>
    </w:p>
    <w:p w14:paraId="2997FEB3" w14:textId="664A5D46" w:rsidR="003144ED" w:rsidRDefault="003144ED" w:rsidP="00805FB5">
      <w:pPr>
        <w:pStyle w:val="Quote"/>
      </w:pPr>
      <w:r>
        <w:t>“Play an ascending C Major scale with both hands one octave apart, then do it again but starting from D (staying in C Major though), then from E, and so on, until you start from C again but a full octave above where you began.”</w:t>
      </w:r>
    </w:p>
    <w:p w14:paraId="3B38B4A0" w14:textId="1B9D47AE" w:rsidR="003144ED" w:rsidRDefault="003144ED" w:rsidP="00210815">
      <w:pPr>
        <w:rPr>
          <w:rFonts w:asciiTheme="majorHAnsi" w:hAnsiTheme="majorHAnsi" w:cstheme="majorHAnsi"/>
        </w:rPr>
      </w:pPr>
    </w:p>
    <w:p w14:paraId="11BDC57A" w14:textId="1BCC3FDE" w:rsidR="00805FB5" w:rsidRDefault="00805FB5" w:rsidP="00210815">
      <w:pPr>
        <w:rPr>
          <w:rFonts w:asciiTheme="majorHAnsi" w:hAnsiTheme="majorHAnsi" w:cstheme="majorHAnsi"/>
        </w:rPr>
      </w:pPr>
      <w:r>
        <w:rPr>
          <w:rFonts w:asciiTheme="majorHAnsi" w:hAnsiTheme="majorHAnsi" w:cstheme="majorHAnsi"/>
        </w:rPr>
        <w:t xml:space="preserve">This whole operation can be compressed to a few lines of </w:t>
      </w:r>
      <w:proofErr w:type="spellStart"/>
      <w:r>
        <w:rPr>
          <w:rFonts w:asciiTheme="majorHAnsi" w:hAnsiTheme="majorHAnsi" w:cstheme="majorHAnsi"/>
        </w:rPr>
        <w:t>LilyLib</w:t>
      </w:r>
      <w:proofErr w:type="spellEnd"/>
      <w:r>
        <w:rPr>
          <w:rFonts w:asciiTheme="majorHAnsi" w:hAnsiTheme="majorHAnsi" w:cstheme="majorHAnsi"/>
        </w:rPr>
        <w:t xml:space="preserve"> as follows:</w:t>
      </w:r>
    </w:p>
    <w:p w14:paraId="05BAE77E" w14:textId="6E4F76F5" w:rsidR="00805FB5" w:rsidRDefault="00805FB5" w:rsidP="00210815">
      <w:pPr>
        <w:rPr>
          <w:rFonts w:asciiTheme="majorHAnsi" w:hAnsiTheme="majorHAnsi" w:cstheme="majorHAnsi"/>
        </w:rPr>
      </w:pPr>
    </w:p>
    <w:p w14:paraId="5475410B"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w:t>
      </w:r>
    </w:p>
    <w:p w14:paraId="314D1B43"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b/>
          <w:bCs/>
          <w:color w:val="008000"/>
          <w:sz w:val="20"/>
          <w:szCs w:val="20"/>
        </w:rPr>
        <w:t>for</w:t>
      </w:r>
      <w:r w:rsidRPr="00805FB5">
        <w:rPr>
          <w:rFonts w:ascii="Courier New" w:eastAsia="Times New Roman" w:hAnsi="Courier New" w:cs="Courier New"/>
          <w:sz w:val="20"/>
          <w:szCs w:val="20"/>
        </w:rPr>
        <w:t xml:space="preserve"> start </w:t>
      </w:r>
      <w:r w:rsidRPr="00805FB5">
        <w:rPr>
          <w:rFonts w:ascii="Courier New" w:eastAsia="Times New Roman" w:hAnsi="Courier New" w:cs="Courier New"/>
          <w:b/>
          <w:bCs/>
          <w:color w:val="AA22FF"/>
          <w:sz w:val="20"/>
          <w:szCs w:val="20"/>
        </w:rPr>
        <w:t>in</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'c`'</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'c``'</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761BB220"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 xml:space="preserve">(start,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1F8D7F32"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w:t>
      </w:r>
      <w:r w:rsidRPr="00805FB5">
        <w:rPr>
          <w:rFonts w:ascii="Courier New" w:eastAsia="Times New Roman" w:hAnsi="Courier New" w:cs="Courier New"/>
          <w:color w:val="BA2121"/>
          <w:sz w:val="20"/>
          <w:szCs w:val="20"/>
        </w:rPr>
        <w:t>"bass"</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transpose</w:t>
      </w:r>
      <w:proofErr w:type="spellEnd"/>
      <w:proofErr w:type="gramEnd"/>
      <w:r w:rsidRPr="00805FB5">
        <w:rPr>
          <w:rFonts w:ascii="Courier New" w:eastAsia="Times New Roman" w:hAnsi="Courier New" w:cs="Courier New"/>
          <w:sz w:val="20"/>
          <w:szCs w:val="20"/>
        </w:rPr>
        <w:t>(looped[</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-1</w:t>
      </w:r>
      <w:r w:rsidRPr="00805FB5">
        <w:rPr>
          <w:rFonts w:ascii="Courier New" w:eastAsia="Times New Roman" w:hAnsi="Courier New" w:cs="Courier New"/>
          <w:sz w:val="20"/>
          <w:szCs w:val="20"/>
        </w:rPr>
        <w:t>)</w:t>
      </w:r>
    </w:p>
    <w:p w14:paraId="799378F4" w14:textId="206A875C" w:rsidR="00805FB5" w:rsidRDefault="00805FB5" w:rsidP="00210815">
      <w:pPr>
        <w:rPr>
          <w:rFonts w:asciiTheme="majorHAnsi" w:hAnsiTheme="majorHAnsi" w:cstheme="majorHAnsi"/>
        </w:rPr>
      </w:pPr>
    </w:p>
    <w:p w14:paraId="31D7A1AD" w14:textId="77777777" w:rsidR="005707AD" w:rsidRDefault="005707AD" w:rsidP="00210815">
      <w:pPr>
        <w:rPr>
          <w:rFonts w:asciiTheme="majorHAnsi" w:hAnsiTheme="majorHAnsi" w:cstheme="majorHAnsi"/>
        </w:rPr>
      </w:pPr>
    </w:p>
    <w:p w14:paraId="717148A8" w14:textId="470F0BAA" w:rsidR="00805FB5" w:rsidRDefault="00FB716F" w:rsidP="00210815">
      <w:pPr>
        <w:rPr>
          <w:rFonts w:asciiTheme="majorHAnsi" w:hAnsiTheme="majorHAnsi" w:cstheme="majorHAnsi"/>
        </w:rPr>
      </w:pPr>
      <w:r>
        <w:rPr>
          <w:rFonts w:asciiTheme="majorHAnsi" w:hAnsiTheme="majorHAnsi" w:cstheme="majorHAnsi"/>
        </w:rPr>
        <w:lastRenderedPageBreak/>
        <w:t>L</w:t>
      </w:r>
      <w:r w:rsidR="00805FB5">
        <w:rPr>
          <w:rFonts w:asciiTheme="majorHAnsi" w:hAnsiTheme="majorHAnsi" w:cstheme="majorHAnsi"/>
        </w:rPr>
        <w:t>ine-by-line here’s what this does:</w:t>
      </w:r>
    </w:p>
    <w:p w14:paraId="32CE3212" w14:textId="77777777" w:rsidR="00805FB5" w:rsidRDefault="00805FB5" w:rsidP="00210815">
      <w:pPr>
        <w:rPr>
          <w:rFonts w:asciiTheme="majorHAnsi" w:hAnsiTheme="majorHAnsi" w:cstheme="majorHAnsi"/>
        </w:rPr>
      </w:pPr>
    </w:p>
    <w:p w14:paraId="4119D64D" w14:textId="1752268A"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It makes a dictionary called “looped” with a single key (“treble”) whose value is an empty list.</w:t>
      </w:r>
    </w:p>
    <w:p w14:paraId="459D4018" w14:textId="07871577"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It then makes a one octave scale from middle C, and goes through every note in that scale</w:t>
      </w:r>
    </w:p>
    <w:p w14:paraId="644F1ADE" w14:textId="42BDDB2D"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 xml:space="preserve">For each </w:t>
      </w:r>
      <w:r w:rsidR="000F4856">
        <w:rPr>
          <w:rFonts w:asciiTheme="majorHAnsi" w:hAnsiTheme="majorHAnsi" w:cstheme="majorHAnsi"/>
        </w:rPr>
        <w:t>n</w:t>
      </w:r>
      <w:r>
        <w:rPr>
          <w:rFonts w:asciiTheme="majorHAnsi" w:hAnsiTheme="majorHAnsi" w:cstheme="majorHAnsi"/>
        </w:rPr>
        <w:t xml:space="preserve">ote, it makes a new scale, 8 notes long, starting from that </w:t>
      </w:r>
      <w:r w:rsidR="000F4856">
        <w:rPr>
          <w:rFonts w:asciiTheme="majorHAnsi" w:hAnsiTheme="majorHAnsi" w:cstheme="majorHAnsi"/>
        </w:rPr>
        <w:t>n</w:t>
      </w:r>
      <w:r>
        <w:rPr>
          <w:rFonts w:asciiTheme="majorHAnsi" w:hAnsiTheme="majorHAnsi" w:cstheme="majorHAnsi"/>
        </w:rPr>
        <w:t>ote, and adds it to looped[“treble”]</w:t>
      </w:r>
    </w:p>
    <w:p w14:paraId="48544E7D" w14:textId="555EF252"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 xml:space="preserve">Lastly it uses the </w:t>
      </w:r>
      <w:r w:rsidR="00120262" w:rsidRPr="00805FB5">
        <w:rPr>
          <w:rFonts w:ascii="Courier New" w:eastAsia="Times New Roman" w:hAnsi="Courier New" w:cs="Courier New"/>
          <w:sz w:val="20"/>
          <w:szCs w:val="20"/>
        </w:rPr>
        <w:t>transpose</w:t>
      </w:r>
      <w:r w:rsidR="00120262">
        <w:rPr>
          <w:rFonts w:asciiTheme="majorHAnsi" w:hAnsiTheme="majorHAnsi" w:cstheme="majorHAnsi"/>
        </w:rPr>
        <w:t xml:space="preserve"> </w:t>
      </w:r>
      <w:r>
        <w:rPr>
          <w:rFonts w:asciiTheme="majorHAnsi" w:hAnsiTheme="majorHAnsi" w:cstheme="majorHAnsi"/>
        </w:rPr>
        <w:t>function to state that the bass clef is the same as the treble clef, just transposed down one octave (-1).</w:t>
      </w:r>
    </w:p>
    <w:p w14:paraId="14ABC26D" w14:textId="77777777" w:rsidR="00805FB5" w:rsidRDefault="00805FB5" w:rsidP="00210815">
      <w:pPr>
        <w:rPr>
          <w:rFonts w:asciiTheme="majorHAnsi" w:hAnsiTheme="majorHAnsi" w:cstheme="majorHAnsi"/>
        </w:rPr>
      </w:pPr>
    </w:p>
    <w:p w14:paraId="3DBB068E" w14:textId="2C07D106" w:rsidR="003144ED" w:rsidRDefault="00805FB5" w:rsidP="00210815">
      <w:pPr>
        <w:rPr>
          <w:rFonts w:asciiTheme="majorHAnsi" w:hAnsiTheme="majorHAnsi" w:cstheme="majorHAnsi"/>
        </w:rPr>
      </w:pPr>
      <w:r>
        <w:rPr>
          <w:rFonts w:asciiTheme="majorHAnsi" w:hAnsiTheme="majorHAnsi" w:cstheme="majorHAnsi"/>
        </w:rPr>
        <w:t>T</w:t>
      </w:r>
      <w:r w:rsidR="003144ED">
        <w:rPr>
          <w:rFonts w:asciiTheme="majorHAnsi" w:hAnsiTheme="majorHAnsi" w:cstheme="majorHAnsi"/>
        </w:rPr>
        <w:t>his is what the sheet music looks like:</w:t>
      </w:r>
    </w:p>
    <w:p w14:paraId="0BF122CF" w14:textId="3CD115AC" w:rsidR="003144ED" w:rsidRDefault="003144ED" w:rsidP="00210815">
      <w:pPr>
        <w:rPr>
          <w:rFonts w:asciiTheme="majorHAnsi" w:hAnsiTheme="majorHAnsi" w:cstheme="majorHAnsi"/>
        </w:rPr>
      </w:pPr>
    </w:p>
    <w:p w14:paraId="3C394359" w14:textId="29D3421F" w:rsidR="003144ED" w:rsidRDefault="003144ED" w:rsidP="00210815">
      <w:pPr>
        <w:rPr>
          <w:rFonts w:asciiTheme="majorHAnsi" w:hAnsiTheme="majorHAnsi" w:cstheme="majorHAnsi"/>
        </w:rPr>
      </w:pPr>
      <w:r w:rsidRPr="003144ED">
        <w:rPr>
          <w:rFonts w:asciiTheme="majorHAnsi" w:hAnsiTheme="majorHAnsi" w:cstheme="majorHAnsi"/>
          <w:noProof/>
        </w:rPr>
        <w:drawing>
          <wp:inline distT="0" distB="0" distL="0" distR="0" wp14:anchorId="289C70C9" wp14:editId="7D4F40F6">
            <wp:extent cx="5943600" cy="23882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943600" cy="2388235"/>
                    </a:xfrm>
                    <a:prstGeom prst="rect">
                      <a:avLst/>
                    </a:prstGeom>
                  </pic:spPr>
                </pic:pic>
              </a:graphicData>
            </a:graphic>
          </wp:inline>
        </w:drawing>
      </w:r>
    </w:p>
    <w:p w14:paraId="615D4917" w14:textId="77777777" w:rsidR="003144ED" w:rsidRDefault="003144ED" w:rsidP="00210815">
      <w:pPr>
        <w:rPr>
          <w:rFonts w:asciiTheme="majorHAnsi" w:hAnsiTheme="majorHAnsi" w:cstheme="majorHAnsi"/>
        </w:rPr>
      </w:pPr>
    </w:p>
    <w:p w14:paraId="3CBDAFDD" w14:textId="36830503" w:rsidR="00805FB5" w:rsidRDefault="00805FB5" w:rsidP="00210815">
      <w:pPr>
        <w:rPr>
          <w:rFonts w:asciiTheme="majorHAnsi" w:hAnsiTheme="majorHAnsi" w:cstheme="majorHAnsi"/>
        </w:rPr>
      </w:pPr>
      <w:r>
        <w:rPr>
          <w:rFonts w:asciiTheme="majorHAnsi" w:hAnsiTheme="majorHAnsi" w:cstheme="majorHAnsi"/>
        </w:rPr>
        <w:t xml:space="preserve">By this point we are getting serious time savings, and you can probably imagine that </w:t>
      </w:r>
      <w:proofErr w:type="spellStart"/>
      <w:r>
        <w:rPr>
          <w:rFonts w:asciiTheme="majorHAnsi" w:hAnsiTheme="majorHAnsi" w:cstheme="majorHAnsi"/>
        </w:rPr>
        <w:t>LilyLib</w:t>
      </w:r>
      <w:proofErr w:type="spellEnd"/>
      <w:r>
        <w:rPr>
          <w:rFonts w:asciiTheme="majorHAnsi" w:hAnsiTheme="majorHAnsi" w:cstheme="majorHAnsi"/>
        </w:rPr>
        <w:t xml:space="preserve"> allows Hanon-</w:t>
      </w:r>
      <w:proofErr w:type="spellStart"/>
      <w:r>
        <w:rPr>
          <w:rFonts w:asciiTheme="majorHAnsi" w:hAnsiTheme="majorHAnsi" w:cstheme="majorHAnsi"/>
        </w:rPr>
        <w:t>esque</w:t>
      </w:r>
      <w:proofErr w:type="spellEnd"/>
      <w:r>
        <w:rPr>
          <w:rFonts w:asciiTheme="majorHAnsi" w:hAnsiTheme="majorHAnsi" w:cstheme="majorHAnsi"/>
        </w:rPr>
        <w:t xml:space="preserve"> exercises to be written very quickly.</w:t>
      </w:r>
    </w:p>
    <w:p w14:paraId="2787A27F" w14:textId="1971A979" w:rsidR="00805FB5" w:rsidRDefault="00805FB5" w:rsidP="00210815">
      <w:pPr>
        <w:rPr>
          <w:rFonts w:asciiTheme="majorHAnsi" w:hAnsiTheme="majorHAnsi" w:cstheme="majorHAnsi"/>
        </w:rPr>
      </w:pPr>
    </w:p>
    <w:p w14:paraId="04633D2F" w14:textId="254B6D0B" w:rsidR="005B597C" w:rsidRDefault="00120262" w:rsidP="00210815">
      <w:pPr>
        <w:rPr>
          <w:rFonts w:asciiTheme="majorHAnsi" w:hAnsiTheme="majorHAnsi" w:cstheme="majorHAnsi"/>
        </w:rPr>
      </w:pPr>
      <w:r>
        <w:rPr>
          <w:rFonts w:asciiTheme="majorHAnsi" w:hAnsiTheme="majorHAnsi" w:cstheme="majorHAnsi"/>
        </w:rPr>
        <w:t xml:space="preserve">Here’s another example, even wilder, than uses the </w:t>
      </w:r>
      <w:r w:rsidR="00805FB5">
        <w:rPr>
          <w:rFonts w:asciiTheme="majorHAnsi" w:hAnsiTheme="majorHAnsi" w:cstheme="majorHAnsi"/>
        </w:rPr>
        <w:t xml:space="preserve">“step” argument which produces scales that take larger steps (step=2 means play every other note), and, </w:t>
      </w:r>
      <w:r>
        <w:rPr>
          <w:rFonts w:asciiTheme="majorHAnsi" w:hAnsiTheme="majorHAnsi" w:cstheme="majorHAnsi"/>
        </w:rPr>
        <w:t xml:space="preserve">the </w:t>
      </w:r>
      <w:r w:rsidR="00805FB5">
        <w:rPr>
          <w:rFonts w:asciiTheme="majorHAnsi" w:hAnsiTheme="majorHAnsi" w:cstheme="majorHAnsi"/>
        </w:rPr>
        <w:t>key argument to change the keys of the scales</w:t>
      </w:r>
      <w:r w:rsidR="00963E2E">
        <w:rPr>
          <w:rFonts w:asciiTheme="majorHAnsi" w:hAnsiTheme="majorHAnsi" w:cstheme="majorHAnsi"/>
        </w:rPr>
        <w:t xml:space="preserve"> (if you don’t specify a key, it defaults to the overall key of the piece)</w:t>
      </w:r>
      <w:r w:rsidR="00805FB5">
        <w:rPr>
          <w:rFonts w:asciiTheme="majorHAnsi" w:hAnsiTheme="majorHAnsi" w:cstheme="majorHAnsi"/>
        </w:rPr>
        <w:t>.</w:t>
      </w:r>
      <w:r>
        <w:rPr>
          <w:rFonts w:asciiTheme="majorHAnsi" w:hAnsiTheme="majorHAnsi" w:cstheme="majorHAnsi"/>
        </w:rPr>
        <w:t xml:space="preserve"> </w:t>
      </w:r>
      <w:r w:rsidR="005B597C">
        <w:rPr>
          <w:rFonts w:asciiTheme="majorHAnsi" w:hAnsiTheme="majorHAnsi" w:cstheme="majorHAnsi"/>
        </w:rPr>
        <w:t>Here’s the code:</w:t>
      </w:r>
    </w:p>
    <w:p w14:paraId="7BEFEFC0" w14:textId="77777777" w:rsidR="005B597C" w:rsidRDefault="005B597C" w:rsidP="00210815">
      <w:pPr>
        <w:rPr>
          <w:rFonts w:asciiTheme="majorHAnsi" w:hAnsiTheme="majorHAnsi" w:cstheme="majorHAnsi"/>
        </w:rPr>
      </w:pPr>
    </w:p>
    <w:p w14:paraId="6A1ABB0D"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w:t>
      </w:r>
      <w:r w:rsidRPr="005B597C">
        <w:rPr>
          <w:rFonts w:ascii="Courier New" w:eastAsia="Times New Roman" w:hAnsi="Courier New" w:cs="Courier New"/>
          <w:color w:val="BA2121"/>
          <w:sz w:val="20"/>
          <w:szCs w:val="20"/>
        </w:rPr>
        <w:t>'c```'</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'c``'</w:t>
      </w:r>
      <w:r w:rsidRPr="005B597C">
        <w:rPr>
          <w:rFonts w:ascii="Courier New" w:eastAsia="Times New Roman" w:hAnsi="Courier New" w:cs="Courier New"/>
          <w:sz w:val="20"/>
          <w:szCs w:val="20"/>
        </w:rPr>
        <w:t>)</w:t>
      </w:r>
    </w:p>
    <w:p w14:paraId="1E86D33E"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smart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p>
    <w:p w14:paraId="06C6C1FA" w14:textId="77777777" w:rsid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"treble"</w:t>
      </w:r>
      <w:r w:rsidRPr="005B597C">
        <w:rPr>
          <w:rFonts w:ascii="Courier New" w:eastAsia="Times New Roman" w:hAnsi="Courier New" w:cs="Courier New"/>
          <w:sz w:val="20"/>
          <w:szCs w:val="20"/>
        </w:rPr>
        <w:t>: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 xml:space="preserve">(start,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step</w:t>
      </w:r>
      <w:r w:rsidRPr="005B597C">
        <w:rPr>
          <w:rFonts w:ascii="Courier New" w:eastAsia="Times New Roman" w:hAnsi="Courier New" w:cs="Courier New"/>
          <w:color w:val="666666"/>
          <w:sz w:val="20"/>
          <w:szCs w:val="20"/>
        </w:rPr>
        <w:t>=2</w:t>
      </w:r>
      <w:r w:rsidRPr="005B597C">
        <w:rPr>
          <w:rFonts w:ascii="Courier New" w:eastAsia="Times New Roman" w:hAnsi="Courier New" w:cs="Courier New"/>
          <w:sz w:val="20"/>
          <w:szCs w:val="20"/>
        </w:rPr>
        <w:t>, key</w:t>
      </w:r>
      <w:r w:rsidRPr="005B597C">
        <w:rPr>
          <w:rFonts w:ascii="Courier New" w:eastAsia="Times New Roman" w:hAnsi="Courier New" w:cs="Courier New"/>
          <w:color w:val="666666"/>
          <w:sz w:val="20"/>
          <w:szCs w:val="20"/>
        </w:rPr>
        <w:t>=</w:t>
      </w:r>
      <w:proofErr w:type="spellStart"/>
      <w:r w:rsidRPr="005B597C">
        <w:rPr>
          <w:rFonts w:ascii="Courier New" w:eastAsia="Times New Roman" w:hAnsi="Courier New" w:cs="Courier New"/>
          <w:sz w:val="20"/>
          <w:szCs w:val="20"/>
        </w:rPr>
        <w:t>start</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letter</w:t>
      </w:r>
      <w:proofErr w:type="spell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p>
    <w:p w14:paraId="3562AC1E" w14:textId="1B78FB0F"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5B597C">
        <w:rPr>
          <w:rFonts w:ascii="Courier New" w:eastAsia="Times New Roman" w:hAnsi="Courier New" w:cs="Courier New"/>
          <w:color w:val="BA2121"/>
          <w:sz w:val="20"/>
          <w:szCs w:val="20"/>
        </w:rPr>
        <w:t>" major"</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b/>
          <w:bCs/>
          <w:color w:val="008000"/>
          <w:sz w:val="20"/>
          <w:szCs w:val="20"/>
        </w:rPr>
        <w:t>for</w:t>
      </w:r>
      <w:r w:rsidRPr="005B597C">
        <w:rPr>
          <w:rFonts w:ascii="Courier New" w:eastAsia="Times New Roman" w:hAnsi="Courier New" w:cs="Courier New"/>
          <w:sz w:val="20"/>
          <w:szCs w:val="20"/>
        </w:rPr>
        <w:t xml:space="preserve"> start </w:t>
      </w:r>
      <w:r w:rsidRPr="005B597C">
        <w:rPr>
          <w:rFonts w:ascii="Courier New" w:eastAsia="Times New Roman" w:hAnsi="Courier New" w:cs="Courier New"/>
          <w:b/>
          <w:bCs/>
          <w:color w:val="AA22FF"/>
          <w:sz w:val="20"/>
          <w:szCs w:val="20"/>
        </w:rPr>
        <w:t>in</w:t>
      </w: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w:t>
      </w:r>
    </w:p>
    <w:p w14:paraId="7817F5C3" w14:textId="77777777" w:rsid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"bass"</w:t>
      </w:r>
      <w:r w:rsidRPr="005B597C">
        <w:rPr>
          <w:rFonts w:ascii="Courier New" w:eastAsia="Times New Roman" w:hAnsi="Courier New" w:cs="Courier New"/>
          <w:sz w:val="20"/>
          <w:szCs w:val="20"/>
        </w:rPr>
        <w:t>: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w:t>
      </w:r>
      <w:proofErr w:type="spell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transpose</w:t>
      </w:r>
      <w:proofErr w:type="spellEnd"/>
      <w:r w:rsidRPr="005B597C">
        <w:rPr>
          <w:rFonts w:ascii="Courier New" w:eastAsia="Times New Roman" w:hAnsi="Courier New" w:cs="Courier New"/>
          <w:sz w:val="20"/>
          <w:szCs w:val="20"/>
        </w:rPr>
        <w:t xml:space="preserve">(start, </w:t>
      </w:r>
      <w:r w:rsidRPr="005B597C">
        <w:rPr>
          <w:rFonts w:ascii="Courier New" w:eastAsia="Times New Roman" w:hAnsi="Courier New" w:cs="Courier New"/>
          <w:color w:val="666666"/>
          <w:sz w:val="20"/>
          <w:szCs w:val="20"/>
        </w:rPr>
        <w:t>-1</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w:t>
      </w:r>
    </w:p>
    <w:p w14:paraId="2571D663" w14:textId="5A56A12D"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r w:rsidRPr="005B597C">
        <w:rPr>
          <w:rFonts w:ascii="Courier New" w:eastAsia="Times New Roman" w:hAnsi="Courier New" w:cs="Courier New"/>
          <w:sz w:val="20"/>
          <w:szCs w:val="20"/>
        </w:rPr>
        <w:t>key</w:t>
      </w:r>
      <w:r w:rsidRPr="005B597C">
        <w:rPr>
          <w:rFonts w:ascii="Courier New" w:eastAsia="Times New Roman" w:hAnsi="Courier New" w:cs="Courier New"/>
          <w:color w:val="666666"/>
          <w:sz w:val="20"/>
          <w:szCs w:val="20"/>
        </w:rPr>
        <w:t>=</w:t>
      </w:r>
      <w:proofErr w:type="spellStart"/>
      <w:proofErr w:type="gramStart"/>
      <w:r w:rsidRPr="005B597C">
        <w:rPr>
          <w:rFonts w:ascii="Courier New" w:eastAsia="Times New Roman" w:hAnsi="Courier New" w:cs="Courier New"/>
          <w:sz w:val="20"/>
          <w:szCs w:val="20"/>
        </w:rPr>
        <w:t>start</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letter</w:t>
      </w:r>
      <w:proofErr w:type="spellEnd"/>
      <w:proofErr w:type="gram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 major"</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b/>
          <w:bCs/>
          <w:color w:val="008000"/>
          <w:sz w:val="20"/>
          <w:szCs w:val="20"/>
        </w:rPr>
        <w:t>for</w:t>
      </w:r>
      <w:r w:rsidRPr="005B597C">
        <w:rPr>
          <w:rFonts w:ascii="Courier New" w:eastAsia="Times New Roman" w:hAnsi="Courier New" w:cs="Courier New"/>
          <w:sz w:val="20"/>
          <w:szCs w:val="20"/>
        </w:rPr>
        <w:t xml:space="preserve"> start </w:t>
      </w:r>
      <w:r w:rsidRPr="005B597C">
        <w:rPr>
          <w:rFonts w:ascii="Courier New" w:eastAsia="Times New Roman" w:hAnsi="Courier New" w:cs="Courier New"/>
          <w:b/>
          <w:bCs/>
          <w:color w:val="AA22FF"/>
          <w:sz w:val="20"/>
          <w:szCs w:val="20"/>
        </w:rPr>
        <w:t>in</w:t>
      </w: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w:t>
      </w:r>
    </w:p>
    <w:p w14:paraId="1B3A657D"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p>
    <w:p w14:paraId="15CF7C6B" w14:textId="77777777" w:rsidR="005B597C" w:rsidRDefault="005B597C" w:rsidP="00210815">
      <w:pPr>
        <w:rPr>
          <w:rFonts w:asciiTheme="majorHAnsi" w:hAnsiTheme="majorHAnsi" w:cstheme="majorHAnsi"/>
        </w:rPr>
      </w:pPr>
    </w:p>
    <w:p w14:paraId="19E6FA1A" w14:textId="6E99B8B1" w:rsidR="00805FB5" w:rsidRDefault="00503D24" w:rsidP="00210815">
      <w:pPr>
        <w:rPr>
          <w:rFonts w:asciiTheme="majorHAnsi" w:hAnsiTheme="majorHAnsi" w:cstheme="majorHAnsi"/>
        </w:rPr>
      </w:pPr>
      <w:r>
        <w:rPr>
          <w:rFonts w:asciiTheme="majorHAnsi" w:hAnsiTheme="majorHAnsi" w:cstheme="majorHAnsi"/>
        </w:rPr>
        <w:lastRenderedPageBreak/>
        <w:t xml:space="preserve">This code is not very human-readable, </w:t>
      </w:r>
      <w:r w:rsidR="00120262">
        <w:rPr>
          <w:rFonts w:asciiTheme="majorHAnsi" w:hAnsiTheme="majorHAnsi" w:cstheme="majorHAnsi"/>
        </w:rPr>
        <w:t xml:space="preserve">especially if you are new to python, </w:t>
      </w:r>
      <w:r>
        <w:rPr>
          <w:rFonts w:asciiTheme="majorHAnsi" w:hAnsiTheme="majorHAnsi" w:cstheme="majorHAnsi"/>
        </w:rPr>
        <w:t xml:space="preserve">so it would take a while to read this </w:t>
      </w:r>
      <w:r w:rsidRPr="00120262">
        <w:rPr>
          <w:rFonts w:asciiTheme="majorHAnsi" w:hAnsiTheme="majorHAnsi" w:cstheme="majorHAnsi"/>
          <w:i/>
          <w:iCs/>
        </w:rPr>
        <w:t>instead</w:t>
      </w:r>
      <w:r>
        <w:rPr>
          <w:rFonts w:asciiTheme="majorHAnsi" w:hAnsiTheme="majorHAnsi" w:cstheme="majorHAnsi"/>
        </w:rPr>
        <w:t xml:space="preserve"> of sheet music. </w:t>
      </w:r>
      <w:proofErr w:type="spellStart"/>
      <w:r>
        <w:rPr>
          <w:rFonts w:asciiTheme="majorHAnsi" w:hAnsiTheme="majorHAnsi" w:cstheme="majorHAnsi"/>
        </w:rPr>
        <w:t>LilyLib</w:t>
      </w:r>
      <w:proofErr w:type="spellEnd"/>
      <w:r>
        <w:rPr>
          <w:rFonts w:asciiTheme="majorHAnsi" w:hAnsiTheme="majorHAnsi" w:cstheme="majorHAnsi"/>
        </w:rPr>
        <w:t xml:space="preserve"> doesn’t care though and converts i</w:t>
      </w:r>
      <w:r w:rsidR="00120262">
        <w:rPr>
          <w:rFonts w:asciiTheme="majorHAnsi" w:hAnsiTheme="majorHAnsi" w:cstheme="majorHAnsi"/>
        </w:rPr>
        <w:t>t</w:t>
      </w:r>
      <w:r>
        <w:rPr>
          <w:rFonts w:asciiTheme="majorHAnsi" w:hAnsiTheme="majorHAnsi" w:cstheme="majorHAnsi"/>
        </w:rPr>
        <w:t xml:space="preserve"> to Lilypond (and then to pdf) without difficulty. </w:t>
      </w:r>
      <w:r w:rsidR="005B597C">
        <w:rPr>
          <w:rFonts w:asciiTheme="majorHAnsi" w:hAnsiTheme="majorHAnsi" w:cstheme="majorHAnsi"/>
        </w:rPr>
        <w:t>Here’s the sheet music:</w:t>
      </w:r>
    </w:p>
    <w:p w14:paraId="77342366" w14:textId="263F00EF" w:rsidR="005B597C" w:rsidRDefault="005B597C" w:rsidP="00210815">
      <w:pPr>
        <w:rPr>
          <w:rFonts w:asciiTheme="majorHAnsi" w:hAnsiTheme="majorHAnsi" w:cstheme="majorHAnsi"/>
        </w:rPr>
      </w:pPr>
    </w:p>
    <w:p w14:paraId="0561B26E" w14:textId="6C18D52E" w:rsidR="003144ED" w:rsidRDefault="005B597C" w:rsidP="00210815">
      <w:pPr>
        <w:rPr>
          <w:rFonts w:asciiTheme="majorHAnsi" w:hAnsiTheme="majorHAnsi" w:cstheme="majorHAnsi"/>
        </w:rPr>
      </w:pPr>
      <w:r w:rsidRPr="005B597C">
        <w:rPr>
          <w:rFonts w:asciiTheme="majorHAnsi" w:hAnsiTheme="majorHAnsi" w:cstheme="majorHAnsi"/>
          <w:noProof/>
        </w:rPr>
        <w:drawing>
          <wp:inline distT="0" distB="0" distL="0" distR="0" wp14:anchorId="0FB72CF7" wp14:editId="3BB60EBB">
            <wp:extent cx="5943600" cy="23495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7"/>
                    <a:stretch>
                      <a:fillRect/>
                    </a:stretch>
                  </pic:blipFill>
                  <pic:spPr>
                    <a:xfrm>
                      <a:off x="0" y="0"/>
                      <a:ext cx="5943600" cy="2349500"/>
                    </a:xfrm>
                    <a:prstGeom prst="rect">
                      <a:avLst/>
                    </a:prstGeom>
                  </pic:spPr>
                </pic:pic>
              </a:graphicData>
            </a:graphic>
          </wp:inline>
        </w:drawing>
      </w:r>
    </w:p>
    <w:p w14:paraId="5F0CC85A" w14:textId="3CA20F6A" w:rsidR="003144ED" w:rsidRDefault="003144ED" w:rsidP="00210815">
      <w:pPr>
        <w:rPr>
          <w:rFonts w:asciiTheme="majorHAnsi" w:hAnsiTheme="majorHAnsi" w:cstheme="majorHAnsi"/>
        </w:rPr>
      </w:pPr>
    </w:p>
    <w:p w14:paraId="03B67ADD" w14:textId="608DBFC3" w:rsidR="008812A0" w:rsidRDefault="00120262" w:rsidP="00210815">
      <w:pPr>
        <w:rPr>
          <w:rFonts w:asciiTheme="majorHAnsi" w:hAnsiTheme="majorHAnsi" w:cstheme="majorHAnsi"/>
        </w:rPr>
      </w:pPr>
      <w:r>
        <w:rPr>
          <w:rFonts w:asciiTheme="majorHAnsi" w:hAnsiTheme="majorHAnsi" w:cstheme="majorHAnsi"/>
        </w:rPr>
        <w:t xml:space="preserve">For comparison, </w:t>
      </w:r>
      <w:r w:rsidR="00503D24">
        <w:rPr>
          <w:rFonts w:asciiTheme="majorHAnsi" w:hAnsiTheme="majorHAnsi" w:cstheme="majorHAnsi"/>
        </w:rPr>
        <w:t>here</w:t>
      </w:r>
      <w:r w:rsidR="005B597C">
        <w:rPr>
          <w:rFonts w:asciiTheme="majorHAnsi" w:hAnsiTheme="majorHAnsi" w:cstheme="majorHAnsi"/>
        </w:rPr>
        <w:t>’s the Lilypond code for th</w:t>
      </w:r>
      <w:r w:rsidR="00503D24">
        <w:rPr>
          <w:rFonts w:asciiTheme="majorHAnsi" w:hAnsiTheme="majorHAnsi" w:cstheme="majorHAnsi"/>
        </w:rPr>
        <w:t xml:space="preserve">is </w:t>
      </w:r>
      <w:r w:rsidR="005B597C">
        <w:rPr>
          <w:rFonts w:asciiTheme="majorHAnsi" w:hAnsiTheme="majorHAnsi" w:cstheme="majorHAnsi"/>
        </w:rPr>
        <w:t>exercise:</w:t>
      </w:r>
    </w:p>
    <w:p w14:paraId="701621CB" w14:textId="1C1B4B0E" w:rsidR="005B597C" w:rsidRDefault="005B597C" w:rsidP="00210815">
      <w:pPr>
        <w:rPr>
          <w:rFonts w:asciiTheme="majorHAnsi" w:hAnsiTheme="majorHAnsi" w:cstheme="majorHAnsi"/>
        </w:rPr>
      </w:pPr>
    </w:p>
    <w:p w14:paraId="6D044F97" w14:textId="77777777" w:rsidR="005B597C" w:rsidRDefault="005B597C" w:rsidP="005B597C">
      <w:pPr>
        <w:pStyle w:val="HTMLPreformatted"/>
        <w:shd w:val="clear" w:color="auto" w:fill="FFFFFF"/>
        <w:rPr>
          <w:b/>
          <w:bCs/>
          <w:color w:val="000000"/>
        </w:rPr>
      </w:pPr>
      <w:r>
        <w:rPr>
          <w:b/>
          <w:bCs/>
          <w:color w:val="000000"/>
        </w:rPr>
        <w:t>\score</w:t>
      </w:r>
      <w:r>
        <w:rPr>
          <w:color w:val="000000"/>
        </w:rPr>
        <w:t xml:space="preserve"> </w:t>
      </w:r>
      <w:proofErr w:type="gramStart"/>
      <w:r>
        <w:rPr>
          <w:b/>
          <w:bCs/>
          <w:color w:val="000000"/>
        </w:rPr>
        <w:t>{ &lt;</w:t>
      </w:r>
      <w:proofErr w:type="gramEnd"/>
      <w:r>
        <w:rPr>
          <w:b/>
          <w:bCs/>
          <w:color w:val="000000"/>
        </w:rPr>
        <w:t>&lt;</w:t>
      </w:r>
    </w:p>
    <w:p w14:paraId="596E42F9" w14:textId="77777777" w:rsidR="005B597C" w:rsidRDefault="005B597C" w:rsidP="005B597C">
      <w:pPr>
        <w:pStyle w:val="HTMLPreformatted"/>
        <w:shd w:val="clear" w:color="auto" w:fill="FFFFFF"/>
        <w:rPr>
          <w:b/>
          <w:bCs/>
          <w:color w:val="000000"/>
        </w:rPr>
      </w:pPr>
      <w:r>
        <w:rPr>
          <w:b/>
          <w:bCs/>
          <w:color w:val="000000"/>
        </w:rPr>
        <w:t>&lt;&lt;</w:t>
      </w:r>
      <w:r>
        <w:rPr>
          <w:color w:val="000000"/>
        </w:rPr>
        <w:t xml:space="preserve"> </w:t>
      </w:r>
      <w:r>
        <w:rPr>
          <w:b/>
          <w:bCs/>
          <w:color w:val="0000C0"/>
        </w:rPr>
        <w:t>\new</w:t>
      </w:r>
      <w:r>
        <w:rPr>
          <w:color w:val="000000"/>
        </w:rPr>
        <w:t xml:space="preserve"> </w:t>
      </w:r>
      <w:r>
        <w:rPr>
          <w:b/>
          <w:bCs/>
          <w:color w:val="000000"/>
        </w:rPr>
        <w:t>Staff</w:t>
      </w:r>
      <w:r>
        <w:rPr>
          <w:color w:val="000000"/>
        </w:rPr>
        <w:t xml:space="preserve"> </w:t>
      </w:r>
      <w:r>
        <w:rPr>
          <w:b/>
          <w:bCs/>
          <w:color w:val="000000"/>
        </w:rPr>
        <w:t>{</w:t>
      </w:r>
    </w:p>
    <w:p w14:paraId="760C32AE" w14:textId="77777777" w:rsidR="005B597C" w:rsidRDefault="005B597C" w:rsidP="005B597C">
      <w:pPr>
        <w:pStyle w:val="HTMLPreformatted"/>
        <w:shd w:val="clear" w:color="auto" w:fill="FFFFFF"/>
        <w:rPr>
          <w:color w:val="0000FF"/>
        </w:rPr>
      </w:pPr>
      <w:r>
        <w:rPr>
          <w:b/>
          <w:bCs/>
          <w:color w:val="0000C0"/>
        </w:rPr>
        <w:t>\clef</w:t>
      </w:r>
      <w:r>
        <w:rPr>
          <w:color w:val="000000"/>
        </w:rPr>
        <w:t xml:space="preserve"> </w:t>
      </w:r>
      <w:r>
        <w:rPr>
          <w:color w:val="0000FF"/>
        </w:rPr>
        <w:t>treble</w:t>
      </w:r>
    </w:p>
    <w:p w14:paraId="4D013073" w14:textId="77777777" w:rsidR="005B597C" w:rsidRDefault="005B597C" w:rsidP="005B597C">
      <w:pPr>
        <w:pStyle w:val="HTMLPreformatted"/>
        <w:shd w:val="clear" w:color="auto" w:fill="FFFFFF"/>
        <w:rPr>
          <w:b/>
          <w:bCs/>
          <w:color w:val="0000C0"/>
        </w:rPr>
      </w:pPr>
      <w:r>
        <w:rPr>
          <w:b/>
          <w:bCs/>
          <w:color w:val="0000C0"/>
        </w:rPr>
        <w:t>\key</w:t>
      </w:r>
      <w:r>
        <w:rPr>
          <w:color w:val="000000"/>
        </w:rPr>
        <w:t xml:space="preserve"> c </w:t>
      </w:r>
      <w:r>
        <w:rPr>
          <w:b/>
          <w:bCs/>
          <w:color w:val="0000C0"/>
        </w:rPr>
        <w:t>\major</w:t>
      </w:r>
    </w:p>
    <w:p w14:paraId="41AC93B4" w14:textId="77777777" w:rsidR="005B597C" w:rsidRDefault="005B597C" w:rsidP="005B597C">
      <w:pPr>
        <w:pStyle w:val="HTMLPreformatted"/>
        <w:shd w:val="clear" w:color="auto" w:fill="FFFFFF"/>
        <w:rPr>
          <w:color w:val="808000"/>
        </w:rPr>
      </w:pPr>
      <w:r>
        <w:rPr>
          <w:b/>
          <w:bCs/>
          <w:color w:val="0000C0"/>
        </w:rPr>
        <w:t>\time</w:t>
      </w:r>
      <w:r>
        <w:rPr>
          <w:color w:val="000000"/>
        </w:rPr>
        <w:t xml:space="preserve"> </w:t>
      </w:r>
      <w:r>
        <w:rPr>
          <w:color w:val="808000"/>
        </w:rPr>
        <w:t>4/4</w:t>
      </w:r>
    </w:p>
    <w:p w14:paraId="14AB37C3" w14:textId="77777777" w:rsidR="005B597C" w:rsidRDefault="005B597C" w:rsidP="005B597C">
      <w:pPr>
        <w:pStyle w:val="HTMLPreformatted"/>
        <w:shd w:val="clear" w:color="auto" w:fill="FFFFFF"/>
        <w:rPr>
          <w:b/>
          <w:bCs/>
          <w:color w:val="000000"/>
        </w:rPr>
      </w:pPr>
      <w:r>
        <w:rPr>
          <w:color w:val="000000"/>
        </w:rPr>
        <w:t>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w:t>
      </w:r>
      <w:proofErr w:type="spellStart"/>
      <w:r>
        <w:rPr>
          <w:color w:val="000000"/>
        </w:rPr>
        <w:t>c'''</w:t>
      </w:r>
      <w:r>
        <w:rPr>
          <w:color w:val="008080"/>
        </w:rPr>
        <w:t>8</w:t>
      </w:r>
      <w:proofErr w:type="spellEnd"/>
      <w:r>
        <w:rPr>
          <w:color w:val="000000"/>
        </w:rPr>
        <w:t xml:space="preserve"> a''</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as'</w:t>
      </w:r>
      <w:r>
        <w:rPr>
          <w:color w:val="008080"/>
        </w:rPr>
        <w:t>8</w:t>
      </w:r>
      <w:r>
        <w:rPr>
          <w:color w:val="000000"/>
        </w:rPr>
        <w:t xml:space="preserve"> fs'</w:t>
      </w:r>
      <w:r>
        <w:rPr>
          <w:color w:val="008080"/>
        </w:rPr>
        <w:t>8</w:t>
      </w:r>
      <w:r>
        <w:rPr>
          <w:color w:val="000000"/>
        </w:rPr>
        <w:t xml:space="preserve"> ds'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bf'</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ds'</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b/>
          <w:bCs/>
          <w:color w:val="000000"/>
        </w:rPr>
        <w:t>} &gt;&gt;</w:t>
      </w:r>
    </w:p>
    <w:p w14:paraId="0786DF61" w14:textId="77777777" w:rsidR="005B597C" w:rsidRDefault="005B597C" w:rsidP="005B597C">
      <w:pPr>
        <w:pStyle w:val="HTMLPreformatted"/>
        <w:shd w:val="clear" w:color="auto" w:fill="FFFFFF"/>
        <w:rPr>
          <w:b/>
          <w:bCs/>
          <w:color w:val="000000"/>
        </w:rPr>
      </w:pPr>
      <w:r>
        <w:rPr>
          <w:b/>
          <w:bCs/>
          <w:color w:val="000000"/>
        </w:rPr>
        <w:t>&lt;&lt;</w:t>
      </w:r>
      <w:r>
        <w:rPr>
          <w:color w:val="000000"/>
        </w:rPr>
        <w:t xml:space="preserve"> </w:t>
      </w:r>
      <w:r>
        <w:rPr>
          <w:b/>
          <w:bCs/>
          <w:color w:val="0000C0"/>
        </w:rPr>
        <w:t>\new</w:t>
      </w:r>
      <w:r>
        <w:rPr>
          <w:color w:val="000000"/>
        </w:rPr>
        <w:t xml:space="preserve"> </w:t>
      </w:r>
      <w:r>
        <w:rPr>
          <w:b/>
          <w:bCs/>
          <w:color w:val="000000"/>
        </w:rPr>
        <w:t>Staff</w:t>
      </w:r>
      <w:r>
        <w:rPr>
          <w:color w:val="000000"/>
        </w:rPr>
        <w:t xml:space="preserve"> </w:t>
      </w:r>
      <w:r>
        <w:rPr>
          <w:b/>
          <w:bCs/>
          <w:color w:val="000000"/>
        </w:rPr>
        <w:t>{</w:t>
      </w:r>
    </w:p>
    <w:p w14:paraId="5C342DCE" w14:textId="77777777" w:rsidR="005B597C" w:rsidRDefault="005B597C" w:rsidP="005B597C">
      <w:pPr>
        <w:pStyle w:val="HTMLPreformatted"/>
        <w:shd w:val="clear" w:color="auto" w:fill="FFFFFF"/>
        <w:rPr>
          <w:color w:val="0000FF"/>
        </w:rPr>
      </w:pPr>
      <w:r>
        <w:rPr>
          <w:b/>
          <w:bCs/>
          <w:color w:val="0000C0"/>
        </w:rPr>
        <w:t>\clef</w:t>
      </w:r>
      <w:r>
        <w:rPr>
          <w:color w:val="000000"/>
        </w:rPr>
        <w:t xml:space="preserve"> </w:t>
      </w:r>
      <w:r>
        <w:rPr>
          <w:color w:val="0000FF"/>
        </w:rPr>
        <w:t>bass</w:t>
      </w:r>
    </w:p>
    <w:p w14:paraId="58CE200F" w14:textId="77777777" w:rsidR="005B597C" w:rsidRDefault="005B597C" w:rsidP="005B597C">
      <w:pPr>
        <w:pStyle w:val="HTMLPreformatted"/>
        <w:shd w:val="clear" w:color="auto" w:fill="FFFFFF"/>
        <w:rPr>
          <w:b/>
          <w:bCs/>
          <w:color w:val="0000C0"/>
        </w:rPr>
      </w:pPr>
      <w:r>
        <w:rPr>
          <w:b/>
          <w:bCs/>
          <w:color w:val="0000C0"/>
        </w:rPr>
        <w:t>\key</w:t>
      </w:r>
      <w:r>
        <w:rPr>
          <w:color w:val="000000"/>
        </w:rPr>
        <w:t xml:space="preserve"> c </w:t>
      </w:r>
      <w:r>
        <w:rPr>
          <w:b/>
          <w:bCs/>
          <w:color w:val="0000C0"/>
        </w:rPr>
        <w:t>\major</w:t>
      </w:r>
    </w:p>
    <w:p w14:paraId="76B0D2B0" w14:textId="77777777" w:rsidR="005B597C" w:rsidRDefault="005B597C" w:rsidP="005B597C">
      <w:pPr>
        <w:pStyle w:val="HTMLPreformatted"/>
        <w:shd w:val="clear" w:color="auto" w:fill="FFFFFF"/>
        <w:rPr>
          <w:color w:val="808000"/>
        </w:rPr>
      </w:pPr>
      <w:r>
        <w:rPr>
          <w:b/>
          <w:bCs/>
          <w:color w:val="0000C0"/>
        </w:rPr>
        <w:t>\time</w:t>
      </w:r>
      <w:r>
        <w:rPr>
          <w:color w:val="000000"/>
        </w:rPr>
        <w:t xml:space="preserve"> </w:t>
      </w:r>
      <w:r>
        <w:rPr>
          <w:color w:val="808000"/>
        </w:rPr>
        <w:t>4/4</w:t>
      </w:r>
    </w:p>
    <w:p w14:paraId="788F91B6" w14:textId="77777777" w:rsidR="005B597C" w:rsidRDefault="005B597C" w:rsidP="005B597C">
      <w:pPr>
        <w:pStyle w:val="HTMLPreformatted"/>
        <w:shd w:val="clear" w:color="auto" w:fill="FFFFFF"/>
        <w:rPr>
          <w:b/>
          <w:bCs/>
          <w:color w:val="000000"/>
        </w:rPr>
      </w:pPr>
      <w:r>
        <w:rPr>
          <w:color w:val="000000"/>
        </w:rPr>
        <w:t>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w:t>
      </w:r>
      <w:proofErr w:type="spellStart"/>
      <w:r>
        <w:rPr>
          <w:color w:val="000000"/>
        </w:rPr>
        <w:t>c''</w:t>
      </w:r>
      <w:r>
        <w:rPr>
          <w:color w:val="008080"/>
        </w:rPr>
        <w:t>8</w:t>
      </w:r>
      <w:proofErr w:type="spellEnd"/>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as'</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ds'</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bf</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ds'</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b/>
          <w:bCs/>
          <w:color w:val="000000"/>
        </w:rPr>
        <w:t>} &gt;&gt;</w:t>
      </w:r>
    </w:p>
    <w:p w14:paraId="36D5E2FC" w14:textId="77777777" w:rsidR="005B597C" w:rsidRDefault="005B597C" w:rsidP="005B597C">
      <w:pPr>
        <w:pStyle w:val="HTMLPreformatted"/>
        <w:shd w:val="clear" w:color="auto" w:fill="FFFFFF"/>
        <w:rPr>
          <w:color w:val="000000"/>
        </w:rPr>
      </w:pPr>
      <w:r>
        <w:rPr>
          <w:b/>
          <w:bCs/>
          <w:color w:val="000000"/>
        </w:rPr>
        <w:t>&gt;&gt; }</w:t>
      </w:r>
    </w:p>
    <w:p w14:paraId="5E1B178C" w14:textId="5063504B" w:rsidR="005B597C" w:rsidRDefault="005B597C" w:rsidP="00210815">
      <w:pPr>
        <w:rPr>
          <w:rFonts w:asciiTheme="majorHAnsi" w:hAnsiTheme="majorHAnsi" w:cstheme="majorHAnsi"/>
        </w:rPr>
      </w:pPr>
    </w:p>
    <w:p w14:paraId="5CEBF9FF" w14:textId="77777777" w:rsidR="00963E2E" w:rsidRDefault="00963E2E">
      <w:pPr>
        <w:rPr>
          <w:rFonts w:asciiTheme="majorHAnsi" w:eastAsiaTheme="majorEastAsia" w:hAnsiTheme="majorHAnsi" w:cstheme="majorBidi"/>
          <w:color w:val="1F3763" w:themeColor="accent1" w:themeShade="7F"/>
        </w:rPr>
      </w:pPr>
      <w:r>
        <w:br w:type="page"/>
      </w:r>
    </w:p>
    <w:p w14:paraId="0D0C1F72" w14:textId="65CF4DE3" w:rsidR="005B597C" w:rsidRDefault="00963E2E" w:rsidP="00963E2E">
      <w:pPr>
        <w:pStyle w:val="Heading2"/>
      </w:pPr>
      <w:bookmarkStart w:id="24" w:name="_Toc53328202"/>
      <w:bookmarkStart w:id="25" w:name="_Toc53415354"/>
      <w:r>
        <w:lastRenderedPageBreak/>
        <w:t>Arpeggios, etc.</w:t>
      </w:r>
      <w:bookmarkEnd w:id="24"/>
      <w:bookmarkEnd w:id="25"/>
    </w:p>
    <w:p w14:paraId="34964A4D" w14:textId="3CF8302E" w:rsidR="005B597C" w:rsidRDefault="005B597C" w:rsidP="00210815">
      <w:pPr>
        <w:rPr>
          <w:rFonts w:asciiTheme="majorHAnsi" w:hAnsiTheme="majorHAnsi" w:cstheme="majorHAnsi"/>
        </w:rPr>
      </w:pPr>
    </w:p>
    <w:p w14:paraId="185D2BDB" w14:textId="079A8FBC" w:rsidR="00963E2E" w:rsidRDefault="00963E2E"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isn’t limited to scales though, and it also provides the following functions:</w:t>
      </w:r>
    </w:p>
    <w:p w14:paraId="4F88E0DC" w14:textId="51272F4A" w:rsidR="00963E2E" w:rsidRDefault="00963E2E" w:rsidP="00210815">
      <w:pPr>
        <w:rPr>
          <w:rFonts w:asciiTheme="majorHAnsi" w:hAnsiTheme="majorHAnsi" w:cstheme="majorHAnsi"/>
        </w:rPr>
      </w:pPr>
    </w:p>
    <w:p w14:paraId="674DFBC7" w14:textId="2AFEE7BC" w:rsidR="00963E2E" w:rsidRDefault="00963E2E" w:rsidP="00210815">
      <w:pPr>
        <w:rPr>
          <w:rFonts w:asciiTheme="majorHAnsi" w:hAnsiTheme="majorHAnsi" w:cstheme="majorHAnsi"/>
        </w:rPr>
      </w:pPr>
      <w:r>
        <w:rPr>
          <w:rFonts w:asciiTheme="majorHAnsi" w:hAnsiTheme="majorHAnsi" w:cstheme="majorHAnsi"/>
        </w:rPr>
        <w:t>arpeggio – returns arpeggios</w:t>
      </w:r>
      <w:r w:rsidR="009F74D9">
        <w:rPr>
          <w:rFonts w:asciiTheme="majorHAnsi" w:hAnsiTheme="majorHAnsi" w:cstheme="majorHAnsi"/>
        </w:rPr>
        <w:t>.</w:t>
      </w:r>
    </w:p>
    <w:p w14:paraId="5B62F210" w14:textId="100CDD35" w:rsidR="00963E2E" w:rsidRDefault="00963E2E" w:rsidP="00210815">
      <w:pPr>
        <w:rPr>
          <w:rFonts w:asciiTheme="majorHAnsi" w:hAnsiTheme="majorHAnsi" w:cstheme="majorHAnsi"/>
        </w:rPr>
      </w:pPr>
      <w:r>
        <w:rPr>
          <w:rFonts w:asciiTheme="majorHAnsi" w:hAnsiTheme="majorHAnsi" w:cstheme="majorHAnsi"/>
        </w:rPr>
        <w:t>arpeggio7 – returns arpeggios but including the 7</w:t>
      </w:r>
      <w:r w:rsidRPr="00963E2E">
        <w:rPr>
          <w:rFonts w:asciiTheme="majorHAnsi" w:hAnsiTheme="majorHAnsi" w:cstheme="majorHAnsi"/>
          <w:vertAlign w:val="superscript"/>
        </w:rPr>
        <w:t>th</w:t>
      </w:r>
      <w:r>
        <w:rPr>
          <w:rFonts w:asciiTheme="majorHAnsi" w:hAnsiTheme="majorHAnsi" w:cstheme="majorHAnsi"/>
        </w:rPr>
        <w:t xml:space="preserve"> too</w:t>
      </w:r>
      <w:r w:rsidR="009F74D9">
        <w:rPr>
          <w:rFonts w:asciiTheme="majorHAnsi" w:hAnsiTheme="majorHAnsi" w:cstheme="majorHAnsi"/>
        </w:rPr>
        <w:t>.</w:t>
      </w:r>
    </w:p>
    <w:p w14:paraId="224C70A3" w14:textId="588EFFC9" w:rsidR="00963E2E" w:rsidRDefault="00963E2E" w:rsidP="00210815">
      <w:pPr>
        <w:rPr>
          <w:rFonts w:asciiTheme="majorHAnsi" w:hAnsiTheme="majorHAnsi" w:cstheme="majorHAnsi"/>
        </w:rPr>
      </w:pPr>
      <w:r>
        <w:rPr>
          <w:rFonts w:asciiTheme="majorHAnsi" w:hAnsiTheme="majorHAnsi" w:cstheme="majorHAnsi"/>
        </w:rPr>
        <w:t>dominant7 – returns dominant 7ths</w:t>
      </w:r>
      <w:r w:rsidR="009F74D9">
        <w:rPr>
          <w:rFonts w:asciiTheme="majorHAnsi" w:hAnsiTheme="majorHAnsi" w:cstheme="majorHAnsi"/>
        </w:rPr>
        <w:t>.</w:t>
      </w:r>
    </w:p>
    <w:p w14:paraId="3B7A26DB" w14:textId="5170C8C0" w:rsidR="00963E2E" w:rsidRDefault="00963E2E" w:rsidP="00210815">
      <w:pPr>
        <w:rPr>
          <w:rFonts w:asciiTheme="majorHAnsi" w:hAnsiTheme="majorHAnsi" w:cstheme="majorHAnsi"/>
        </w:rPr>
      </w:pPr>
      <w:r>
        <w:rPr>
          <w:rFonts w:asciiTheme="majorHAnsi" w:hAnsiTheme="majorHAnsi" w:cstheme="majorHAnsi"/>
        </w:rPr>
        <w:t>diminished7 – returns diminished 7ths.</w:t>
      </w:r>
    </w:p>
    <w:p w14:paraId="6ED24663" w14:textId="00F7B171" w:rsidR="007C40D7" w:rsidRDefault="007C40D7" w:rsidP="00210815">
      <w:pPr>
        <w:rPr>
          <w:rFonts w:asciiTheme="majorHAnsi" w:hAnsiTheme="majorHAnsi" w:cstheme="majorHAnsi"/>
        </w:rPr>
      </w:pPr>
      <w:r>
        <w:rPr>
          <w:rFonts w:asciiTheme="majorHAnsi" w:hAnsiTheme="majorHAnsi" w:cstheme="majorHAnsi"/>
        </w:rPr>
        <w:t>chromatic – returns a chromatic scale</w:t>
      </w:r>
      <w:r w:rsidR="009F74D9">
        <w:rPr>
          <w:rFonts w:asciiTheme="majorHAnsi" w:hAnsiTheme="majorHAnsi" w:cstheme="majorHAnsi"/>
        </w:rPr>
        <w:t>.</w:t>
      </w:r>
    </w:p>
    <w:p w14:paraId="536B58B9" w14:textId="395EF359" w:rsidR="007C40D7" w:rsidRDefault="007C40D7" w:rsidP="00210815">
      <w:pPr>
        <w:rPr>
          <w:rFonts w:asciiTheme="majorHAnsi" w:hAnsiTheme="majorHAnsi" w:cstheme="majorHAnsi"/>
        </w:rPr>
      </w:pPr>
      <w:proofErr w:type="spellStart"/>
      <w:r>
        <w:rPr>
          <w:rFonts w:asciiTheme="majorHAnsi" w:hAnsiTheme="majorHAnsi" w:cstheme="majorHAnsi"/>
        </w:rPr>
        <w:t>scale_subset</w:t>
      </w:r>
      <w:proofErr w:type="spellEnd"/>
      <w:r>
        <w:rPr>
          <w:rFonts w:asciiTheme="majorHAnsi" w:hAnsiTheme="majorHAnsi" w:cstheme="majorHAnsi"/>
        </w:rPr>
        <w:t xml:space="preserve"> – returns a customizable subset of the overall scale</w:t>
      </w:r>
      <w:r w:rsidR="009F74D9">
        <w:rPr>
          <w:rFonts w:asciiTheme="majorHAnsi" w:hAnsiTheme="majorHAnsi" w:cstheme="majorHAnsi"/>
        </w:rPr>
        <w:t>.</w:t>
      </w:r>
    </w:p>
    <w:p w14:paraId="0ACBE67D" w14:textId="4B561024" w:rsidR="00963E2E" w:rsidRDefault="00963E2E" w:rsidP="00210815">
      <w:pPr>
        <w:rPr>
          <w:rFonts w:asciiTheme="majorHAnsi" w:hAnsiTheme="majorHAnsi" w:cstheme="majorHAnsi"/>
        </w:rPr>
      </w:pPr>
    </w:p>
    <w:p w14:paraId="3FB620E6" w14:textId="0AAA7920" w:rsidR="00963E2E" w:rsidRDefault="00963E2E" w:rsidP="00210815">
      <w:pPr>
        <w:rPr>
          <w:rFonts w:asciiTheme="majorHAnsi" w:hAnsiTheme="majorHAnsi" w:cstheme="majorHAnsi"/>
        </w:rPr>
      </w:pPr>
      <w:r>
        <w:rPr>
          <w:rFonts w:asciiTheme="majorHAnsi" w:hAnsiTheme="majorHAnsi" w:cstheme="majorHAnsi"/>
        </w:rPr>
        <w:t>These behave</w:t>
      </w:r>
      <w:r w:rsidR="007C40D7">
        <w:rPr>
          <w:rFonts w:asciiTheme="majorHAnsi" w:hAnsiTheme="majorHAnsi" w:cstheme="majorHAnsi"/>
        </w:rPr>
        <w:t xml:space="preserve"> very much like scale. You specify a starting note, then either a stop note or a length, and you can additionally specify the duration, ornamentation, key and step size. Note that whatever note you specify as the start or stop points must exist in the relevant series, otherwise you’ll get an error. So</w:t>
      </w:r>
      <w:r w:rsidR="009F74D9">
        <w:rPr>
          <w:rFonts w:asciiTheme="majorHAnsi" w:hAnsiTheme="majorHAnsi" w:cstheme="majorHAnsi"/>
        </w:rPr>
        <w:t>,</w:t>
      </w:r>
      <w:r w:rsidR="007C40D7">
        <w:rPr>
          <w:rFonts w:asciiTheme="majorHAnsi" w:hAnsiTheme="majorHAnsi" w:cstheme="majorHAnsi"/>
        </w:rPr>
        <w:t xml:space="preserve"> asking for a scale in C Major, but starting on F sharp just won’t work.</w:t>
      </w:r>
    </w:p>
    <w:p w14:paraId="0EC14731" w14:textId="27D4EA5C" w:rsidR="007C40D7" w:rsidRDefault="007C40D7" w:rsidP="00210815">
      <w:pPr>
        <w:rPr>
          <w:rFonts w:asciiTheme="majorHAnsi" w:hAnsiTheme="majorHAnsi" w:cstheme="majorHAnsi"/>
        </w:rPr>
      </w:pPr>
    </w:p>
    <w:p w14:paraId="2E2F90CF" w14:textId="46518CFA" w:rsidR="007C40D7" w:rsidRDefault="007C40D7" w:rsidP="00210815">
      <w:pPr>
        <w:rPr>
          <w:rFonts w:asciiTheme="majorHAnsi" w:hAnsiTheme="majorHAnsi" w:cstheme="majorHAnsi"/>
        </w:rPr>
      </w:pPr>
      <w:r>
        <w:rPr>
          <w:rFonts w:asciiTheme="majorHAnsi" w:hAnsiTheme="majorHAnsi" w:cstheme="majorHAnsi"/>
        </w:rPr>
        <w:t>The arpeggios demo file gives you some examples of how the arpeggio function can be used. Here’s a simple one:</w:t>
      </w:r>
    </w:p>
    <w:p w14:paraId="419A3A85" w14:textId="54C3E924" w:rsidR="007C40D7" w:rsidRDefault="007C40D7" w:rsidP="00210815">
      <w:pPr>
        <w:rPr>
          <w:rFonts w:asciiTheme="majorHAnsi" w:hAnsiTheme="majorHAnsi" w:cstheme="majorHAnsi"/>
        </w:rPr>
      </w:pPr>
    </w:p>
    <w:p w14:paraId="1DE2B110" w14:textId="77777777"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EA9096" w14:textId="1A287A26"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"treble"</w:t>
      </w:r>
      <w:r w:rsidRPr="007C40D7">
        <w:rPr>
          <w:rFonts w:ascii="Courier New" w:eastAsia="Times New Roman" w:hAnsi="Courier New" w:cs="Courier New"/>
          <w:sz w:val="20"/>
          <w:szCs w:val="20"/>
        </w:rPr>
        <w:t xml:space="preserve">: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r w:rsidRPr="007C40D7">
        <w:rPr>
          <w:rFonts w:ascii="Courier New" w:eastAsia="Times New Roman" w:hAnsi="Courier New" w:cs="Courier New"/>
          <w:color w:val="BA2121"/>
          <w:sz w:val="20"/>
          <w:szCs w:val="20"/>
        </w:rPr>
        <w:t>'f`'</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4</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8</w:t>
      </w:r>
      <w:r w:rsidRPr="007C40D7">
        <w:rPr>
          <w:rFonts w:ascii="Courier New" w:eastAsia="Times New Roman" w:hAnsi="Courier New" w:cs="Courier New"/>
          <w:sz w:val="20"/>
          <w:szCs w:val="20"/>
        </w:rPr>
        <w:t>, key</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color w:val="BA2121"/>
          <w:sz w:val="20"/>
          <w:szCs w:val="20"/>
        </w:rPr>
        <w:t>"F Major"</w:t>
      </w:r>
      <w:r w:rsidRPr="007C40D7">
        <w:rPr>
          <w:rFonts w:ascii="Courier New" w:eastAsia="Times New Roman" w:hAnsi="Courier New" w:cs="Courier New"/>
          <w:sz w:val="20"/>
          <w:szCs w:val="20"/>
        </w:rPr>
        <w:t>),</w:t>
      </w:r>
    </w:p>
    <w:p w14:paraId="68B9A6E1" w14:textId="1CAF8191"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"bass"</w:t>
      </w:r>
      <w:r w:rsidRPr="007C40D7">
        <w:rPr>
          <w:rFonts w:ascii="Courier New" w:eastAsia="Times New Roman" w:hAnsi="Courier New" w:cs="Courier New"/>
          <w:sz w:val="20"/>
          <w:szCs w:val="20"/>
        </w:rPr>
        <w:t xml:space="preserve">: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r w:rsidRPr="007C40D7">
        <w:rPr>
          <w:rFonts w:ascii="Courier New" w:eastAsia="Times New Roman" w:hAnsi="Courier New" w:cs="Courier New"/>
          <w:color w:val="BA2121"/>
          <w:sz w:val="20"/>
          <w:szCs w:val="20"/>
        </w:rPr>
        <w:t>'f'</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4</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8</w:t>
      </w:r>
      <w:r w:rsidRPr="007C40D7">
        <w:rPr>
          <w:rFonts w:ascii="Courier New" w:eastAsia="Times New Roman" w:hAnsi="Courier New" w:cs="Courier New"/>
          <w:sz w:val="20"/>
          <w:szCs w:val="20"/>
        </w:rPr>
        <w:t>, key</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color w:val="BA2121"/>
          <w:sz w:val="20"/>
          <w:szCs w:val="20"/>
        </w:rPr>
        <w:t>"F Major"</w:t>
      </w:r>
      <w:r w:rsidRPr="007C40D7">
        <w:rPr>
          <w:rFonts w:ascii="Courier New" w:eastAsia="Times New Roman" w:hAnsi="Courier New" w:cs="Courier New"/>
          <w:sz w:val="20"/>
          <w:szCs w:val="20"/>
        </w:rPr>
        <w:t>)</w:t>
      </w:r>
    </w:p>
    <w:p w14:paraId="140A477C" w14:textId="77777777"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AD3E856" w14:textId="69650F2D" w:rsidR="007C40D7" w:rsidRDefault="007C40D7" w:rsidP="00210815">
      <w:pPr>
        <w:rPr>
          <w:rFonts w:asciiTheme="majorHAnsi" w:hAnsiTheme="majorHAnsi" w:cstheme="majorHAnsi"/>
        </w:rPr>
      </w:pPr>
    </w:p>
    <w:p w14:paraId="650414DA" w14:textId="50F49759" w:rsidR="007C40D7" w:rsidRDefault="007C40D7" w:rsidP="007C40D7">
      <w:pPr>
        <w:jc w:val="center"/>
        <w:rPr>
          <w:rFonts w:asciiTheme="majorHAnsi" w:hAnsiTheme="majorHAnsi" w:cstheme="majorHAnsi"/>
        </w:rPr>
      </w:pPr>
      <w:r w:rsidRPr="007C40D7">
        <w:rPr>
          <w:rFonts w:asciiTheme="majorHAnsi" w:hAnsiTheme="majorHAnsi" w:cstheme="majorHAnsi"/>
          <w:noProof/>
        </w:rPr>
        <w:drawing>
          <wp:inline distT="0" distB="0" distL="0" distR="0" wp14:anchorId="00EB5BA1" wp14:editId="6026F0E6">
            <wp:extent cx="1905000" cy="1371600"/>
            <wp:effectExtent l="0" t="0" r="0" b="0"/>
            <wp:docPr id="11" name="Picture 1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ntenna&#10;&#10;Description automatically generated"/>
                    <pic:cNvPicPr/>
                  </pic:nvPicPr>
                  <pic:blipFill>
                    <a:blip r:embed="rId18"/>
                    <a:stretch>
                      <a:fillRect/>
                    </a:stretch>
                  </pic:blipFill>
                  <pic:spPr>
                    <a:xfrm>
                      <a:off x="0" y="0"/>
                      <a:ext cx="1905000" cy="1371600"/>
                    </a:xfrm>
                    <a:prstGeom prst="rect">
                      <a:avLst/>
                    </a:prstGeom>
                  </pic:spPr>
                </pic:pic>
              </a:graphicData>
            </a:graphic>
          </wp:inline>
        </w:drawing>
      </w:r>
    </w:p>
    <w:p w14:paraId="525F16EF" w14:textId="77777777" w:rsidR="007C40D7" w:rsidRDefault="007C40D7" w:rsidP="00210815">
      <w:pPr>
        <w:rPr>
          <w:rFonts w:asciiTheme="majorHAnsi" w:hAnsiTheme="majorHAnsi" w:cstheme="majorHAnsi"/>
        </w:rPr>
      </w:pPr>
    </w:p>
    <w:p w14:paraId="4EB16C74" w14:textId="6B82BBCD" w:rsidR="00963E2E" w:rsidRDefault="007C40D7" w:rsidP="00210815">
      <w:pPr>
        <w:rPr>
          <w:rFonts w:asciiTheme="majorHAnsi" w:hAnsiTheme="majorHAnsi" w:cstheme="majorHAnsi"/>
        </w:rPr>
      </w:pPr>
      <w:r>
        <w:rPr>
          <w:rFonts w:asciiTheme="majorHAnsi" w:hAnsiTheme="majorHAnsi" w:cstheme="majorHAnsi"/>
        </w:rPr>
        <w:t>But here’s something a bit fancier:</w:t>
      </w:r>
    </w:p>
    <w:p w14:paraId="116B9732" w14:textId="6794060B" w:rsidR="007C40D7" w:rsidRDefault="007C40D7" w:rsidP="00210815">
      <w:pPr>
        <w:rPr>
          <w:rFonts w:asciiTheme="majorHAnsi" w:hAnsiTheme="majorHAnsi" w:cstheme="majorHAnsi"/>
        </w:rPr>
      </w:pPr>
    </w:p>
    <w:p w14:paraId="549CA808" w14:textId="2D03D654"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7421CFA" w14:textId="0AECB0D1"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7C40D7">
        <w:rPr>
          <w:rFonts w:ascii="Courier New" w:eastAsia="Times New Roman" w:hAnsi="Courier New" w:cs="Courier New"/>
          <w:sz w:val="20"/>
          <w:szCs w:val="20"/>
        </w:rPr>
        <w:t xml:space="preserve">starts = </w:t>
      </w:r>
      <w:proofErr w:type="spellStart"/>
      <w:proofErr w:type="gramStart"/>
      <w:r w:rsidRPr="007C40D7">
        <w:rPr>
          <w:rFonts w:ascii="Courier New" w:eastAsia="Times New Roman" w:hAnsi="Courier New" w:cs="Courier New"/>
          <w:sz w:val="20"/>
          <w:szCs w:val="20"/>
        </w:rPr>
        <w:t>self.arpeggio</w:t>
      </w:r>
      <w:proofErr w:type="spellEnd"/>
      <w:proofErr w:type="gramEnd"/>
      <w:r w:rsidRPr="007C40D7">
        <w:rPr>
          <w:rFonts w:ascii="Courier New" w:eastAsia="Times New Roman" w:hAnsi="Courier New" w:cs="Courier New"/>
          <w:sz w:val="20"/>
          <w:szCs w:val="20"/>
        </w:rPr>
        <w:t>('c`', 'c``')</w:t>
      </w:r>
    </w:p>
    <w:p w14:paraId="64F95F49" w14:textId="43CE18DD"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'treble'</w:t>
      </w:r>
      <w:r w:rsidRPr="007C40D7">
        <w:rPr>
          <w:rFonts w:ascii="Courier New" w:eastAsia="Times New Roman" w:hAnsi="Courier New" w:cs="Courier New"/>
          <w:sz w:val="20"/>
          <w:szCs w:val="20"/>
        </w:rPr>
        <w:t>: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 xml:space="preserve">(start, </w:t>
      </w:r>
      <w:proofErr w:type="spell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transpose</w:t>
      </w:r>
      <w:proofErr w:type="spellEnd"/>
      <w:r w:rsidRPr="007C40D7">
        <w:rPr>
          <w:rFonts w:ascii="Courier New" w:eastAsia="Times New Roman" w:hAnsi="Courier New" w:cs="Courier New"/>
          <w:sz w:val="20"/>
          <w:szCs w:val="20"/>
        </w:rPr>
        <w:t xml:space="preserve">(start,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16</w:t>
      </w:r>
      <w:r w:rsidRPr="007C40D7">
        <w:rPr>
          <w:rFonts w:ascii="Courier New" w:eastAsia="Times New Roman" w:hAnsi="Courier New" w:cs="Courier New"/>
          <w:sz w:val="20"/>
          <w:szCs w:val="20"/>
        </w:rPr>
        <w:t>, step</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 xml:space="preserve">step)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step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starts],</w:t>
      </w:r>
    </w:p>
    <w:p w14:paraId="4DC96FAD" w14:textId="18E71B44"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'bass'</w:t>
      </w:r>
      <w:r w:rsidRPr="007C40D7">
        <w:rPr>
          <w:rFonts w:ascii="Courier New" w:eastAsia="Times New Roman" w:hAnsi="Courier New" w:cs="Courier New"/>
          <w:sz w:val="20"/>
          <w:szCs w:val="20"/>
        </w:rPr>
        <w:t>: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proofErr w:type="spell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transpose</w:t>
      </w:r>
      <w:proofErr w:type="spellEnd"/>
      <w:r w:rsidRPr="007C40D7">
        <w:rPr>
          <w:rFonts w:ascii="Courier New" w:eastAsia="Times New Roman" w:hAnsi="Courier New" w:cs="Courier New"/>
          <w:sz w:val="20"/>
          <w:szCs w:val="20"/>
        </w:rPr>
        <w:t xml:space="preserve">(start,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color w:val="666666"/>
          <w:sz w:val="20"/>
          <w:szCs w:val="20"/>
        </w:rPr>
        <w:t>16</w:t>
      </w:r>
      <w:r w:rsidRPr="007C40D7">
        <w:rPr>
          <w:rFonts w:ascii="Courier New" w:eastAsia="Times New Roman" w:hAnsi="Courier New" w:cs="Courier New"/>
          <w:sz w:val="20"/>
          <w:szCs w:val="20"/>
        </w:rPr>
        <w:t>, step</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 xml:space="preserve">step)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step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starts]</w:t>
      </w:r>
    </w:p>
    <w:p w14:paraId="750DC9CE" w14:textId="77777777"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B8CCA2" w14:textId="354805BD" w:rsidR="007C40D7" w:rsidRDefault="007C40D7" w:rsidP="00210815">
      <w:pPr>
        <w:rPr>
          <w:rFonts w:asciiTheme="majorHAnsi" w:hAnsiTheme="majorHAnsi" w:cstheme="majorHAnsi"/>
        </w:rPr>
      </w:pPr>
    </w:p>
    <w:p w14:paraId="2710E5E6" w14:textId="3BE6FA0E" w:rsidR="007C40D7" w:rsidRDefault="007C40D7" w:rsidP="00210815">
      <w:pPr>
        <w:rPr>
          <w:rFonts w:asciiTheme="majorHAnsi" w:hAnsiTheme="majorHAnsi" w:cstheme="majorHAnsi"/>
        </w:rPr>
      </w:pPr>
      <w:r>
        <w:rPr>
          <w:rFonts w:asciiTheme="majorHAnsi" w:hAnsiTheme="majorHAnsi" w:cstheme="majorHAnsi"/>
        </w:rPr>
        <w:lastRenderedPageBreak/>
        <w:t xml:space="preserve">This nested list comprehension is </w:t>
      </w:r>
      <w:r w:rsidR="00C15807">
        <w:rPr>
          <w:rFonts w:asciiTheme="majorHAnsi" w:hAnsiTheme="majorHAnsi" w:cstheme="majorHAnsi"/>
        </w:rPr>
        <w:t xml:space="preserve">very pythonic, and </w:t>
      </w:r>
      <w:r>
        <w:rPr>
          <w:rFonts w:asciiTheme="majorHAnsi" w:hAnsiTheme="majorHAnsi" w:cstheme="majorHAnsi"/>
        </w:rPr>
        <w:t xml:space="preserve">not very </w:t>
      </w:r>
      <w:r w:rsidR="00EC0BE7">
        <w:rPr>
          <w:rFonts w:asciiTheme="majorHAnsi" w:hAnsiTheme="majorHAnsi" w:cstheme="majorHAnsi"/>
        </w:rPr>
        <w:t>human-</w:t>
      </w:r>
      <w:r>
        <w:rPr>
          <w:rFonts w:asciiTheme="majorHAnsi" w:hAnsiTheme="majorHAnsi" w:cstheme="majorHAnsi"/>
        </w:rPr>
        <w:t>readable, but it produces this passage which is vaguely reminiscent of Beethoven’s 3</w:t>
      </w:r>
      <w:r w:rsidRPr="007C40D7">
        <w:rPr>
          <w:rFonts w:asciiTheme="majorHAnsi" w:hAnsiTheme="majorHAnsi" w:cstheme="majorHAnsi"/>
          <w:vertAlign w:val="superscript"/>
        </w:rPr>
        <w:t>rd</w:t>
      </w:r>
      <w:r>
        <w:rPr>
          <w:rFonts w:asciiTheme="majorHAnsi" w:hAnsiTheme="majorHAnsi" w:cstheme="majorHAnsi"/>
        </w:rPr>
        <w:t xml:space="preserve"> piano sonata:</w:t>
      </w:r>
    </w:p>
    <w:p w14:paraId="4DF7C5E8" w14:textId="35703C29" w:rsidR="007C40D7" w:rsidRDefault="007C40D7" w:rsidP="00210815">
      <w:pPr>
        <w:rPr>
          <w:rFonts w:asciiTheme="majorHAnsi" w:hAnsiTheme="majorHAnsi" w:cstheme="majorHAnsi"/>
        </w:rPr>
      </w:pPr>
    </w:p>
    <w:p w14:paraId="2DC0B36F" w14:textId="619BB2DB" w:rsidR="007C40D7" w:rsidRDefault="007C40D7" w:rsidP="00210815">
      <w:pPr>
        <w:rPr>
          <w:rFonts w:asciiTheme="majorHAnsi" w:hAnsiTheme="majorHAnsi" w:cstheme="majorHAnsi"/>
        </w:rPr>
      </w:pPr>
      <w:r w:rsidRPr="007C40D7">
        <w:rPr>
          <w:rFonts w:asciiTheme="majorHAnsi" w:hAnsiTheme="majorHAnsi" w:cstheme="majorHAnsi"/>
          <w:noProof/>
        </w:rPr>
        <w:drawing>
          <wp:inline distT="0" distB="0" distL="0" distR="0" wp14:anchorId="0CAF8AA0" wp14:editId="3E406D05">
            <wp:extent cx="5943600" cy="1297305"/>
            <wp:effectExtent l="0" t="0" r="0" b="0"/>
            <wp:docPr id="12" name="Picture 12" descr="A picture containing antenn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ntenna, guitar&#10;&#10;Description automatically generated"/>
                    <pic:cNvPicPr/>
                  </pic:nvPicPr>
                  <pic:blipFill>
                    <a:blip r:embed="rId19"/>
                    <a:stretch>
                      <a:fillRect/>
                    </a:stretch>
                  </pic:blipFill>
                  <pic:spPr>
                    <a:xfrm>
                      <a:off x="0" y="0"/>
                      <a:ext cx="5943600" cy="1297305"/>
                    </a:xfrm>
                    <a:prstGeom prst="rect">
                      <a:avLst/>
                    </a:prstGeom>
                  </pic:spPr>
                </pic:pic>
              </a:graphicData>
            </a:graphic>
          </wp:inline>
        </w:drawing>
      </w:r>
    </w:p>
    <w:p w14:paraId="2D2963B6" w14:textId="27E30307" w:rsidR="000415B8" w:rsidRDefault="000415B8" w:rsidP="00210815">
      <w:pPr>
        <w:rPr>
          <w:rFonts w:asciiTheme="majorHAnsi" w:hAnsiTheme="majorHAnsi" w:cstheme="majorHAnsi"/>
        </w:rPr>
      </w:pPr>
    </w:p>
    <w:p w14:paraId="4AF7E913" w14:textId="1B315299" w:rsidR="000415B8" w:rsidRDefault="000415B8" w:rsidP="00210815">
      <w:pPr>
        <w:rPr>
          <w:rFonts w:asciiTheme="majorHAnsi" w:hAnsiTheme="majorHAnsi" w:cstheme="majorHAnsi"/>
        </w:rPr>
      </w:pPr>
      <w:r>
        <w:rPr>
          <w:rFonts w:asciiTheme="majorHAnsi" w:hAnsiTheme="majorHAnsi" w:cstheme="majorHAnsi"/>
        </w:rPr>
        <w:t>Note how the step argument is used to switch between octaves and full arpeggios.</w:t>
      </w:r>
    </w:p>
    <w:p w14:paraId="4E3A8163" w14:textId="35828995" w:rsidR="000415B8" w:rsidRDefault="000415B8" w:rsidP="00210815">
      <w:pPr>
        <w:rPr>
          <w:rFonts w:asciiTheme="majorHAnsi" w:hAnsiTheme="majorHAnsi" w:cstheme="majorHAnsi"/>
        </w:rPr>
      </w:pPr>
    </w:p>
    <w:p w14:paraId="6BE4F211" w14:textId="211C8221" w:rsidR="00517C02" w:rsidRDefault="00517C02">
      <w:pPr>
        <w:rPr>
          <w:rFonts w:asciiTheme="majorHAnsi" w:hAnsiTheme="majorHAnsi" w:cstheme="majorHAnsi"/>
        </w:rPr>
      </w:pPr>
      <w:r>
        <w:rPr>
          <w:rFonts w:asciiTheme="majorHAnsi" w:hAnsiTheme="majorHAnsi" w:cstheme="majorHAnsi"/>
        </w:rPr>
        <w:br w:type="page"/>
      </w:r>
    </w:p>
    <w:p w14:paraId="5DB8EF59" w14:textId="53767A67" w:rsidR="000415B8" w:rsidRDefault="00517C02" w:rsidP="00517C02">
      <w:pPr>
        <w:pStyle w:val="Heading2"/>
      </w:pPr>
      <w:bookmarkStart w:id="26" w:name="_Toc53328203"/>
      <w:bookmarkStart w:id="27" w:name="_Toc53415355"/>
      <w:r>
        <w:lastRenderedPageBreak/>
        <w:t>Changing keys</w:t>
      </w:r>
      <w:bookmarkEnd w:id="26"/>
      <w:bookmarkEnd w:id="27"/>
    </w:p>
    <w:p w14:paraId="03429830" w14:textId="2CD529F4" w:rsidR="00517C02" w:rsidRDefault="00517C02" w:rsidP="00210815">
      <w:pPr>
        <w:rPr>
          <w:rFonts w:asciiTheme="majorHAnsi" w:hAnsiTheme="majorHAnsi" w:cstheme="majorHAnsi"/>
        </w:rPr>
      </w:pPr>
    </w:p>
    <w:p w14:paraId="08B7382F" w14:textId="3B0D6F34" w:rsidR="00517C02" w:rsidRDefault="00517C02" w:rsidP="00210815">
      <w:pPr>
        <w:rPr>
          <w:rFonts w:asciiTheme="majorHAnsi" w:hAnsiTheme="majorHAnsi" w:cstheme="majorHAnsi"/>
        </w:rPr>
      </w:pPr>
      <w:r>
        <w:rPr>
          <w:rFonts w:asciiTheme="majorHAnsi" w:hAnsiTheme="majorHAnsi" w:cstheme="majorHAnsi"/>
        </w:rPr>
        <w:t>So far, all the demos have set the key once at the start of the piece (in the details function</w:t>
      </w:r>
      <w:r w:rsidR="0026785C">
        <w:rPr>
          <w:rFonts w:asciiTheme="majorHAnsi" w:hAnsiTheme="majorHAnsi" w:cstheme="majorHAnsi"/>
        </w:rPr>
        <w:t>, it defaults to C Major</w:t>
      </w:r>
      <w:r>
        <w:rPr>
          <w:rFonts w:asciiTheme="majorHAnsi" w:hAnsiTheme="majorHAnsi" w:cstheme="majorHAnsi"/>
        </w:rPr>
        <w:t>)</w:t>
      </w:r>
      <w:r w:rsidR="00F93549">
        <w:rPr>
          <w:rFonts w:asciiTheme="majorHAnsi" w:hAnsiTheme="majorHAnsi" w:cstheme="majorHAnsi"/>
        </w:rPr>
        <w:t>,</w:t>
      </w:r>
      <w:r>
        <w:rPr>
          <w:rFonts w:asciiTheme="majorHAnsi" w:hAnsiTheme="majorHAnsi" w:cstheme="majorHAnsi"/>
        </w:rPr>
        <w:t xml:space="preserve"> </w:t>
      </w:r>
      <w:r w:rsidR="00F93549">
        <w:rPr>
          <w:rFonts w:asciiTheme="majorHAnsi" w:hAnsiTheme="majorHAnsi" w:cstheme="majorHAnsi"/>
        </w:rPr>
        <w:t>b</w:t>
      </w:r>
      <w:r>
        <w:rPr>
          <w:rFonts w:asciiTheme="majorHAnsi" w:hAnsiTheme="majorHAnsi" w:cstheme="majorHAnsi"/>
        </w:rPr>
        <w:t>ut many pieces change key midway through</w:t>
      </w:r>
      <w:r w:rsidR="00F93549">
        <w:rPr>
          <w:rFonts w:asciiTheme="majorHAnsi" w:hAnsiTheme="majorHAnsi" w:cstheme="majorHAnsi"/>
        </w:rPr>
        <w:t>. Here’s how to do it:</w:t>
      </w:r>
    </w:p>
    <w:p w14:paraId="2FA0BF2B" w14:textId="44D29715" w:rsidR="00517C02" w:rsidRDefault="00517C02" w:rsidP="00210815">
      <w:pPr>
        <w:rPr>
          <w:rFonts w:asciiTheme="majorHAnsi" w:hAnsiTheme="majorHAnsi" w:cstheme="majorHAnsi"/>
        </w:rPr>
      </w:pPr>
    </w:p>
    <w:p w14:paraId="5E14017A" w14:textId="77777777" w:rsidR="00EC0BE7" w:rsidRDefault="00EC0BE7"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3B003C" w14:textId="6BBA1DBE"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r w:rsidRPr="00517C02">
        <w:rPr>
          <w:rFonts w:ascii="Courier New" w:eastAsia="Times New Roman" w:hAnsi="Courier New" w:cs="Courier New"/>
          <w:b/>
          <w:bCs/>
          <w:color w:val="008000"/>
          <w:sz w:val="20"/>
          <w:szCs w:val="20"/>
        </w:rPr>
        <w:t>def</w:t>
      </w: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00FF"/>
          <w:sz w:val="20"/>
          <w:szCs w:val="20"/>
        </w:rPr>
        <w:t>write_score</w:t>
      </w:r>
      <w:proofErr w:type="spellEnd"/>
      <w:r w:rsidRPr="00517C02">
        <w:rPr>
          <w:rFonts w:ascii="Courier New" w:eastAsia="Times New Roman" w:hAnsi="Courier New" w:cs="Courier New"/>
          <w:sz w:val="20"/>
          <w:szCs w:val="20"/>
        </w:rPr>
        <w:t>(</w:t>
      </w:r>
      <w:r w:rsidRPr="00517C02">
        <w:rPr>
          <w:rFonts w:ascii="Courier New" w:eastAsia="Times New Roman" w:hAnsi="Courier New" w:cs="Courier New"/>
          <w:color w:val="008000"/>
          <w:sz w:val="20"/>
          <w:szCs w:val="20"/>
        </w:rPr>
        <w:t>self</w:t>
      </w:r>
      <w:r w:rsidRPr="00517C02">
        <w:rPr>
          <w:rFonts w:ascii="Courier New" w:eastAsia="Times New Roman" w:hAnsi="Courier New" w:cs="Courier New"/>
          <w:sz w:val="20"/>
          <w:szCs w:val="20"/>
        </w:rPr>
        <w:t>):</w:t>
      </w:r>
    </w:p>
    <w:p w14:paraId="61649F81" w14:textId="014A0144"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chromatic</w:t>
      </w:r>
      <w:proofErr w:type="spell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'c`'</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BA2121"/>
          <w:sz w:val="20"/>
          <w:szCs w:val="20"/>
        </w:rPr>
        <w:t>'c``'</w:t>
      </w:r>
      <w:r w:rsidRPr="00517C02">
        <w:rPr>
          <w:rFonts w:ascii="Courier New" w:eastAsia="Times New Roman" w:hAnsi="Courier New" w:cs="Courier New"/>
          <w:sz w:val="20"/>
          <w:szCs w:val="20"/>
        </w:rPr>
        <w:t xml:space="preserve">, </w:t>
      </w:r>
      <w:r w:rsidR="003D201D">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16</w:t>
      </w:r>
      <w:r w:rsidR="003D201D">
        <w:rPr>
          <w:rFonts w:ascii="Courier New" w:eastAsia="Times New Roman" w:hAnsi="Courier New" w:cs="Courier New"/>
          <w:color w:val="666666"/>
          <w:sz w:val="20"/>
          <w:szCs w:val="20"/>
        </w:rPr>
        <w:t>]*12 + [4]</w:t>
      </w:r>
      <w:r w:rsidRPr="00517C02">
        <w:rPr>
          <w:rFonts w:ascii="Courier New" w:eastAsia="Times New Roman" w:hAnsi="Courier New" w:cs="Courier New"/>
          <w:sz w:val="20"/>
          <w:szCs w:val="20"/>
        </w:rPr>
        <w:t>)</w:t>
      </w:r>
    </w:p>
    <w:p w14:paraId="2299CF54" w14:textId="77777777"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B382D7" w14:textId="77777777"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set_</w:t>
      </w:r>
      <w:proofErr w:type="gramStart"/>
      <w:r w:rsidRPr="00517C02">
        <w:rPr>
          <w:rFonts w:ascii="Courier New" w:eastAsia="Times New Roman" w:hAnsi="Courier New" w:cs="Courier New"/>
          <w:sz w:val="20"/>
          <w:szCs w:val="20"/>
        </w:rPr>
        <w:t>key</w:t>
      </w:r>
      <w:proofErr w:type="spellEnd"/>
      <w:r w:rsidRPr="00517C02">
        <w:rPr>
          <w:rFonts w:ascii="Courier New" w:eastAsia="Times New Roman" w:hAnsi="Courier New" w:cs="Courier New"/>
          <w:sz w:val="20"/>
          <w:szCs w:val="20"/>
        </w:rPr>
        <w:t>(</w:t>
      </w:r>
      <w:proofErr w:type="gramEnd"/>
      <w:r w:rsidRPr="00517C02">
        <w:rPr>
          <w:rFonts w:ascii="Courier New" w:eastAsia="Times New Roman" w:hAnsi="Courier New" w:cs="Courier New"/>
          <w:color w:val="BA2121"/>
          <w:sz w:val="20"/>
          <w:szCs w:val="20"/>
        </w:rPr>
        <w:t>"f major"</w:t>
      </w:r>
      <w:r w:rsidRPr="00517C02">
        <w:rPr>
          <w:rFonts w:ascii="Courier New" w:eastAsia="Times New Roman" w:hAnsi="Courier New" w:cs="Courier New"/>
          <w:sz w:val="20"/>
          <w:szCs w:val="20"/>
        </w:rPr>
        <w:t>)</w:t>
      </w:r>
    </w:p>
    <w:p w14:paraId="1DE7AB4D" w14:textId="77777777" w:rsidR="0026785C"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w:t>
      </w:r>
    </w:p>
    <w:p w14:paraId="5EAF23DB" w14:textId="45DB3A15" w:rsidR="00517C02" w:rsidRPr="00517C02" w:rsidRDefault="0026785C"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sidR="003D201D">
        <w:rPr>
          <w:rFonts w:ascii="Courier New" w:eastAsia="Times New Roman" w:hAnsi="Courier New" w:cs="Courier New"/>
          <w:sz w:val="20"/>
          <w:szCs w:val="20"/>
        </w:rPr>
        <w:t xml:space="preserve">     </w:t>
      </w:r>
      <w:proofErr w:type="spellStart"/>
      <w:r w:rsidR="00517C02" w:rsidRPr="00517C02">
        <w:rPr>
          <w:rFonts w:ascii="Courier New" w:eastAsia="Times New Roman" w:hAnsi="Courier New" w:cs="Courier New"/>
          <w:color w:val="008000"/>
          <w:sz w:val="20"/>
          <w:szCs w:val="20"/>
        </w:rPr>
        <w:t>self</w:t>
      </w:r>
      <w:r w:rsidR="00517C02" w:rsidRPr="00517C02">
        <w:rPr>
          <w:rFonts w:ascii="Courier New" w:eastAsia="Times New Roman" w:hAnsi="Courier New" w:cs="Courier New"/>
          <w:color w:val="666666"/>
          <w:sz w:val="20"/>
          <w:szCs w:val="20"/>
        </w:rPr>
        <w:t>.</w:t>
      </w:r>
      <w:r w:rsidR="00517C02" w:rsidRPr="00517C02">
        <w:rPr>
          <w:rFonts w:ascii="Courier New" w:eastAsia="Times New Roman" w:hAnsi="Courier New" w:cs="Courier New"/>
          <w:sz w:val="20"/>
          <w:szCs w:val="20"/>
        </w:rPr>
        <w:t>key_signature</w:t>
      </w:r>
      <w:proofErr w:type="spellEnd"/>
      <w:r w:rsidR="00517C02" w:rsidRPr="00517C02">
        <w:rPr>
          <w:rFonts w:ascii="Courier New" w:eastAsia="Times New Roman" w:hAnsi="Courier New" w:cs="Courier New"/>
          <w:sz w:val="20"/>
          <w:szCs w:val="20"/>
        </w:rPr>
        <w:t xml:space="preserve"> </w:t>
      </w:r>
      <w:r w:rsidR="00517C02" w:rsidRPr="00517C02">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proofErr w:type="spellStart"/>
      <w:proofErr w:type="gramStart"/>
      <w:r w:rsidR="00517C02" w:rsidRPr="00517C02">
        <w:rPr>
          <w:rFonts w:ascii="Courier New" w:eastAsia="Times New Roman" w:hAnsi="Courier New" w:cs="Courier New"/>
          <w:color w:val="008000"/>
          <w:sz w:val="20"/>
          <w:szCs w:val="20"/>
        </w:rPr>
        <w:t>self</w:t>
      </w:r>
      <w:r w:rsidR="00517C02" w:rsidRPr="00517C02">
        <w:rPr>
          <w:rFonts w:ascii="Courier New" w:eastAsia="Times New Roman" w:hAnsi="Courier New" w:cs="Courier New"/>
          <w:color w:val="666666"/>
          <w:sz w:val="20"/>
          <w:szCs w:val="20"/>
        </w:rPr>
        <w:t>.</w:t>
      </w:r>
      <w:r w:rsidR="00517C02" w:rsidRPr="00517C02">
        <w:rPr>
          <w:rFonts w:ascii="Courier New" w:eastAsia="Times New Roman" w:hAnsi="Courier New" w:cs="Courier New"/>
          <w:sz w:val="20"/>
          <w:szCs w:val="20"/>
        </w:rPr>
        <w:t>chromatic</w:t>
      </w:r>
      <w:proofErr w:type="spellEnd"/>
      <w:proofErr w:type="gramEnd"/>
      <w:r w:rsidR="00517C02" w:rsidRPr="00517C02">
        <w:rPr>
          <w:rFonts w:ascii="Courier New" w:eastAsia="Times New Roman" w:hAnsi="Courier New" w:cs="Courier New"/>
          <w:sz w:val="20"/>
          <w:szCs w:val="20"/>
        </w:rPr>
        <w:t>(</w:t>
      </w:r>
      <w:r w:rsidR="00517C02" w:rsidRPr="00517C02">
        <w:rPr>
          <w:rFonts w:ascii="Courier New" w:eastAsia="Times New Roman" w:hAnsi="Courier New" w:cs="Courier New"/>
          <w:color w:val="BA2121"/>
          <w:sz w:val="20"/>
          <w:szCs w:val="20"/>
        </w:rPr>
        <w:t>'f`'</w:t>
      </w:r>
      <w:r w:rsidR="00517C02" w:rsidRPr="00517C02">
        <w:rPr>
          <w:rFonts w:ascii="Courier New" w:eastAsia="Times New Roman" w:hAnsi="Courier New" w:cs="Courier New"/>
          <w:sz w:val="20"/>
          <w:szCs w:val="20"/>
        </w:rPr>
        <w:t xml:space="preserve">, </w:t>
      </w:r>
      <w:r w:rsidR="00517C02" w:rsidRPr="00517C02">
        <w:rPr>
          <w:rFonts w:ascii="Courier New" w:eastAsia="Times New Roman" w:hAnsi="Courier New" w:cs="Courier New"/>
          <w:color w:val="BA2121"/>
          <w:sz w:val="20"/>
          <w:szCs w:val="20"/>
        </w:rPr>
        <w:t>'f``'</w:t>
      </w:r>
      <w:r w:rsidR="00517C02" w:rsidRPr="00517C02">
        <w:rPr>
          <w:rFonts w:ascii="Courier New" w:eastAsia="Times New Roman" w:hAnsi="Courier New" w:cs="Courier New"/>
          <w:sz w:val="20"/>
          <w:szCs w:val="20"/>
        </w:rPr>
        <w:t xml:space="preserve">, </w:t>
      </w:r>
      <w:r w:rsidR="003D201D">
        <w:rPr>
          <w:rFonts w:ascii="Courier New" w:eastAsia="Times New Roman" w:hAnsi="Courier New" w:cs="Courier New"/>
          <w:sz w:val="20"/>
          <w:szCs w:val="20"/>
        </w:rPr>
        <w:t>[</w:t>
      </w:r>
      <w:r w:rsidR="00517C02" w:rsidRPr="00517C02">
        <w:rPr>
          <w:rFonts w:ascii="Courier New" w:eastAsia="Times New Roman" w:hAnsi="Courier New" w:cs="Courier New"/>
          <w:color w:val="666666"/>
          <w:sz w:val="20"/>
          <w:szCs w:val="20"/>
        </w:rPr>
        <w:t>16</w:t>
      </w:r>
      <w:r w:rsidR="003D201D">
        <w:rPr>
          <w:rFonts w:ascii="Courier New" w:eastAsia="Times New Roman" w:hAnsi="Courier New" w:cs="Courier New"/>
          <w:color w:val="666666"/>
          <w:sz w:val="20"/>
          <w:szCs w:val="20"/>
        </w:rPr>
        <w:t>]*12 + [4]</w:t>
      </w:r>
      <w:r w:rsidR="00517C02" w:rsidRPr="00517C02">
        <w:rPr>
          <w:rFonts w:ascii="Courier New" w:eastAsia="Times New Roman" w:hAnsi="Courier New" w:cs="Courier New"/>
          <w:sz w:val="20"/>
          <w:szCs w:val="20"/>
        </w:rPr>
        <w:t>)</w:t>
      </w:r>
    </w:p>
    <w:p w14:paraId="7FFF79C6" w14:textId="50C396B6" w:rsid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666666"/>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-1</w:t>
      </w:r>
      <w:r w:rsidRPr="00517C02">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dur </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4</w:t>
      </w:r>
    </w:p>
    <w:p w14:paraId="7A79A43F" w14:textId="279F06D0" w:rsidR="00F93549" w:rsidRDefault="00F93549"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666666"/>
          <w:sz w:val="20"/>
          <w:szCs w:val="20"/>
        </w:rPr>
      </w:pPr>
    </w:p>
    <w:p w14:paraId="1AD53235" w14:textId="6E281B3D" w:rsidR="00F93549" w:rsidRPr="00517C02" w:rsidRDefault="00F93549" w:rsidP="00F93549">
      <w:pPr>
        <w:pStyle w:val="HTMLPreformatted"/>
        <w:shd w:val="clear" w:color="auto" w:fill="F8F8F8"/>
      </w:pPr>
      <w:r>
        <w:rPr>
          <w:color w:val="666666"/>
        </w:rPr>
        <w:tab/>
      </w:r>
      <w:proofErr w:type="spellStart"/>
      <w:proofErr w:type="gramStart"/>
      <w:r w:rsidRPr="00F93549">
        <w:rPr>
          <w:color w:val="008000"/>
        </w:rPr>
        <w:t>self</w:t>
      </w:r>
      <w:r w:rsidRPr="00F93549">
        <w:rPr>
          <w:color w:val="666666"/>
        </w:rPr>
        <w:t>.</w:t>
      </w:r>
      <w:r w:rsidRPr="00F93549">
        <w:t>score</w:t>
      </w:r>
      <w:proofErr w:type="spellEnd"/>
      <w:proofErr w:type="gramEnd"/>
      <w:r w:rsidRPr="00F93549">
        <w:t>[</w:t>
      </w:r>
      <w:r w:rsidRPr="00F93549">
        <w:rPr>
          <w:color w:val="BA2121"/>
        </w:rPr>
        <w:t>"bass"</w:t>
      </w:r>
      <w:r w:rsidRPr="00F93549">
        <w:t xml:space="preserve">] </w:t>
      </w:r>
      <w:r w:rsidRPr="00F93549">
        <w:rPr>
          <w:color w:val="666666"/>
        </w:rPr>
        <w:t>=</w:t>
      </w:r>
      <w:r w:rsidRPr="00F93549">
        <w:t xml:space="preserve"> </w:t>
      </w:r>
      <w:proofErr w:type="spellStart"/>
      <w:r w:rsidRPr="00F93549">
        <w:rPr>
          <w:color w:val="008000"/>
        </w:rPr>
        <w:t>self</w:t>
      </w:r>
      <w:r w:rsidRPr="00F93549">
        <w:rPr>
          <w:color w:val="666666"/>
        </w:rPr>
        <w:t>.</w:t>
      </w:r>
      <w:r w:rsidRPr="00F93549">
        <w:t>transpose</w:t>
      </w:r>
      <w:proofErr w:type="spellEnd"/>
      <w:r w:rsidRPr="00F93549">
        <w:t>(</w:t>
      </w:r>
      <w:proofErr w:type="spellStart"/>
      <w:r w:rsidRPr="00F93549">
        <w:rPr>
          <w:color w:val="008000"/>
        </w:rPr>
        <w:t>self</w:t>
      </w:r>
      <w:r w:rsidRPr="00F93549">
        <w:rPr>
          <w:color w:val="666666"/>
        </w:rPr>
        <w:t>.</w:t>
      </w:r>
      <w:r w:rsidRPr="00F93549">
        <w:t>score</w:t>
      </w:r>
      <w:proofErr w:type="spellEnd"/>
      <w:r w:rsidRPr="00F93549">
        <w:t>[</w:t>
      </w:r>
      <w:r w:rsidRPr="00F93549">
        <w:rPr>
          <w:color w:val="BA2121"/>
        </w:rPr>
        <w:t>"treble"</w:t>
      </w:r>
      <w:r w:rsidRPr="00F93549">
        <w:t xml:space="preserve">], </w:t>
      </w:r>
      <w:r w:rsidRPr="00F93549">
        <w:rPr>
          <w:color w:val="666666"/>
        </w:rPr>
        <w:t>-1</w:t>
      </w:r>
      <w:r w:rsidRPr="00F93549">
        <w:t>)</w:t>
      </w:r>
    </w:p>
    <w:p w14:paraId="75B7DB60" w14:textId="77777777" w:rsidR="00EC0BE7" w:rsidRPr="00517C02" w:rsidRDefault="00EC0BE7"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FADEE3" w14:textId="5E56265C" w:rsidR="00517C02" w:rsidRDefault="00517C02" w:rsidP="00210815">
      <w:pPr>
        <w:rPr>
          <w:rFonts w:asciiTheme="majorHAnsi" w:hAnsiTheme="majorHAnsi" w:cstheme="majorHAnsi"/>
        </w:rPr>
      </w:pPr>
    </w:p>
    <w:p w14:paraId="2A0A8472" w14:textId="7087C7E7" w:rsidR="00F93549" w:rsidRDefault="00F93549" w:rsidP="00210815">
      <w:pPr>
        <w:rPr>
          <w:rFonts w:asciiTheme="majorHAnsi" w:hAnsiTheme="majorHAnsi" w:cstheme="majorHAnsi"/>
        </w:rPr>
      </w:pPr>
      <w:r w:rsidRPr="00517C02">
        <w:rPr>
          <w:rFonts w:asciiTheme="majorHAnsi" w:hAnsiTheme="majorHAnsi" w:cstheme="majorHAnsi"/>
          <w:noProof/>
        </w:rPr>
        <w:drawing>
          <wp:inline distT="0" distB="0" distL="0" distR="0" wp14:anchorId="240CD57E" wp14:editId="16B9FF89">
            <wp:extent cx="5943600" cy="14605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rotWithShape="1">
                    <a:blip r:embed="rId20"/>
                    <a:srcRect/>
                    <a:stretch/>
                  </pic:blipFill>
                  <pic:spPr bwMode="auto">
                    <a:xfrm>
                      <a:off x="0" y="0"/>
                      <a:ext cx="5943600" cy="1460500"/>
                    </a:xfrm>
                    <a:prstGeom prst="rect">
                      <a:avLst/>
                    </a:prstGeom>
                    <a:ln>
                      <a:noFill/>
                    </a:ln>
                    <a:extLst>
                      <a:ext uri="{53640926-AAD7-44D8-BBD7-CCE9431645EC}">
                        <a14:shadowObscured xmlns:a14="http://schemas.microsoft.com/office/drawing/2010/main"/>
                      </a:ext>
                    </a:extLst>
                  </pic:spPr>
                </pic:pic>
              </a:graphicData>
            </a:graphic>
          </wp:inline>
        </w:drawing>
      </w:r>
    </w:p>
    <w:p w14:paraId="18C38E04" w14:textId="77777777" w:rsidR="00F93549" w:rsidRDefault="00F93549" w:rsidP="00210815">
      <w:pPr>
        <w:rPr>
          <w:rFonts w:asciiTheme="majorHAnsi" w:hAnsiTheme="majorHAnsi" w:cstheme="majorHAnsi"/>
        </w:rPr>
      </w:pPr>
    </w:p>
    <w:p w14:paraId="7FDF5B3D" w14:textId="1A42FA0A" w:rsidR="00185D70" w:rsidRDefault="00185D70" w:rsidP="00210815">
      <w:pPr>
        <w:rPr>
          <w:rFonts w:asciiTheme="majorHAnsi" w:hAnsiTheme="majorHAnsi" w:cstheme="majorHAnsi"/>
        </w:rPr>
      </w:pPr>
      <w:r>
        <w:rPr>
          <w:rFonts w:asciiTheme="majorHAnsi" w:hAnsiTheme="majorHAnsi" w:cstheme="majorHAnsi"/>
        </w:rPr>
        <w:t>T</w:t>
      </w:r>
      <w:r w:rsidR="00517C02">
        <w:rPr>
          <w:rFonts w:asciiTheme="majorHAnsi" w:hAnsiTheme="majorHAnsi" w:cstheme="majorHAnsi"/>
        </w:rPr>
        <w:t xml:space="preserve">his </w:t>
      </w:r>
      <w:r>
        <w:rPr>
          <w:rFonts w:asciiTheme="majorHAnsi" w:hAnsiTheme="majorHAnsi" w:cstheme="majorHAnsi"/>
        </w:rPr>
        <w:t>code</w:t>
      </w:r>
      <w:r w:rsidR="00517C02">
        <w:rPr>
          <w:rFonts w:asciiTheme="majorHAnsi" w:hAnsiTheme="majorHAnsi" w:cstheme="majorHAnsi"/>
        </w:rPr>
        <w:t xml:space="preserve"> </w:t>
      </w:r>
      <w:r>
        <w:rPr>
          <w:rFonts w:asciiTheme="majorHAnsi" w:hAnsiTheme="majorHAnsi" w:cstheme="majorHAnsi"/>
        </w:rPr>
        <w:t xml:space="preserve">first </w:t>
      </w:r>
      <w:r w:rsidR="00517C02">
        <w:rPr>
          <w:rFonts w:asciiTheme="majorHAnsi" w:hAnsiTheme="majorHAnsi" w:cstheme="majorHAnsi"/>
        </w:rPr>
        <w:t xml:space="preserve">creates a chromatic scale from C to C using the </w:t>
      </w:r>
      <w:r w:rsidR="001161F5" w:rsidRPr="00517C02">
        <w:rPr>
          <w:rFonts w:ascii="Courier New" w:eastAsia="Times New Roman" w:hAnsi="Courier New" w:cs="Courier New"/>
          <w:sz w:val="20"/>
          <w:szCs w:val="20"/>
        </w:rPr>
        <w:t>chromatic</w:t>
      </w:r>
      <w:r w:rsidR="001161F5">
        <w:rPr>
          <w:rFonts w:asciiTheme="majorHAnsi" w:hAnsiTheme="majorHAnsi" w:cstheme="majorHAnsi"/>
        </w:rPr>
        <w:t xml:space="preserve"> </w:t>
      </w:r>
      <w:r w:rsidR="00517C02">
        <w:rPr>
          <w:rFonts w:asciiTheme="majorHAnsi" w:hAnsiTheme="majorHAnsi" w:cstheme="majorHAnsi"/>
        </w:rPr>
        <w:t xml:space="preserve">function. It then uses the function </w:t>
      </w:r>
      <w:proofErr w:type="spellStart"/>
      <w:r w:rsidR="0026785C" w:rsidRPr="00517C02">
        <w:rPr>
          <w:rFonts w:ascii="Courier New" w:eastAsia="Times New Roman" w:hAnsi="Courier New" w:cs="Courier New"/>
          <w:color w:val="008000"/>
          <w:sz w:val="20"/>
          <w:szCs w:val="20"/>
        </w:rPr>
        <w:t>self</w:t>
      </w:r>
      <w:r w:rsidR="0026785C" w:rsidRPr="00517C02">
        <w:rPr>
          <w:rFonts w:ascii="Courier New" w:eastAsia="Times New Roman" w:hAnsi="Courier New" w:cs="Courier New"/>
          <w:color w:val="666666"/>
          <w:sz w:val="20"/>
          <w:szCs w:val="20"/>
        </w:rPr>
        <w:t>.</w:t>
      </w:r>
      <w:r w:rsidR="0026785C" w:rsidRPr="00517C02">
        <w:rPr>
          <w:rFonts w:ascii="Courier New" w:eastAsia="Times New Roman" w:hAnsi="Courier New" w:cs="Courier New"/>
          <w:sz w:val="20"/>
          <w:szCs w:val="20"/>
        </w:rPr>
        <w:t>set_key</w:t>
      </w:r>
      <w:proofErr w:type="spellEnd"/>
      <w:r w:rsidR="00517C02">
        <w:rPr>
          <w:rFonts w:asciiTheme="majorHAnsi" w:hAnsiTheme="majorHAnsi" w:cstheme="majorHAnsi"/>
        </w:rPr>
        <w:t xml:space="preserve"> to change to F Major and then writes a </w:t>
      </w:r>
      <w:r w:rsidR="001161F5">
        <w:rPr>
          <w:rFonts w:asciiTheme="majorHAnsi" w:hAnsiTheme="majorHAnsi" w:cstheme="majorHAnsi"/>
        </w:rPr>
        <w:t>second</w:t>
      </w:r>
      <w:r w:rsidR="00517C02">
        <w:rPr>
          <w:rFonts w:asciiTheme="majorHAnsi" w:hAnsiTheme="majorHAnsi" w:cstheme="majorHAnsi"/>
        </w:rPr>
        <w:t xml:space="preserve"> chromatic scale from F to F. </w:t>
      </w:r>
      <w:r>
        <w:rPr>
          <w:rFonts w:asciiTheme="majorHAnsi" w:hAnsiTheme="majorHAnsi" w:cstheme="majorHAnsi"/>
        </w:rPr>
        <w:t xml:space="preserve">The </w:t>
      </w:r>
      <w:proofErr w:type="spellStart"/>
      <w:r w:rsidRPr="00517C02">
        <w:rPr>
          <w:rFonts w:ascii="Courier New" w:eastAsia="Times New Roman" w:hAnsi="Courier New" w:cs="Courier New"/>
          <w:sz w:val="20"/>
          <w:szCs w:val="20"/>
        </w:rPr>
        <w:t>set_key</w:t>
      </w:r>
      <w:proofErr w:type="spellEnd"/>
      <w:r>
        <w:rPr>
          <w:rFonts w:asciiTheme="majorHAnsi" w:hAnsiTheme="majorHAnsi" w:cstheme="majorHAnsi"/>
        </w:rPr>
        <w:t xml:space="preserve"> function accepts strings and all “real” keys are </w:t>
      </w:r>
      <w:r w:rsidR="00F93549">
        <w:rPr>
          <w:rFonts w:asciiTheme="majorHAnsi" w:hAnsiTheme="majorHAnsi" w:cstheme="majorHAnsi"/>
        </w:rPr>
        <w:t>permitted</w:t>
      </w:r>
      <w:r>
        <w:rPr>
          <w:rFonts w:asciiTheme="majorHAnsi" w:hAnsiTheme="majorHAnsi" w:cstheme="majorHAnsi"/>
        </w:rPr>
        <w:t xml:space="preserve"> (i.e.</w:t>
      </w:r>
      <w:r w:rsidR="001161F5">
        <w:rPr>
          <w:rFonts w:asciiTheme="majorHAnsi" w:hAnsiTheme="majorHAnsi" w:cstheme="majorHAnsi"/>
        </w:rPr>
        <w:t xml:space="preserve"> excluding</w:t>
      </w:r>
      <w:r>
        <w:rPr>
          <w:rFonts w:asciiTheme="majorHAnsi" w:hAnsiTheme="majorHAnsi" w:cstheme="majorHAnsi"/>
        </w:rPr>
        <w:t xml:space="preserve"> impossible </w:t>
      </w:r>
      <w:r w:rsidR="001161F5">
        <w:rPr>
          <w:rFonts w:asciiTheme="majorHAnsi" w:hAnsiTheme="majorHAnsi" w:cstheme="majorHAnsi"/>
        </w:rPr>
        <w:t xml:space="preserve">or </w:t>
      </w:r>
      <w:r>
        <w:rPr>
          <w:rFonts w:asciiTheme="majorHAnsi" w:hAnsiTheme="majorHAnsi" w:cstheme="majorHAnsi"/>
        </w:rPr>
        <w:t>theoretical keys, like G-sharp Major). It’s also case insensitive, just note that it expect</w:t>
      </w:r>
      <w:r w:rsidR="00F93549">
        <w:rPr>
          <w:rFonts w:asciiTheme="majorHAnsi" w:hAnsiTheme="majorHAnsi" w:cstheme="majorHAnsi"/>
        </w:rPr>
        <w:t>s</w:t>
      </w:r>
      <w:r>
        <w:rPr>
          <w:rFonts w:asciiTheme="majorHAnsi" w:hAnsiTheme="majorHAnsi" w:cstheme="majorHAnsi"/>
        </w:rPr>
        <w:t xml:space="preserve"> Lilypond notation for the letter, so “BF Major”</w:t>
      </w:r>
      <w:r w:rsidR="006410B1">
        <w:rPr>
          <w:rFonts w:asciiTheme="majorHAnsi" w:hAnsiTheme="majorHAnsi" w:cstheme="majorHAnsi"/>
        </w:rPr>
        <w:t>,</w:t>
      </w:r>
      <w:r>
        <w:rPr>
          <w:rFonts w:asciiTheme="majorHAnsi" w:hAnsiTheme="majorHAnsi" w:cstheme="majorHAnsi"/>
        </w:rPr>
        <w:t xml:space="preserve"> not “B Flat Major”.</w:t>
      </w:r>
      <w:r w:rsidR="00003C77">
        <w:rPr>
          <w:rFonts w:asciiTheme="majorHAnsi" w:hAnsiTheme="majorHAnsi" w:cstheme="majorHAnsi"/>
        </w:rPr>
        <w:t xml:space="preserve"> Lastly, </w:t>
      </w:r>
      <w:proofErr w:type="spellStart"/>
      <w:r w:rsidR="00003C77">
        <w:rPr>
          <w:rFonts w:asciiTheme="majorHAnsi" w:hAnsiTheme="majorHAnsi" w:cstheme="majorHAnsi"/>
        </w:rPr>
        <w:t>LilyLib</w:t>
      </w:r>
      <w:proofErr w:type="spellEnd"/>
      <w:r w:rsidR="00003C77">
        <w:rPr>
          <w:rFonts w:asciiTheme="majorHAnsi" w:hAnsiTheme="majorHAnsi" w:cstheme="majorHAnsi"/>
        </w:rPr>
        <w:t xml:space="preserve"> distinguishes between natural and harmonic minor keys</w:t>
      </w:r>
      <w:r w:rsidR="001161F5">
        <w:rPr>
          <w:rFonts w:asciiTheme="majorHAnsi" w:hAnsiTheme="majorHAnsi" w:cstheme="majorHAnsi"/>
        </w:rPr>
        <w:t>, so you can use “D Minor” or “D Minor harmonic” (which also be written as “D harmonic minor”). With harmonic minor keys the 7</w:t>
      </w:r>
      <w:r w:rsidR="001161F5" w:rsidRPr="001161F5">
        <w:rPr>
          <w:rFonts w:asciiTheme="majorHAnsi" w:hAnsiTheme="majorHAnsi" w:cstheme="majorHAnsi"/>
          <w:vertAlign w:val="superscript"/>
        </w:rPr>
        <w:t>th</w:t>
      </w:r>
      <w:r w:rsidR="001161F5">
        <w:rPr>
          <w:rFonts w:asciiTheme="majorHAnsi" w:hAnsiTheme="majorHAnsi" w:cstheme="majorHAnsi"/>
        </w:rPr>
        <w:t xml:space="preserve"> </w:t>
      </w:r>
      <w:r w:rsidR="00003C77">
        <w:rPr>
          <w:rFonts w:asciiTheme="majorHAnsi" w:hAnsiTheme="majorHAnsi" w:cstheme="majorHAnsi"/>
        </w:rPr>
        <w:t>is automatically sharpened</w:t>
      </w:r>
      <w:r w:rsidR="006410B1">
        <w:rPr>
          <w:rFonts w:asciiTheme="majorHAnsi" w:hAnsiTheme="majorHAnsi" w:cstheme="majorHAnsi"/>
        </w:rPr>
        <w:t xml:space="preserve"> by functions like </w:t>
      </w:r>
      <w:r w:rsidR="006410B1" w:rsidRPr="005B597C">
        <w:rPr>
          <w:rFonts w:ascii="Courier New" w:eastAsia="Times New Roman" w:hAnsi="Courier New" w:cs="Courier New"/>
          <w:sz w:val="20"/>
          <w:szCs w:val="20"/>
        </w:rPr>
        <w:t>scale</w:t>
      </w:r>
      <w:r w:rsidR="00003C77">
        <w:rPr>
          <w:rFonts w:asciiTheme="majorHAnsi" w:hAnsiTheme="majorHAnsi" w:cstheme="majorHAnsi"/>
        </w:rPr>
        <w:t>.</w:t>
      </w:r>
    </w:p>
    <w:p w14:paraId="6B5C1BEE" w14:textId="77777777" w:rsidR="00185D70" w:rsidRDefault="00185D70" w:rsidP="00210815">
      <w:pPr>
        <w:rPr>
          <w:rFonts w:asciiTheme="majorHAnsi" w:hAnsiTheme="majorHAnsi" w:cstheme="majorHAnsi"/>
        </w:rPr>
      </w:pPr>
    </w:p>
    <w:p w14:paraId="7452195D" w14:textId="527B10D2" w:rsidR="00517C02" w:rsidRDefault="00003C77" w:rsidP="00210815">
      <w:pPr>
        <w:rPr>
          <w:rFonts w:asciiTheme="majorHAnsi" w:hAnsiTheme="majorHAnsi" w:cstheme="majorHAnsi"/>
        </w:rPr>
      </w:pPr>
      <w:r>
        <w:rPr>
          <w:rFonts w:asciiTheme="majorHAnsi" w:hAnsiTheme="majorHAnsi" w:cstheme="majorHAnsi"/>
        </w:rPr>
        <w:t>While t</w:t>
      </w:r>
      <w:r w:rsidR="00185D70">
        <w:rPr>
          <w:rFonts w:asciiTheme="majorHAnsi" w:hAnsiTheme="majorHAnsi" w:cstheme="majorHAnsi"/>
        </w:rPr>
        <w:t>he</w:t>
      </w:r>
      <w:r w:rsidR="00517C02">
        <w:rPr>
          <w:rFonts w:asciiTheme="majorHAnsi" w:hAnsiTheme="majorHAnsi" w:cstheme="majorHAnsi"/>
        </w:rPr>
        <w:t xml:space="preserve"> </w:t>
      </w:r>
      <w:proofErr w:type="spellStart"/>
      <w:r w:rsidR="0026785C" w:rsidRPr="00517C02">
        <w:rPr>
          <w:rFonts w:ascii="Courier New" w:eastAsia="Times New Roman" w:hAnsi="Courier New" w:cs="Courier New"/>
          <w:sz w:val="20"/>
          <w:szCs w:val="20"/>
        </w:rPr>
        <w:t>set_key</w:t>
      </w:r>
      <w:proofErr w:type="spellEnd"/>
      <w:r w:rsidR="0026785C">
        <w:rPr>
          <w:rFonts w:asciiTheme="majorHAnsi" w:hAnsiTheme="majorHAnsi" w:cstheme="majorHAnsi"/>
        </w:rPr>
        <w:t xml:space="preserve"> </w:t>
      </w:r>
      <w:r w:rsidR="00185D70">
        <w:rPr>
          <w:rFonts w:asciiTheme="majorHAnsi" w:hAnsiTheme="majorHAnsi" w:cstheme="majorHAnsi"/>
        </w:rPr>
        <w:t xml:space="preserve">function </w:t>
      </w:r>
      <w:r w:rsidR="00517C02">
        <w:rPr>
          <w:rFonts w:asciiTheme="majorHAnsi" w:hAnsiTheme="majorHAnsi" w:cstheme="majorHAnsi"/>
        </w:rPr>
        <w:t xml:space="preserve">changes the key, </w:t>
      </w:r>
      <w:r>
        <w:rPr>
          <w:rFonts w:asciiTheme="majorHAnsi" w:hAnsiTheme="majorHAnsi" w:cstheme="majorHAnsi"/>
        </w:rPr>
        <w:t>it</w:t>
      </w:r>
      <w:r w:rsidR="00517C02">
        <w:rPr>
          <w:rFonts w:asciiTheme="majorHAnsi" w:hAnsiTheme="majorHAnsi" w:cstheme="majorHAnsi"/>
        </w:rPr>
        <w:t xml:space="preserve"> does </w:t>
      </w:r>
      <w:r w:rsidR="00517C02" w:rsidRPr="00003C77">
        <w:rPr>
          <w:rFonts w:asciiTheme="majorHAnsi" w:hAnsiTheme="majorHAnsi" w:cstheme="majorHAnsi"/>
          <w:i/>
          <w:iCs/>
        </w:rPr>
        <w:t>not</w:t>
      </w:r>
      <w:r w:rsidR="00517C02">
        <w:rPr>
          <w:rFonts w:asciiTheme="majorHAnsi" w:hAnsiTheme="majorHAnsi" w:cstheme="majorHAnsi"/>
        </w:rPr>
        <w:t xml:space="preserve"> print </w:t>
      </w:r>
      <w:r w:rsidR="0026785C">
        <w:rPr>
          <w:rFonts w:asciiTheme="majorHAnsi" w:hAnsiTheme="majorHAnsi" w:cstheme="majorHAnsi"/>
        </w:rPr>
        <w:t>the new key signature</w:t>
      </w:r>
      <w:r w:rsidR="00517C02">
        <w:rPr>
          <w:rFonts w:asciiTheme="majorHAnsi" w:hAnsiTheme="majorHAnsi" w:cstheme="majorHAnsi"/>
        </w:rPr>
        <w:t xml:space="preserve"> to the sheet music</w:t>
      </w:r>
      <w:r w:rsidR="003D201D">
        <w:rPr>
          <w:rFonts w:asciiTheme="majorHAnsi" w:hAnsiTheme="majorHAnsi" w:cstheme="majorHAnsi"/>
        </w:rPr>
        <w:t>, this lets you “invisibly” change the key</w:t>
      </w:r>
      <w:r w:rsidR="00517C02">
        <w:rPr>
          <w:rFonts w:asciiTheme="majorHAnsi" w:hAnsiTheme="majorHAnsi" w:cstheme="majorHAnsi"/>
        </w:rPr>
        <w:t xml:space="preserve">. To </w:t>
      </w:r>
      <w:r w:rsidR="0026785C">
        <w:rPr>
          <w:rFonts w:asciiTheme="majorHAnsi" w:hAnsiTheme="majorHAnsi" w:cstheme="majorHAnsi"/>
        </w:rPr>
        <w:t xml:space="preserve">additionally </w:t>
      </w:r>
      <w:r w:rsidR="00517C02">
        <w:rPr>
          <w:rFonts w:asciiTheme="majorHAnsi" w:hAnsiTheme="majorHAnsi" w:cstheme="majorHAnsi"/>
        </w:rPr>
        <w:t>print the key signature</w:t>
      </w:r>
      <w:r w:rsidR="003D201D">
        <w:rPr>
          <w:rFonts w:asciiTheme="majorHAnsi" w:hAnsiTheme="majorHAnsi" w:cstheme="majorHAnsi"/>
        </w:rPr>
        <w:t>,</w:t>
      </w:r>
      <w:r w:rsidR="00517C02">
        <w:rPr>
          <w:rFonts w:asciiTheme="majorHAnsi" w:hAnsiTheme="majorHAnsi" w:cstheme="majorHAnsi"/>
        </w:rPr>
        <w:t xml:space="preserve"> you must add </w:t>
      </w:r>
      <w:proofErr w:type="spellStart"/>
      <w:r w:rsidR="0026785C" w:rsidRPr="00517C02">
        <w:rPr>
          <w:rFonts w:ascii="Courier New" w:eastAsia="Times New Roman" w:hAnsi="Courier New" w:cs="Courier New"/>
          <w:color w:val="008000"/>
          <w:sz w:val="20"/>
          <w:szCs w:val="20"/>
        </w:rPr>
        <w:t>self</w:t>
      </w:r>
      <w:r w:rsidR="0026785C" w:rsidRPr="00517C02">
        <w:rPr>
          <w:rFonts w:ascii="Courier New" w:eastAsia="Times New Roman" w:hAnsi="Courier New" w:cs="Courier New"/>
          <w:color w:val="666666"/>
          <w:sz w:val="20"/>
          <w:szCs w:val="20"/>
        </w:rPr>
        <w:t>.</w:t>
      </w:r>
      <w:r w:rsidR="0026785C" w:rsidRPr="00517C02">
        <w:rPr>
          <w:rFonts w:ascii="Courier New" w:eastAsia="Times New Roman" w:hAnsi="Courier New" w:cs="Courier New"/>
          <w:sz w:val="20"/>
          <w:szCs w:val="20"/>
        </w:rPr>
        <w:t>key_signature</w:t>
      </w:r>
      <w:proofErr w:type="spellEnd"/>
      <w:r w:rsidR="00517C02">
        <w:rPr>
          <w:rFonts w:asciiTheme="majorHAnsi" w:hAnsiTheme="majorHAnsi" w:cstheme="majorHAnsi"/>
        </w:rPr>
        <w:t xml:space="preserve"> to the score</w:t>
      </w:r>
      <w:r w:rsidR="00F93549">
        <w:rPr>
          <w:rFonts w:asciiTheme="majorHAnsi" w:hAnsiTheme="majorHAnsi" w:cstheme="majorHAnsi"/>
        </w:rPr>
        <w:t>, as is done above</w:t>
      </w:r>
      <w:r w:rsidR="00517C02">
        <w:rPr>
          <w:rFonts w:asciiTheme="majorHAnsi" w:hAnsiTheme="majorHAnsi" w:cstheme="majorHAnsi"/>
        </w:rPr>
        <w:t>.</w:t>
      </w:r>
      <w:r w:rsidR="001161F5">
        <w:rPr>
          <w:rFonts w:asciiTheme="majorHAnsi" w:hAnsiTheme="majorHAnsi" w:cstheme="majorHAnsi"/>
        </w:rPr>
        <w:t xml:space="preserve"> Note that harmonic and natural minors print the same key signature</w:t>
      </w:r>
      <w:r w:rsidR="006410B1">
        <w:rPr>
          <w:rFonts w:asciiTheme="majorHAnsi" w:hAnsiTheme="majorHAnsi" w:cstheme="majorHAnsi"/>
        </w:rPr>
        <w:t>, even though they produce different 7</w:t>
      </w:r>
      <w:r w:rsidR="006410B1" w:rsidRPr="006410B1">
        <w:rPr>
          <w:rFonts w:asciiTheme="majorHAnsi" w:hAnsiTheme="majorHAnsi" w:cstheme="majorHAnsi"/>
          <w:vertAlign w:val="superscript"/>
        </w:rPr>
        <w:t>t</w:t>
      </w:r>
      <w:r w:rsidR="006410B1">
        <w:rPr>
          <w:rFonts w:asciiTheme="majorHAnsi" w:hAnsiTheme="majorHAnsi" w:cstheme="majorHAnsi"/>
          <w:vertAlign w:val="superscript"/>
        </w:rPr>
        <w:t>h</w:t>
      </w:r>
      <w:r w:rsidR="006410B1">
        <w:rPr>
          <w:rFonts w:asciiTheme="majorHAnsi" w:hAnsiTheme="majorHAnsi" w:cstheme="majorHAnsi"/>
        </w:rPr>
        <w:t>s</w:t>
      </w:r>
      <w:r w:rsidR="001161F5">
        <w:rPr>
          <w:rFonts w:asciiTheme="majorHAnsi" w:hAnsiTheme="majorHAnsi" w:cstheme="majorHAnsi"/>
        </w:rPr>
        <w:t>.</w:t>
      </w:r>
    </w:p>
    <w:p w14:paraId="2D0D4C1D" w14:textId="722DCAC6" w:rsidR="00517C02" w:rsidRDefault="00517C02" w:rsidP="00210815">
      <w:pPr>
        <w:rPr>
          <w:rFonts w:asciiTheme="majorHAnsi" w:hAnsiTheme="majorHAnsi" w:cstheme="majorHAnsi"/>
        </w:rPr>
      </w:pPr>
    </w:p>
    <w:p w14:paraId="055887CB" w14:textId="7D10143A" w:rsidR="00E4659E" w:rsidRDefault="00264E03">
      <w:pPr>
        <w:rPr>
          <w:rFonts w:asciiTheme="majorHAnsi" w:hAnsiTheme="majorHAnsi" w:cstheme="majorHAnsi"/>
        </w:rPr>
      </w:pPr>
      <w:r>
        <w:rPr>
          <w:rFonts w:asciiTheme="majorHAnsi" w:hAnsiTheme="majorHAnsi" w:cstheme="majorHAnsi"/>
        </w:rPr>
        <w:t>For an even fancier version of key changes, that cycles through every single key, see demo_keys.py.</w:t>
      </w:r>
      <w:r w:rsidR="00E4659E">
        <w:rPr>
          <w:rFonts w:asciiTheme="majorHAnsi" w:hAnsiTheme="majorHAnsi" w:cstheme="majorHAnsi"/>
        </w:rPr>
        <w:br w:type="page"/>
      </w:r>
    </w:p>
    <w:p w14:paraId="45879A56" w14:textId="7311F481" w:rsidR="00E4659E" w:rsidRDefault="00E4659E" w:rsidP="00E4659E">
      <w:pPr>
        <w:pStyle w:val="Heading2"/>
      </w:pPr>
      <w:bookmarkStart w:id="28" w:name="_Toc53328204"/>
      <w:bookmarkStart w:id="29" w:name="_Toc53415356"/>
      <w:r>
        <w:lastRenderedPageBreak/>
        <w:t xml:space="preserve">Other </w:t>
      </w:r>
      <w:r w:rsidR="00C37CC0">
        <w:t xml:space="preserve">piece </w:t>
      </w:r>
      <w:r>
        <w:t>functions</w:t>
      </w:r>
      <w:bookmarkEnd w:id="28"/>
      <w:bookmarkEnd w:id="29"/>
    </w:p>
    <w:p w14:paraId="26924960" w14:textId="55159FEC" w:rsidR="00E4659E" w:rsidRDefault="00E4659E" w:rsidP="00210815">
      <w:pPr>
        <w:rPr>
          <w:rFonts w:asciiTheme="majorHAnsi" w:hAnsiTheme="majorHAnsi" w:cstheme="majorHAnsi"/>
        </w:rPr>
      </w:pPr>
    </w:p>
    <w:p w14:paraId="39A4F57B" w14:textId="5FD24A0A" w:rsidR="00E4659E" w:rsidRDefault="00E4659E" w:rsidP="00210815">
      <w:pPr>
        <w:rPr>
          <w:rFonts w:asciiTheme="majorHAnsi" w:hAnsiTheme="majorHAnsi" w:cstheme="majorHAnsi"/>
        </w:rPr>
      </w:pPr>
      <w:r>
        <w:rPr>
          <w:rFonts w:asciiTheme="majorHAnsi" w:hAnsiTheme="majorHAnsi" w:cstheme="majorHAnsi"/>
        </w:rPr>
        <w:t xml:space="preserve">Here’s some other functions that </w:t>
      </w:r>
      <w:r w:rsidR="00C37CC0">
        <w:rPr>
          <w:rFonts w:asciiTheme="majorHAnsi" w:hAnsiTheme="majorHAnsi" w:cstheme="majorHAnsi"/>
        </w:rPr>
        <w:t xml:space="preserve">the Piece class </w:t>
      </w:r>
      <w:r>
        <w:rPr>
          <w:rFonts w:asciiTheme="majorHAnsi" w:hAnsiTheme="majorHAnsi" w:cstheme="majorHAnsi"/>
        </w:rPr>
        <w:t xml:space="preserve">offers that we’ll </w:t>
      </w:r>
      <w:r w:rsidR="00C37CC0">
        <w:rPr>
          <w:rFonts w:asciiTheme="majorHAnsi" w:hAnsiTheme="majorHAnsi" w:cstheme="majorHAnsi"/>
        </w:rPr>
        <w:t>see used</w:t>
      </w:r>
      <w:r>
        <w:rPr>
          <w:rFonts w:asciiTheme="majorHAnsi" w:hAnsiTheme="majorHAnsi" w:cstheme="majorHAnsi"/>
        </w:rPr>
        <w:t xml:space="preserve"> later.</w:t>
      </w:r>
    </w:p>
    <w:p w14:paraId="36AA6427" w14:textId="66A755DD" w:rsidR="00E4659E" w:rsidRDefault="00E4659E" w:rsidP="00210815">
      <w:pPr>
        <w:rPr>
          <w:rFonts w:asciiTheme="majorHAnsi" w:hAnsiTheme="majorHAnsi" w:cstheme="majorHAnsi"/>
        </w:rPr>
      </w:pPr>
    </w:p>
    <w:p w14:paraId="3C95EEC7" w14:textId="79DDE5B0" w:rsidR="00D37EEF" w:rsidRDefault="00D37EEF" w:rsidP="00210815">
      <w:pPr>
        <w:rPr>
          <w:rFonts w:asciiTheme="majorHAnsi" w:hAnsiTheme="majorHAnsi" w:cstheme="majorHAnsi"/>
        </w:rPr>
      </w:pPr>
      <w:r>
        <w:rPr>
          <w:rFonts w:asciiTheme="majorHAnsi" w:hAnsiTheme="majorHAnsi" w:cstheme="majorHAnsi"/>
        </w:rPr>
        <w:t>tones – a function that converts things (like strings) into Tone objects</w:t>
      </w:r>
    </w:p>
    <w:p w14:paraId="25263167" w14:textId="77777777" w:rsidR="00D37EEF" w:rsidRDefault="00D37EEF" w:rsidP="00210815">
      <w:pPr>
        <w:rPr>
          <w:rFonts w:asciiTheme="majorHAnsi" w:hAnsiTheme="majorHAnsi" w:cstheme="majorHAnsi"/>
        </w:rPr>
      </w:pPr>
    </w:p>
    <w:p w14:paraId="1210E185" w14:textId="4AB83C99" w:rsidR="00D37EEF" w:rsidRDefault="00D37EEF" w:rsidP="00210815">
      <w:pPr>
        <w:rPr>
          <w:rFonts w:asciiTheme="majorHAnsi" w:hAnsiTheme="majorHAnsi" w:cstheme="majorHAnsi"/>
        </w:rPr>
      </w:pPr>
      <w:r>
        <w:rPr>
          <w:rFonts w:asciiTheme="majorHAnsi" w:hAnsiTheme="majorHAnsi" w:cstheme="majorHAnsi"/>
        </w:rPr>
        <w:t xml:space="preserve">rests –like the notes </w:t>
      </w:r>
      <w:proofErr w:type="gramStart"/>
      <w:r>
        <w:rPr>
          <w:rFonts w:asciiTheme="majorHAnsi" w:hAnsiTheme="majorHAnsi" w:cstheme="majorHAnsi"/>
        </w:rPr>
        <w:t>function, but</w:t>
      </w:r>
      <w:proofErr w:type="gramEnd"/>
      <w:r>
        <w:rPr>
          <w:rFonts w:asciiTheme="majorHAnsi" w:hAnsiTheme="majorHAnsi" w:cstheme="majorHAnsi"/>
        </w:rPr>
        <w:t xml:space="preserve"> returns rests instead</w:t>
      </w:r>
      <w:r w:rsidR="005E5B86">
        <w:rPr>
          <w:rFonts w:asciiTheme="majorHAnsi" w:hAnsiTheme="majorHAnsi" w:cstheme="majorHAnsi"/>
        </w:rPr>
        <w:t>; just specify the durations</w:t>
      </w:r>
      <w:r>
        <w:rPr>
          <w:rFonts w:asciiTheme="majorHAnsi" w:hAnsiTheme="majorHAnsi" w:cstheme="majorHAnsi"/>
        </w:rPr>
        <w:t>.</w:t>
      </w:r>
    </w:p>
    <w:p w14:paraId="51A2AAEB" w14:textId="77777777" w:rsidR="00D37EEF" w:rsidRDefault="00D37EEF" w:rsidP="00210815">
      <w:pPr>
        <w:rPr>
          <w:rFonts w:asciiTheme="majorHAnsi" w:hAnsiTheme="majorHAnsi" w:cstheme="majorHAnsi"/>
        </w:rPr>
      </w:pPr>
    </w:p>
    <w:p w14:paraId="09F49702" w14:textId="741C37DC" w:rsidR="00E4659E" w:rsidRDefault="00E4659E" w:rsidP="00210815">
      <w:pPr>
        <w:rPr>
          <w:rFonts w:asciiTheme="majorHAnsi" w:hAnsiTheme="majorHAnsi" w:cstheme="majorHAnsi"/>
        </w:rPr>
      </w:pPr>
      <w:r>
        <w:rPr>
          <w:rFonts w:asciiTheme="majorHAnsi" w:hAnsiTheme="majorHAnsi" w:cstheme="majorHAnsi"/>
        </w:rPr>
        <w:t>harmonize – you give it a list of notes and intervals, and it returns a list of chords wherein the notes have been harmonized at those intervals.</w:t>
      </w:r>
    </w:p>
    <w:p w14:paraId="7997D5AD" w14:textId="50ED3745" w:rsidR="00E4659E" w:rsidRDefault="00E4659E" w:rsidP="00210815">
      <w:pPr>
        <w:rPr>
          <w:rFonts w:asciiTheme="majorHAnsi" w:hAnsiTheme="majorHAnsi" w:cstheme="majorHAnsi"/>
        </w:rPr>
      </w:pPr>
    </w:p>
    <w:p w14:paraId="376E41C9" w14:textId="14A04073" w:rsidR="00E4659E" w:rsidRDefault="00E4659E" w:rsidP="00210815">
      <w:pPr>
        <w:rPr>
          <w:rFonts w:asciiTheme="majorHAnsi" w:hAnsiTheme="majorHAnsi" w:cstheme="majorHAnsi"/>
        </w:rPr>
      </w:pPr>
      <w:r>
        <w:rPr>
          <w:rFonts w:asciiTheme="majorHAnsi" w:hAnsiTheme="majorHAnsi" w:cstheme="majorHAnsi"/>
        </w:rPr>
        <w:t>triplets – makes a list of notes triplets</w:t>
      </w:r>
    </w:p>
    <w:p w14:paraId="62D52C8E" w14:textId="271B26F1" w:rsidR="00E4659E" w:rsidRDefault="00E4659E" w:rsidP="00210815">
      <w:pPr>
        <w:rPr>
          <w:rFonts w:asciiTheme="majorHAnsi" w:hAnsiTheme="majorHAnsi" w:cstheme="majorHAnsi"/>
        </w:rPr>
      </w:pPr>
    </w:p>
    <w:p w14:paraId="57B1BFD8" w14:textId="6AE7643E" w:rsidR="00E4659E" w:rsidRDefault="00E4659E" w:rsidP="00210815">
      <w:pPr>
        <w:rPr>
          <w:rFonts w:asciiTheme="majorHAnsi" w:hAnsiTheme="majorHAnsi" w:cstheme="majorHAnsi"/>
        </w:rPr>
      </w:pPr>
      <w:r>
        <w:rPr>
          <w:rFonts w:asciiTheme="majorHAnsi" w:hAnsiTheme="majorHAnsi" w:cstheme="majorHAnsi"/>
        </w:rPr>
        <w:t>voices – give it multiple lists of notes/chords and it returns them as a single passage composed of multiple voices</w:t>
      </w:r>
    </w:p>
    <w:p w14:paraId="49FD7FB5" w14:textId="1D190CDC" w:rsidR="00E4659E" w:rsidRDefault="00E4659E" w:rsidP="00210815">
      <w:pPr>
        <w:rPr>
          <w:rFonts w:asciiTheme="majorHAnsi" w:hAnsiTheme="majorHAnsi" w:cstheme="majorHAnsi"/>
        </w:rPr>
      </w:pPr>
    </w:p>
    <w:p w14:paraId="650F200C" w14:textId="4952A37C" w:rsidR="00E4659E" w:rsidRDefault="00E4659E" w:rsidP="00210815">
      <w:pPr>
        <w:rPr>
          <w:rFonts w:asciiTheme="majorHAnsi" w:hAnsiTheme="majorHAnsi" w:cstheme="majorHAnsi"/>
        </w:rPr>
      </w:pPr>
      <w:r>
        <w:rPr>
          <w:rFonts w:asciiTheme="majorHAnsi" w:hAnsiTheme="majorHAnsi" w:cstheme="majorHAnsi"/>
        </w:rPr>
        <w:t>repeat – wraps a series of notes/chords in pretty repeat bars. You can specify how many times it should be repeated and (if more than 2) it will print the number over the bar lines.</w:t>
      </w:r>
    </w:p>
    <w:p w14:paraId="02569F5F" w14:textId="502CB263" w:rsidR="00E4659E" w:rsidRDefault="00E4659E" w:rsidP="00210815">
      <w:pPr>
        <w:rPr>
          <w:rFonts w:asciiTheme="majorHAnsi" w:hAnsiTheme="majorHAnsi" w:cstheme="majorHAnsi"/>
        </w:rPr>
      </w:pPr>
    </w:p>
    <w:p w14:paraId="5DC4669E" w14:textId="618236C3" w:rsidR="00E4659E" w:rsidRDefault="00E4659E" w:rsidP="00210815">
      <w:pPr>
        <w:rPr>
          <w:rFonts w:asciiTheme="majorHAnsi" w:hAnsiTheme="majorHAnsi" w:cstheme="majorHAnsi"/>
        </w:rPr>
      </w:pPr>
      <w:r>
        <w:rPr>
          <w:rFonts w:asciiTheme="majorHAnsi" w:hAnsiTheme="majorHAnsi" w:cstheme="majorHAnsi"/>
        </w:rPr>
        <w:t>annotation – insert it into the score to have a text annotation appear in the sheet music</w:t>
      </w:r>
    </w:p>
    <w:p w14:paraId="5B7BD2B2" w14:textId="384EDA2B" w:rsidR="00E4659E" w:rsidRDefault="00E4659E" w:rsidP="00210815">
      <w:pPr>
        <w:rPr>
          <w:rFonts w:asciiTheme="majorHAnsi" w:hAnsiTheme="majorHAnsi" w:cstheme="majorHAnsi"/>
        </w:rPr>
      </w:pPr>
    </w:p>
    <w:p w14:paraId="441485DA" w14:textId="39DF50BC" w:rsidR="00E4659E" w:rsidRDefault="00E4659E" w:rsidP="00210815">
      <w:pPr>
        <w:rPr>
          <w:rFonts w:asciiTheme="majorHAnsi" w:hAnsiTheme="majorHAnsi" w:cstheme="majorHAnsi"/>
        </w:rPr>
      </w:pPr>
      <w:r>
        <w:rPr>
          <w:rFonts w:asciiTheme="majorHAnsi" w:hAnsiTheme="majorHAnsi" w:cstheme="majorHAnsi"/>
        </w:rPr>
        <w:t>I, II, III, … VI, VII – returns the Major key at the specified interval relative to the current key</w:t>
      </w:r>
      <w:r w:rsidR="00B80C22">
        <w:rPr>
          <w:rFonts w:asciiTheme="majorHAnsi" w:hAnsiTheme="majorHAnsi" w:cstheme="majorHAnsi"/>
        </w:rPr>
        <w:t>. For instance, for a piece in C Major, III returns E Major, so to make this switch you can do:</w:t>
      </w:r>
    </w:p>
    <w:p w14:paraId="4729147D" w14:textId="0E03D13C" w:rsidR="00B80C22" w:rsidRDefault="00B80C22" w:rsidP="00210815">
      <w:pPr>
        <w:rPr>
          <w:rFonts w:asciiTheme="majorHAnsi" w:hAnsiTheme="majorHAnsi" w:cstheme="majorHAnsi"/>
        </w:rPr>
      </w:pPr>
    </w:p>
    <w:p w14:paraId="6C08D317" w14:textId="77777777"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A0DB296" w14:textId="4293C381"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80C22">
        <w:rPr>
          <w:rFonts w:ascii="Courier New" w:eastAsia="Times New Roman" w:hAnsi="Courier New" w:cs="Courier New"/>
          <w:sz w:val="20"/>
          <w:szCs w:val="20"/>
        </w:rPr>
        <w:t xml:space="preserve">    </w:t>
      </w:r>
      <w:proofErr w:type="spellStart"/>
      <w:r w:rsidRPr="00B80C22">
        <w:rPr>
          <w:rFonts w:ascii="Courier New" w:eastAsia="Times New Roman" w:hAnsi="Courier New" w:cs="Courier New"/>
          <w:color w:val="008000"/>
          <w:sz w:val="20"/>
          <w:szCs w:val="20"/>
        </w:rPr>
        <w:t>self</w:t>
      </w:r>
      <w:r w:rsidRPr="00B80C22">
        <w:rPr>
          <w:rFonts w:ascii="Courier New" w:eastAsia="Times New Roman" w:hAnsi="Courier New" w:cs="Courier New"/>
          <w:color w:val="666666"/>
          <w:sz w:val="20"/>
          <w:szCs w:val="20"/>
        </w:rPr>
        <w:t>.</w:t>
      </w:r>
      <w:r w:rsidRPr="00B80C22">
        <w:rPr>
          <w:rFonts w:ascii="Courier New" w:eastAsia="Times New Roman" w:hAnsi="Courier New" w:cs="Courier New"/>
          <w:sz w:val="20"/>
          <w:szCs w:val="20"/>
        </w:rPr>
        <w:t>set_key</w:t>
      </w:r>
      <w:proofErr w:type="spellEnd"/>
      <w:r w:rsidRPr="00B80C22">
        <w:rPr>
          <w:rFonts w:ascii="Courier New" w:eastAsia="Times New Roman" w:hAnsi="Courier New" w:cs="Courier New"/>
          <w:sz w:val="20"/>
          <w:szCs w:val="20"/>
        </w:rPr>
        <w:t>(</w:t>
      </w:r>
      <w:proofErr w:type="spellStart"/>
      <w:r w:rsidRPr="00B80C22">
        <w:rPr>
          <w:rFonts w:ascii="Courier New" w:eastAsia="Times New Roman" w:hAnsi="Courier New" w:cs="Courier New"/>
          <w:color w:val="008000"/>
          <w:sz w:val="20"/>
          <w:szCs w:val="20"/>
        </w:rPr>
        <w:t>self</w:t>
      </w:r>
      <w:r w:rsidRPr="00B80C22">
        <w:rPr>
          <w:rFonts w:ascii="Courier New" w:eastAsia="Times New Roman" w:hAnsi="Courier New" w:cs="Courier New"/>
          <w:color w:val="666666"/>
          <w:sz w:val="20"/>
          <w:szCs w:val="20"/>
        </w:rPr>
        <w:t>.</w:t>
      </w:r>
      <w:r w:rsidRPr="00B80C22">
        <w:rPr>
          <w:rFonts w:ascii="Courier New" w:eastAsia="Times New Roman" w:hAnsi="Courier New" w:cs="Courier New"/>
          <w:sz w:val="20"/>
          <w:szCs w:val="20"/>
        </w:rPr>
        <w:t>III</w:t>
      </w:r>
      <w:proofErr w:type="spellEnd"/>
      <w:r w:rsidRPr="00B80C22">
        <w:rPr>
          <w:rFonts w:ascii="Courier New" w:eastAsia="Times New Roman" w:hAnsi="Courier New" w:cs="Courier New"/>
          <w:sz w:val="20"/>
          <w:szCs w:val="20"/>
        </w:rPr>
        <w:t>)</w:t>
      </w:r>
    </w:p>
    <w:p w14:paraId="39BFFD76" w14:textId="77777777"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2091A" w14:textId="2803EFC1" w:rsidR="00E4659E" w:rsidRDefault="00E4659E" w:rsidP="00210815">
      <w:pPr>
        <w:rPr>
          <w:rFonts w:asciiTheme="majorHAnsi" w:hAnsiTheme="majorHAnsi" w:cstheme="majorHAnsi"/>
        </w:rPr>
      </w:pPr>
    </w:p>
    <w:p w14:paraId="03E7378A" w14:textId="716FB8E9" w:rsidR="00E4659E" w:rsidRDefault="00E4659E" w:rsidP="00E4659E">
      <w:pPr>
        <w:rPr>
          <w:rFonts w:asciiTheme="majorHAnsi" w:hAnsiTheme="majorHAnsi" w:cstheme="majorHAnsi"/>
        </w:rPr>
      </w:pPr>
      <w:proofErr w:type="spellStart"/>
      <w:r>
        <w:rPr>
          <w:rFonts w:asciiTheme="majorHAnsi" w:hAnsiTheme="majorHAnsi" w:cstheme="majorHAnsi"/>
        </w:rPr>
        <w:t>i</w:t>
      </w:r>
      <w:proofErr w:type="spellEnd"/>
      <w:r>
        <w:rPr>
          <w:rFonts w:asciiTheme="majorHAnsi" w:hAnsiTheme="majorHAnsi" w:cstheme="majorHAnsi"/>
        </w:rPr>
        <w:t>, ii, iii, … vi, vii – returns the Minor key at the specified interval relative to the current key</w:t>
      </w:r>
    </w:p>
    <w:p w14:paraId="3A1199A1" w14:textId="6AC43D4E" w:rsidR="00E4659E" w:rsidRDefault="00E4659E" w:rsidP="00210815">
      <w:pPr>
        <w:rPr>
          <w:rFonts w:asciiTheme="majorHAnsi" w:hAnsiTheme="majorHAnsi" w:cstheme="majorHAnsi"/>
        </w:rPr>
      </w:pPr>
    </w:p>
    <w:p w14:paraId="638AD429" w14:textId="279B6669" w:rsidR="00E4659E" w:rsidRDefault="00E4659E" w:rsidP="00E4659E">
      <w:pPr>
        <w:rPr>
          <w:rFonts w:asciiTheme="majorHAnsi" w:hAnsiTheme="majorHAnsi" w:cstheme="majorHAnsi"/>
        </w:rPr>
      </w:pPr>
      <w:proofErr w:type="spellStart"/>
      <w:r>
        <w:rPr>
          <w:rFonts w:asciiTheme="majorHAnsi" w:hAnsiTheme="majorHAnsi" w:cstheme="majorHAnsi"/>
        </w:rPr>
        <w:t>ih</w:t>
      </w:r>
      <w:proofErr w:type="spellEnd"/>
      <w:r>
        <w:rPr>
          <w:rFonts w:asciiTheme="majorHAnsi" w:hAnsiTheme="majorHAnsi" w:cstheme="majorHAnsi"/>
        </w:rPr>
        <w:t xml:space="preserve">, </w:t>
      </w:r>
      <w:proofErr w:type="spellStart"/>
      <w:r>
        <w:rPr>
          <w:rFonts w:asciiTheme="majorHAnsi" w:hAnsiTheme="majorHAnsi" w:cstheme="majorHAnsi"/>
        </w:rPr>
        <w:t>iih</w:t>
      </w:r>
      <w:proofErr w:type="spellEnd"/>
      <w:r>
        <w:rPr>
          <w:rFonts w:asciiTheme="majorHAnsi" w:hAnsiTheme="majorHAnsi" w:cstheme="majorHAnsi"/>
        </w:rPr>
        <w:t xml:space="preserve">, </w:t>
      </w:r>
      <w:proofErr w:type="spellStart"/>
      <w:r>
        <w:rPr>
          <w:rFonts w:asciiTheme="majorHAnsi" w:hAnsiTheme="majorHAnsi" w:cstheme="majorHAnsi"/>
        </w:rPr>
        <w:t>iiih</w:t>
      </w:r>
      <w:proofErr w:type="spellEnd"/>
      <w:r>
        <w:rPr>
          <w:rFonts w:asciiTheme="majorHAnsi" w:hAnsiTheme="majorHAnsi" w:cstheme="majorHAnsi"/>
        </w:rPr>
        <w:t xml:space="preserve">, … </w:t>
      </w:r>
      <w:proofErr w:type="spellStart"/>
      <w:r>
        <w:rPr>
          <w:rFonts w:asciiTheme="majorHAnsi" w:hAnsiTheme="majorHAnsi" w:cstheme="majorHAnsi"/>
        </w:rPr>
        <w:t>vih</w:t>
      </w:r>
      <w:proofErr w:type="spellEnd"/>
      <w:r>
        <w:rPr>
          <w:rFonts w:asciiTheme="majorHAnsi" w:hAnsiTheme="majorHAnsi" w:cstheme="majorHAnsi"/>
        </w:rPr>
        <w:t xml:space="preserve">, </w:t>
      </w:r>
      <w:proofErr w:type="spellStart"/>
      <w:r>
        <w:rPr>
          <w:rFonts w:asciiTheme="majorHAnsi" w:hAnsiTheme="majorHAnsi" w:cstheme="majorHAnsi"/>
        </w:rPr>
        <w:t>viih</w:t>
      </w:r>
      <w:proofErr w:type="spellEnd"/>
      <w:r>
        <w:rPr>
          <w:rFonts w:asciiTheme="majorHAnsi" w:hAnsiTheme="majorHAnsi" w:cstheme="majorHAnsi"/>
        </w:rPr>
        <w:t xml:space="preserve"> – returns the Minor harmonic key at the specified interval relative to the current key</w:t>
      </w:r>
    </w:p>
    <w:p w14:paraId="0570CB15" w14:textId="3055D222" w:rsidR="00E4659E" w:rsidRDefault="00E4659E" w:rsidP="00210815">
      <w:pPr>
        <w:rPr>
          <w:rFonts w:asciiTheme="majorHAnsi" w:hAnsiTheme="majorHAnsi" w:cstheme="majorHAnsi"/>
        </w:rPr>
      </w:pPr>
    </w:p>
    <w:p w14:paraId="16084B76" w14:textId="0ACFB818" w:rsidR="00E4659E" w:rsidRDefault="00E4659E" w:rsidP="00E4659E">
      <w:pPr>
        <w:rPr>
          <w:rFonts w:asciiTheme="majorHAnsi" w:hAnsiTheme="majorHAnsi" w:cstheme="majorHAnsi"/>
        </w:rPr>
      </w:pPr>
      <w:proofErr w:type="spellStart"/>
      <w:r>
        <w:rPr>
          <w:rFonts w:asciiTheme="majorHAnsi" w:hAnsiTheme="majorHAnsi" w:cstheme="majorHAnsi"/>
        </w:rPr>
        <w:t>Ic</w:t>
      </w:r>
      <w:proofErr w:type="spellEnd"/>
      <w:r>
        <w:rPr>
          <w:rFonts w:asciiTheme="majorHAnsi" w:hAnsiTheme="majorHAnsi" w:cstheme="majorHAnsi"/>
        </w:rPr>
        <w:t xml:space="preserve">, </w:t>
      </w:r>
      <w:proofErr w:type="spellStart"/>
      <w:r>
        <w:rPr>
          <w:rFonts w:asciiTheme="majorHAnsi" w:hAnsiTheme="majorHAnsi" w:cstheme="majorHAnsi"/>
        </w:rPr>
        <w:t>IIc</w:t>
      </w:r>
      <w:proofErr w:type="spellEnd"/>
      <w:r>
        <w:rPr>
          <w:rFonts w:asciiTheme="majorHAnsi" w:hAnsiTheme="majorHAnsi" w:cstheme="majorHAnsi"/>
        </w:rPr>
        <w:t xml:space="preserve">, IIIc, … </w:t>
      </w:r>
      <w:proofErr w:type="spellStart"/>
      <w:r>
        <w:rPr>
          <w:rFonts w:asciiTheme="majorHAnsi" w:hAnsiTheme="majorHAnsi" w:cstheme="majorHAnsi"/>
        </w:rPr>
        <w:t>VIc</w:t>
      </w:r>
      <w:proofErr w:type="spellEnd"/>
      <w:r>
        <w:rPr>
          <w:rFonts w:asciiTheme="majorHAnsi" w:hAnsiTheme="majorHAnsi" w:cstheme="majorHAnsi"/>
        </w:rPr>
        <w:t xml:space="preserve">, </w:t>
      </w:r>
      <w:proofErr w:type="spellStart"/>
      <w:r>
        <w:rPr>
          <w:rFonts w:asciiTheme="majorHAnsi" w:hAnsiTheme="majorHAnsi" w:cstheme="majorHAnsi"/>
        </w:rPr>
        <w:t>VIIc</w:t>
      </w:r>
      <w:proofErr w:type="spellEnd"/>
      <w:r>
        <w:rPr>
          <w:rFonts w:asciiTheme="majorHAnsi" w:hAnsiTheme="majorHAnsi" w:cstheme="majorHAnsi"/>
        </w:rPr>
        <w:t xml:space="preserve"> – returns the cis* key at the specified interval relative to the current key</w:t>
      </w:r>
    </w:p>
    <w:p w14:paraId="676B2F73" w14:textId="25EA5B92" w:rsidR="00E4659E" w:rsidRDefault="00E4659E" w:rsidP="00210815">
      <w:pPr>
        <w:rPr>
          <w:rFonts w:asciiTheme="majorHAnsi" w:hAnsiTheme="majorHAnsi" w:cstheme="majorHAnsi"/>
        </w:rPr>
      </w:pPr>
    </w:p>
    <w:p w14:paraId="49965C94" w14:textId="6FBB9854" w:rsidR="00E4659E" w:rsidRDefault="00E4659E" w:rsidP="00E4659E">
      <w:pPr>
        <w:rPr>
          <w:rFonts w:asciiTheme="majorHAnsi" w:hAnsiTheme="majorHAnsi" w:cstheme="majorHAnsi"/>
        </w:rPr>
      </w:pPr>
      <w:r>
        <w:rPr>
          <w:rFonts w:asciiTheme="majorHAnsi" w:hAnsiTheme="majorHAnsi" w:cstheme="majorHAnsi"/>
        </w:rPr>
        <w:t xml:space="preserve">It, </w:t>
      </w:r>
      <w:proofErr w:type="spellStart"/>
      <w:r>
        <w:rPr>
          <w:rFonts w:asciiTheme="majorHAnsi" w:hAnsiTheme="majorHAnsi" w:cstheme="majorHAnsi"/>
        </w:rPr>
        <w:t>IIt</w:t>
      </w:r>
      <w:proofErr w:type="spellEnd"/>
      <w:r>
        <w:rPr>
          <w:rFonts w:asciiTheme="majorHAnsi" w:hAnsiTheme="majorHAnsi" w:cstheme="majorHAnsi"/>
        </w:rPr>
        <w:t xml:space="preserve">, </w:t>
      </w:r>
      <w:proofErr w:type="spellStart"/>
      <w:r>
        <w:rPr>
          <w:rFonts w:asciiTheme="majorHAnsi" w:hAnsiTheme="majorHAnsi" w:cstheme="majorHAnsi"/>
        </w:rPr>
        <w:t>IIIt</w:t>
      </w:r>
      <w:proofErr w:type="spellEnd"/>
      <w:r>
        <w:rPr>
          <w:rFonts w:asciiTheme="majorHAnsi" w:hAnsiTheme="majorHAnsi" w:cstheme="majorHAnsi"/>
        </w:rPr>
        <w:t xml:space="preserve">, … </w:t>
      </w:r>
      <w:proofErr w:type="spellStart"/>
      <w:r>
        <w:rPr>
          <w:rFonts w:asciiTheme="majorHAnsi" w:hAnsiTheme="majorHAnsi" w:cstheme="majorHAnsi"/>
        </w:rPr>
        <w:t>VIt</w:t>
      </w:r>
      <w:proofErr w:type="spellEnd"/>
      <w:r>
        <w:rPr>
          <w:rFonts w:asciiTheme="majorHAnsi" w:hAnsiTheme="majorHAnsi" w:cstheme="majorHAnsi"/>
        </w:rPr>
        <w:t xml:space="preserve">, </w:t>
      </w:r>
      <w:proofErr w:type="spellStart"/>
      <w:r>
        <w:rPr>
          <w:rFonts w:asciiTheme="majorHAnsi" w:hAnsiTheme="majorHAnsi" w:cstheme="majorHAnsi"/>
        </w:rPr>
        <w:t>VIIt</w:t>
      </w:r>
      <w:proofErr w:type="spellEnd"/>
      <w:r>
        <w:rPr>
          <w:rFonts w:asciiTheme="majorHAnsi" w:hAnsiTheme="majorHAnsi" w:cstheme="majorHAnsi"/>
        </w:rPr>
        <w:t xml:space="preserve"> – returns the trans* key at the specified interval relative to the current key</w:t>
      </w:r>
    </w:p>
    <w:p w14:paraId="2AC7AF21" w14:textId="77777777" w:rsidR="00E4659E" w:rsidRDefault="00E4659E" w:rsidP="00210815">
      <w:pPr>
        <w:rPr>
          <w:rFonts w:asciiTheme="majorHAnsi" w:hAnsiTheme="majorHAnsi" w:cstheme="majorHAnsi"/>
        </w:rPr>
      </w:pPr>
    </w:p>
    <w:p w14:paraId="48EA6754" w14:textId="54D96B3A" w:rsidR="00E4659E" w:rsidRDefault="00E4659E" w:rsidP="00210815">
      <w:pPr>
        <w:rPr>
          <w:rFonts w:asciiTheme="majorHAnsi" w:hAnsiTheme="majorHAnsi" w:cstheme="majorHAnsi"/>
        </w:rPr>
      </w:pPr>
      <w:r>
        <w:rPr>
          <w:rFonts w:asciiTheme="majorHAnsi" w:hAnsiTheme="majorHAnsi" w:cstheme="majorHAnsi"/>
        </w:rPr>
        <w:t xml:space="preserve">* a cis key is in the same mode as the current key, whereas trans keys are in the opposite mode. So </w:t>
      </w:r>
      <w:proofErr w:type="spellStart"/>
      <w:r>
        <w:rPr>
          <w:rFonts w:asciiTheme="majorHAnsi" w:hAnsiTheme="majorHAnsi" w:cstheme="majorHAnsi"/>
        </w:rPr>
        <w:t>cIII</w:t>
      </w:r>
      <w:proofErr w:type="spellEnd"/>
      <w:r>
        <w:rPr>
          <w:rFonts w:asciiTheme="majorHAnsi" w:hAnsiTheme="majorHAnsi" w:cstheme="majorHAnsi"/>
        </w:rPr>
        <w:t xml:space="preserve"> of C Major is E Major, whereas </w:t>
      </w:r>
      <w:proofErr w:type="spellStart"/>
      <w:r>
        <w:rPr>
          <w:rFonts w:asciiTheme="majorHAnsi" w:hAnsiTheme="majorHAnsi" w:cstheme="majorHAnsi"/>
        </w:rPr>
        <w:t>tIII</w:t>
      </w:r>
      <w:proofErr w:type="spellEnd"/>
      <w:r>
        <w:rPr>
          <w:rFonts w:asciiTheme="majorHAnsi" w:hAnsiTheme="majorHAnsi" w:cstheme="majorHAnsi"/>
        </w:rPr>
        <w:t xml:space="preserve"> is E Minor.</w:t>
      </w:r>
    </w:p>
    <w:p w14:paraId="0B698C95" w14:textId="6B42F429" w:rsidR="003765A5" w:rsidRDefault="003765A5" w:rsidP="00210815">
      <w:pPr>
        <w:rPr>
          <w:rFonts w:asciiTheme="majorHAnsi" w:hAnsiTheme="majorHAnsi" w:cstheme="majorHAnsi"/>
        </w:rPr>
      </w:pPr>
    </w:p>
    <w:p w14:paraId="029DC667" w14:textId="79D11A7B" w:rsidR="003765A5" w:rsidRDefault="003765A5">
      <w:pPr>
        <w:rPr>
          <w:rFonts w:asciiTheme="majorHAnsi" w:hAnsiTheme="majorHAnsi" w:cstheme="majorHAnsi"/>
        </w:rPr>
      </w:pPr>
      <w:r>
        <w:rPr>
          <w:rFonts w:asciiTheme="majorHAnsi" w:hAnsiTheme="majorHAnsi" w:cstheme="majorHAnsi"/>
        </w:rPr>
        <w:br w:type="page"/>
      </w:r>
    </w:p>
    <w:p w14:paraId="65F1E24F" w14:textId="63880593" w:rsidR="003765A5" w:rsidRDefault="003765A5" w:rsidP="003765A5">
      <w:pPr>
        <w:pStyle w:val="Heading2"/>
      </w:pPr>
      <w:bookmarkStart w:id="30" w:name="_Toc53328205"/>
      <w:bookmarkStart w:id="31" w:name="_Toc53415357"/>
      <w:r>
        <w:lastRenderedPageBreak/>
        <w:t>Slicing music</w:t>
      </w:r>
      <w:bookmarkEnd w:id="30"/>
      <w:bookmarkEnd w:id="31"/>
    </w:p>
    <w:p w14:paraId="744AB828" w14:textId="7187DBFA" w:rsidR="003765A5" w:rsidRDefault="003765A5" w:rsidP="00210815">
      <w:pPr>
        <w:rPr>
          <w:rFonts w:asciiTheme="majorHAnsi" w:hAnsiTheme="majorHAnsi" w:cstheme="majorHAnsi"/>
        </w:rPr>
      </w:pPr>
    </w:p>
    <w:p w14:paraId="040EF2FF" w14:textId="23948853" w:rsidR="003765A5" w:rsidRDefault="003765A5" w:rsidP="00210815">
      <w:pPr>
        <w:rPr>
          <w:rFonts w:asciiTheme="majorHAnsi" w:hAnsiTheme="majorHAnsi" w:cstheme="majorHAnsi"/>
        </w:rPr>
      </w:pPr>
      <w:r>
        <w:rPr>
          <w:rFonts w:asciiTheme="majorHAnsi" w:hAnsiTheme="majorHAnsi" w:cstheme="majorHAnsi"/>
        </w:rPr>
        <w:t xml:space="preserve">Most of the functions described above return Lists of Notes and Chords. Moreover, each staff in the score (e.g. </w:t>
      </w:r>
      <w:proofErr w:type="spellStart"/>
      <w:proofErr w:type="gramStart"/>
      <w:r>
        <w:rPr>
          <w:rFonts w:asciiTheme="majorHAnsi" w:hAnsiTheme="majorHAnsi" w:cstheme="majorHAnsi"/>
        </w:rPr>
        <w:t>self.score</w:t>
      </w:r>
      <w:proofErr w:type="spellEnd"/>
      <w:proofErr w:type="gramEnd"/>
      <w:r>
        <w:rPr>
          <w:rFonts w:asciiTheme="majorHAnsi" w:hAnsiTheme="majorHAnsi" w:cstheme="majorHAnsi"/>
        </w:rPr>
        <w:t xml:space="preserve">[‘treble’]) is just a List too. Lists are a python object, and python uses </w:t>
      </w:r>
      <w:proofErr w:type="gramStart"/>
      <w:r>
        <w:rPr>
          <w:rFonts w:asciiTheme="majorHAnsi" w:hAnsiTheme="majorHAnsi" w:cstheme="majorHAnsi"/>
        </w:rPr>
        <w:t>square-brackets</w:t>
      </w:r>
      <w:proofErr w:type="gramEnd"/>
      <w:r>
        <w:rPr>
          <w:rFonts w:asciiTheme="majorHAnsi" w:hAnsiTheme="majorHAnsi" w:cstheme="majorHAnsi"/>
        </w:rPr>
        <w:t xml:space="preserve"> to select subsets or single items within lists. However, python also counts from 0, which creates some oddities. So, if you wanted the first note from the bass clef, you can do this:</w:t>
      </w:r>
    </w:p>
    <w:p w14:paraId="143E8E07" w14:textId="3EDB6D06" w:rsidR="003765A5" w:rsidRDefault="003765A5" w:rsidP="00210815">
      <w:pPr>
        <w:rPr>
          <w:rFonts w:asciiTheme="majorHAnsi" w:hAnsiTheme="majorHAnsi" w:cstheme="majorHAnsi"/>
        </w:rPr>
      </w:pPr>
    </w:p>
    <w:p w14:paraId="28D11104"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FDED99" w14:textId="77869E5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sidRPr="003765A5">
        <w:rPr>
          <w:rFonts w:ascii="Courier New" w:eastAsia="Times New Roman" w:hAnsi="Courier New" w:cs="Courier New"/>
          <w:sz w:val="20"/>
          <w:szCs w:val="20"/>
        </w:rPr>
        <w:t>first_note</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sidRPr="003765A5">
        <w:rPr>
          <w:rFonts w:ascii="Courier New" w:eastAsia="Times New Roman" w:hAnsi="Courier New" w:cs="Courier New"/>
          <w:color w:val="666666"/>
          <w:sz w:val="20"/>
          <w:szCs w:val="20"/>
        </w:rPr>
        <w:t>0</w:t>
      </w:r>
      <w:r w:rsidRPr="003765A5">
        <w:rPr>
          <w:rFonts w:ascii="Courier New" w:eastAsia="Times New Roman" w:hAnsi="Courier New" w:cs="Courier New"/>
          <w:sz w:val="20"/>
          <w:szCs w:val="20"/>
        </w:rPr>
        <w:t>]</w:t>
      </w:r>
    </w:p>
    <w:p w14:paraId="02757249" w14:textId="77777777" w:rsidR="003765A5" w:rsidRP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2F247CA" w14:textId="77777777" w:rsidR="003765A5" w:rsidRDefault="003765A5" w:rsidP="00210815">
      <w:pPr>
        <w:rPr>
          <w:rFonts w:asciiTheme="majorHAnsi" w:hAnsiTheme="majorHAnsi" w:cstheme="majorHAnsi"/>
        </w:rPr>
      </w:pPr>
    </w:p>
    <w:p w14:paraId="3F66A296" w14:textId="75BC9888" w:rsidR="00D37EEF" w:rsidRDefault="003765A5" w:rsidP="00210815">
      <w:pPr>
        <w:rPr>
          <w:rFonts w:asciiTheme="majorHAnsi" w:hAnsiTheme="majorHAnsi" w:cstheme="majorHAnsi"/>
        </w:rPr>
      </w:pPr>
      <w:r>
        <w:rPr>
          <w:rFonts w:asciiTheme="majorHAnsi" w:hAnsiTheme="majorHAnsi" w:cstheme="majorHAnsi"/>
        </w:rPr>
        <w:t xml:space="preserve">Note that the “first” note is </w:t>
      </w:r>
      <w:proofErr w:type="gramStart"/>
      <w:r>
        <w:rPr>
          <w:rFonts w:asciiTheme="majorHAnsi" w:hAnsiTheme="majorHAnsi" w:cstheme="majorHAnsi"/>
        </w:rPr>
        <w:t>actually the</w:t>
      </w:r>
      <w:proofErr w:type="gramEnd"/>
      <w:r>
        <w:rPr>
          <w:rFonts w:asciiTheme="majorHAnsi" w:hAnsiTheme="majorHAnsi" w:cstheme="majorHAnsi"/>
        </w:rPr>
        <w:t xml:space="preserve"> 0</w:t>
      </w:r>
      <w:r w:rsidRPr="003765A5">
        <w:rPr>
          <w:rFonts w:asciiTheme="majorHAnsi" w:hAnsiTheme="majorHAnsi" w:cstheme="majorHAnsi"/>
          <w:vertAlign w:val="superscript"/>
        </w:rPr>
        <w:t>th</w:t>
      </w:r>
      <w:r>
        <w:rPr>
          <w:rFonts w:asciiTheme="majorHAnsi" w:hAnsiTheme="majorHAnsi" w:cstheme="majorHAnsi"/>
        </w:rPr>
        <w:t xml:space="preserve"> as far as python is concerned. You can take a subset too. Say you want the 5</w:t>
      </w:r>
      <w:r w:rsidRPr="003765A5">
        <w:rPr>
          <w:rFonts w:asciiTheme="majorHAnsi" w:hAnsiTheme="majorHAnsi" w:cstheme="majorHAnsi"/>
          <w:vertAlign w:val="superscript"/>
        </w:rPr>
        <w:t>th</w:t>
      </w:r>
      <w:r>
        <w:rPr>
          <w:rFonts w:asciiTheme="majorHAnsi" w:hAnsiTheme="majorHAnsi" w:cstheme="majorHAnsi"/>
        </w:rPr>
        <w:t>, 6</w:t>
      </w:r>
      <w:r w:rsidRPr="003765A5">
        <w:rPr>
          <w:rFonts w:asciiTheme="majorHAnsi" w:hAnsiTheme="majorHAnsi" w:cstheme="majorHAnsi"/>
          <w:vertAlign w:val="superscript"/>
        </w:rPr>
        <w:t>th</w:t>
      </w:r>
      <w:r>
        <w:rPr>
          <w:rFonts w:asciiTheme="majorHAnsi" w:hAnsiTheme="majorHAnsi" w:cstheme="majorHAnsi"/>
        </w:rPr>
        <w:t>, 7</w:t>
      </w:r>
      <w:r w:rsidRPr="003765A5">
        <w:rPr>
          <w:rFonts w:asciiTheme="majorHAnsi" w:hAnsiTheme="majorHAnsi" w:cstheme="majorHAnsi"/>
          <w:vertAlign w:val="superscript"/>
        </w:rPr>
        <w:t>th</w:t>
      </w:r>
      <w:r>
        <w:rPr>
          <w:rFonts w:asciiTheme="majorHAnsi" w:hAnsiTheme="majorHAnsi" w:cstheme="majorHAnsi"/>
        </w:rPr>
        <w:t xml:space="preserve"> and 8</w:t>
      </w:r>
      <w:r w:rsidRPr="003765A5">
        <w:rPr>
          <w:rFonts w:asciiTheme="majorHAnsi" w:hAnsiTheme="majorHAnsi" w:cstheme="majorHAnsi"/>
          <w:vertAlign w:val="superscript"/>
        </w:rPr>
        <w:t>th</w:t>
      </w:r>
      <w:r>
        <w:rPr>
          <w:rFonts w:asciiTheme="majorHAnsi" w:hAnsiTheme="majorHAnsi" w:cstheme="majorHAnsi"/>
        </w:rPr>
        <w:t xml:space="preserve"> notes of the bass clef:</w:t>
      </w:r>
    </w:p>
    <w:p w14:paraId="22C573C9" w14:textId="0BF7BA78" w:rsidR="003765A5" w:rsidRDefault="003765A5" w:rsidP="00210815">
      <w:pPr>
        <w:rPr>
          <w:rFonts w:asciiTheme="majorHAnsi" w:hAnsiTheme="majorHAnsi" w:cstheme="majorHAnsi"/>
        </w:rPr>
      </w:pPr>
    </w:p>
    <w:p w14:paraId="50A41F9C"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A437DF" w14:textId="5800316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four</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color w:val="666666"/>
          <w:sz w:val="20"/>
          <w:szCs w:val="20"/>
        </w:rPr>
        <w:t>4:8</w:t>
      </w:r>
      <w:r w:rsidRPr="003765A5">
        <w:rPr>
          <w:rFonts w:ascii="Courier New" w:eastAsia="Times New Roman" w:hAnsi="Courier New" w:cs="Courier New"/>
          <w:sz w:val="20"/>
          <w:szCs w:val="20"/>
        </w:rPr>
        <w:t>]</w:t>
      </w:r>
    </w:p>
    <w:p w14:paraId="73576B43" w14:textId="77777777" w:rsidR="003765A5" w:rsidRP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B935E8" w14:textId="5F349DE1" w:rsidR="003765A5" w:rsidRDefault="003765A5" w:rsidP="00210815">
      <w:pPr>
        <w:rPr>
          <w:rFonts w:asciiTheme="majorHAnsi" w:hAnsiTheme="majorHAnsi" w:cstheme="majorHAnsi"/>
        </w:rPr>
      </w:pPr>
    </w:p>
    <w:p w14:paraId="00999FFA" w14:textId="2191E0F3" w:rsidR="003765A5" w:rsidRDefault="003765A5" w:rsidP="00210815">
      <w:pPr>
        <w:rPr>
          <w:rFonts w:asciiTheme="majorHAnsi" w:hAnsiTheme="majorHAnsi" w:cstheme="majorHAnsi"/>
        </w:rPr>
      </w:pPr>
      <w:r>
        <w:rPr>
          <w:rFonts w:asciiTheme="majorHAnsi" w:hAnsiTheme="majorHAnsi" w:cstheme="majorHAnsi"/>
        </w:rPr>
        <w:t>Here we start on the 4</w:t>
      </w:r>
      <w:r w:rsidRPr="003765A5">
        <w:rPr>
          <w:rFonts w:asciiTheme="majorHAnsi" w:hAnsiTheme="majorHAnsi" w:cstheme="majorHAnsi"/>
          <w:vertAlign w:val="superscript"/>
        </w:rPr>
        <w:t>th</w:t>
      </w:r>
      <w:r>
        <w:rPr>
          <w:rFonts w:asciiTheme="majorHAnsi" w:hAnsiTheme="majorHAnsi" w:cstheme="majorHAnsi"/>
        </w:rPr>
        <w:t xml:space="preserve"> note (which is conventional parlance is the 5</w:t>
      </w:r>
      <w:r w:rsidRPr="003765A5">
        <w:rPr>
          <w:rFonts w:asciiTheme="majorHAnsi" w:hAnsiTheme="majorHAnsi" w:cstheme="majorHAnsi"/>
          <w:vertAlign w:val="superscript"/>
        </w:rPr>
        <w:t>th</w:t>
      </w:r>
      <w:r>
        <w:rPr>
          <w:rFonts w:asciiTheme="majorHAnsi" w:hAnsiTheme="majorHAnsi" w:cstheme="majorHAnsi"/>
        </w:rPr>
        <w:t>) and we go up to the 8</w:t>
      </w:r>
      <w:r w:rsidRPr="003765A5">
        <w:rPr>
          <w:rFonts w:asciiTheme="majorHAnsi" w:hAnsiTheme="majorHAnsi" w:cstheme="majorHAnsi"/>
          <w:vertAlign w:val="superscript"/>
        </w:rPr>
        <w:t>th</w:t>
      </w:r>
      <w:r>
        <w:rPr>
          <w:rFonts w:asciiTheme="majorHAnsi" w:hAnsiTheme="majorHAnsi" w:cstheme="majorHAnsi"/>
        </w:rPr>
        <w:t xml:space="preserve"> (a.k.a. the 9</w:t>
      </w:r>
      <w:r w:rsidRPr="003765A5">
        <w:rPr>
          <w:rFonts w:asciiTheme="majorHAnsi" w:hAnsiTheme="majorHAnsi" w:cstheme="majorHAnsi"/>
          <w:vertAlign w:val="superscript"/>
        </w:rPr>
        <w:t>th</w:t>
      </w:r>
      <w:r>
        <w:rPr>
          <w:rFonts w:asciiTheme="majorHAnsi" w:hAnsiTheme="majorHAnsi" w:cstheme="majorHAnsi"/>
        </w:rPr>
        <w:t xml:space="preserve">) but that’s not included because python slices are inclusive for the first index, but not for the second. </w:t>
      </w:r>
      <w:r w:rsidR="002758C5">
        <w:rPr>
          <w:rFonts w:asciiTheme="majorHAnsi" w:hAnsiTheme="majorHAnsi" w:cstheme="majorHAnsi"/>
        </w:rPr>
        <w:t>Altogether</w:t>
      </w:r>
      <w:r>
        <w:rPr>
          <w:rFonts w:asciiTheme="majorHAnsi" w:hAnsiTheme="majorHAnsi" w:cstheme="majorHAnsi"/>
        </w:rPr>
        <w:t xml:space="preserve">, this system does not match how most people think about </w:t>
      </w:r>
      <w:r w:rsidR="002758C5">
        <w:rPr>
          <w:rFonts w:asciiTheme="majorHAnsi" w:hAnsiTheme="majorHAnsi" w:cstheme="majorHAnsi"/>
        </w:rPr>
        <w:t>indexes</w:t>
      </w:r>
      <w:r>
        <w:rPr>
          <w:rFonts w:asciiTheme="majorHAnsi" w:hAnsiTheme="majorHAnsi" w:cstheme="majorHAnsi"/>
        </w:rPr>
        <w:t>. There’s also no easy way to, for instance, take the 1</w:t>
      </w:r>
      <w:r w:rsidRPr="003765A5">
        <w:rPr>
          <w:rFonts w:asciiTheme="majorHAnsi" w:hAnsiTheme="majorHAnsi" w:cstheme="majorHAnsi"/>
          <w:vertAlign w:val="superscript"/>
        </w:rPr>
        <w:t>st</w:t>
      </w:r>
      <w:r>
        <w:rPr>
          <w:rFonts w:asciiTheme="majorHAnsi" w:hAnsiTheme="majorHAnsi" w:cstheme="majorHAnsi"/>
        </w:rPr>
        <w:t>, 3</w:t>
      </w:r>
      <w:r w:rsidRPr="003765A5">
        <w:rPr>
          <w:rFonts w:asciiTheme="majorHAnsi" w:hAnsiTheme="majorHAnsi" w:cstheme="majorHAnsi"/>
          <w:vertAlign w:val="superscript"/>
        </w:rPr>
        <w:t>rd</w:t>
      </w:r>
      <w:r>
        <w:rPr>
          <w:rFonts w:asciiTheme="majorHAnsi" w:hAnsiTheme="majorHAnsi" w:cstheme="majorHAnsi"/>
        </w:rPr>
        <w:t>, 6</w:t>
      </w:r>
      <w:r w:rsidRPr="003765A5">
        <w:rPr>
          <w:rFonts w:asciiTheme="majorHAnsi" w:hAnsiTheme="majorHAnsi" w:cstheme="majorHAnsi"/>
          <w:vertAlign w:val="superscript"/>
        </w:rPr>
        <w:t>th</w:t>
      </w:r>
      <w:r>
        <w:rPr>
          <w:rFonts w:asciiTheme="majorHAnsi" w:hAnsiTheme="majorHAnsi" w:cstheme="majorHAnsi"/>
        </w:rPr>
        <w:t xml:space="preserve"> and 7</w:t>
      </w:r>
      <w:r w:rsidRPr="003765A5">
        <w:rPr>
          <w:rFonts w:asciiTheme="majorHAnsi" w:hAnsiTheme="majorHAnsi" w:cstheme="majorHAnsi"/>
          <w:vertAlign w:val="superscript"/>
        </w:rPr>
        <w:t>th</w:t>
      </w:r>
      <w:r>
        <w:rPr>
          <w:rFonts w:asciiTheme="majorHAnsi" w:hAnsiTheme="majorHAnsi" w:cstheme="majorHAnsi"/>
        </w:rPr>
        <w:t xml:space="preserve"> notes. To this end </w:t>
      </w:r>
      <w:proofErr w:type="spellStart"/>
      <w:r>
        <w:rPr>
          <w:rFonts w:asciiTheme="majorHAnsi" w:hAnsiTheme="majorHAnsi" w:cstheme="majorHAnsi"/>
        </w:rPr>
        <w:t>LilyLib</w:t>
      </w:r>
      <w:proofErr w:type="spellEnd"/>
      <w:r>
        <w:rPr>
          <w:rFonts w:asciiTheme="majorHAnsi" w:hAnsiTheme="majorHAnsi" w:cstheme="majorHAnsi"/>
        </w:rPr>
        <w:t xml:space="preserve"> offers its own slicing functions:</w:t>
      </w:r>
    </w:p>
    <w:p w14:paraId="158FDA2C" w14:textId="4AB1943D" w:rsidR="003765A5" w:rsidRDefault="003765A5" w:rsidP="00210815">
      <w:pPr>
        <w:rPr>
          <w:rFonts w:asciiTheme="majorHAnsi" w:hAnsiTheme="majorHAnsi" w:cstheme="majorHAnsi"/>
        </w:rPr>
      </w:pPr>
    </w:p>
    <w:p w14:paraId="1990C23A" w14:textId="2C76645C" w:rsidR="003765A5" w:rsidRDefault="003765A5" w:rsidP="00210815">
      <w:pPr>
        <w:rPr>
          <w:rFonts w:asciiTheme="majorHAnsi" w:hAnsiTheme="majorHAnsi" w:cstheme="majorHAnsi"/>
        </w:rPr>
      </w:pPr>
      <w:r>
        <w:rPr>
          <w:rFonts w:asciiTheme="majorHAnsi" w:hAnsiTheme="majorHAnsi" w:cstheme="majorHAnsi"/>
        </w:rPr>
        <w:t>Get the first note (counts from 1, not 0):</w:t>
      </w:r>
    </w:p>
    <w:p w14:paraId="347E687E" w14:textId="707B7D51" w:rsidR="003765A5" w:rsidRDefault="003765A5" w:rsidP="00210815">
      <w:pPr>
        <w:rPr>
          <w:rFonts w:asciiTheme="majorHAnsi" w:hAnsiTheme="majorHAnsi" w:cstheme="majorHAnsi"/>
        </w:rPr>
      </w:pPr>
    </w:p>
    <w:p w14:paraId="510515CF"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B22855C" w14:textId="3B55CEE4"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sidRPr="003765A5">
        <w:rPr>
          <w:rFonts w:ascii="Courier New" w:eastAsia="Times New Roman" w:hAnsi="Courier New" w:cs="Courier New"/>
          <w:sz w:val="20"/>
          <w:szCs w:val="20"/>
        </w:rPr>
        <w:t>first_note</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w:t>
      </w:r>
    </w:p>
    <w:p w14:paraId="1B6FD4F7"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C837A92" w14:textId="6F4A3860" w:rsidR="003765A5" w:rsidRDefault="003765A5" w:rsidP="00210815">
      <w:pPr>
        <w:rPr>
          <w:rFonts w:asciiTheme="majorHAnsi" w:hAnsiTheme="majorHAnsi" w:cstheme="majorHAnsi"/>
        </w:rPr>
      </w:pPr>
    </w:p>
    <w:p w14:paraId="786CCA5B" w14:textId="6F76FC34" w:rsidR="00F03EC0" w:rsidRDefault="00F03EC0" w:rsidP="00F03EC0">
      <w:pPr>
        <w:rPr>
          <w:rFonts w:asciiTheme="majorHAnsi" w:hAnsiTheme="majorHAnsi" w:cstheme="majorHAnsi"/>
        </w:rPr>
      </w:pPr>
      <w:r>
        <w:rPr>
          <w:rFonts w:asciiTheme="majorHAnsi" w:hAnsiTheme="majorHAnsi" w:cstheme="majorHAnsi"/>
        </w:rPr>
        <w:t>Get the first and 4th notes:</w:t>
      </w:r>
    </w:p>
    <w:p w14:paraId="009BFC33" w14:textId="77777777" w:rsidR="00F03EC0" w:rsidRDefault="00F03EC0" w:rsidP="00F03EC0">
      <w:pPr>
        <w:rPr>
          <w:rFonts w:asciiTheme="majorHAnsi" w:hAnsiTheme="majorHAnsi" w:cstheme="majorHAnsi"/>
        </w:rPr>
      </w:pPr>
    </w:p>
    <w:p w14:paraId="7B26DCCF"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F1D874" w14:textId="168FAC13"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 4)</w:t>
      </w:r>
    </w:p>
    <w:p w14:paraId="0509A4B3"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37BCA41" w14:textId="0D05FA2B" w:rsidR="00F03EC0" w:rsidRDefault="00F03EC0" w:rsidP="00210815">
      <w:pPr>
        <w:rPr>
          <w:rFonts w:asciiTheme="majorHAnsi" w:hAnsiTheme="majorHAnsi" w:cstheme="majorHAnsi"/>
        </w:rPr>
      </w:pPr>
    </w:p>
    <w:p w14:paraId="395B02F0" w14:textId="6A46E283" w:rsidR="00F03EC0" w:rsidRDefault="00F03EC0" w:rsidP="00210815">
      <w:pPr>
        <w:rPr>
          <w:rFonts w:asciiTheme="majorHAnsi" w:hAnsiTheme="majorHAnsi" w:cstheme="majorHAnsi"/>
        </w:rPr>
      </w:pPr>
      <w:r>
        <w:rPr>
          <w:rFonts w:asciiTheme="majorHAnsi" w:hAnsiTheme="majorHAnsi" w:cstheme="majorHAnsi"/>
        </w:rPr>
        <w:t xml:space="preserve">Note that the order of the indexes does not matter for this function. </w:t>
      </w:r>
      <w:proofErr w:type="gramStart"/>
      <w:r>
        <w:rPr>
          <w:rFonts w:asciiTheme="majorHAnsi" w:hAnsiTheme="majorHAnsi" w:cstheme="majorHAnsi"/>
        </w:rPr>
        <w:t>So</w:t>
      </w:r>
      <w:proofErr w:type="gramEnd"/>
      <w:r>
        <w:rPr>
          <w:rFonts w:asciiTheme="majorHAnsi" w:hAnsiTheme="majorHAnsi" w:cstheme="majorHAnsi"/>
        </w:rPr>
        <w:t xml:space="preserve"> the following is the same as the above:</w:t>
      </w:r>
    </w:p>
    <w:p w14:paraId="3C6CA790" w14:textId="2F650F56" w:rsidR="00F03EC0" w:rsidRDefault="00F03EC0" w:rsidP="00210815">
      <w:pPr>
        <w:rPr>
          <w:rFonts w:asciiTheme="majorHAnsi" w:hAnsiTheme="majorHAnsi" w:cstheme="majorHAnsi"/>
        </w:rPr>
      </w:pPr>
    </w:p>
    <w:p w14:paraId="6F9AA55D"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AC6D8E6" w14:textId="5A8A0BF6"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the_same_two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1)</w:t>
      </w:r>
    </w:p>
    <w:p w14:paraId="78273032"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0A2FC8" w14:textId="77777777" w:rsidR="00F03EC0" w:rsidRDefault="00F03EC0" w:rsidP="00210815">
      <w:pPr>
        <w:rPr>
          <w:rFonts w:asciiTheme="majorHAnsi" w:hAnsiTheme="majorHAnsi" w:cstheme="majorHAnsi"/>
        </w:rPr>
      </w:pPr>
    </w:p>
    <w:p w14:paraId="6ECA5F3A" w14:textId="10D7B120" w:rsidR="00F03EC0" w:rsidRDefault="00AD241F" w:rsidP="00210815">
      <w:pPr>
        <w:rPr>
          <w:rFonts w:asciiTheme="majorHAnsi" w:hAnsiTheme="majorHAnsi" w:cstheme="majorHAnsi"/>
        </w:rPr>
      </w:pPr>
      <w:r>
        <w:rPr>
          <w:rFonts w:ascii="Courier New" w:eastAsia="Times New Roman" w:hAnsi="Courier New" w:cs="Courier New"/>
          <w:sz w:val="20"/>
          <w:szCs w:val="20"/>
        </w:rPr>
        <w:lastRenderedPageBreak/>
        <w:t>select</w:t>
      </w:r>
      <w:r>
        <w:rPr>
          <w:rFonts w:asciiTheme="majorHAnsi" w:hAnsiTheme="majorHAnsi" w:cstheme="majorHAnsi"/>
        </w:rPr>
        <w:t xml:space="preserve"> </w:t>
      </w:r>
      <w:r w:rsidR="00F03EC0">
        <w:rPr>
          <w:rFonts w:asciiTheme="majorHAnsi" w:hAnsiTheme="majorHAnsi" w:cstheme="majorHAnsi"/>
        </w:rPr>
        <w:t xml:space="preserve">just returns all notes whose indexes are in </w:t>
      </w:r>
      <w:r>
        <w:rPr>
          <w:rFonts w:asciiTheme="majorHAnsi" w:hAnsiTheme="majorHAnsi" w:cstheme="majorHAnsi"/>
        </w:rPr>
        <w:t>function call</w:t>
      </w:r>
      <w:r w:rsidR="00F03EC0">
        <w:rPr>
          <w:rFonts w:asciiTheme="majorHAnsi" w:hAnsiTheme="majorHAnsi" w:cstheme="majorHAnsi"/>
        </w:rPr>
        <w:t>, so it ignores repeated indexes too:</w:t>
      </w:r>
    </w:p>
    <w:p w14:paraId="22239F51" w14:textId="4BA3ACEF" w:rsidR="00F03EC0" w:rsidRDefault="00F03EC0" w:rsidP="00210815">
      <w:pPr>
        <w:rPr>
          <w:rFonts w:asciiTheme="majorHAnsi" w:hAnsiTheme="majorHAnsi" w:cstheme="majorHAnsi"/>
        </w:rPr>
      </w:pPr>
    </w:p>
    <w:p w14:paraId="3044775A"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A3834C" w14:textId="15BB3F4E"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still_the_same_two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1, 1, 1, 4)</w:t>
      </w:r>
    </w:p>
    <w:p w14:paraId="77A85F36"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12E23BD" w14:textId="421DFE79" w:rsidR="00F03EC0" w:rsidRDefault="00F03EC0" w:rsidP="00210815">
      <w:pPr>
        <w:rPr>
          <w:rFonts w:asciiTheme="majorHAnsi" w:hAnsiTheme="majorHAnsi" w:cstheme="majorHAnsi"/>
        </w:rPr>
      </w:pPr>
    </w:p>
    <w:p w14:paraId="13B8489E" w14:textId="4A2F4699" w:rsidR="00F03EC0" w:rsidRDefault="00F03EC0" w:rsidP="00210815">
      <w:pPr>
        <w:rPr>
          <w:rFonts w:asciiTheme="majorHAnsi" w:hAnsiTheme="majorHAnsi" w:cstheme="majorHAnsi"/>
        </w:rPr>
      </w:pPr>
      <w:r>
        <w:rPr>
          <w:rFonts w:asciiTheme="majorHAnsi" w:hAnsiTheme="majorHAnsi" w:cstheme="majorHAnsi"/>
        </w:rPr>
        <w:t xml:space="preserve">For a more powerful function that specifies order and allows repeats, see </w:t>
      </w:r>
      <w:r w:rsidR="00AD241F">
        <w:rPr>
          <w:rFonts w:ascii="Courier New" w:eastAsia="Times New Roman" w:hAnsi="Courier New" w:cs="Courier New"/>
          <w:color w:val="666666"/>
          <w:sz w:val="20"/>
          <w:szCs w:val="20"/>
        </w:rPr>
        <w:t>pattern</w:t>
      </w:r>
      <w:r>
        <w:rPr>
          <w:rFonts w:asciiTheme="majorHAnsi" w:hAnsiTheme="majorHAnsi" w:cstheme="majorHAnsi"/>
        </w:rPr>
        <w:t xml:space="preserve"> below.</w:t>
      </w:r>
    </w:p>
    <w:p w14:paraId="5AE24B47" w14:textId="77777777" w:rsidR="00F03EC0" w:rsidRDefault="00F03EC0" w:rsidP="00210815">
      <w:pPr>
        <w:rPr>
          <w:rFonts w:asciiTheme="majorHAnsi" w:hAnsiTheme="majorHAnsi" w:cstheme="majorHAnsi"/>
        </w:rPr>
      </w:pPr>
    </w:p>
    <w:p w14:paraId="02152DAC" w14:textId="1ECE8782" w:rsidR="003765A5" w:rsidRDefault="003765A5" w:rsidP="00210815">
      <w:pPr>
        <w:rPr>
          <w:rFonts w:asciiTheme="majorHAnsi" w:hAnsiTheme="majorHAnsi" w:cstheme="majorHAnsi"/>
        </w:rPr>
      </w:pPr>
      <w:r>
        <w:rPr>
          <w:rFonts w:asciiTheme="majorHAnsi" w:hAnsiTheme="majorHAnsi" w:cstheme="majorHAnsi"/>
        </w:rPr>
        <w:t xml:space="preserve">Get </w:t>
      </w:r>
      <w:r w:rsidR="00F03EC0">
        <w:rPr>
          <w:rFonts w:asciiTheme="majorHAnsi" w:hAnsiTheme="majorHAnsi" w:cstheme="majorHAnsi"/>
        </w:rPr>
        <w:t xml:space="preserve">all notes from </w:t>
      </w:r>
      <w:r>
        <w:rPr>
          <w:rFonts w:asciiTheme="majorHAnsi" w:hAnsiTheme="majorHAnsi" w:cstheme="majorHAnsi"/>
        </w:rPr>
        <w:t>the 5</w:t>
      </w:r>
      <w:r w:rsidRPr="003765A5">
        <w:rPr>
          <w:rFonts w:asciiTheme="majorHAnsi" w:hAnsiTheme="majorHAnsi" w:cstheme="majorHAnsi"/>
          <w:vertAlign w:val="superscript"/>
        </w:rPr>
        <w:t>th</w:t>
      </w:r>
      <w:r>
        <w:rPr>
          <w:rFonts w:asciiTheme="majorHAnsi" w:hAnsiTheme="majorHAnsi" w:cstheme="majorHAnsi"/>
        </w:rPr>
        <w:t xml:space="preserve"> to the 8</w:t>
      </w:r>
      <w:r w:rsidRPr="003765A5">
        <w:rPr>
          <w:rFonts w:asciiTheme="majorHAnsi" w:hAnsiTheme="majorHAnsi" w:cstheme="majorHAnsi"/>
          <w:vertAlign w:val="superscript"/>
        </w:rPr>
        <w:t>th</w:t>
      </w:r>
      <w:r>
        <w:rPr>
          <w:rFonts w:asciiTheme="majorHAnsi" w:hAnsiTheme="majorHAnsi" w:cstheme="majorHAnsi"/>
        </w:rPr>
        <w:t xml:space="preserve"> (both indexes are inclusive):</w:t>
      </w:r>
    </w:p>
    <w:p w14:paraId="15F172C3" w14:textId="6ACC6CCB" w:rsidR="003765A5" w:rsidRDefault="003765A5" w:rsidP="00210815">
      <w:pPr>
        <w:rPr>
          <w:rFonts w:asciiTheme="majorHAnsi" w:hAnsiTheme="majorHAnsi" w:cstheme="majorHAnsi"/>
        </w:rPr>
      </w:pPr>
    </w:p>
    <w:p w14:paraId="338A944F"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6686254" w14:textId="609D6718"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four</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subset(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5, 8)</w:t>
      </w:r>
    </w:p>
    <w:p w14:paraId="54016BCB"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768C4D" w14:textId="4551FF20" w:rsidR="003765A5" w:rsidRDefault="003765A5" w:rsidP="00210815">
      <w:pPr>
        <w:rPr>
          <w:rFonts w:asciiTheme="majorHAnsi" w:hAnsiTheme="majorHAnsi" w:cstheme="majorHAnsi"/>
        </w:rPr>
      </w:pPr>
    </w:p>
    <w:p w14:paraId="4642538F" w14:textId="0CD9E3AD" w:rsidR="00F03EC0" w:rsidRDefault="00F03EC0" w:rsidP="00F03EC0">
      <w:pPr>
        <w:rPr>
          <w:rFonts w:asciiTheme="majorHAnsi" w:hAnsiTheme="majorHAnsi" w:cstheme="majorHAnsi"/>
        </w:rPr>
      </w:pPr>
      <w:r>
        <w:rPr>
          <w:rFonts w:asciiTheme="majorHAnsi" w:hAnsiTheme="majorHAnsi" w:cstheme="majorHAnsi"/>
        </w:rPr>
        <w:t>Get the 8</w:t>
      </w:r>
      <w:r w:rsidRPr="003765A5">
        <w:rPr>
          <w:rFonts w:asciiTheme="majorHAnsi" w:hAnsiTheme="majorHAnsi" w:cstheme="majorHAnsi"/>
          <w:vertAlign w:val="superscript"/>
        </w:rPr>
        <w:t>th</w:t>
      </w:r>
      <w:r>
        <w:rPr>
          <w:rFonts w:asciiTheme="majorHAnsi" w:hAnsiTheme="majorHAnsi" w:cstheme="majorHAnsi"/>
        </w:rPr>
        <w:t xml:space="preserve"> to the 5</w:t>
      </w:r>
      <w:r w:rsidRPr="003765A5">
        <w:rPr>
          <w:rFonts w:asciiTheme="majorHAnsi" w:hAnsiTheme="majorHAnsi" w:cstheme="majorHAnsi"/>
          <w:vertAlign w:val="superscript"/>
        </w:rPr>
        <w:t>th</w:t>
      </w:r>
      <w:r>
        <w:rPr>
          <w:rFonts w:asciiTheme="majorHAnsi" w:hAnsiTheme="majorHAnsi" w:cstheme="majorHAnsi"/>
        </w:rPr>
        <w:t xml:space="preserve"> notes, </w:t>
      </w:r>
      <w:r w:rsidRPr="00CB4A56">
        <w:rPr>
          <w:rFonts w:asciiTheme="majorHAnsi" w:hAnsiTheme="majorHAnsi" w:cstheme="majorHAnsi"/>
          <w:i/>
          <w:iCs/>
        </w:rPr>
        <w:t>in reverse order</w:t>
      </w:r>
      <w:r>
        <w:rPr>
          <w:rFonts w:asciiTheme="majorHAnsi" w:hAnsiTheme="majorHAnsi" w:cstheme="majorHAnsi"/>
        </w:rPr>
        <w:t>:</w:t>
      </w:r>
    </w:p>
    <w:p w14:paraId="798C6964" w14:textId="77777777" w:rsidR="00F03EC0" w:rsidRDefault="00F03EC0" w:rsidP="00F03EC0">
      <w:pPr>
        <w:rPr>
          <w:rFonts w:asciiTheme="majorHAnsi" w:hAnsiTheme="majorHAnsi" w:cstheme="majorHAnsi"/>
        </w:rPr>
      </w:pPr>
    </w:p>
    <w:p w14:paraId="1AB4165E"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9CAE380" w14:textId="4DD3242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reverse</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subset(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8, 5)</w:t>
      </w:r>
    </w:p>
    <w:p w14:paraId="478666B0"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5B545C3" w14:textId="77777777" w:rsidR="00F03EC0" w:rsidRDefault="00F03EC0" w:rsidP="00210815">
      <w:pPr>
        <w:rPr>
          <w:rFonts w:asciiTheme="majorHAnsi" w:hAnsiTheme="majorHAnsi" w:cstheme="majorHAnsi"/>
        </w:rPr>
      </w:pPr>
    </w:p>
    <w:p w14:paraId="4DB9E748" w14:textId="089EE401" w:rsidR="003765A5" w:rsidRDefault="003765A5" w:rsidP="00210815">
      <w:pPr>
        <w:rPr>
          <w:rFonts w:asciiTheme="majorHAnsi" w:hAnsiTheme="majorHAnsi" w:cstheme="majorHAnsi"/>
        </w:rPr>
      </w:pPr>
      <w:r>
        <w:rPr>
          <w:rFonts w:asciiTheme="majorHAnsi" w:hAnsiTheme="majorHAnsi" w:cstheme="majorHAnsi"/>
        </w:rPr>
        <w:t>Remove the 4</w:t>
      </w:r>
      <w:r w:rsidRPr="003765A5">
        <w:rPr>
          <w:rFonts w:asciiTheme="majorHAnsi" w:hAnsiTheme="majorHAnsi" w:cstheme="majorHAnsi"/>
          <w:vertAlign w:val="superscript"/>
        </w:rPr>
        <w:t>th</w:t>
      </w:r>
      <w:r>
        <w:rPr>
          <w:rFonts w:asciiTheme="majorHAnsi" w:hAnsiTheme="majorHAnsi" w:cstheme="majorHAnsi"/>
        </w:rPr>
        <w:t xml:space="preserve"> and 7</w:t>
      </w:r>
      <w:r w:rsidRPr="003765A5">
        <w:rPr>
          <w:rFonts w:asciiTheme="majorHAnsi" w:hAnsiTheme="majorHAnsi" w:cstheme="majorHAnsi"/>
          <w:vertAlign w:val="superscript"/>
        </w:rPr>
        <w:t>th</w:t>
      </w:r>
      <w:r>
        <w:rPr>
          <w:rFonts w:asciiTheme="majorHAnsi" w:hAnsiTheme="majorHAnsi" w:cstheme="majorHAnsi"/>
        </w:rPr>
        <w:t xml:space="preserve"> notes:</w:t>
      </w:r>
    </w:p>
    <w:p w14:paraId="529DA572" w14:textId="04E0F144" w:rsidR="003765A5" w:rsidRDefault="003765A5" w:rsidP="00210815">
      <w:pPr>
        <w:rPr>
          <w:rFonts w:asciiTheme="majorHAnsi" w:hAnsiTheme="majorHAnsi" w:cstheme="majorHAnsi"/>
        </w:rPr>
      </w:pPr>
    </w:p>
    <w:p w14:paraId="0DE38218"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C0282E5" w14:textId="0DDEA094"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remaining</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remove(</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7)</w:t>
      </w:r>
    </w:p>
    <w:p w14:paraId="2616A118"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49471EE" w14:textId="77777777" w:rsidR="003765A5" w:rsidRDefault="003765A5" w:rsidP="00210815">
      <w:pPr>
        <w:rPr>
          <w:rFonts w:asciiTheme="majorHAnsi" w:hAnsiTheme="majorHAnsi" w:cstheme="majorHAnsi"/>
        </w:rPr>
      </w:pPr>
    </w:p>
    <w:p w14:paraId="1F653CF2" w14:textId="77777777" w:rsidR="00CB4A56" w:rsidRDefault="00CB4A56" w:rsidP="00210815">
      <w:pPr>
        <w:rPr>
          <w:rFonts w:asciiTheme="majorHAnsi" w:hAnsiTheme="majorHAnsi" w:cstheme="majorHAnsi"/>
        </w:rPr>
      </w:pPr>
      <w:r>
        <w:rPr>
          <w:rFonts w:asciiTheme="majorHAnsi" w:hAnsiTheme="majorHAnsi" w:cstheme="majorHAnsi"/>
        </w:rPr>
        <w:t>Note that remove is basically the inverse of select, so it returns a list of all items whose index was not passed to the remove function, keeping order the same and ignoring repeats.</w:t>
      </w:r>
    </w:p>
    <w:p w14:paraId="68210774" w14:textId="77777777" w:rsidR="00CB4A56" w:rsidRDefault="00CB4A56" w:rsidP="00210815">
      <w:pPr>
        <w:rPr>
          <w:rFonts w:asciiTheme="majorHAnsi" w:hAnsiTheme="majorHAnsi" w:cstheme="majorHAnsi"/>
        </w:rPr>
      </w:pPr>
    </w:p>
    <w:p w14:paraId="763D4F12" w14:textId="4542052E" w:rsidR="003765A5" w:rsidRDefault="003765A5" w:rsidP="00210815">
      <w:pPr>
        <w:rPr>
          <w:rFonts w:asciiTheme="majorHAnsi" w:hAnsiTheme="majorHAnsi" w:cstheme="majorHAnsi"/>
        </w:rPr>
      </w:pPr>
      <w:r>
        <w:rPr>
          <w:rFonts w:asciiTheme="majorHAnsi" w:hAnsiTheme="majorHAnsi" w:cstheme="majorHAnsi"/>
        </w:rPr>
        <w:t xml:space="preserve">Create a custom reordering of </w:t>
      </w:r>
      <w:r w:rsidR="00AF7A59">
        <w:rPr>
          <w:rFonts w:asciiTheme="majorHAnsi" w:hAnsiTheme="majorHAnsi" w:cstheme="majorHAnsi"/>
        </w:rPr>
        <w:t xml:space="preserve">any subset of </w:t>
      </w:r>
      <w:r>
        <w:rPr>
          <w:rFonts w:asciiTheme="majorHAnsi" w:hAnsiTheme="majorHAnsi" w:cstheme="majorHAnsi"/>
        </w:rPr>
        <w:t>notes (including repeat</w:t>
      </w:r>
      <w:r w:rsidR="0096166B">
        <w:rPr>
          <w:rFonts w:asciiTheme="majorHAnsi" w:hAnsiTheme="majorHAnsi" w:cstheme="majorHAnsi"/>
        </w:rPr>
        <w:t>ed</w:t>
      </w:r>
      <w:r>
        <w:rPr>
          <w:rFonts w:asciiTheme="majorHAnsi" w:hAnsiTheme="majorHAnsi" w:cstheme="majorHAnsi"/>
        </w:rPr>
        <w:t xml:space="preserve"> notes)</w:t>
      </w:r>
      <w:r w:rsidR="00F848B7">
        <w:rPr>
          <w:rFonts w:asciiTheme="majorHAnsi" w:hAnsiTheme="majorHAnsi" w:cstheme="majorHAnsi"/>
        </w:rPr>
        <w:t>, here it’s the 1</w:t>
      </w:r>
      <w:r w:rsidR="00F848B7" w:rsidRPr="00F848B7">
        <w:rPr>
          <w:rFonts w:asciiTheme="majorHAnsi" w:hAnsiTheme="majorHAnsi" w:cstheme="majorHAnsi"/>
          <w:vertAlign w:val="superscript"/>
        </w:rPr>
        <w:t>st</w:t>
      </w:r>
      <w:r w:rsidR="00F848B7">
        <w:rPr>
          <w:rFonts w:asciiTheme="majorHAnsi" w:hAnsiTheme="majorHAnsi" w:cstheme="majorHAnsi"/>
        </w:rPr>
        <w:t>, 5</w:t>
      </w:r>
      <w:r w:rsidR="00F848B7" w:rsidRPr="00F848B7">
        <w:rPr>
          <w:rFonts w:asciiTheme="majorHAnsi" w:hAnsiTheme="majorHAnsi" w:cstheme="majorHAnsi"/>
          <w:vertAlign w:val="superscript"/>
        </w:rPr>
        <w:t>th</w:t>
      </w:r>
      <w:r w:rsidR="00F848B7">
        <w:rPr>
          <w:rFonts w:asciiTheme="majorHAnsi" w:hAnsiTheme="majorHAnsi" w:cstheme="majorHAnsi"/>
        </w:rPr>
        <w:t>, 6</w:t>
      </w:r>
      <w:r w:rsidR="00F848B7" w:rsidRPr="00F848B7">
        <w:rPr>
          <w:rFonts w:asciiTheme="majorHAnsi" w:hAnsiTheme="majorHAnsi" w:cstheme="majorHAnsi"/>
          <w:vertAlign w:val="superscript"/>
        </w:rPr>
        <w:t>th</w:t>
      </w:r>
      <w:r w:rsidR="00F848B7">
        <w:rPr>
          <w:rFonts w:asciiTheme="majorHAnsi" w:hAnsiTheme="majorHAnsi" w:cstheme="majorHAnsi"/>
        </w:rPr>
        <w:t>, 1</w:t>
      </w:r>
      <w:r w:rsidR="00F848B7" w:rsidRPr="00F848B7">
        <w:rPr>
          <w:rFonts w:asciiTheme="majorHAnsi" w:hAnsiTheme="majorHAnsi" w:cstheme="majorHAnsi"/>
          <w:vertAlign w:val="superscript"/>
        </w:rPr>
        <w:t>st</w:t>
      </w:r>
      <w:r w:rsidR="00F848B7">
        <w:rPr>
          <w:rFonts w:asciiTheme="majorHAnsi" w:hAnsiTheme="majorHAnsi" w:cstheme="majorHAnsi"/>
        </w:rPr>
        <w:t xml:space="preserve"> again, 1</w:t>
      </w:r>
      <w:r w:rsidR="00F848B7" w:rsidRPr="00F848B7">
        <w:rPr>
          <w:rFonts w:asciiTheme="majorHAnsi" w:hAnsiTheme="majorHAnsi" w:cstheme="majorHAnsi"/>
          <w:vertAlign w:val="superscript"/>
        </w:rPr>
        <w:t>st</w:t>
      </w:r>
      <w:r w:rsidR="00F848B7">
        <w:rPr>
          <w:rFonts w:asciiTheme="majorHAnsi" w:hAnsiTheme="majorHAnsi" w:cstheme="majorHAnsi"/>
        </w:rPr>
        <w:t xml:space="preserve"> </w:t>
      </w:r>
      <w:r w:rsidR="00F848B7" w:rsidRPr="00F848B7">
        <w:rPr>
          <w:rFonts w:asciiTheme="majorHAnsi" w:hAnsiTheme="majorHAnsi" w:cstheme="majorHAnsi"/>
          <w:i/>
          <w:iCs/>
        </w:rPr>
        <w:t>again</w:t>
      </w:r>
      <w:r w:rsidR="00F848B7">
        <w:rPr>
          <w:rFonts w:asciiTheme="majorHAnsi" w:hAnsiTheme="majorHAnsi" w:cstheme="majorHAnsi"/>
        </w:rPr>
        <w:t>, and lastly the 6</w:t>
      </w:r>
      <w:r w:rsidR="00F848B7" w:rsidRPr="00F848B7">
        <w:rPr>
          <w:rFonts w:asciiTheme="majorHAnsi" w:hAnsiTheme="majorHAnsi" w:cstheme="majorHAnsi"/>
          <w:vertAlign w:val="superscript"/>
        </w:rPr>
        <w:t>th</w:t>
      </w:r>
      <w:r w:rsidR="00F848B7">
        <w:rPr>
          <w:rFonts w:asciiTheme="majorHAnsi" w:hAnsiTheme="majorHAnsi" w:cstheme="majorHAnsi"/>
        </w:rPr>
        <w:t xml:space="preserve"> again</w:t>
      </w:r>
      <w:r>
        <w:rPr>
          <w:rFonts w:asciiTheme="majorHAnsi" w:hAnsiTheme="majorHAnsi" w:cstheme="majorHAnsi"/>
        </w:rPr>
        <w:t>:</w:t>
      </w:r>
    </w:p>
    <w:p w14:paraId="2265E598" w14:textId="3A25CB77" w:rsidR="003765A5" w:rsidRDefault="003765A5" w:rsidP="00210815">
      <w:pPr>
        <w:rPr>
          <w:rFonts w:asciiTheme="majorHAnsi" w:hAnsiTheme="majorHAnsi" w:cstheme="majorHAnsi"/>
        </w:rPr>
      </w:pPr>
    </w:p>
    <w:p w14:paraId="05982747"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277C0D" w14:textId="429DCA02"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new</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pattern(</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 5, 6, 1, 1, 6)</w:t>
      </w:r>
    </w:p>
    <w:p w14:paraId="2AAD7120"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FB6680" w14:textId="7BDAD20F" w:rsidR="003765A5" w:rsidRDefault="003765A5" w:rsidP="00210815">
      <w:pPr>
        <w:rPr>
          <w:rFonts w:asciiTheme="majorHAnsi" w:hAnsiTheme="majorHAnsi" w:cstheme="majorHAnsi"/>
        </w:rPr>
      </w:pPr>
    </w:p>
    <w:p w14:paraId="14B980D0" w14:textId="44A67D23" w:rsidR="00025D06" w:rsidRDefault="00025D06" w:rsidP="00210815">
      <w:pPr>
        <w:rPr>
          <w:rFonts w:asciiTheme="majorHAnsi" w:hAnsiTheme="majorHAnsi" w:cstheme="majorHAnsi"/>
        </w:rPr>
      </w:pPr>
      <w:r>
        <w:rPr>
          <w:rFonts w:asciiTheme="majorHAnsi" w:hAnsiTheme="majorHAnsi" w:cstheme="majorHAnsi"/>
        </w:rPr>
        <w:t>All these slicing functions are in util.py.</w:t>
      </w:r>
    </w:p>
    <w:p w14:paraId="1EE43815" w14:textId="3448391F" w:rsidR="00D37EEF" w:rsidRDefault="00D37EEF">
      <w:pPr>
        <w:rPr>
          <w:rFonts w:asciiTheme="majorHAnsi" w:hAnsiTheme="majorHAnsi" w:cstheme="majorHAnsi"/>
        </w:rPr>
      </w:pPr>
      <w:r>
        <w:rPr>
          <w:rFonts w:asciiTheme="majorHAnsi" w:hAnsiTheme="majorHAnsi" w:cstheme="majorHAnsi"/>
        </w:rPr>
        <w:br w:type="page"/>
      </w:r>
    </w:p>
    <w:p w14:paraId="089D2C3D" w14:textId="79F23CF3" w:rsidR="00A6474E" w:rsidRDefault="00A6474E" w:rsidP="00A6474E">
      <w:pPr>
        <w:pStyle w:val="Heading1"/>
      </w:pPr>
      <w:bookmarkStart w:id="32" w:name="_Toc53328206"/>
      <w:bookmarkStart w:id="33" w:name="_Toc53415358"/>
      <w:r>
        <w:lastRenderedPageBreak/>
        <w:t>Demo pieces</w:t>
      </w:r>
      <w:bookmarkEnd w:id="33"/>
      <w:r>
        <w:t xml:space="preserve"> </w:t>
      </w:r>
    </w:p>
    <w:p w14:paraId="5D193C19" w14:textId="77777777" w:rsidR="00A6474E" w:rsidRPr="00A6474E" w:rsidRDefault="00A6474E" w:rsidP="00A6474E"/>
    <w:p w14:paraId="51C43CA4" w14:textId="760DC074" w:rsidR="00D37EEF" w:rsidRDefault="00D37EEF" w:rsidP="00D37EEF">
      <w:pPr>
        <w:pStyle w:val="Heading2"/>
      </w:pPr>
      <w:bookmarkStart w:id="34" w:name="_Toc53415359"/>
      <w:r>
        <w:t>Prelude in C</w:t>
      </w:r>
      <w:bookmarkEnd w:id="32"/>
      <w:bookmarkEnd w:id="34"/>
    </w:p>
    <w:p w14:paraId="7CCE68D7" w14:textId="53F64AEB" w:rsidR="00D37EEF" w:rsidRDefault="00D37EEF" w:rsidP="00210815">
      <w:pPr>
        <w:rPr>
          <w:rFonts w:asciiTheme="majorHAnsi" w:hAnsiTheme="majorHAnsi" w:cstheme="majorHAnsi"/>
        </w:rPr>
      </w:pPr>
    </w:p>
    <w:p w14:paraId="2AA50ABD" w14:textId="12BFFBB2" w:rsidR="005270D9" w:rsidRPr="005270D9" w:rsidRDefault="005270D9" w:rsidP="00210815">
      <w:pPr>
        <w:rPr>
          <w:rFonts w:asciiTheme="majorHAnsi" w:hAnsiTheme="majorHAnsi" w:cstheme="majorHAnsi"/>
          <w:b/>
          <w:bCs/>
        </w:rPr>
      </w:pPr>
      <w:r w:rsidRPr="005270D9">
        <w:rPr>
          <w:rFonts w:asciiTheme="majorHAnsi" w:hAnsiTheme="majorHAnsi" w:cstheme="majorHAnsi"/>
          <w:b/>
          <w:bCs/>
        </w:rPr>
        <w:t>Simple:</w:t>
      </w:r>
    </w:p>
    <w:p w14:paraId="29FB4508" w14:textId="620B5B09" w:rsidR="00D37EEF" w:rsidRDefault="00D37EEF" w:rsidP="00210815">
      <w:pPr>
        <w:rPr>
          <w:rFonts w:asciiTheme="majorHAnsi" w:hAnsiTheme="majorHAnsi" w:cstheme="majorHAnsi"/>
        </w:rPr>
      </w:pPr>
      <w:r>
        <w:rPr>
          <w:rFonts w:asciiTheme="majorHAnsi" w:hAnsiTheme="majorHAnsi" w:cstheme="majorHAnsi"/>
        </w:rPr>
        <w:t>As a first stab at writing actual music, let’s begin with Bach’s prelude in C. to start we can simply create the class and set the details:</w:t>
      </w:r>
    </w:p>
    <w:p w14:paraId="68B05F8E" w14:textId="514EAB05" w:rsidR="00D37EEF" w:rsidRDefault="00D37EEF" w:rsidP="00210815">
      <w:pPr>
        <w:rPr>
          <w:rFonts w:asciiTheme="majorHAnsi" w:hAnsiTheme="majorHAnsi" w:cstheme="majorHAnsi"/>
        </w:rPr>
      </w:pPr>
    </w:p>
    <w:p w14:paraId="503827A9"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2D5178DE" w14:textId="17270D5B"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b/>
          <w:bCs/>
          <w:color w:val="008000"/>
          <w:sz w:val="20"/>
          <w:szCs w:val="20"/>
        </w:rPr>
        <w:t>class</w:t>
      </w: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b/>
          <w:bCs/>
          <w:color w:val="0000FF"/>
          <w:sz w:val="20"/>
          <w:szCs w:val="20"/>
        </w:rPr>
        <w:t>PreludeInC</w:t>
      </w:r>
      <w:proofErr w:type="spellEnd"/>
      <w:r w:rsidRPr="00D37EEF">
        <w:rPr>
          <w:rFonts w:ascii="Courier New" w:eastAsia="Times New Roman" w:hAnsi="Courier New" w:cs="Courier New"/>
          <w:sz w:val="20"/>
          <w:szCs w:val="20"/>
        </w:rPr>
        <w:t>(</w:t>
      </w:r>
      <w:proofErr w:type="gramEnd"/>
      <w:r w:rsidRPr="00D37EEF">
        <w:rPr>
          <w:rFonts w:ascii="Courier New" w:eastAsia="Times New Roman" w:hAnsi="Courier New" w:cs="Courier New"/>
          <w:sz w:val="20"/>
          <w:szCs w:val="20"/>
        </w:rPr>
        <w:t>Piece):</w:t>
      </w:r>
    </w:p>
    <w:p w14:paraId="2996A9FA"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03A0AF"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0000FF"/>
          <w:sz w:val="20"/>
          <w:szCs w:val="20"/>
        </w:rPr>
        <w:t>details</w:t>
      </w:r>
      <w:r w:rsidRPr="00D37EEF">
        <w:rPr>
          <w:rFonts w:ascii="Courier New" w:eastAsia="Times New Roman" w:hAnsi="Courier New" w:cs="Courier New"/>
          <w:sz w:val="20"/>
          <w:szCs w:val="20"/>
        </w:rPr>
        <w:t>(</w:t>
      </w:r>
      <w:r w:rsidRPr="00D37EEF">
        <w:rPr>
          <w:rFonts w:ascii="Courier New" w:eastAsia="Times New Roman" w:hAnsi="Courier New" w:cs="Courier New"/>
          <w:color w:val="008000"/>
          <w:sz w:val="20"/>
          <w:szCs w:val="20"/>
        </w:rPr>
        <w:t>self</w:t>
      </w:r>
      <w:r w:rsidRPr="00D37EEF">
        <w:rPr>
          <w:rFonts w:ascii="Courier New" w:eastAsia="Times New Roman" w:hAnsi="Courier New" w:cs="Courier New"/>
          <w:sz w:val="20"/>
          <w:szCs w:val="20"/>
        </w:rPr>
        <w:t>):</w:t>
      </w:r>
    </w:p>
    <w:p w14:paraId="6A380A46"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title</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"Prelude in C"</w:t>
      </w:r>
    </w:p>
    <w:p w14:paraId="02EF222F"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composer</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"J. S. Bach"</w:t>
      </w:r>
    </w:p>
    <w:p w14:paraId="2AFF1721" w14:textId="155662CD"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opus</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"BVW 846"</w:t>
      </w:r>
    </w:p>
    <w:p w14:paraId="2E19153C"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203AFE3" w14:textId="77777777" w:rsidR="00D37EEF" w:rsidRDefault="00D37EEF" w:rsidP="00210815">
      <w:pPr>
        <w:rPr>
          <w:rFonts w:asciiTheme="majorHAnsi" w:hAnsiTheme="majorHAnsi" w:cstheme="majorHAnsi"/>
        </w:rPr>
      </w:pPr>
    </w:p>
    <w:p w14:paraId="7409F026" w14:textId="17DC7487" w:rsidR="00E4659E" w:rsidRDefault="00D37EEF" w:rsidP="00210815">
      <w:pPr>
        <w:rPr>
          <w:rFonts w:asciiTheme="majorHAnsi" w:hAnsiTheme="majorHAnsi" w:cstheme="majorHAnsi"/>
        </w:rPr>
      </w:pPr>
      <w:r>
        <w:rPr>
          <w:rFonts w:asciiTheme="majorHAnsi" w:hAnsiTheme="majorHAnsi" w:cstheme="majorHAnsi"/>
        </w:rPr>
        <w:t xml:space="preserve">Anyone familiar with this piece knows that almost the entire piece is built around a repeating motif. </w:t>
      </w:r>
      <w:proofErr w:type="gramStart"/>
      <w:r>
        <w:rPr>
          <w:rFonts w:asciiTheme="majorHAnsi" w:hAnsiTheme="majorHAnsi" w:cstheme="majorHAnsi"/>
        </w:rPr>
        <w:t>So</w:t>
      </w:r>
      <w:proofErr w:type="gramEnd"/>
      <w:r>
        <w:rPr>
          <w:rFonts w:asciiTheme="majorHAnsi" w:hAnsiTheme="majorHAnsi" w:cstheme="majorHAnsi"/>
        </w:rPr>
        <w:t xml:space="preserve"> the first thing we’ll do is write a function that creates this motif, but without knowing what the specific notes are. We can create this as a subfunction within </w:t>
      </w:r>
      <w:proofErr w:type="spellStart"/>
      <w:r>
        <w:rPr>
          <w:rFonts w:asciiTheme="majorHAnsi" w:hAnsiTheme="majorHAnsi" w:cstheme="majorHAnsi"/>
        </w:rPr>
        <w:t>write_score</w:t>
      </w:r>
      <w:proofErr w:type="spellEnd"/>
      <w:r>
        <w:rPr>
          <w:rFonts w:asciiTheme="majorHAnsi" w:hAnsiTheme="majorHAnsi" w:cstheme="majorHAnsi"/>
        </w:rPr>
        <w:t>:</w:t>
      </w:r>
    </w:p>
    <w:p w14:paraId="7F6F2313" w14:textId="65A18D68" w:rsidR="00D37EEF" w:rsidRDefault="00D37EEF" w:rsidP="00210815">
      <w:pPr>
        <w:rPr>
          <w:rFonts w:asciiTheme="majorHAnsi" w:hAnsiTheme="majorHAnsi" w:cstheme="majorHAnsi"/>
        </w:rPr>
      </w:pPr>
    </w:p>
    <w:p w14:paraId="4032C25F"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574740A" w14:textId="1159E1A9"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proofErr w:type="spellStart"/>
      <w:r w:rsidRPr="00D37EEF">
        <w:rPr>
          <w:rFonts w:ascii="Courier New" w:eastAsia="Times New Roman" w:hAnsi="Courier New" w:cs="Courier New"/>
          <w:color w:val="0000FF"/>
          <w:sz w:val="20"/>
          <w:szCs w:val="20"/>
        </w:rPr>
        <w:t>write_score</w:t>
      </w:r>
      <w:proofErr w:type="spellEnd"/>
      <w:r w:rsidRPr="00D37EEF">
        <w:rPr>
          <w:rFonts w:ascii="Courier New" w:eastAsia="Times New Roman" w:hAnsi="Courier New" w:cs="Courier New"/>
          <w:sz w:val="20"/>
          <w:szCs w:val="20"/>
        </w:rPr>
        <w:t>(</w:t>
      </w:r>
      <w:r w:rsidRPr="00D37EEF">
        <w:rPr>
          <w:rFonts w:ascii="Courier New" w:eastAsia="Times New Roman" w:hAnsi="Courier New" w:cs="Courier New"/>
          <w:color w:val="008000"/>
          <w:sz w:val="20"/>
          <w:szCs w:val="20"/>
        </w:rPr>
        <w:t>self</w:t>
      </w:r>
      <w:r w:rsidRPr="00D37EEF">
        <w:rPr>
          <w:rFonts w:ascii="Courier New" w:eastAsia="Times New Roman" w:hAnsi="Courier New" w:cs="Courier New"/>
          <w:sz w:val="20"/>
          <w:szCs w:val="20"/>
        </w:rPr>
        <w:t>):</w:t>
      </w:r>
    </w:p>
    <w:p w14:paraId="15D9959D"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4D54EB"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0000FF"/>
          <w:sz w:val="20"/>
          <w:szCs w:val="20"/>
        </w:rPr>
        <w:t>motif</w:t>
      </w:r>
      <w:r w:rsidRPr="00D37EEF">
        <w:rPr>
          <w:rFonts w:ascii="Courier New" w:eastAsia="Times New Roman" w:hAnsi="Courier New" w:cs="Courier New"/>
          <w:sz w:val="20"/>
          <w:szCs w:val="20"/>
        </w:rPr>
        <w:t>(c):</w:t>
      </w:r>
    </w:p>
    <w:p w14:paraId="4CBF8DA4"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tones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tones</w:t>
      </w:r>
      <w:proofErr w:type="spellEnd"/>
      <w:proofErr w:type="gramEnd"/>
      <w:r w:rsidRPr="00D37EEF">
        <w:rPr>
          <w:rFonts w:ascii="Courier New" w:eastAsia="Times New Roman" w:hAnsi="Courier New" w:cs="Courier New"/>
          <w:sz w:val="20"/>
          <w:szCs w:val="20"/>
        </w:rPr>
        <w:t>(c)</w:t>
      </w:r>
    </w:p>
    <w:p w14:paraId="269968F0" w14:textId="60C64012" w:rsidR="0084536C"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0084536C">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voices(</w:t>
      </w:r>
    </w:p>
    <w:p w14:paraId="3E46CA15" w14:textId="54467F7B"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rests(</w:t>
      </w:r>
      <w:proofErr w:type="gramEnd"/>
      <w:r w:rsidR="00D37EEF" w:rsidRPr="00D37EEF">
        <w:rPr>
          <w:rFonts w:ascii="Courier New" w:eastAsia="Times New Roman" w:hAnsi="Courier New" w:cs="Courier New"/>
          <w:color w:val="666666"/>
          <w:sz w:val="20"/>
          <w:szCs w:val="20"/>
        </w:rPr>
        <w:t>16</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notes(</w:t>
      </w:r>
      <w:r w:rsidR="00152DAD">
        <w:rPr>
          <w:rFonts w:ascii="Courier New" w:eastAsia="Times New Roman" w:hAnsi="Courier New" w:cs="Courier New"/>
          <w:sz w:val="20"/>
          <w:szCs w:val="20"/>
        </w:rPr>
        <w:t>select</w:t>
      </w:r>
      <w:r w:rsidR="00D37EEF" w:rsidRPr="00D37EEF">
        <w:rPr>
          <w:rFonts w:ascii="Courier New" w:eastAsia="Times New Roman" w:hAnsi="Courier New" w:cs="Courier New"/>
          <w:sz w:val="20"/>
          <w:szCs w:val="20"/>
        </w:rPr>
        <w:t xml:space="preserve">(tones, </w:t>
      </w:r>
      <w:r w:rsidR="00152DAD">
        <w:rPr>
          <w:rFonts w:ascii="Courier New" w:eastAsia="Times New Roman" w:hAnsi="Courier New" w:cs="Courier New"/>
          <w:color w:val="666666"/>
          <w:sz w:val="20"/>
          <w:szCs w:val="20"/>
        </w:rPr>
        <w:t>2</w:t>
      </w:r>
      <w:r w:rsidR="00D37EEF" w:rsidRPr="00D37EEF">
        <w:rPr>
          <w:rFonts w:ascii="Courier New" w:eastAsia="Times New Roman" w:hAnsi="Courier New" w:cs="Courier New"/>
          <w:sz w:val="20"/>
          <w:szCs w:val="20"/>
        </w:rPr>
        <w:t>), [</w:t>
      </w:r>
      <w:r w:rsidR="00D37EEF" w:rsidRPr="00D37EEF">
        <w:rPr>
          <w:rFonts w:ascii="Courier New" w:eastAsia="Times New Roman" w:hAnsi="Courier New" w:cs="Courier New"/>
          <w:color w:val="BA2121"/>
          <w:sz w:val="20"/>
          <w:szCs w:val="20"/>
        </w:rPr>
        <w:t>'8.'</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4</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BA2121"/>
          <w:sz w:val="20"/>
          <w:szCs w:val="20"/>
        </w:rPr>
        <w:t>"~ "</w:t>
      </w:r>
      <w:r w:rsidR="00D37EEF" w:rsidRPr="00D37EEF">
        <w:rPr>
          <w:rFonts w:ascii="Courier New" w:eastAsia="Times New Roman" w:hAnsi="Courier New" w:cs="Courier New"/>
          <w:sz w:val="20"/>
          <w:szCs w:val="20"/>
        </w:rPr>
        <w:t>),</w:t>
      </w:r>
    </w:p>
    <w:p w14:paraId="18079A10" w14:textId="342B5D1C"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notes(</w:t>
      </w:r>
      <w:proofErr w:type="gramEnd"/>
      <w:r w:rsidR="00265B3E">
        <w:rPr>
          <w:rFonts w:ascii="Courier New" w:eastAsia="Times New Roman" w:hAnsi="Courier New" w:cs="Courier New"/>
          <w:sz w:val="20"/>
          <w:szCs w:val="20"/>
        </w:rPr>
        <w:t>select</w:t>
      </w:r>
      <w:r w:rsidR="00D37EEF" w:rsidRPr="00D37EEF">
        <w:rPr>
          <w:rFonts w:ascii="Courier New" w:eastAsia="Times New Roman" w:hAnsi="Courier New" w:cs="Courier New"/>
          <w:sz w:val="20"/>
          <w:szCs w:val="20"/>
        </w:rPr>
        <w:t xml:space="preserve">(tones, </w:t>
      </w:r>
      <w:r w:rsidR="00D37EEF" w:rsidRPr="00D37EEF">
        <w:rPr>
          <w:rFonts w:ascii="Courier New" w:eastAsia="Times New Roman" w:hAnsi="Courier New" w:cs="Courier New"/>
          <w:color w:val="666666"/>
          <w:sz w:val="20"/>
          <w:szCs w:val="20"/>
        </w:rPr>
        <w:t>1</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2</w:t>
      </w:r>
      <w:r w:rsidR="00D37EEF" w:rsidRPr="00D37EEF">
        <w:rPr>
          <w:rFonts w:ascii="Courier New" w:eastAsia="Times New Roman" w:hAnsi="Courier New" w:cs="Courier New"/>
          <w:sz w:val="20"/>
          <w:szCs w:val="20"/>
        </w:rPr>
        <w:t>)</w:t>
      </w:r>
    </w:p>
    <w:p w14:paraId="6BA9B759" w14:textId="28E2E799" w:rsidR="00D37EEF" w:rsidRPr="00D37EEF"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00D37EEF" w:rsidRPr="00D37EEF">
        <w:rPr>
          <w:rFonts w:ascii="Courier New" w:eastAsia="Times New Roman" w:hAnsi="Courier New" w:cs="Courier New"/>
          <w:sz w:val="20"/>
          <w:szCs w:val="20"/>
        </w:rPr>
        <w:t>)</w:t>
      </w:r>
    </w:p>
    <w:p w14:paraId="3D6FD562" w14:textId="77777777" w:rsidR="0084536C"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2FD44792" w14:textId="3CADD61C"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rests(</w:t>
      </w:r>
      <w:proofErr w:type="gramEnd"/>
      <w:r w:rsidR="00D37EEF" w:rsidRPr="00D37EEF">
        <w:rPr>
          <w:rFonts w:ascii="Courier New" w:eastAsia="Times New Roman" w:hAnsi="Courier New" w:cs="Courier New"/>
          <w:color w:val="666666"/>
          <w:sz w:val="20"/>
          <w:szCs w:val="20"/>
        </w:rPr>
        <w:t>8</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notes(pattern(tones, </w:t>
      </w:r>
      <w:r w:rsidR="00265B3E">
        <w:rPr>
          <w:rFonts w:ascii="Courier New" w:eastAsia="Times New Roman" w:hAnsi="Courier New" w:cs="Courier New"/>
          <w:sz w:val="20"/>
          <w:szCs w:val="20"/>
        </w:rPr>
        <w:t>2*</w:t>
      </w:r>
      <w:r w:rsidR="00D37EEF" w:rsidRPr="00D37EEF">
        <w:rPr>
          <w:rFonts w:ascii="Courier New" w:eastAsia="Times New Roman" w:hAnsi="Courier New" w:cs="Courier New"/>
          <w:sz w:val="20"/>
          <w:szCs w:val="20"/>
        </w:rPr>
        <w:t>[</w:t>
      </w:r>
      <w:r w:rsidR="00D37EEF" w:rsidRPr="00D37EEF">
        <w:rPr>
          <w:rFonts w:ascii="Courier New" w:eastAsia="Times New Roman" w:hAnsi="Courier New" w:cs="Courier New"/>
          <w:color w:val="666666"/>
          <w:sz w:val="20"/>
          <w:szCs w:val="20"/>
        </w:rPr>
        <w:t>3</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4</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5</w:t>
      </w:r>
      <w:r w:rsidR="00265B3E">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16</w:t>
      </w:r>
      <w:r w:rsidR="00D37EEF" w:rsidRPr="00D37EEF">
        <w:rPr>
          <w:rFonts w:ascii="Courier New" w:eastAsia="Times New Roman" w:hAnsi="Courier New" w:cs="Courier New"/>
          <w:sz w:val="20"/>
          <w:szCs w:val="20"/>
        </w:rPr>
        <w:t>)</w:t>
      </w:r>
    </w:p>
    <w:p w14:paraId="68EBCB50" w14:textId="00878466" w:rsidR="00D37EEF"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00D37EEF" w:rsidRPr="00D37EEF">
        <w:rPr>
          <w:rFonts w:ascii="Courier New" w:eastAsia="Times New Roman" w:hAnsi="Courier New" w:cs="Courier New"/>
          <w:sz w:val="20"/>
          <w:szCs w:val="20"/>
        </w:rPr>
        <w:t>)</w:t>
      </w:r>
    </w:p>
    <w:p w14:paraId="192CB427"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BAB237" w14:textId="77777777" w:rsidR="00D37EEF" w:rsidRDefault="00D37EEF" w:rsidP="00210815">
      <w:pPr>
        <w:rPr>
          <w:rFonts w:asciiTheme="majorHAnsi" w:hAnsiTheme="majorHAnsi" w:cstheme="majorHAnsi"/>
        </w:rPr>
      </w:pPr>
    </w:p>
    <w:p w14:paraId="764F0977" w14:textId="0215DA68" w:rsidR="00D37EEF" w:rsidRDefault="00D37EEF" w:rsidP="00210815">
      <w:pPr>
        <w:rPr>
          <w:rFonts w:asciiTheme="majorHAnsi" w:hAnsiTheme="majorHAnsi" w:cstheme="majorHAnsi"/>
        </w:rPr>
      </w:pPr>
      <w:r>
        <w:rPr>
          <w:rFonts w:asciiTheme="majorHAnsi" w:hAnsiTheme="majorHAnsi" w:cstheme="majorHAnsi"/>
        </w:rPr>
        <w:t xml:space="preserve">Let’s walk through it. </w:t>
      </w:r>
      <w:proofErr w:type="gramStart"/>
      <w:r>
        <w:rPr>
          <w:rFonts w:asciiTheme="majorHAnsi" w:hAnsiTheme="majorHAnsi" w:cstheme="majorHAnsi"/>
        </w:rPr>
        <w:t>So</w:t>
      </w:r>
      <w:proofErr w:type="gramEnd"/>
      <w:r>
        <w:rPr>
          <w:rFonts w:asciiTheme="majorHAnsi" w:hAnsiTheme="majorHAnsi" w:cstheme="majorHAnsi"/>
        </w:rPr>
        <w:t xml:space="preserve"> the motif function accepts an argument called c (for “chord”) and immediately converts it into a list of tones. It then adds to (+=) the bass and treble clefs. The bass clef is split into two voices. The first voice is a semiquaver rest, followed by the 2</w:t>
      </w:r>
      <w:r w:rsidRPr="00D37EEF">
        <w:rPr>
          <w:rFonts w:asciiTheme="majorHAnsi" w:hAnsiTheme="majorHAnsi" w:cstheme="majorHAnsi"/>
          <w:vertAlign w:val="superscript"/>
        </w:rPr>
        <w:t>nd</w:t>
      </w:r>
      <w:r>
        <w:rPr>
          <w:rFonts w:asciiTheme="majorHAnsi" w:hAnsiTheme="majorHAnsi" w:cstheme="majorHAnsi"/>
        </w:rPr>
        <w:t xml:space="preserve"> </w:t>
      </w:r>
      <w:r w:rsidR="000D4C01">
        <w:rPr>
          <w:rFonts w:asciiTheme="majorHAnsi" w:hAnsiTheme="majorHAnsi" w:cstheme="majorHAnsi"/>
        </w:rPr>
        <w:t>tone</w:t>
      </w:r>
      <w:r>
        <w:rPr>
          <w:rFonts w:asciiTheme="majorHAnsi" w:hAnsiTheme="majorHAnsi" w:cstheme="majorHAnsi"/>
        </w:rPr>
        <w:t xml:space="preserve"> of the chord repeated twice</w:t>
      </w:r>
      <w:r w:rsidR="00152DAD">
        <w:rPr>
          <w:rFonts w:asciiTheme="majorHAnsi" w:hAnsiTheme="majorHAnsi" w:cstheme="majorHAnsi"/>
        </w:rPr>
        <w:t xml:space="preserve"> (</w:t>
      </w:r>
      <w:r w:rsidR="00F40CE8">
        <w:rPr>
          <w:rFonts w:asciiTheme="majorHAnsi" w:hAnsiTheme="majorHAnsi" w:cstheme="majorHAnsi"/>
        </w:rPr>
        <w:t>but linked with a tie</w:t>
      </w:r>
      <w:r w:rsidR="00152DAD">
        <w:rPr>
          <w:rFonts w:asciiTheme="majorHAnsi" w:hAnsiTheme="majorHAnsi" w:cstheme="majorHAnsi"/>
        </w:rPr>
        <w:t>)</w:t>
      </w:r>
      <w:r>
        <w:rPr>
          <w:rFonts w:asciiTheme="majorHAnsi" w:hAnsiTheme="majorHAnsi" w:cstheme="majorHAnsi"/>
        </w:rPr>
        <w:t xml:space="preserve">. The second voice is just the first </w:t>
      </w:r>
      <w:r w:rsidR="00F40CE8">
        <w:rPr>
          <w:rFonts w:asciiTheme="majorHAnsi" w:hAnsiTheme="majorHAnsi" w:cstheme="majorHAnsi"/>
        </w:rPr>
        <w:t>tone</w:t>
      </w:r>
      <w:r>
        <w:rPr>
          <w:rFonts w:asciiTheme="majorHAnsi" w:hAnsiTheme="majorHAnsi" w:cstheme="majorHAnsi"/>
        </w:rPr>
        <w:t xml:space="preserve"> of the chord, held for a minim. Note that voices start from high to low, this is Lilypond convention, other orderings produce weird looking </w:t>
      </w:r>
      <w:r w:rsidR="003168CE">
        <w:rPr>
          <w:rFonts w:asciiTheme="majorHAnsi" w:hAnsiTheme="majorHAnsi" w:cstheme="majorHAnsi"/>
        </w:rPr>
        <w:t xml:space="preserve">sheet </w:t>
      </w:r>
      <w:r>
        <w:rPr>
          <w:rFonts w:asciiTheme="majorHAnsi" w:hAnsiTheme="majorHAnsi" w:cstheme="majorHAnsi"/>
        </w:rPr>
        <w:t>music. The treble clef is a quaver rest followed by the 3</w:t>
      </w:r>
      <w:r w:rsidRPr="00D37EEF">
        <w:rPr>
          <w:rFonts w:asciiTheme="majorHAnsi" w:hAnsiTheme="majorHAnsi" w:cstheme="majorHAnsi"/>
          <w:vertAlign w:val="superscript"/>
        </w:rPr>
        <w:t>rd</w:t>
      </w:r>
      <w:r>
        <w:rPr>
          <w:rFonts w:asciiTheme="majorHAnsi" w:hAnsiTheme="majorHAnsi" w:cstheme="majorHAnsi"/>
        </w:rPr>
        <w:t>, 4</w:t>
      </w:r>
      <w:r w:rsidRPr="00C5694A">
        <w:rPr>
          <w:rFonts w:asciiTheme="majorHAnsi" w:hAnsiTheme="majorHAnsi" w:cstheme="majorHAnsi"/>
          <w:vertAlign w:val="superscript"/>
        </w:rPr>
        <w:t>t</w:t>
      </w:r>
      <w:r w:rsidR="00C5694A" w:rsidRPr="00C5694A">
        <w:rPr>
          <w:rFonts w:asciiTheme="majorHAnsi" w:hAnsiTheme="majorHAnsi" w:cstheme="majorHAnsi"/>
          <w:vertAlign w:val="superscript"/>
        </w:rPr>
        <w:t>h</w:t>
      </w:r>
      <w:r>
        <w:rPr>
          <w:rFonts w:asciiTheme="majorHAnsi" w:hAnsiTheme="majorHAnsi" w:cstheme="majorHAnsi"/>
        </w:rPr>
        <w:t>, 5</w:t>
      </w:r>
      <w:r w:rsidRPr="00D37EEF">
        <w:rPr>
          <w:rFonts w:asciiTheme="majorHAnsi" w:hAnsiTheme="majorHAnsi" w:cstheme="majorHAnsi"/>
          <w:vertAlign w:val="superscript"/>
        </w:rPr>
        <w:t>th</w:t>
      </w:r>
      <w:r>
        <w:rPr>
          <w:rFonts w:asciiTheme="majorHAnsi" w:hAnsiTheme="majorHAnsi" w:cstheme="majorHAnsi"/>
        </w:rPr>
        <w:t xml:space="preserve"> </w:t>
      </w:r>
      <w:r w:rsidR="00C5694A">
        <w:rPr>
          <w:rFonts w:asciiTheme="majorHAnsi" w:hAnsiTheme="majorHAnsi" w:cstheme="majorHAnsi"/>
        </w:rPr>
        <w:t xml:space="preserve">tones </w:t>
      </w:r>
      <w:r>
        <w:rPr>
          <w:rFonts w:asciiTheme="majorHAnsi" w:hAnsiTheme="majorHAnsi" w:cstheme="majorHAnsi"/>
        </w:rPr>
        <w:t>of the chord, all semiquavers</w:t>
      </w:r>
      <w:r w:rsidR="00C5694A">
        <w:rPr>
          <w:rFonts w:asciiTheme="majorHAnsi" w:hAnsiTheme="majorHAnsi" w:cstheme="majorHAnsi"/>
        </w:rPr>
        <w:t>, played twice</w:t>
      </w:r>
      <w:r>
        <w:rPr>
          <w:rFonts w:asciiTheme="majorHAnsi" w:hAnsiTheme="majorHAnsi" w:cstheme="majorHAnsi"/>
        </w:rPr>
        <w:t>. Note that both staves have the pattern repeated (</w:t>
      </w:r>
      <w:r w:rsidR="00C5694A">
        <w:rPr>
          <w:rFonts w:asciiTheme="majorHAnsi" w:hAnsiTheme="majorHAnsi" w:cstheme="majorHAnsi"/>
        </w:rPr>
        <w:t>“2 *” at the start</w:t>
      </w:r>
      <w:r>
        <w:rPr>
          <w:rFonts w:asciiTheme="majorHAnsi" w:hAnsiTheme="majorHAnsi" w:cstheme="majorHAnsi"/>
        </w:rPr>
        <w:t>).</w:t>
      </w:r>
    </w:p>
    <w:p w14:paraId="0F702778" w14:textId="5CA6DA85" w:rsidR="00D37EEF" w:rsidRDefault="00D37EEF" w:rsidP="00210815">
      <w:pPr>
        <w:rPr>
          <w:rFonts w:asciiTheme="majorHAnsi" w:hAnsiTheme="majorHAnsi" w:cstheme="majorHAnsi"/>
        </w:rPr>
      </w:pPr>
    </w:p>
    <w:p w14:paraId="17A3AA70" w14:textId="77777777" w:rsidR="005270D9" w:rsidRDefault="005270D9" w:rsidP="00210815">
      <w:pPr>
        <w:rPr>
          <w:rFonts w:asciiTheme="majorHAnsi" w:hAnsiTheme="majorHAnsi" w:cstheme="majorHAnsi"/>
        </w:rPr>
      </w:pPr>
    </w:p>
    <w:p w14:paraId="13585336" w14:textId="3E30DC5F" w:rsidR="005270D9" w:rsidRPr="005270D9" w:rsidRDefault="005270D9" w:rsidP="005270D9">
      <w:pPr>
        <w:ind w:left="720"/>
        <w:rPr>
          <w:rFonts w:asciiTheme="majorHAnsi" w:hAnsiTheme="majorHAnsi" w:cstheme="majorHAnsi"/>
          <w:b/>
          <w:bCs/>
          <w:i/>
          <w:iCs/>
        </w:rPr>
      </w:pPr>
      <w:r w:rsidRPr="005270D9">
        <w:rPr>
          <w:rFonts w:asciiTheme="majorHAnsi" w:hAnsiTheme="majorHAnsi" w:cstheme="majorHAnsi"/>
          <w:b/>
          <w:bCs/>
          <w:i/>
          <w:iCs/>
        </w:rPr>
        <w:t>Digression: Python and “self”</w:t>
      </w:r>
    </w:p>
    <w:p w14:paraId="7382F636" w14:textId="50D9DB24" w:rsidR="005270D9" w:rsidRPr="005270D9" w:rsidRDefault="005270D9" w:rsidP="005270D9">
      <w:pPr>
        <w:ind w:left="720"/>
        <w:rPr>
          <w:rFonts w:asciiTheme="majorHAnsi" w:hAnsiTheme="majorHAnsi" w:cstheme="majorHAnsi"/>
          <w:i/>
          <w:iCs/>
        </w:rPr>
      </w:pPr>
      <w:r w:rsidRPr="005270D9">
        <w:rPr>
          <w:rFonts w:asciiTheme="majorHAnsi" w:hAnsiTheme="majorHAnsi" w:cstheme="majorHAnsi"/>
          <w:i/>
          <w:iCs/>
        </w:rPr>
        <w:t xml:space="preserve">You’ve probably noticed that lots of </w:t>
      </w:r>
      <w:proofErr w:type="spellStart"/>
      <w:r w:rsidRPr="005270D9">
        <w:rPr>
          <w:rFonts w:asciiTheme="majorHAnsi" w:hAnsiTheme="majorHAnsi" w:cstheme="majorHAnsi"/>
          <w:i/>
          <w:iCs/>
        </w:rPr>
        <w:t>LilyLib</w:t>
      </w:r>
      <w:proofErr w:type="spellEnd"/>
      <w:r w:rsidRPr="005270D9">
        <w:rPr>
          <w:rFonts w:asciiTheme="majorHAnsi" w:hAnsiTheme="majorHAnsi" w:cstheme="majorHAnsi"/>
          <w:i/>
          <w:iCs/>
        </w:rPr>
        <w:t xml:space="preserve"> code calls functions with the word “self” attached to the front. This is python behavior, and it indicates whether the function is a part of the piece class (in which case “self” is appended) or not. However, it doesn’t help readability, and you may also have noticed that the motif function above does not mention self, calling, for instance, the notes and rests functions directly. This is done with a pythonic trick, in which the functions are relabeled before the motif function is created:</w:t>
      </w:r>
    </w:p>
    <w:p w14:paraId="50B8D69C" w14:textId="5E0DF30A" w:rsidR="005270D9" w:rsidRPr="005270D9" w:rsidRDefault="005270D9" w:rsidP="005270D9">
      <w:pPr>
        <w:ind w:left="720"/>
        <w:rPr>
          <w:rFonts w:asciiTheme="majorHAnsi" w:hAnsiTheme="majorHAnsi" w:cstheme="majorHAnsi"/>
          <w:i/>
          <w:iCs/>
        </w:rPr>
      </w:pPr>
    </w:p>
    <w:p w14:paraId="3CC4A925"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p>
    <w:p w14:paraId="67B225EF" w14:textId="34190A95"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notes, rests, voices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notes</w:t>
      </w:r>
      <w:proofErr w:type="spellEnd"/>
      <w:proofErr w:type="gramEnd"/>
      <w:r w:rsidRPr="005270D9">
        <w:rPr>
          <w:rFonts w:ascii="Courier New" w:eastAsia="Times New Roman" w:hAnsi="Courier New" w:cs="Courier New"/>
          <w:sz w:val="20"/>
          <w:szCs w:val="20"/>
        </w:rPr>
        <w:t xml:space="preserve">, </w:t>
      </w:r>
      <w:proofErr w:type="spell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rests</w:t>
      </w:r>
      <w:proofErr w:type="spellEnd"/>
      <w:r w:rsidRPr="005270D9">
        <w:rPr>
          <w:rFonts w:ascii="Courier New" w:eastAsia="Times New Roman" w:hAnsi="Courier New" w:cs="Courier New"/>
          <w:sz w:val="20"/>
          <w:szCs w:val="20"/>
        </w:rPr>
        <w:t xml:space="preserve">, </w:t>
      </w:r>
      <w:proofErr w:type="spell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voices</w:t>
      </w:r>
      <w:proofErr w:type="spellEnd"/>
    </w:p>
    <w:p w14:paraId="2B78EC3E"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p>
    <w:p w14:paraId="0A8CA4F1" w14:textId="77777777" w:rsidR="005270D9" w:rsidRDefault="005270D9" w:rsidP="00210815">
      <w:pPr>
        <w:rPr>
          <w:rFonts w:asciiTheme="majorHAnsi" w:hAnsiTheme="majorHAnsi" w:cstheme="majorHAnsi"/>
        </w:rPr>
      </w:pPr>
    </w:p>
    <w:p w14:paraId="5C65BD1C" w14:textId="77777777" w:rsidR="005270D9" w:rsidRDefault="005270D9" w:rsidP="00210815">
      <w:pPr>
        <w:rPr>
          <w:rFonts w:asciiTheme="majorHAnsi" w:hAnsiTheme="majorHAnsi" w:cstheme="majorHAnsi"/>
        </w:rPr>
      </w:pPr>
    </w:p>
    <w:p w14:paraId="081A0C71" w14:textId="7CCE59CF" w:rsidR="00D37EEF" w:rsidRDefault="00D37EEF" w:rsidP="00210815">
      <w:pPr>
        <w:rPr>
          <w:rFonts w:asciiTheme="majorHAnsi" w:hAnsiTheme="majorHAnsi" w:cstheme="majorHAnsi"/>
        </w:rPr>
      </w:pPr>
      <w:r>
        <w:rPr>
          <w:rFonts w:asciiTheme="majorHAnsi" w:hAnsiTheme="majorHAnsi" w:cstheme="majorHAnsi"/>
        </w:rPr>
        <w:t>With this function done, we then just need to list the chords. The simplest way (demo_prelude_simple.py) is to name all the notes:</w:t>
      </w:r>
    </w:p>
    <w:p w14:paraId="5C32DB57" w14:textId="2615742B" w:rsidR="00D37EEF" w:rsidRDefault="00D37EEF" w:rsidP="00210815">
      <w:pPr>
        <w:rPr>
          <w:rFonts w:asciiTheme="majorHAnsi" w:hAnsiTheme="majorHAnsi" w:cstheme="majorHAnsi"/>
        </w:rPr>
      </w:pPr>
    </w:p>
    <w:p w14:paraId="6A1FD92C"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77A42BA" w14:textId="27F7D7D5"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bar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40</w:t>
      </w:r>
    </w:p>
    <w:p w14:paraId="185EB150"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3C51871"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e` g` c`` e``'</w:t>
      </w:r>
    </w:p>
    <w:p w14:paraId="3B475A61"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d` g` c`` e``'</w:t>
      </w:r>
    </w:p>
    <w:p w14:paraId="3B62FEF9"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'b d` g` d`` f``'</w:t>
      </w:r>
    </w:p>
    <w:p w14:paraId="5FDC7816" w14:textId="62DB622C"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e` g` c`` e``'</w:t>
      </w:r>
    </w:p>
    <w:p w14:paraId="15520F20"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0166E1D" w14:textId="081AE9A3" w:rsidR="00D37EEF" w:rsidRDefault="00D37EEF" w:rsidP="00210815">
      <w:pPr>
        <w:rPr>
          <w:rFonts w:asciiTheme="majorHAnsi" w:hAnsiTheme="majorHAnsi" w:cstheme="majorHAnsi"/>
        </w:rPr>
      </w:pPr>
    </w:p>
    <w:p w14:paraId="0B81CFBC" w14:textId="7493D279" w:rsidR="00D37EEF" w:rsidRDefault="00D37EEF" w:rsidP="00210815">
      <w:pPr>
        <w:rPr>
          <w:rFonts w:asciiTheme="majorHAnsi" w:hAnsiTheme="majorHAnsi" w:cstheme="majorHAnsi"/>
        </w:rPr>
      </w:pPr>
      <w:r>
        <w:rPr>
          <w:rFonts w:asciiTheme="majorHAnsi" w:hAnsiTheme="majorHAnsi" w:cstheme="majorHAnsi"/>
        </w:rPr>
        <w:t>First we make a list of empty strings called “bar”, we then start listing the bars one</w:t>
      </w:r>
      <w:r w:rsidR="006231AD">
        <w:rPr>
          <w:rFonts w:asciiTheme="majorHAnsi" w:hAnsiTheme="majorHAnsi" w:cstheme="majorHAnsi"/>
        </w:rPr>
        <w:t>-</w:t>
      </w:r>
      <w:r>
        <w:rPr>
          <w:rFonts w:asciiTheme="majorHAnsi" w:hAnsiTheme="majorHAnsi" w:cstheme="majorHAnsi"/>
        </w:rPr>
        <w:t>by</w:t>
      </w:r>
      <w:r w:rsidR="006231AD">
        <w:rPr>
          <w:rFonts w:asciiTheme="majorHAnsi" w:hAnsiTheme="majorHAnsi" w:cstheme="majorHAnsi"/>
        </w:rPr>
        <w:t>-</w:t>
      </w:r>
      <w:r>
        <w:rPr>
          <w:rFonts w:asciiTheme="majorHAnsi" w:hAnsiTheme="majorHAnsi" w:cstheme="majorHAnsi"/>
        </w:rPr>
        <w:t>one (we are leaving bar[0] empty, because sheet music counts bars from 1</w:t>
      </w:r>
      <w:r w:rsidR="006231AD">
        <w:rPr>
          <w:rFonts w:asciiTheme="majorHAnsi" w:hAnsiTheme="majorHAnsi" w:cstheme="majorHAnsi"/>
        </w:rPr>
        <w:t xml:space="preserve"> and this way we can easily look up any bar in the piece</w:t>
      </w:r>
      <w:r>
        <w:rPr>
          <w:rFonts w:asciiTheme="majorHAnsi" w:hAnsiTheme="majorHAnsi" w:cstheme="majorHAnsi"/>
        </w:rPr>
        <w:t>).</w:t>
      </w:r>
    </w:p>
    <w:p w14:paraId="42EC23E8" w14:textId="782A5D0F" w:rsidR="00D37EEF" w:rsidRDefault="00D37EEF" w:rsidP="00210815">
      <w:pPr>
        <w:rPr>
          <w:rFonts w:asciiTheme="majorHAnsi" w:hAnsiTheme="majorHAnsi" w:cstheme="majorHAnsi"/>
        </w:rPr>
      </w:pPr>
    </w:p>
    <w:p w14:paraId="0C410A3A" w14:textId="5C57358B" w:rsidR="00D37EEF" w:rsidRDefault="00D37EEF" w:rsidP="00210815">
      <w:pPr>
        <w:rPr>
          <w:rFonts w:asciiTheme="majorHAnsi" w:hAnsiTheme="majorHAnsi" w:cstheme="majorHAnsi"/>
        </w:rPr>
      </w:pPr>
      <w:r>
        <w:rPr>
          <w:rFonts w:asciiTheme="majorHAnsi" w:hAnsiTheme="majorHAnsi" w:cstheme="majorHAnsi"/>
        </w:rPr>
        <w:t>Once all chords are written, we pass each chord to the motif:</w:t>
      </w:r>
    </w:p>
    <w:p w14:paraId="18ADF389" w14:textId="646480AB" w:rsidR="00D37EEF" w:rsidRDefault="00D37EEF" w:rsidP="00210815">
      <w:pPr>
        <w:rPr>
          <w:rFonts w:asciiTheme="majorHAnsi" w:hAnsiTheme="majorHAnsi" w:cstheme="majorHAnsi"/>
        </w:rPr>
      </w:pPr>
    </w:p>
    <w:p w14:paraId="54EA2CED"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2977CB" w14:textId="2D669EE3"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for</w:t>
      </w:r>
      <w:r w:rsidRPr="00D37EEF">
        <w:rPr>
          <w:rFonts w:ascii="Courier New" w:eastAsia="Times New Roman" w:hAnsi="Courier New" w:cs="Courier New"/>
          <w:sz w:val="20"/>
          <w:szCs w:val="20"/>
        </w:rPr>
        <w:t xml:space="preserve"> c </w:t>
      </w:r>
      <w:r w:rsidRPr="00D37EEF">
        <w:rPr>
          <w:rFonts w:ascii="Courier New" w:eastAsia="Times New Roman" w:hAnsi="Courier New" w:cs="Courier New"/>
          <w:b/>
          <w:bCs/>
          <w:color w:val="AA22FF"/>
          <w:sz w:val="20"/>
          <w:szCs w:val="20"/>
        </w:rPr>
        <w:t>in</w:t>
      </w:r>
      <w:r w:rsidRPr="00D37EEF">
        <w:rPr>
          <w:rFonts w:ascii="Courier New" w:eastAsia="Times New Roman" w:hAnsi="Courier New" w:cs="Courier New"/>
          <w:sz w:val="20"/>
          <w:szCs w:val="20"/>
        </w:rPr>
        <w:t xml:space="preserve"> bar:</w:t>
      </w:r>
    </w:p>
    <w:p w14:paraId="40E585E8"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if</w:t>
      </w:r>
      <w:r w:rsidRPr="00D37EEF">
        <w:rPr>
          <w:rFonts w:ascii="Courier New" w:eastAsia="Times New Roman" w:hAnsi="Courier New" w:cs="Courier New"/>
          <w:sz w:val="20"/>
          <w:szCs w:val="20"/>
        </w:rPr>
        <w:t xml:space="preserve"> c:</w:t>
      </w:r>
    </w:p>
    <w:p w14:paraId="404EE2FB" w14:textId="36CA5E5C"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motif(c)</w:t>
      </w:r>
    </w:p>
    <w:p w14:paraId="0C92B63C"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A91F45" w14:textId="7365C1DC" w:rsidR="00D37EEF" w:rsidRDefault="00D37EEF" w:rsidP="00210815">
      <w:pPr>
        <w:rPr>
          <w:rFonts w:asciiTheme="majorHAnsi" w:hAnsiTheme="majorHAnsi" w:cstheme="majorHAnsi"/>
        </w:rPr>
      </w:pPr>
    </w:p>
    <w:p w14:paraId="508883C2" w14:textId="6A279E33" w:rsidR="00D37EEF" w:rsidRDefault="00D37EEF" w:rsidP="00210815">
      <w:pPr>
        <w:rPr>
          <w:rFonts w:asciiTheme="majorHAnsi" w:hAnsiTheme="majorHAnsi" w:cstheme="majorHAnsi"/>
        </w:rPr>
      </w:pPr>
      <w:r>
        <w:rPr>
          <w:rFonts w:asciiTheme="majorHAnsi" w:hAnsiTheme="majorHAnsi" w:cstheme="majorHAnsi"/>
        </w:rPr>
        <w:t xml:space="preserve">The “if c:” is necessary because </w:t>
      </w:r>
      <w:proofErr w:type="gramStart"/>
      <w:r>
        <w:rPr>
          <w:rFonts w:asciiTheme="majorHAnsi" w:hAnsiTheme="majorHAnsi" w:cstheme="majorHAnsi"/>
        </w:rPr>
        <w:t>bar[</w:t>
      </w:r>
      <w:proofErr w:type="gramEnd"/>
      <w:r>
        <w:rPr>
          <w:rFonts w:asciiTheme="majorHAnsi" w:hAnsiTheme="majorHAnsi" w:cstheme="majorHAnsi"/>
        </w:rPr>
        <w:t>0] is empty and we want to skip any empty bars. After that we manually write out the final few bars that deviate from the motif:</w:t>
      </w:r>
    </w:p>
    <w:p w14:paraId="0CECEFC2" w14:textId="78B6A829" w:rsidR="005270D9" w:rsidRDefault="005270D9" w:rsidP="00210815">
      <w:pPr>
        <w:rPr>
          <w:rFonts w:asciiTheme="majorHAnsi" w:hAnsiTheme="majorHAnsi" w:cstheme="majorHAnsi"/>
        </w:rPr>
      </w:pPr>
    </w:p>
    <w:p w14:paraId="125E2010" w14:textId="4000C055" w:rsidR="005270D9" w:rsidRDefault="005270D9" w:rsidP="00210815">
      <w:pPr>
        <w:rPr>
          <w:rFonts w:asciiTheme="majorHAnsi" w:hAnsiTheme="majorHAnsi" w:cstheme="majorHAnsi"/>
        </w:rPr>
      </w:pPr>
    </w:p>
    <w:p w14:paraId="77DF5165" w14:textId="77777777" w:rsidR="005270D9" w:rsidRDefault="005270D9" w:rsidP="00210815">
      <w:pPr>
        <w:rPr>
          <w:rFonts w:asciiTheme="majorHAnsi" w:hAnsiTheme="majorHAnsi" w:cstheme="majorHAnsi"/>
        </w:rPr>
      </w:pPr>
    </w:p>
    <w:p w14:paraId="5C3518D1" w14:textId="7C05E0D7" w:rsidR="00D37EEF" w:rsidRDefault="00D37EEF" w:rsidP="00210815">
      <w:pPr>
        <w:rPr>
          <w:rFonts w:asciiTheme="majorHAnsi" w:hAnsiTheme="majorHAnsi" w:cstheme="majorHAnsi"/>
        </w:rPr>
      </w:pPr>
    </w:p>
    <w:p w14:paraId="5483F113"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A10AB7" w14:textId="2F1F0808"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rests(</w:t>
      </w:r>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'f a c` f` c` a c` a f a f d f d'</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5F24C5DA"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rests(</w:t>
      </w:r>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'g` b` d` f` d` b` d` b` g` b` d` f` e` d`'</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20C71EF4"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voices(rests(</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'b,'</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 "</w:t>
      </w:r>
      <w:r w:rsidRPr="00D37EEF">
        <w:rPr>
          <w:rFonts w:ascii="Courier New" w:eastAsia="Times New Roman" w:hAnsi="Courier New" w:cs="Courier New"/>
          <w:sz w:val="20"/>
          <w:szCs w:val="20"/>
        </w:rPr>
        <w:t>), notes(</w:t>
      </w:r>
      <w:r w:rsidRPr="00D37EEF">
        <w:rPr>
          <w:rFonts w:ascii="Courier New" w:eastAsia="Times New Roman" w:hAnsi="Courier New" w:cs="Courier New"/>
          <w:color w:val="BA2121"/>
          <w:sz w:val="20"/>
          <w:szCs w:val="20"/>
        </w:rPr>
        <w:t>'c,'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11FB398E"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BB7ED"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[chord(</w:t>
      </w:r>
      <w:r w:rsidRPr="00D37EEF">
        <w:rPr>
          <w:rFonts w:ascii="Courier New" w:eastAsia="Times New Roman" w:hAnsi="Courier New" w:cs="Courier New"/>
          <w:color w:val="BA2121"/>
          <w:sz w:val="20"/>
          <w:szCs w:val="20"/>
        </w:rPr>
        <w:t>'e` g` 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212BF9E8" w14:textId="64C43B65"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[chord(</w:t>
      </w:r>
      <w:r w:rsidRPr="00D37EEF">
        <w:rPr>
          <w:rFonts w:ascii="Courier New" w:eastAsia="Times New Roman" w:hAnsi="Courier New" w:cs="Courier New"/>
          <w:color w:val="BA2121"/>
          <w:sz w:val="20"/>
          <w:szCs w:val="20"/>
        </w:rPr>
        <w:t>'c, 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57277532"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8F8CEC" w14:textId="1FC7E166" w:rsidR="00D37EEF" w:rsidRDefault="00D37EEF" w:rsidP="00210815">
      <w:pPr>
        <w:rPr>
          <w:rFonts w:asciiTheme="majorHAnsi" w:hAnsiTheme="majorHAnsi" w:cstheme="majorHAnsi"/>
        </w:rPr>
      </w:pPr>
    </w:p>
    <w:p w14:paraId="58CA4EAB" w14:textId="77777777" w:rsidR="005270D9" w:rsidRDefault="00D37EEF" w:rsidP="00210815">
      <w:pPr>
        <w:rPr>
          <w:rFonts w:asciiTheme="majorHAnsi" w:hAnsiTheme="majorHAnsi" w:cstheme="majorHAnsi"/>
        </w:rPr>
      </w:pPr>
      <w:r>
        <w:rPr>
          <w:rFonts w:asciiTheme="majorHAnsi" w:hAnsiTheme="majorHAnsi" w:cstheme="majorHAnsi"/>
        </w:rPr>
        <w:t>And we are good to go</w:t>
      </w:r>
      <w:r w:rsidR="005270D9">
        <w:rPr>
          <w:rFonts w:asciiTheme="majorHAnsi" w:hAnsiTheme="majorHAnsi" w:cstheme="majorHAnsi"/>
        </w:rPr>
        <w:t>; we can execute the file (demo_prelude_in_c_simple.py) and compile it into a full pdf.</w:t>
      </w:r>
    </w:p>
    <w:p w14:paraId="72CE1F31" w14:textId="688F8C9D" w:rsidR="005270D9" w:rsidRDefault="005270D9" w:rsidP="00210815">
      <w:pPr>
        <w:rPr>
          <w:rFonts w:asciiTheme="majorHAnsi" w:hAnsiTheme="majorHAnsi" w:cstheme="majorHAnsi"/>
        </w:rPr>
      </w:pPr>
    </w:p>
    <w:p w14:paraId="66125FF0" w14:textId="44A2A719" w:rsidR="005270D9" w:rsidRPr="005270D9" w:rsidRDefault="005270D9" w:rsidP="00210815">
      <w:pPr>
        <w:rPr>
          <w:rFonts w:asciiTheme="majorHAnsi" w:hAnsiTheme="majorHAnsi" w:cstheme="majorHAnsi"/>
          <w:b/>
          <w:bCs/>
        </w:rPr>
      </w:pPr>
      <w:r w:rsidRPr="005270D9">
        <w:rPr>
          <w:rFonts w:asciiTheme="majorHAnsi" w:hAnsiTheme="majorHAnsi" w:cstheme="majorHAnsi"/>
          <w:b/>
          <w:bCs/>
        </w:rPr>
        <w:t>Intermediate:</w:t>
      </w:r>
    </w:p>
    <w:p w14:paraId="521EBE8D" w14:textId="197FC6C6" w:rsidR="00D37EEF" w:rsidRDefault="005270D9" w:rsidP="00210815">
      <w:pPr>
        <w:rPr>
          <w:rFonts w:asciiTheme="majorHAnsi" w:hAnsiTheme="majorHAnsi" w:cstheme="majorHAnsi"/>
        </w:rPr>
      </w:pPr>
      <w:r>
        <w:rPr>
          <w:rFonts w:asciiTheme="majorHAnsi" w:hAnsiTheme="majorHAnsi" w:cstheme="majorHAnsi"/>
        </w:rPr>
        <w:t>The method of writing out each chord note-by-note used above is not great. It ignores that the chords can be understood at a higher level, the first, for instance, is a C Major arpeggio. To that end, demo_prelude_in_c.py shows an alternative way to write the chords. Here’s an example:</w:t>
      </w:r>
    </w:p>
    <w:p w14:paraId="0699A2D9" w14:textId="4F0917ED" w:rsidR="005270D9" w:rsidRDefault="005270D9" w:rsidP="00210815">
      <w:pPr>
        <w:rPr>
          <w:rFonts w:asciiTheme="majorHAnsi" w:hAnsiTheme="majorHAnsi" w:cstheme="majorHAnsi"/>
        </w:rPr>
      </w:pPr>
    </w:p>
    <w:p w14:paraId="731C73AC"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3F484F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'e``'</w:t>
      </w:r>
      <w:r w:rsidRPr="005270D9">
        <w:rPr>
          <w:rFonts w:ascii="Courier New" w:eastAsia="Times New Roman" w:hAnsi="Courier New" w:cs="Courier New"/>
          <w:sz w:val="20"/>
          <w:szCs w:val="20"/>
        </w:rPr>
        <w:t>)</w:t>
      </w:r>
    </w:p>
    <w:p w14:paraId="469D61E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w:t>
      </w:r>
    </w:p>
    <w:p w14:paraId="1EC2A069"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'G Major'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w:t>
      </w:r>
    </w:p>
    <w:p w14:paraId="2B90916C"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bar[</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6427955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98A117"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'a``'</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'A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4368C69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6</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tones(</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'd`'</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'd``'</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Major'</w:t>
      </w:r>
      <w:r w:rsidRPr="005270D9">
        <w:rPr>
          <w:rFonts w:ascii="Courier New" w:eastAsia="Times New Roman" w:hAnsi="Courier New" w:cs="Courier New"/>
          <w:sz w:val="20"/>
          <w:szCs w:val="20"/>
        </w:rPr>
        <w:t>)</w:t>
      </w:r>
    </w:p>
    <w:p w14:paraId="2596B95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7</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transpose(bar[</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'scale'</w:t>
      </w:r>
      <w:r w:rsidRPr="005270D9">
        <w:rPr>
          <w:rFonts w:ascii="Courier New" w:eastAsia="Times New Roman" w:hAnsi="Courier New" w:cs="Courier New"/>
          <w:sz w:val="20"/>
          <w:szCs w:val="20"/>
        </w:rPr>
        <w:t>)</w:t>
      </w:r>
    </w:p>
    <w:p w14:paraId="2251F4F6"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8</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tones(</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w:t>
      </w:r>
    </w:p>
    <w:p w14:paraId="66ED2121"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E7C8AC" w14:textId="55B68B51" w:rsidR="005270D9" w:rsidRDefault="005270D9" w:rsidP="00210815">
      <w:pPr>
        <w:rPr>
          <w:rFonts w:asciiTheme="majorHAnsi" w:hAnsiTheme="majorHAnsi" w:cstheme="majorHAnsi"/>
        </w:rPr>
      </w:pPr>
    </w:p>
    <w:p w14:paraId="570B8AA6" w14:textId="55F958DE" w:rsidR="005270D9" w:rsidRDefault="005270D9" w:rsidP="00210815">
      <w:pPr>
        <w:rPr>
          <w:rFonts w:asciiTheme="majorHAnsi" w:hAnsiTheme="majorHAnsi" w:cstheme="majorHAnsi"/>
        </w:rPr>
      </w:pPr>
      <w:r>
        <w:rPr>
          <w:rFonts w:asciiTheme="majorHAnsi" w:hAnsiTheme="majorHAnsi" w:cstheme="majorHAnsi"/>
        </w:rPr>
        <w:t xml:space="preserve">Some of these are easy to read: </w:t>
      </w:r>
      <w:proofErr w:type="gramStart"/>
      <w:r>
        <w:rPr>
          <w:rFonts w:asciiTheme="majorHAnsi" w:hAnsiTheme="majorHAnsi" w:cstheme="majorHAnsi"/>
        </w:rPr>
        <w:t>bar[</w:t>
      </w:r>
      <w:proofErr w:type="gramEnd"/>
      <w:r>
        <w:rPr>
          <w:rFonts w:asciiTheme="majorHAnsi" w:hAnsiTheme="majorHAnsi" w:cstheme="majorHAnsi"/>
        </w:rPr>
        <w:t xml:space="preserve">1] is a simple arpeggio; bar[4] is just bar[1]. But often the chords don’t include all notes in their range, so </w:t>
      </w:r>
      <w:proofErr w:type="gramStart"/>
      <w:r>
        <w:rPr>
          <w:rFonts w:asciiTheme="majorHAnsi" w:hAnsiTheme="majorHAnsi" w:cstheme="majorHAnsi"/>
        </w:rPr>
        <w:t>bar[</w:t>
      </w:r>
      <w:proofErr w:type="gramEnd"/>
      <w:r>
        <w:rPr>
          <w:rFonts w:asciiTheme="majorHAnsi" w:hAnsiTheme="majorHAnsi" w:cstheme="majorHAnsi"/>
        </w:rPr>
        <w:t>2] and bar[3] are both dominant 7ths, in different keys, and both skip the 3</w:t>
      </w:r>
      <w:r w:rsidRPr="005270D9">
        <w:rPr>
          <w:rFonts w:asciiTheme="majorHAnsi" w:hAnsiTheme="majorHAnsi" w:cstheme="majorHAnsi"/>
          <w:vertAlign w:val="superscript"/>
        </w:rPr>
        <w:t>rd</w:t>
      </w:r>
      <w:r>
        <w:rPr>
          <w:rFonts w:asciiTheme="majorHAnsi" w:hAnsiTheme="majorHAnsi" w:cstheme="majorHAnsi"/>
        </w:rPr>
        <w:t xml:space="preserve"> and 5</w:t>
      </w:r>
      <w:r w:rsidRPr="005270D9">
        <w:rPr>
          <w:rFonts w:asciiTheme="majorHAnsi" w:hAnsiTheme="majorHAnsi" w:cstheme="majorHAnsi"/>
          <w:vertAlign w:val="superscript"/>
        </w:rPr>
        <w:t>th</w:t>
      </w:r>
      <w:r>
        <w:rPr>
          <w:rFonts w:asciiTheme="majorHAnsi" w:hAnsiTheme="majorHAnsi" w:cstheme="majorHAnsi"/>
        </w:rPr>
        <w:t xml:space="preserve"> notes in their range. Details like this make the code harder to read, and sometimes you wonder if it’s easier to specify which notes are removed versus which are kept in. But, overall, the process of figuring out what each chord is pays off.</w:t>
      </w:r>
    </w:p>
    <w:p w14:paraId="59D32CAA" w14:textId="156564CE" w:rsidR="005270D9" w:rsidRDefault="005270D9" w:rsidP="00210815">
      <w:pPr>
        <w:rPr>
          <w:rFonts w:asciiTheme="majorHAnsi" w:hAnsiTheme="majorHAnsi" w:cstheme="majorHAnsi"/>
        </w:rPr>
      </w:pPr>
    </w:p>
    <w:p w14:paraId="5B16931C" w14:textId="77777777" w:rsidR="00CC0952" w:rsidRDefault="00CC0952" w:rsidP="00210815">
      <w:pPr>
        <w:rPr>
          <w:rFonts w:asciiTheme="majorHAnsi" w:hAnsiTheme="majorHAnsi" w:cstheme="majorHAnsi"/>
          <w:b/>
          <w:bCs/>
        </w:rPr>
      </w:pPr>
    </w:p>
    <w:p w14:paraId="54E244C7" w14:textId="77777777" w:rsidR="00CC0952" w:rsidRDefault="00CC0952" w:rsidP="00210815">
      <w:pPr>
        <w:rPr>
          <w:rFonts w:asciiTheme="majorHAnsi" w:hAnsiTheme="majorHAnsi" w:cstheme="majorHAnsi"/>
          <w:b/>
          <w:bCs/>
        </w:rPr>
      </w:pPr>
    </w:p>
    <w:p w14:paraId="3E09BD9C" w14:textId="77777777" w:rsidR="00CC0952" w:rsidRDefault="00CC0952" w:rsidP="00210815">
      <w:pPr>
        <w:rPr>
          <w:rFonts w:asciiTheme="majorHAnsi" w:hAnsiTheme="majorHAnsi" w:cstheme="majorHAnsi"/>
          <w:b/>
          <w:bCs/>
        </w:rPr>
      </w:pPr>
    </w:p>
    <w:p w14:paraId="3F36BFBB" w14:textId="77777777" w:rsidR="00CC0952" w:rsidRDefault="00CC0952" w:rsidP="00210815">
      <w:pPr>
        <w:rPr>
          <w:rFonts w:asciiTheme="majorHAnsi" w:hAnsiTheme="majorHAnsi" w:cstheme="majorHAnsi"/>
          <w:b/>
          <w:bCs/>
        </w:rPr>
      </w:pPr>
    </w:p>
    <w:p w14:paraId="17140381" w14:textId="77777777" w:rsidR="00CC0952" w:rsidRDefault="00CC0952" w:rsidP="00210815">
      <w:pPr>
        <w:rPr>
          <w:rFonts w:asciiTheme="majorHAnsi" w:hAnsiTheme="majorHAnsi" w:cstheme="majorHAnsi"/>
          <w:b/>
          <w:bCs/>
        </w:rPr>
      </w:pPr>
    </w:p>
    <w:p w14:paraId="581C66D0" w14:textId="77777777" w:rsidR="00CC0952" w:rsidRDefault="00CC0952" w:rsidP="00210815">
      <w:pPr>
        <w:rPr>
          <w:rFonts w:asciiTheme="majorHAnsi" w:hAnsiTheme="majorHAnsi" w:cstheme="majorHAnsi"/>
          <w:b/>
          <w:bCs/>
        </w:rPr>
      </w:pPr>
    </w:p>
    <w:p w14:paraId="6DD8EDA7" w14:textId="75D71A64" w:rsidR="005270D9" w:rsidRPr="005270D9" w:rsidRDefault="005270D9" w:rsidP="00210815">
      <w:pPr>
        <w:rPr>
          <w:rFonts w:asciiTheme="majorHAnsi" w:hAnsiTheme="majorHAnsi" w:cstheme="majorHAnsi"/>
          <w:b/>
          <w:bCs/>
        </w:rPr>
      </w:pPr>
      <w:r w:rsidRPr="005270D9">
        <w:rPr>
          <w:rFonts w:asciiTheme="majorHAnsi" w:hAnsiTheme="majorHAnsi" w:cstheme="majorHAnsi"/>
          <w:b/>
          <w:bCs/>
        </w:rPr>
        <w:lastRenderedPageBreak/>
        <w:t>Advanced:</w:t>
      </w:r>
    </w:p>
    <w:p w14:paraId="6AEAEE90" w14:textId="099F8874" w:rsidR="005270D9" w:rsidRDefault="005270D9" w:rsidP="00210815">
      <w:pPr>
        <w:rPr>
          <w:rFonts w:asciiTheme="majorHAnsi" w:hAnsiTheme="majorHAnsi" w:cstheme="majorHAnsi"/>
        </w:rPr>
      </w:pPr>
      <w:r>
        <w:rPr>
          <w:rFonts w:asciiTheme="majorHAnsi" w:hAnsiTheme="majorHAnsi" w:cstheme="majorHAnsi"/>
        </w:rPr>
        <w:t xml:space="preserve">OK, now for some cool stuff. Let’s say you </w:t>
      </w:r>
      <w:r w:rsidR="00B51A45">
        <w:rPr>
          <w:rFonts w:asciiTheme="majorHAnsi" w:hAnsiTheme="majorHAnsi" w:cstheme="majorHAnsi"/>
        </w:rPr>
        <w:t xml:space="preserve">are confident you </w:t>
      </w:r>
      <w:r>
        <w:rPr>
          <w:rFonts w:asciiTheme="majorHAnsi" w:hAnsiTheme="majorHAnsi" w:cstheme="majorHAnsi"/>
        </w:rPr>
        <w:t>can remember the motif itself, and so all you want is a piece of sheet music showing the chords, and you can handle the rest. Well, we can do this very easily by modifying the motif function:</w:t>
      </w:r>
    </w:p>
    <w:p w14:paraId="0E887F11" w14:textId="77777777" w:rsidR="005270D9" w:rsidRDefault="005270D9" w:rsidP="00210815">
      <w:pPr>
        <w:rPr>
          <w:rFonts w:asciiTheme="majorHAnsi" w:hAnsiTheme="majorHAnsi" w:cstheme="majorHAnsi"/>
        </w:rPr>
      </w:pPr>
    </w:p>
    <w:p w14:paraId="22C1D4CD"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00161E" w14:textId="257F613B"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motif</w:t>
      </w:r>
      <w:r w:rsidRPr="005270D9">
        <w:rPr>
          <w:rFonts w:ascii="Courier New" w:eastAsia="Times New Roman" w:hAnsi="Courier New" w:cs="Courier New"/>
          <w:sz w:val="20"/>
          <w:szCs w:val="20"/>
        </w:rPr>
        <w:t>(c):</w:t>
      </w:r>
    </w:p>
    <w:p w14:paraId="407F7D3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w:t>
      </w:r>
    </w:p>
    <w:p w14:paraId="75F4270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bass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32896B1E"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treble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5CDF2D3F"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else</w:t>
      </w:r>
      <w:r w:rsidRPr="005270D9">
        <w:rPr>
          <w:rFonts w:ascii="Courier New" w:eastAsia="Times New Roman" w:hAnsi="Courier New" w:cs="Courier New"/>
          <w:sz w:val="20"/>
          <w:szCs w:val="20"/>
        </w:rPr>
        <w:t>:</w:t>
      </w:r>
    </w:p>
    <w:p w14:paraId="2D7DA5F4" w14:textId="54F0A1FA"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voices(</w:t>
      </w:r>
      <w:proofErr w:type="gramEnd"/>
    </w:p>
    <w:p w14:paraId="48544B4C" w14:textId="13B444F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w:t>
      </w:r>
      <w:r w:rsidRPr="00D37EEF">
        <w:rPr>
          <w:rFonts w:ascii="Courier New" w:eastAsia="Times New Roman" w:hAnsi="Courier New" w:cs="Courier New"/>
          <w:sz w:val="20"/>
          <w:szCs w:val="20"/>
        </w:rPr>
        <w:t>),</w:t>
      </w:r>
    </w:p>
    <w:p w14:paraId="64D96B4A" w14:textId="6BEC1DA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notes(</w:t>
      </w:r>
      <w:proofErr w:type="gramEnd"/>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w:t>
      </w:r>
    </w:p>
    <w:p w14:paraId="03F5D712" w14:textId="471F8BD7" w:rsidR="005270D9" w:rsidRPr="00D37EEF"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D37EEF">
        <w:rPr>
          <w:rFonts w:ascii="Courier New" w:eastAsia="Times New Roman" w:hAnsi="Courier New" w:cs="Courier New"/>
          <w:sz w:val="20"/>
          <w:szCs w:val="20"/>
        </w:rPr>
        <w:t>)</w:t>
      </w:r>
    </w:p>
    <w:p w14:paraId="09487135" w14:textId="7DA98E3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 xml:space="preserve">treble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3B2BC36A" w14:textId="4D7B8E20"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notes(pattern(tones, </w:t>
      </w:r>
      <w:r>
        <w:rPr>
          <w:rFonts w:ascii="Courier New" w:eastAsia="Times New Roman" w:hAnsi="Courier New" w:cs="Courier New"/>
          <w:sz w:val="20"/>
          <w:szCs w:val="20"/>
        </w:rPr>
        <w:t>2*</w:t>
      </w:r>
      <w:r w:rsidRPr="00D37EEF">
        <w:rPr>
          <w:rFonts w:ascii="Courier New" w:eastAsia="Times New Roman" w:hAnsi="Courier New" w:cs="Courier New"/>
          <w:sz w:val="20"/>
          <w:szCs w:val="20"/>
        </w:rPr>
        <w:t>[</w:t>
      </w:r>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5</w:t>
      </w:r>
      <w:r>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18F48616" w14:textId="397DDB4E"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Pr>
          <w:rFonts w:ascii="Courier New" w:eastAsia="Times New Roman" w:hAnsi="Courier New" w:cs="Courier New"/>
          <w:sz w:val="20"/>
          <w:szCs w:val="20"/>
        </w:rPr>
        <w:t xml:space="preserve">    </w:t>
      </w:r>
      <w:r w:rsidRPr="00D37EEF">
        <w:rPr>
          <w:rFonts w:ascii="Courier New" w:eastAsia="Times New Roman" w:hAnsi="Courier New" w:cs="Courier New"/>
          <w:sz w:val="20"/>
          <w:szCs w:val="20"/>
        </w:rPr>
        <w:t>)</w:t>
      </w:r>
    </w:p>
    <w:p w14:paraId="7AC12DF7" w14:textId="77C8C5E4"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"bass"</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bass</w:t>
      </w:r>
    </w:p>
    <w:p w14:paraId="600D4448" w14:textId="010D711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"treble"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treble</w:t>
      </w:r>
    </w:p>
    <w:p w14:paraId="7BB7AD0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258152" w14:textId="77777777" w:rsidR="005270D9" w:rsidRDefault="005270D9" w:rsidP="00210815">
      <w:pPr>
        <w:rPr>
          <w:rFonts w:asciiTheme="majorHAnsi" w:hAnsiTheme="majorHAnsi" w:cstheme="majorHAnsi"/>
        </w:rPr>
      </w:pPr>
    </w:p>
    <w:p w14:paraId="4B9CA86D" w14:textId="3BC851D4" w:rsidR="005270D9" w:rsidRDefault="005270D9" w:rsidP="00210815">
      <w:pPr>
        <w:rPr>
          <w:rFonts w:asciiTheme="majorHAnsi" w:hAnsiTheme="majorHAnsi" w:cstheme="majorHAnsi"/>
        </w:rPr>
      </w:pPr>
      <w:r>
        <w:rPr>
          <w:rFonts w:asciiTheme="majorHAnsi" w:hAnsiTheme="majorHAnsi" w:cstheme="majorHAnsi"/>
        </w:rPr>
        <w:t xml:space="preserve">Here the motif function does one of two things. If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Pr>
          <w:rFonts w:asciiTheme="majorHAnsi" w:hAnsiTheme="majorHAnsi" w:cstheme="majorHAnsi"/>
        </w:rPr>
        <w:t xml:space="preserve"> is true it produces single chords, otherwise it prints the motif. The summary variable is set in the details function:</w:t>
      </w:r>
    </w:p>
    <w:p w14:paraId="7A4386B6" w14:textId="0B93FE5D" w:rsidR="005270D9" w:rsidRDefault="005270D9" w:rsidP="00210815">
      <w:pPr>
        <w:rPr>
          <w:rFonts w:asciiTheme="majorHAnsi" w:hAnsiTheme="majorHAnsi" w:cstheme="majorHAnsi"/>
        </w:rPr>
      </w:pPr>
    </w:p>
    <w:p w14:paraId="13E2F561"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7365F7" w14:textId="5DF82652"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details</w:t>
      </w:r>
      <w:r w:rsidRPr="005270D9">
        <w:rPr>
          <w:rFonts w:ascii="Courier New" w:eastAsia="Times New Roman" w:hAnsi="Courier New" w:cs="Courier New"/>
          <w:sz w:val="20"/>
          <w:szCs w:val="20"/>
        </w:rPr>
        <w:t>(</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sz w:val="20"/>
          <w:szCs w:val="20"/>
        </w:rPr>
        <w:t>):</w:t>
      </w:r>
    </w:p>
    <w:p w14:paraId="1B1B782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title</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"Prelude in C"</w:t>
      </w:r>
    </w:p>
    <w:p w14:paraId="07DDCF6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composer</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"J. S. Bach"</w:t>
      </w:r>
    </w:p>
    <w:p w14:paraId="63699A3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opus</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"BVW 846"</w:t>
      </w:r>
    </w:p>
    <w:p w14:paraId="654D67D3" w14:textId="04EC38B3"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008000"/>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8000"/>
          <w:sz w:val="20"/>
          <w:szCs w:val="20"/>
        </w:rPr>
        <w:t>True</w:t>
      </w:r>
    </w:p>
    <w:p w14:paraId="7547CFD0"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791EE35" w14:textId="5EFC65E2" w:rsidR="005270D9" w:rsidRDefault="005270D9" w:rsidP="00210815">
      <w:pPr>
        <w:rPr>
          <w:rFonts w:asciiTheme="majorHAnsi" w:hAnsiTheme="majorHAnsi" w:cstheme="majorHAnsi"/>
        </w:rPr>
      </w:pPr>
    </w:p>
    <w:p w14:paraId="13DD6ABE" w14:textId="0E725367" w:rsidR="005270D9" w:rsidRDefault="005270D9" w:rsidP="00210815">
      <w:pPr>
        <w:rPr>
          <w:rFonts w:asciiTheme="majorHAnsi" w:hAnsiTheme="majorHAnsi" w:cstheme="majorHAnsi"/>
        </w:rPr>
      </w:pPr>
      <w:r>
        <w:rPr>
          <w:rFonts w:asciiTheme="majorHAnsi" w:hAnsiTheme="majorHAnsi" w:cstheme="majorHAnsi"/>
        </w:rPr>
        <w:t>Here’s what this produces:</w:t>
      </w:r>
    </w:p>
    <w:p w14:paraId="69737277" w14:textId="0CFB3300" w:rsidR="005270D9" w:rsidRDefault="005270D9" w:rsidP="00210815">
      <w:pPr>
        <w:rPr>
          <w:rFonts w:asciiTheme="majorHAnsi" w:hAnsiTheme="majorHAnsi" w:cstheme="majorHAnsi"/>
        </w:rPr>
      </w:pPr>
    </w:p>
    <w:p w14:paraId="1BE02C77" w14:textId="43961F9D" w:rsidR="005270D9" w:rsidRDefault="005270D9" w:rsidP="00210815">
      <w:pPr>
        <w:rPr>
          <w:rFonts w:asciiTheme="majorHAnsi" w:hAnsiTheme="majorHAnsi" w:cstheme="majorHAnsi"/>
        </w:rPr>
      </w:pPr>
      <w:r w:rsidRPr="005270D9">
        <w:rPr>
          <w:rFonts w:asciiTheme="majorHAnsi" w:hAnsiTheme="majorHAnsi" w:cstheme="majorHAnsi"/>
        </w:rPr>
        <w:drawing>
          <wp:inline distT="0" distB="0" distL="0" distR="0" wp14:anchorId="68D6E53D" wp14:editId="070E1DB3">
            <wp:extent cx="5943600" cy="146113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1"/>
                    <a:stretch>
                      <a:fillRect/>
                    </a:stretch>
                  </pic:blipFill>
                  <pic:spPr>
                    <a:xfrm>
                      <a:off x="0" y="0"/>
                      <a:ext cx="5943600" cy="1461135"/>
                    </a:xfrm>
                    <a:prstGeom prst="rect">
                      <a:avLst/>
                    </a:prstGeom>
                  </pic:spPr>
                </pic:pic>
              </a:graphicData>
            </a:graphic>
          </wp:inline>
        </w:drawing>
      </w:r>
    </w:p>
    <w:p w14:paraId="71479DBA" w14:textId="3B3B3C77" w:rsidR="005270D9" w:rsidRDefault="005270D9" w:rsidP="00210815">
      <w:pPr>
        <w:rPr>
          <w:rFonts w:asciiTheme="majorHAnsi" w:hAnsiTheme="majorHAnsi" w:cstheme="majorHAnsi"/>
        </w:rPr>
      </w:pPr>
    </w:p>
    <w:p w14:paraId="6A8B7CCA" w14:textId="47EE422D" w:rsidR="005270D9" w:rsidRDefault="005270D9" w:rsidP="00210815">
      <w:pPr>
        <w:rPr>
          <w:rFonts w:asciiTheme="majorHAnsi" w:hAnsiTheme="majorHAnsi" w:cstheme="majorHAnsi"/>
        </w:rPr>
      </w:pPr>
      <w:r>
        <w:rPr>
          <w:rFonts w:asciiTheme="majorHAnsi" w:hAnsiTheme="majorHAnsi" w:cstheme="majorHAnsi"/>
        </w:rPr>
        <w:lastRenderedPageBreak/>
        <w:t>OK, one last thing: We’ve already been through the process of figuring what all these chords are, but this gets a little lost in the sheet music, so let’s add the chord names to the music too. First, let’s give all the chords a name:</w:t>
      </w:r>
    </w:p>
    <w:p w14:paraId="1A6D9D47" w14:textId="2F4CA497" w:rsidR="005270D9" w:rsidRDefault="005270D9" w:rsidP="00210815">
      <w:pPr>
        <w:rPr>
          <w:rFonts w:asciiTheme="majorHAnsi" w:hAnsiTheme="majorHAnsi" w:cstheme="majorHAnsi"/>
        </w:rPr>
      </w:pPr>
    </w:p>
    <w:p w14:paraId="2A52F944" w14:textId="77777777" w:rsidR="005270D9" w:rsidRDefault="005270D9" w:rsidP="00210815">
      <w:pPr>
        <w:rPr>
          <w:rFonts w:asciiTheme="majorHAnsi" w:hAnsiTheme="majorHAnsi" w:cstheme="majorHAnsi"/>
        </w:rPr>
      </w:pPr>
    </w:p>
    <w:p w14:paraId="210833E7"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919477" w14:textId="65582D1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'I'</w:t>
      </w:r>
      <w:r w:rsidRPr="005270D9">
        <w:rPr>
          <w:rFonts w:ascii="Courier New" w:eastAsia="Times New Roman" w:hAnsi="Courier New" w:cs="Courier New"/>
          <w:sz w:val="20"/>
          <w:szCs w:val="20"/>
        </w:rPr>
        <w:t>)</w:t>
      </w:r>
    </w:p>
    <w:p w14:paraId="5EF94E5A" w14:textId="138083C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'ii D7'</w:t>
      </w:r>
      <w:r w:rsidRPr="005270D9">
        <w:rPr>
          <w:rFonts w:ascii="Courier New" w:eastAsia="Times New Roman" w:hAnsi="Courier New" w:cs="Courier New"/>
          <w:sz w:val="20"/>
          <w:szCs w:val="20"/>
        </w:rPr>
        <w:t>)</w:t>
      </w:r>
    </w:p>
    <w:p w14:paraId="1D3FCA95" w14:textId="49A898D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'G Major'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'V D7'</w:t>
      </w:r>
      <w:r w:rsidRPr="005270D9">
        <w:rPr>
          <w:rFonts w:ascii="Courier New" w:eastAsia="Times New Roman" w:hAnsi="Courier New" w:cs="Courier New"/>
          <w:sz w:val="20"/>
          <w:szCs w:val="20"/>
        </w:rPr>
        <w:t>)</w:t>
      </w:r>
    </w:p>
    <w:p w14:paraId="334B8195" w14:textId="119CBDFD"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bar[</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109C507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D4EFC61" w14:textId="57C8888D" w:rsidR="005270D9" w:rsidRDefault="005270D9" w:rsidP="00210815">
      <w:pPr>
        <w:rPr>
          <w:rFonts w:asciiTheme="majorHAnsi" w:hAnsiTheme="majorHAnsi" w:cstheme="majorHAnsi"/>
        </w:rPr>
      </w:pPr>
    </w:p>
    <w:p w14:paraId="432B6B74" w14:textId="6AB7299E" w:rsidR="005270D9" w:rsidRDefault="005270D9" w:rsidP="00210815">
      <w:pPr>
        <w:rPr>
          <w:rFonts w:asciiTheme="majorHAnsi" w:hAnsiTheme="majorHAnsi" w:cstheme="majorHAnsi"/>
        </w:rPr>
      </w:pPr>
      <w:r>
        <w:rPr>
          <w:rFonts w:asciiTheme="majorHAnsi" w:hAnsiTheme="majorHAnsi" w:cstheme="majorHAnsi"/>
        </w:rPr>
        <w:t>Here, each bar is a “tuple” (a python object of two things put together inside parentheses). The first item in each bar is the chord, the second is the chord’s name that we’ll see in the sheet music. We can then modify the motif function to annotate the sheet music:</w:t>
      </w:r>
    </w:p>
    <w:p w14:paraId="0FC48604" w14:textId="01560559" w:rsidR="005270D9" w:rsidRDefault="005270D9" w:rsidP="00210815">
      <w:pPr>
        <w:rPr>
          <w:rFonts w:asciiTheme="majorHAnsi" w:hAnsiTheme="majorHAnsi" w:cstheme="majorHAnsi"/>
        </w:rPr>
      </w:pPr>
    </w:p>
    <w:p w14:paraId="7F788411"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4A167B" w14:textId="4371CAA9"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motif</w:t>
      </w:r>
      <w:r w:rsidRPr="005270D9">
        <w:rPr>
          <w:rFonts w:ascii="Courier New" w:eastAsia="Times New Roman" w:hAnsi="Courier New" w:cs="Courier New"/>
          <w:sz w:val="20"/>
          <w:szCs w:val="20"/>
        </w:rPr>
        <w:t>(c):</w:t>
      </w:r>
    </w:p>
    <w:p w14:paraId="3B4D36B7"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tones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w:t>
      </w:r>
      <w:proofErr w:type="gramEnd"/>
      <w:r w:rsidRPr="005270D9">
        <w:rPr>
          <w:rFonts w:ascii="Courier New" w:eastAsia="Times New Roman" w:hAnsi="Courier New" w:cs="Courier New"/>
          <w:color w:val="666666"/>
          <w:sz w:val="20"/>
          <w:szCs w:val="20"/>
        </w:rPr>
        <w:t>0</w:t>
      </w:r>
      <w:r w:rsidRPr="005270D9">
        <w:rPr>
          <w:rFonts w:ascii="Courier New" w:eastAsia="Times New Roman" w:hAnsi="Courier New" w:cs="Courier New"/>
          <w:sz w:val="20"/>
          <w:szCs w:val="20"/>
        </w:rPr>
        <w:t>]</w:t>
      </w:r>
    </w:p>
    <w:p w14:paraId="1C38CFA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w:t>
      </w:r>
    </w:p>
    <w:p w14:paraId="4A829328"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bass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0E543170"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treble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4EF9493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else</w:t>
      </w:r>
      <w:r w:rsidRPr="005270D9">
        <w:rPr>
          <w:rFonts w:ascii="Courier New" w:eastAsia="Times New Roman" w:hAnsi="Courier New" w:cs="Courier New"/>
          <w:sz w:val="20"/>
          <w:szCs w:val="20"/>
        </w:rPr>
        <w:t>:</w:t>
      </w:r>
    </w:p>
    <w:p w14:paraId="1B2D309B"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voices(</w:t>
      </w:r>
      <w:proofErr w:type="gramEnd"/>
    </w:p>
    <w:p w14:paraId="2FAE764A"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w:t>
      </w:r>
      <w:r w:rsidRPr="00D37EEF">
        <w:rPr>
          <w:rFonts w:ascii="Courier New" w:eastAsia="Times New Roman" w:hAnsi="Courier New" w:cs="Courier New"/>
          <w:sz w:val="20"/>
          <w:szCs w:val="20"/>
        </w:rPr>
        <w:t>),</w:t>
      </w:r>
    </w:p>
    <w:p w14:paraId="52FCAF67"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notes(</w:t>
      </w:r>
      <w:proofErr w:type="gramEnd"/>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w:t>
      </w:r>
    </w:p>
    <w:p w14:paraId="42E1D6F0" w14:textId="77777777" w:rsidR="005270D9" w:rsidRPr="00D37EEF"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6CFF8AD4"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 xml:space="preserve">treble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227DD876"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notes(pattern(tones, </w:t>
      </w:r>
      <w:r>
        <w:rPr>
          <w:rFonts w:ascii="Courier New" w:eastAsia="Times New Roman" w:hAnsi="Courier New" w:cs="Courier New"/>
          <w:sz w:val="20"/>
          <w:szCs w:val="20"/>
        </w:rPr>
        <w:t>2*</w:t>
      </w:r>
      <w:r w:rsidRPr="00D37EEF">
        <w:rPr>
          <w:rFonts w:ascii="Courier New" w:eastAsia="Times New Roman" w:hAnsi="Courier New" w:cs="Courier New"/>
          <w:sz w:val="20"/>
          <w:szCs w:val="20"/>
        </w:rPr>
        <w:t>[</w:t>
      </w:r>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5</w:t>
      </w:r>
      <w:r>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50E5DAA4"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6B1EC99F"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annotate</w:t>
      </w:r>
      <w:proofErr w:type="spellEnd"/>
      <w:proofErr w:type="gramEnd"/>
      <w:r w:rsidRPr="005270D9">
        <w:rPr>
          <w:rFonts w:ascii="Courier New" w:eastAsia="Times New Roman" w:hAnsi="Courier New" w:cs="Courier New"/>
          <w:sz w:val="20"/>
          <w:szCs w:val="20"/>
        </w:rPr>
        <w:t>:</w:t>
      </w:r>
    </w:p>
    <w:p w14:paraId="1729C75C"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proofErr w:type="gramEnd"/>
      <w:r w:rsidRPr="005270D9">
        <w:rPr>
          <w:rFonts w:ascii="Courier New" w:eastAsia="Times New Roman" w:hAnsi="Courier New" w:cs="Courier New"/>
          <w:sz w:val="20"/>
          <w:szCs w:val="20"/>
        </w:rPr>
        <w:t>treble, c[</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38D1CBC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"bass"</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bass</w:t>
      </w:r>
    </w:p>
    <w:p w14:paraId="63840D80" w14:textId="4D6F75BD"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"treble"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treble</w:t>
      </w:r>
    </w:p>
    <w:p w14:paraId="4804AD59"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C17DC28" w14:textId="1D01B320" w:rsidR="005270D9" w:rsidRDefault="005270D9" w:rsidP="00210815">
      <w:pPr>
        <w:rPr>
          <w:rFonts w:asciiTheme="majorHAnsi" w:hAnsiTheme="majorHAnsi" w:cstheme="majorHAnsi"/>
        </w:rPr>
      </w:pPr>
    </w:p>
    <w:p w14:paraId="65419B87" w14:textId="7F1DF099" w:rsidR="005270D9" w:rsidRDefault="005270D9" w:rsidP="00210815">
      <w:pPr>
        <w:rPr>
          <w:rFonts w:asciiTheme="majorHAnsi" w:hAnsiTheme="majorHAnsi" w:cstheme="majorHAnsi"/>
        </w:rPr>
      </w:pPr>
      <w:r>
        <w:rPr>
          <w:rFonts w:asciiTheme="majorHAnsi" w:hAnsiTheme="majorHAnsi" w:cstheme="majorHAnsi"/>
        </w:rPr>
        <w:t xml:space="preserve">It’s the same as before, but now it additionally checks the variable </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r>
        <w:rPr>
          <w:rFonts w:asciiTheme="majorHAnsi" w:hAnsiTheme="majorHAnsi" w:cstheme="majorHAnsi"/>
        </w:rPr>
        <w:t xml:space="preserve"> (defined in the details function) and if it’s true it uses the </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r>
        <w:rPr>
          <w:rFonts w:asciiTheme="majorHAnsi" w:hAnsiTheme="majorHAnsi" w:cstheme="majorHAnsi"/>
        </w:rPr>
        <w:t xml:space="preserve"> function to add text to the score. With both annotations and summary set to true, here’s the full sheet music:</w:t>
      </w:r>
    </w:p>
    <w:p w14:paraId="3AA417B7" w14:textId="442EA451" w:rsidR="005270D9" w:rsidRDefault="005270D9" w:rsidP="00210815">
      <w:pPr>
        <w:rPr>
          <w:rFonts w:asciiTheme="majorHAnsi" w:hAnsiTheme="majorHAnsi" w:cstheme="majorHAnsi"/>
        </w:rPr>
      </w:pPr>
    </w:p>
    <w:p w14:paraId="4C62934A" w14:textId="724A68AA" w:rsidR="005270D9" w:rsidRDefault="005270D9" w:rsidP="00210815">
      <w:pPr>
        <w:rPr>
          <w:rFonts w:asciiTheme="majorHAnsi" w:hAnsiTheme="majorHAnsi" w:cstheme="majorHAnsi"/>
        </w:rPr>
      </w:pPr>
      <w:r w:rsidRPr="005270D9">
        <w:rPr>
          <w:rFonts w:asciiTheme="majorHAnsi" w:hAnsiTheme="majorHAnsi" w:cstheme="majorHAnsi"/>
        </w:rPr>
        <w:lastRenderedPageBreak/>
        <w:drawing>
          <wp:inline distT="0" distB="0" distL="0" distR="0" wp14:anchorId="2F5D7D1D" wp14:editId="4094ACF9">
            <wp:extent cx="5943600" cy="3944620"/>
            <wp:effectExtent l="0" t="0" r="0" b="508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22"/>
                    <a:stretch>
                      <a:fillRect/>
                    </a:stretch>
                  </pic:blipFill>
                  <pic:spPr>
                    <a:xfrm>
                      <a:off x="0" y="0"/>
                      <a:ext cx="5943600" cy="3944620"/>
                    </a:xfrm>
                    <a:prstGeom prst="rect">
                      <a:avLst/>
                    </a:prstGeom>
                  </pic:spPr>
                </pic:pic>
              </a:graphicData>
            </a:graphic>
          </wp:inline>
        </w:drawing>
      </w:r>
    </w:p>
    <w:p w14:paraId="2B9E3214" w14:textId="6EF3E787" w:rsidR="00FA6FA6" w:rsidRDefault="00FA6FA6" w:rsidP="00210815">
      <w:pPr>
        <w:rPr>
          <w:rFonts w:asciiTheme="majorHAnsi" w:hAnsiTheme="majorHAnsi" w:cstheme="majorHAnsi"/>
        </w:rPr>
      </w:pPr>
    </w:p>
    <w:p w14:paraId="27E8B7A2" w14:textId="77777777" w:rsidR="00FA6FA6" w:rsidRDefault="00FA6FA6">
      <w:pPr>
        <w:rPr>
          <w:rFonts w:asciiTheme="majorHAnsi" w:eastAsiaTheme="majorEastAsia" w:hAnsiTheme="majorHAnsi" w:cstheme="majorBidi"/>
          <w:color w:val="2F5496" w:themeColor="accent1" w:themeShade="BF"/>
          <w:sz w:val="26"/>
          <w:szCs w:val="26"/>
        </w:rPr>
      </w:pPr>
      <w:r>
        <w:br w:type="page"/>
      </w:r>
    </w:p>
    <w:p w14:paraId="1E062413" w14:textId="73FF6593" w:rsidR="00FA6FA6" w:rsidRDefault="00FA6FA6" w:rsidP="00FA6FA6">
      <w:pPr>
        <w:pStyle w:val="Heading2"/>
      </w:pPr>
      <w:r>
        <w:lastRenderedPageBreak/>
        <w:t>Mad Rush</w:t>
      </w:r>
    </w:p>
    <w:p w14:paraId="2EEA650A" w14:textId="7132F2CB" w:rsidR="00FA6FA6" w:rsidRDefault="00FA6FA6" w:rsidP="00210815">
      <w:pPr>
        <w:rPr>
          <w:rFonts w:asciiTheme="majorHAnsi" w:hAnsiTheme="majorHAnsi" w:cstheme="majorHAnsi"/>
        </w:rPr>
      </w:pPr>
    </w:p>
    <w:p w14:paraId="05215FB3" w14:textId="77777777" w:rsidR="00FA6FA6" w:rsidRDefault="00FA6FA6" w:rsidP="00210815">
      <w:pPr>
        <w:rPr>
          <w:rFonts w:asciiTheme="majorHAnsi" w:hAnsiTheme="majorHAnsi" w:cstheme="majorHAnsi"/>
        </w:rPr>
      </w:pPr>
      <w:r>
        <w:rPr>
          <w:rFonts w:asciiTheme="majorHAnsi" w:hAnsiTheme="majorHAnsi" w:cstheme="majorHAnsi"/>
        </w:rPr>
        <w:t xml:space="preserve">Mad Rush by Philip Glass is a great example of </w:t>
      </w:r>
      <w:proofErr w:type="spellStart"/>
      <w:r>
        <w:rPr>
          <w:rFonts w:asciiTheme="majorHAnsi" w:hAnsiTheme="majorHAnsi" w:cstheme="majorHAnsi"/>
        </w:rPr>
        <w:t>LilyLib’s</w:t>
      </w:r>
      <w:proofErr w:type="spellEnd"/>
      <w:r>
        <w:rPr>
          <w:rFonts w:asciiTheme="majorHAnsi" w:hAnsiTheme="majorHAnsi" w:cstheme="majorHAnsi"/>
        </w:rPr>
        <w:t xml:space="preserve"> ability to compress a piece because it is highly repetitive; the piece is about 14 minutes long, and runs to about 20 pages of sheet music, but we can eventually get it down to just a couple of pages.</w:t>
      </w:r>
    </w:p>
    <w:p w14:paraId="63DE52B4" w14:textId="77777777" w:rsidR="00FA6FA6" w:rsidRDefault="00FA6FA6" w:rsidP="00210815">
      <w:pPr>
        <w:rPr>
          <w:rFonts w:asciiTheme="majorHAnsi" w:hAnsiTheme="majorHAnsi" w:cstheme="majorHAnsi"/>
        </w:rPr>
      </w:pPr>
    </w:p>
    <w:p w14:paraId="4A993E7F" w14:textId="7847EE49" w:rsidR="00FA6FA6" w:rsidRDefault="00FA6FA6" w:rsidP="00210815">
      <w:pPr>
        <w:rPr>
          <w:rFonts w:asciiTheme="majorHAnsi" w:hAnsiTheme="majorHAnsi" w:cstheme="majorHAnsi"/>
        </w:rPr>
      </w:pPr>
      <w:r>
        <w:rPr>
          <w:rFonts w:asciiTheme="majorHAnsi" w:hAnsiTheme="majorHAnsi" w:cstheme="majorHAnsi"/>
        </w:rPr>
        <w:t>The piece has four main parts that are strung together in various ways: (A) the quiet part, where a chord is played in simple time in the left hand and compound time in the right, (B) the fast, loud part, where rapid arpeggios are played in both hands, alternating between 12/8 and 14/8, (C) a hybrid of the two where the left hand plays A and the right hand plays a variation on B, (D) the “outro”, similar to A, but the right hand does something else. Traditional sheet music tries to accommodate this structure with a bunch of codas and annotations to jump to other parts of the sheet music, but we can do better.</w:t>
      </w:r>
    </w:p>
    <w:p w14:paraId="7A8D4CF1" w14:textId="19CDC572" w:rsidR="00FA6FA6" w:rsidRDefault="00FA6FA6" w:rsidP="00210815">
      <w:pPr>
        <w:rPr>
          <w:rFonts w:asciiTheme="majorHAnsi" w:hAnsiTheme="majorHAnsi" w:cstheme="majorHAnsi"/>
        </w:rPr>
      </w:pPr>
    </w:p>
    <w:p w14:paraId="061C5EB0" w14:textId="2796A79D" w:rsidR="00FA6FA6" w:rsidRDefault="00FA6FA6" w:rsidP="00210815">
      <w:pPr>
        <w:rPr>
          <w:rFonts w:asciiTheme="majorHAnsi" w:hAnsiTheme="majorHAnsi" w:cstheme="majorHAnsi"/>
        </w:rPr>
      </w:pPr>
      <w:r>
        <w:rPr>
          <w:rFonts w:asciiTheme="majorHAnsi" w:hAnsiTheme="majorHAnsi" w:cstheme="majorHAnsi"/>
        </w:rPr>
        <w:t xml:space="preserve">The demo code builds all four sections in much the same way. </w:t>
      </w:r>
      <w:proofErr w:type="gramStart"/>
      <w:r>
        <w:rPr>
          <w:rFonts w:asciiTheme="majorHAnsi" w:hAnsiTheme="majorHAnsi" w:cstheme="majorHAnsi"/>
        </w:rPr>
        <w:t>So</w:t>
      </w:r>
      <w:proofErr w:type="gramEnd"/>
      <w:r>
        <w:rPr>
          <w:rFonts w:asciiTheme="majorHAnsi" w:hAnsiTheme="majorHAnsi" w:cstheme="majorHAnsi"/>
        </w:rPr>
        <w:t xml:space="preserve"> we’ll go through A as an illustration. </w:t>
      </w:r>
      <w:proofErr w:type="gramStart"/>
      <w:r>
        <w:rPr>
          <w:rFonts w:asciiTheme="majorHAnsi" w:hAnsiTheme="majorHAnsi" w:cstheme="majorHAnsi"/>
        </w:rPr>
        <w:t>First</w:t>
      </w:r>
      <w:proofErr w:type="gramEnd"/>
      <w:r>
        <w:rPr>
          <w:rFonts w:asciiTheme="majorHAnsi" w:hAnsiTheme="majorHAnsi" w:cstheme="majorHAnsi"/>
        </w:rPr>
        <w:t xml:space="preserve"> we define some chords that are used in the section:</w:t>
      </w:r>
    </w:p>
    <w:p w14:paraId="59A90581" w14:textId="44450D0A" w:rsidR="00FA6FA6" w:rsidRDefault="00FA6FA6" w:rsidP="00210815">
      <w:pPr>
        <w:rPr>
          <w:rFonts w:asciiTheme="majorHAnsi" w:hAnsiTheme="majorHAnsi" w:cstheme="majorHAnsi"/>
        </w:rPr>
      </w:pPr>
    </w:p>
    <w:p w14:paraId="7F391125"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0875C9A" w14:textId="3F15F2A4"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53F85969" w14:textId="1B8B5C6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w:t>
      </w:r>
    </w:p>
    <w:p w14:paraId="798AE656" w14:textId="2BE67406"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aiii7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gramStart"/>
      <w:r w:rsidRPr="00FA6FA6">
        <w:rPr>
          <w:rFonts w:ascii="Courier New" w:eastAsia="Times New Roman" w:hAnsi="Courier New" w:cs="Courier New"/>
          <w:sz w:val="20"/>
          <w:szCs w:val="20"/>
        </w:rPr>
        <w:t>pattern(</w:t>
      </w:r>
      <w:proofErr w:type="gramEnd"/>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arpeggio7(</w:t>
      </w:r>
      <w:r w:rsidRPr="00FA6FA6">
        <w:rPr>
          <w:rFonts w:ascii="Courier New" w:eastAsia="Times New Roman" w:hAnsi="Courier New" w:cs="Courier New"/>
          <w:color w:val="BA2121"/>
          <w:sz w:val="20"/>
          <w:szCs w:val="20"/>
        </w:rPr>
        <w:t>'g'</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7</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 [</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7</w:t>
      </w:r>
      <w:r w:rsidRPr="00FA6FA6">
        <w:rPr>
          <w:rFonts w:ascii="Courier New" w:eastAsia="Times New Roman" w:hAnsi="Courier New" w:cs="Courier New"/>
          <w:sz w:val="20"/>
          <w:szCs w:val="20"/>
        </w:rPr>
        <w:t>])</w:t>
      </w:r>
    </w:p>
    <w:p w14:paraId="60B35F3C" w14:textId="36619E2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'g'</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'G Minor'</w:t>
      </w:r>
      <w:r w:rsidRPr="00FA6FA6">
        <w:rPr>
          <w:rFonts w:ascii="Courier New" w:eastAsia="Times New Roman" w:hAnsi="Courier New" w:cs="Courier New"/>
          <w:sz w:val="20"/>
          <w:szCs w:val="20"/>
        </w:rPr>
        <w:t>)</w:t>
      </w:r>
    </w:p>
    <w:p w14:paraId="5C597383" w14:textId="451CC72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aii7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tones</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subset(</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6715D5B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812170B" w14:textId="7C10F49D" w:rsidR="00FA6FA6" w:rsidRDefault="00FA6FA6" w:rsidP="00210815">
      <w:pPr>
        <w:rPr>
          <w:rFonts w:asciiTheme="majorHAnsi" w:hAnsiTheme="majorHAnsi" w:cstheme="majorHAnsi"/>
        </w:rPr>
      </w:pPr>
    </w:p>
    <w:p w14:paraId="318515E2" w14:textId="110E21A6" w:rsidR="00FA6FA6" w:rsidRDefault="00FA6FA6" w:rsidP="00210815">
      <w:pPr>
        <w:rPr>
          <w:rFonts w:asciiTheme="majorHAnsi" w:hAnsiTheme="majorHAnsi" w:cstheme="majorHAnsi"/>
        </w:rPr>
      </w:pPr>
      <w:r>
        <w:rPr>
          <w:rFonts w:asciiTheme="majorHAnsi" w:hAnsiTheme="majorHAnsi" w:cstheme="majorHAnsi"/>
        </w:rPr>
        <w:t>Here the chords are named according to their relationship to the root key, with the prefix ‘a’ to indicate they are used in section A. So, ‘aiii7’ is a clue that this chord is in the minor third (A Minor), including the 7</w:t>
      </w:r>
      <w:r w:rsidRPr="00FA6FA6">
        <w:rPr>
          <w:rFonts w:asciiTheme="majorHAnsi" w:hAnsiTheme="majorHAnsi" w:cstheme="majorHAnsi"/>
          <w:vertAlign w:val="superscript"/>
        </w:rPr>
        <w:t>th</w:t>
      </w:r>
      <w:r>
        <w:rPr>
          <w:rFonts w:asciiTheme="majorHAnsi" w:hAnsiTheme="majorHAnsi" w:cstheme="majorHAnsi"/>
        </w:rPr>
        <w:t>.</w:t>
      </w:r>
    </w:p>
    <w:p w14:paraId="662D94D3" w14:textId="7DB35357" w:rsidR="00FA6FA6" w:rsidRDefault="00FA6FA6" w:rsidP="00210815">
      <w:pPr>
        <w:rPr>
          <w:rFonts w:asciiTheme="majorHAnsi" w:hAnsiTheme="majorHAnsi" w:cstheme="majorHAnsi"/>
        </w:rPr>
      </w:pPr>
    </w:p>
    <w:p w14:paraId="63913800" w14:textId="0B009A29" w:rsidR="00FA6FA6" w:rsidRDefault="00FA6FA6" w:rsidP="00210815">
      <w:pPr>
        <w:rPr>
          <w:rFonts w:asciiTheme="majorHAnsi" w:hAnsiTheme="majorHAnsi" w:cstheme="majorHAnsi"/>
        </w:rPr>
      </w:pPr>
      <w:r>
        <w:rPr>
          <w:rFonts w:asciiTheme="majorHAnsi" w:hAnsiTheme="majorHAnsi" w:cstheme="majorHAnsi"/>
        </w:rPr>
        <w:t>There are then three functions to build segments of music for section A. The first two, ‘</w:t>
      </w:r>
      <w:proofErr w:type="spellStart"/>
      <w:r>
        <w:rPr>
          <w:rFonts w:asciiTheme="majorHAnsi" w:hAnsiTheme="majorHAnsi" w:cstheme="majorHAnsi"/>
        </w:rPr>
        <w:t>doublet_bar</w:t>
      </w:r>
      <w:proofErr w:type="spellEnd"/>
      <w:r>
        <w:rPr>
          <w:rFonts w:asciiTheme="majorHAnsi" w:hAnsiTheme="majorHAnsi" w:cstheme="majorHAnsi"/>
        </w:rPr>
        <w:t>’ and ‘</w:t>
      </w:r>
      <w:proofErr w:type="spellStart"/>
      <w:r>
        <w:rPr>
          <w:rFonts w:asciiTheme="majorHAnsi" w:hAnsiTheme="majorHAnsi" w:cstheme="majorHAnsi"/>
        </w:rPr>
        <w:t>triplet_bar</w:t>
      </w:r>
      <w:proofErr w:type="spellEnd"/>
      <w:r>
        <w:rPr>
          <w:rFonts w:asciiTheme="majorHAnsi" w:hAnsiTheme="majorHAnsi" w:cstheme="majorHAnsi"/>
        </w:rPr>
        <w:t>’, take a pair of notes and return a bar of music in which those notes are played as alternating quavers in either simple time (</w:t>
      </w:r>
      <w:proofErr w:type="spellStart"/>
      <w:r>
        <w:rPr>
          <w:rFonts w:asciiTheme="majorHAnsi" w:hAnsiTheme="majorHAnsi" w:cstheme="majorHAnsi"/>
        </w:rPr>
        <w:t>doublet_bar</w:t>
      </w:r>
      <w:proofErr w:type="spellEnd"/>
      <w:r>
        <w:rPr>
          <w:rFonts w:asciiTheme="majorHAnsi" w:hAnsiTheme="majorHAnsi" w:cstheme="majorHAnsi"/>
        </w:rPr>
        <w:t>) or compound time (</w:t>
      </w:r>
      <w:proofErr w:type="spellStart"/>
      <w:r>
        <w:rPr>
          <w:rFonts w:asciiTheme="majorHAnsi" w:hAnsiTheme="majorHAnsi" w:cstheme="majorHAnsi"/>
        </w:rPr>
        <w:t>triplet_bar</w:t>
      </w:r>
      <w:proofErr w:type="spellEnd"/>
      <w:r>
        <w:rPr>
          <w:rFonts w:asciiTheme="majorHAnsi" w:hAnsiTheme="majorHAnsi" w:cstheme="majorHAnsi"/>
        </w:rPr>
        <w:t>), you can also specify how many bars you want (including decimal numbers). The other function, ‘</w:t>
      </w:r>
      <w:proofErr w:type="spellStart"/>
      <w:r>
        <w:rPr>
          <w:rFonts w:asciiTheme="majorHAnsi" w:hAnsiTheme="majorHAnsi" w:cstheme="majorHAnsi"/>
        </w:rPr>
        <w:t>A_motif</w:t>
      </w:r>
      <w:proofErr w:type="spellEnd"/>
      <w:r>
        <w:rPr>
          <w:rFonts w:asciiTheme="majorHAnsi" w:hAnsiTheme="majorHAnsi" w:cstheme="majorHAnsi"/>
        </w:rPr>
        <w:t xml:space="preserve">’, builds 4-bar chunks. The function is passed a chord and it then, passes the relevant bits of the chord to </w:t>
      </w:r>
      <w:proofErr w:type="spellStart"/>
      <w:r>
        <w:rPr>
          <w:rFonts w:asciiTheme="majorHAnsi" w:hAnsiTheme="majorHAnsi" w:cstheme="majorHAnsi"/>
        </w:rPr>
        <w:t>doublet_bar</w:t>
      </w:r>
      <w:proofErr w:type="spellEnd"/>
      <w:r>
        <w:rPr>
          <w:rFonts w:asciiTheme="majorHAnsi" w:hAnsiTheme="majorHAnsi" w:cstheme="majorHAnsi"/>
        </w:rPr>
        <w:t xml:space="preserve"> and </w:t>
      </w:r>
      <w:proofErr w:type="spellStart"/>
      <w:r>
        <w:rPr>
          <w:rFonts w:asciiTheme="majorHAnsi" w:hAnsiTheme="majorHAnsi" w:cstheme="majorHAnsi"/>
        </w:rPr>
        <w:t>triplet_bar</w:t>
      </w:r>
      <w:proofErr w:type="spellEnd"/>
      <w:r>
        <w:rPr>
          <w:rFonts w:asciiTheme="majorHAnsi" w:hAnsiTheme="majorHAnsi" w:cstheme="majorHAnsi"/>
        </w:rPr>
        <w:t>, it then assigns the output to the different staves and tweaks it where necessary. So here it builds the treble clef according to which chord it’s working with:</w:t>
      </w:r>
    </w:p>
    <w:p w14:paraId="3126CCB2" w14:textId="514186C9" w:rsidR="00FA6FA6" w:rsidRDefault="00FA6FA6" w:rsidP="00210815">
      <w:pPr>
        <w:rPr>
          <w:rFonts w:asciiTheme="majorHAnsi" w:hAnsiTheme="majorHAnsi" w:cstheme="majorHAnsi"/>
        </w:rPr>
      </w:pPr>
    </w:p>
    <w:p w14:paraId="59DCBC96" w14:textId="043BB218" w:rsidR="00FA6FA6" w:rsidRDefault="00FA6FA6" w:rsidP="00210815">
      <w:pPr>
        <w:rPr>
          <w:rFonts w:asciiTheme="majorHAnsi" w:hAnsiTheme="majorHAnsi" w:cstheme="majorHAnsi"/>
        </w:rPr>
      </w:pPr>
    </w:p>
    <w:p w14:paraId="012BEFE8" w14:textId="0D9F38B4" w:rsidR="00FA6FA6" w:rsidRDefault="00FA6FA6" w:rsidP="00210815">
      <w:pPr>
        <w:rPr>
          <w:rFonts w:asciiTheme="majorHAnsi" w:hAnsiTheme="majorHAnsi" w:cstheme="majorHAnsi"/>
        </w:rPr>
      </w:pPr>
    </w:p>
    <w:p w14:paraId="304F0552" w14:textId="628BD50B" w:rsidR="00FA6FA6" w:rsidRDefault="00FA6FA6" w:rsidP="00210815">
      <w:pPr>
        <w:rPr>
          <w:rFonts w:asciiTheme="majorHAnsi" w:hAnsiTheme="majorHAnsi" w:cstheme="majorHAnsi"/>
        </w:rPr>
      </w:pPr>
    </w:p>
    <w:p w14:paraId="2978FCAC" w14:textId="21822369" w:rsidR="00FA6FA6" w:rsidRDefault="00FA6FA6" w:rsidP="00210815">
      <w:pPr>
        <w:rPr>
          <w:rFonts w:asciiTheme="majorHAnsi" w:hAnsiTheme="majorHAnsi" w:cstheme="majorHAnsi"/>
        </w:rPr>
      </w:pPr>
    </w:p>
    <w:p w14:paraId="18952D37" w14:textId="2DF4680E" w:rsidR="00FA6FA6" w:rsidRDefault="00FA6FA6" w:rsidP="00210815">
      <w:pPr>
        <w:rPr>
          <w:rFonts w:asciiTheme="majorHAnsi" w:hAnsiTheme="majorHAnsi" w:cstheme="majorHAnsi"/>
        </w:rPr>
      </w:pPr>
    </w:p>
    <w:p w14:paraId="1448A918" w14:textId="77777777" w:rsidR="00FA6FA6" w:rsidRDefault="00FA6FA6" w:rsidP="00210815">
      <w:pPr>
        <w:rPr>
          <w:rFonts w:asciiTheme="majorHAnsi" w:hAnsiTheme="majorHAnsi" w:cstheme="majorHAnsi"/>
        </w:rPr>
      </w:pPr>
    </w:p>
    <w:p w14:paraId="7A5A6936"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F7A51B6" w14:textId="3116B47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chord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w:t>
      </w:r>
    </w:p>
    <w:p w14:paraId="329D822B" w14:textId="1615C29B"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5F97774C" w14:textId="1B76065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b/>
          <w:bCs/>
          <w:color w:val="008000"/>
          <w:sz w:val="20"/>
          <w:szCs w:val="20"/>
        </w:rPr>
        <w:t>elif</w:t>
      </w:r>
      <w:proofErr w:type="spellEnd"/>
      <w:r w:rsidRPr="00FA6FA6">
        <w:rPr>
          <w:rFonts w:ascii="Courier New" w:eastAsia="Times New Roman" w:hAnsi="Courier New" w:cs="Courier New"/>
          <w:sz w:val="20"/>
          <w:szCs w:val="20"/>
        </w:rPr>
        <w:t xml:space="preserve"> chord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and</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'low triplets'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tweaks:</w:t>
      </w:r>
    </w:p>
    <w:p w14:paraId="50C889FB" w14:textId="2490817C"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4</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38624730" w14:textId="48E06EA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2D51D095" w14:textId="7B9D012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4</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37687C9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3196713" w14:textId="428BC68D" w:rsidR="00FA6FA6" w:rsidRDefault="00FA6FA6" w:rsidP="00210815">
      <w:pPr>
        <w:rPr>
          <w:rFonts w:asciiTheme="majorHAnsi" w:hAnsiTheme="majorHAnsi" w:cstheme="majorHAnsi"/>
        </w:rPr>
      </w:pPr>
    </w:p>
    <w:p w14:paraId="074CD7FB" w14:textId="1F446194" w:rsidR="00FA6FA6" w:rsidRDefault="00FA6FA6" w:rsidP="00210815">
      <w:pPr>
        <w:rPr>
          <w:rFonts w:asciiTheme="majorHAnsi" w:hAnsiTheme="majorHAnsi" w:cstheme="majorHAnsi"/>
        </w:rPr>
      </w:pPr>
      <w:r>
        <w:rPr>
          <w:rFonts w:asciiTheme="majorHAnsi" w:hAnsiTheme="majorHAnsi" w:cstheme="majorHAnsi"/>
        </w:rPr>
        <w:t>The only difference is which notes are used to create the triplets. Here’s an example of a tweak being applied:</w:t>
      </w:r>
    </w:p>
    <w:p w14:paraId="1D602BA8" w14:textId="0D778B0D" w:rsidR="00FA6FA6" w:rsidRDefault="00FA6FA6" w:rsidP="00210815">
      <w:pPr>
        <w:rPr>
          <w:rFonts w:asciiTheme="majorHAnsi" w:hAnsiTheme="majorHAnsi" w:cstheme="majorHAnsi"/>
        </w:rPr>
      </w:pPr>
    </w:p>
    <w:p w14:paraId="07AAC64C"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297742" w14:textId="5978BB00"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'no 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tweaks:</w:t>
      </w:r>
    </w:p>
    <w:p w14:paraId="6CD10301" w14:textId="3D85F62D"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rests</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bars</w:t>
      </w:r>
    </w:p>
    <w:p w14:paraId="5741E86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1E1BFC" w14:textId="167D78E8" w:rsidR="00FA6FA6" w:rsidRDefault="00FA6FA6" w:rsidP="00210815">
      <w:pPr>
        <w:rPr>
          <w:rFonts w:asciiTheme="majorHAnsi" w:hAnsiTheme="majorHAnsi" w:cstheme="majorHAnsi"/>
        </w:rPr>
      </w:pPr>
    </w:p>
    <w:p w14:paraId="66942CAD" w14:textId="6ABE2880"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the opening of section A differs from the rest in having an empty treble clef. The tweak ‘no treble’ replaces the treble clef with rests. The output of this function is saved to a dictionary called ‘</w:t>
      </w:r>
      <w:proofErr w:type="gramStart"/>
      <w:r>
        <w:rPr>
          <w:rFonts w:asciiTheme="majorHAnsi" w:hAnsiTheme="majorHAnsi" w:cstheme="majorHAnsi"/>
        </w:rPr>
        <w:t>sections’</w:t>
      </w:r>
      <w:proofErr w:type="gramEnd"/>
      <w:r>
        <w:rPr>
          <w:rFonts w:asciiTheme="majorHAnsi" w:hAnsiTheme="majorHAnsi" w:cstheme="majorHAnsi"/>
        </w:rPr>
        <w:t>. Here’s the simplest case, where the subsection ‘A2’ is created:</w:t>
      </w:r>
    </w:p>
    <w:p w14:paraId="1C24AD90" w14:textId="462338D7" w:rsidR="00FA6FA6" w:rsidRDefault="00FA6FA6" w:rsidP="00210815">
      <w:pPr>
        <w:rPr>
          <w:rFonts w:asciiTheme="majorHAnsi" w:hAnsiTheme="majorHAnsi" w:cstheme="majorHAnsi"/>
        </w:rPr>
      </w:pPr>
    </w:p>
    <w:p w14:paraId="77009BBF"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67341CC" w14:textId="6D63E49F"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sections[</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gramStart"/>
      <w:r w:rsidRPr="00FA6FA6">
        <w:rPr>
          <w:rFonts w:ascii="Courier New" w:eastAsia="Times New Roman" w:hAnsi="Courier New" w:cs="Courier New"/>
          <w:sz w:val="20"/>
          <w:szCs w:val="20"/>
        </w:rPr>
        <w:t>merge(</w:t>
      </w:r>
      <w:proofErr w:type="spellStart"/>
      <w:proofErr w:type="gramEnd"/>
      <w:r w:rsidRPr="00FA6FA6">
        <w:rPr>
          <w:rFonts w:ascii="Courier New" w:eastAsia="Times New Roman" w:hAnsi="Courier New" w:cs="Courier New"/>
          <w:sz w:val="20"/>
          <w:szCs w:val="20"/>
        </w:rPr>
        <w:t>A_motif</w:t>
      </w:r>
      <w:proofErr w:type="spell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A_motif</w:t>
      </w:r>
      <w:proofErr w:type="spell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w:t>
      </w:r>
    </w:p>
    <w:p w14:paraId="2C4699E1"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486D8A" w14:textId="2B8A18CB" w:rsidR="00FA6FA6" w:rsidRDefault="00FA6FA6" w:rsidP="00210815">
      <w:pPr>
        <w:rPr>
          <w:rFonts w:asciiTheme="majorHAnsi" w:hAnsiTheme="majorHAnsi" w:cstheme="majorHAnsi"/>
        </w:rPr>
      </w:pPr>
    </w:p>
    <w:p w14:paraId="6BE5E53B" w14:textId="0A5C2D55"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subsection 2 of section A is the main motif of section A applied to the root chord (</w:t>
      </w:r>
      <w:proofErr w:type="spellStart"/>
      <w:r>
        <w:rPr>
          <w:rFonts w:asciiTheme="majorHAnsi" w:hAnsiTheme="majorHAnsi" w:cstheme="majorHAnsi"/>
        </w:rPr>
        <w:t>aI</w:t>
      </w:r>
      <w:proofErr w:type="spellEnd"/>
      <w:r>
        <w:rPr>
          <w:rFonts w:asciiTheme="majorHAnsi" w:hAnsiTheme="majorHAnsi" w:cstheme="majorHAnsi"/>
        </w:rPr>
        <w:t>) for 2 bars, and then to the minor 3</w:t>
      </w:r>
      <w:r w:rsidRPr="00FA6FA6">
        <w:rPr>
          <w:rFonts w:asciiTheme="majorHAnsi" w:hAnsiTheme="majorHAnsi" w:cstheme="majorHAnsi"/>
          <w:vertAlign w:val="superscript"/>
        </w:rPr>
        <w:t>rd</w:t>
      </w:r>
      <w:r>
        <w:rPr>
          <w:rFonts w:asciiTheme="majorHAnsi" w:hAnsiTheme="majorHAnsi" w:cstheme="majorHAnsi"/>
        </w:rPr>
        <w:t xml:space="preserve"> (</w:t>
      </w:r>
      <w:proofErr w:type="spellStart"/>
      <w:r>
        <w:rPr>
          <w:rFonts w:asciiTheme="majorHAnsi" w:hAnsiTheme="majorHAnsi" w:cstheme="majorHAnsi"/>
        </w:rPr>
        <w:t>aiii</w:t>
      </w:r>
      <w:proofErr w:type="spellEnd"/>
      <w:r>
        <w:rPr>
          <w:rFonts w:asciiTheme="majorHAnsi" w:hAnsiTheme="majorHAnsi" w:cstheme="majorHAnsi"/>
        </w:rPr>
        <w:t xml:space="preserve">) for 2 bars. The other subsections are a little more complex, but once they are all </w:t>
      </w:r>
      <w:proofErr w:type="gramStart"/>
      <w:r>
        <w:rPr>
          <w:rFonts w:asciiTheme="majorHAnsi" w:hAnsiTheme="majorHAnsi" w:cstheme="majorHAnsi"/>
        </w:rPr>
        <w:t>created</w:t>
      </w:r>
      <w:proofErr w:type="gramEnd"/>
      <w:r>
        <w:rPr>
          <w:rFonts w:asciiTheme="majorHAnsi" w:hAnsiTheme="majorHAnsi" w:cstheme="majorHAnsi"/>
        </w:rPr>
        <w:t xml:space="preserve"> they can be strung together to form the overall section:</w:t>
      </w:r>
    </w:p>
    <w:p w14:paraId="0D43D113" w14:textId="7DB88C68" w:rsidR="00FA6FA6" w:rsidRDefault="00FA6FA6" w:rsidP="00210815">
      <w:pPr>
        <w:rPr>
          <w:rFonts w:asciiTheme="majorHAnsi" w:hAnsiTheme="majorHAnsi" w:cstheme="majorHAnsi"/>
        </w:rPr>
      </w:pPr>
    </w:p>
    <w:p w14:paraId="65EBB243"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4311CC" w14:textId="1E2296DF"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'A4'</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'A4'</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'A5'</w:t>
      </w:r>
      <w:r w:rsidRPr="00FA6FA6">
        <w:rPr>
          <w:rFonts w:ascii="Courier New" w:eastAsia="Times New Roman" w:hAnsi="Courier New" w:cs="Courier New"/>
          <w:sz w:val="20"/>
          <w:szCs w:val="20"/>
        </w:rPr>
        <w:t>]</w:t>
      </w:r>
    </w:p>
    <w:p w14:paraId="3002BD6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BEF6F10" w14:textId="7428204E" w:rsidR="00FA6FA6" w:rsidRDefault="00FA6FA6" w:rsidP="00210815">
      <w:pPr>
        <w:rPr>
          <w:rFonts w:asciiTheme="majorHAnsi" w:hAnsiTheme="majorHAnsi" w:cstheme="majorHAnsi"/>
        </w:rPr>
      </w:pPr>
    </w:p>
    <w:p w14:paraId="426C4A05" w14:textId="36C6F8E8" w:rsidR="00FA6FA6" w:rsidRDefault="00FA6FA6" w:rsidP="00210815">
      <w:pPr>
        <w:rPr>
          <w:rFonts w:asciiTheme="majorHAnsi" w:hAnsiTheme="majorHAnsi" w:cstheme="majorHAnsi"/>
        </w:rPr>
      </w:pPr>
      <w:r>
        <w:rPr>
          <w:rFonts w:asciiTheme="majorHAnsi" w:hAnsiTheme="majorHAnsi" w:cstheme="majorHAnsi"/>
        </w:rPr>
        <w:t>This process is then repeated for sections B, C and D, and then the overall piece structure can be defined:</w:t>
      </w:r>
    </w:p>
    <w:p w14:paraId="0A47ABC9" w14:textId="7A95E6C7" w:rsidR="00FA6FA6" w:rsidRDefault="00FA6FA6" w:rsidP="00210815">
      <w:pPr>
        <w:rPr>
          <w:rFonts w:asciiTheme="majorHAnsi" w:hAnsiTheme="majorHAnsi" w:cstheme="majorHAnsi"/>
        </w:rPr>
      </w:pPr>
    </w:p>
    <w:p w14:paraId="3A37E6AD"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FC8685" w14:textId="0D99564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structure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[A, A,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C,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C,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A, A,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D, D,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w:t>
      </w:r>
    </w:p>
    <w:p w14:paraId="4E8F12E5"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3C3594D" w14:textId="64C6ED22" w:rsidR="00FA6FA6" w:rsidRDefault="00FA6FA6" w:rsidP="00210815">
      <w:pPr>
        <w:rPr>
          <w:rFonts w:asciiTheme="majorHAnsi" w:hAnsiTheme="majorHAnsi" w:cstheme="majorHAnsi"/>
        </w:rPr>
      </w:pPr>
    </w:p>
    <w:p w14:paraId="3E8418FA" w14:textId="3CB0AAF8" w:rsidR="00FA6FA6" w:rsidRDefault="00FA6FA6" w:rsidP="00210815">
      <w:pPr>
        <w:rPr>
          <w:rFonts w:asciiTheme="majorHAnsi" w:hAnsiTheme="majorHAnsi" w:cstheme="majorHAnsi"/>
        </w:rPr>
      </w:pPr>
      <w:r>
        <w:rPr>
          <w:rFonts w:asciiTheme="majorHAnsi" w:hAnsiTheme="majorHAnsi" w:cstheme="majorHAnsi"/>
        </w:rPr>
        <w:t xml:space="preserve">Note how the subsection A1 gets used as a bridge between different sections a lot. The last bit is then to </w:t>
      </w:r>
      <w:proofErr w:type="gramStart"/>
      <w:r>
        <w:rPr>
          <w:rFonts w:asciiTheme="majorHAnsi" w:hAnsiTheme="majorHAnsi" w:cstheme="majorHAnsi"/>
        </w:rPr>
        <w:t>actually take</w:t>
      </w:r>
      <w:proofErr w:type="gramEnd"/>
      <w:r>
        <w:rPr>
          <w:rFonts w:asciiTheme="majorHAnsi" w:hAnsiTheme="majorHAnsi" w:cstheme="majorHAnsi"/>
        </w:rPr>
        <w:t xml:space="preserve"> the list of (sub)section names in the variable ‘structure’ as well as the actual description of each subsection in the ‘sections’ dictionary and write the score:</w:t>
      </w:r>
    </w:p>
    <w:p w14:paraId="609BC2EF" w14:textId="529238AB" w:rsidR="00FA6FA6" w:rsidRDefault="00FA6FA6" w:rsidP="00210815">
      <w:pPr>
        <w:rPr>
          <w:rFonts w:asciiTheme="majorHAnsi" w:hAnsiTheme="majorHAnsi" w:cstheme="majorHAnsi"/>
        </w:rPr>
      </w:pPr>
    </w:p>
    <w:p w14:paraId="36982B6D"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4D453C" w14:textId="72D027E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0265F75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6E47BF9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18DFB24" w14:textId="0A32D52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flatten(structure):</w:t>
      </w:r>
    </w:p>
    <w:p w14:paraId="4EE87483" w14:textId="370FC65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'treble'</w:t>
      </w:r>
      <w:r>
        <w:rPr>
          <w:rFonts w:ascii="Courier New" w:eastAsia="Times New Roman" w:hAnsi="Courier New" w:cs="Courier New"/>
          <w:sz w:val="20"/>
          <w:szCs w:val="20"/>
        </w:rPr>
        <w:t>]</w:t>
      </w:r>
    </w:p>
    <w:p w14:paraId="46CA96AA"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'B'</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not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w:t>
      </w:r>
    </w:p>
    <w:p w14:paraId="2610E46F" w14:textId="4CA4734C"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voices</w:t>
      </w:r>
      <w:proofErr w:type="spellEnd"/>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'bass1'</w:t>
      </w:r>
      <w:r w:rsidRPr="00FA6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
    <w:p w14:paraId="6502BFC3" w14:textId="47B31BB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'bass2'</w:t>
      </w:r>
      <w:r w:rsidRPr="00FA6FA6">
        <w:rPr>
          <w:rFonts w:ascii="Courier New" w:eastAsia="Times New Roman" w:hAnsi="Courier New" w:cs="Courier New"/>
          <w:sz w:val="20"/>
          <w:szCs w:val="20"/>
        </w:rPr>
        <w:t>])</w:t>
      </w:r>
    </w:p>
    <w:p w14:paraId="35838B0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1279A10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w:t>
      </w:r>
    </w:p>
    <w:p w14:paraId="4E94DCE6" w14:textId="77777777" w:rsidR="00FA6FA6" w:rsidRDefault="00FA6FA6" w:rsidP="00210815">
      <w:pPr>
        <w:rPr>
          <w:rFonts w:asciiTheme="majorHAnsi" w:hAnsiTheme="majorHAnsi" w:cstheme="majorHAnsi"/>
        </w:rPr>
      </w:pPr>
    </w:p>
    <w:p w14:paraId="36A7F74C" w14:textId="582EB666" w:rsidR="00FA6FA6" w:rsidRDefault="00FA6FA6" w:rsidP="00210815">
      <w:pPr>
        <w:rPr>
          <w:rFonts w:asciiTheme="majorHAnsi" w:hAnsiTheme="majorHAnsi" w:cstheme="majorHAnsi"/>
        </w:rPr>
      </w:pPr>
      <w:r>
        <w:rPr>
          <w:rFonts w:asciiTheme="majorHAnsi" w:hAnsiTheme="majorHAnsi" w:cstheme="majorHAnsi"/>
        </w:rPr>
        <w:t>This goes through every subsection listed in ‘structure’ and then appends the relevant music from `sections` onto the end of `score`. Note that it’s a little fiddly because sections A, C and D have two voices in the bass clef, but section B doesn’t.</w:t>
      </w:r>
    </w:p>
    <w:p w14:paraId="1318416C" w14:textId="249281F6" w:rsidR="00FA6FA6" w:rsidRDefault="00FA6FA6" w:rsidP="00210815">
      <w:pPr>
        <w:rPr>
          <w:rFonts w:asciiTheme="majorHAnsi" w:hAnsiTheme="majorHAnsi" w:cstheme="majorHAnsi"/>
        </w:rPr>
      </w:pPr>
    </w:p>
    <w:p w14:paraId="239076E9" w14:textId="25A6A066" w:rsidR="00FA6FA6" w:rsidRDefault="00FA6FA6" w:rsidP="00210815">
      <w:pPr>
        <w:rPr>
          <w:rFonts w:asciiTheme="majorHAnsi" w:hAnsiTheme="majorHAnsi" w:cstheme="majorHAnsi"/>
        </w:rPr>
      </w:pPr>
      <w:r>
        <w:rPr>
          <w:rFonts w:asciiTheme="majorHAnsi" w:hAnsiTheme="majorHAnsi" w:cstheme="majorHAnsi"/>
        </w:rPr>
        <w:t>With this you can execute the file and get the sheet music. It compiles to about 20 pages in Lilypond, whereas the code prints to just 2 or 3.</w:t>
      </w:r>
    </w:p>
    <w:p w14:paraId="04643184" w14:textId="12CC3ADF" w:rsidR="00FA6FA6" w:rsidRDefault="00FA6FA6" w:rsidP="00210815">
      <w:pPr>
        <w:rPr>
          <w:rFonts w:asciiTheme="majorHAnsi" w:hAnsiTheme="majorHAnsi" w:cstheme="majorHAnsi"/>
        </w:rPr>
      </w:pPr>
    </w:p>
    <w:p w14:paraId="3FFB2D0B" w14:textId="2E9A001C" w:rsidR="00FA6FA6" w:rsidRDefault="00FA6FA6" w:rsidP="00210815">
      <w:pPr>
        <w:rPr>
          <w:rFonts w:asciiTheme="majorHAnsi" w:hAnsiTheme="majorHAnsi" w:cstheme="majorHAnsi"/>
        </w:rPr>
      </w:pPr>
      <w:r>
        <w:rPr>
          <w:rFonts w:asciiTheme="majorHAnsi" w:hAnsiTheme="majorHAnsi" w:cstheme="majorHAnsi"/>
        </w:rPr>
        <w:t>Now that we have the music, there’s some nicer things we can do though. For one, how about we flag each subsection with its name, so we can read them as we go. Here’s how to do this:</w:t>
      </w:r>
    </w:p>
    <w:p w14:paraId="6502FF59" w14:textId="3F0AD69E" w:rsidR="00FA6FA6" w:rsidRDefault="00FA6FA6" w:rsidP="00210815">
      <w:pPr>
        <w:rPr>
          <w:rFonts w:asciiTheme="majorHAnsi" w:hAnsiTheme="majorHAnsi" w:cstheme="majorHAnsi"/>
        </w:rPr>
      </w:pPr>
    </w:p>
    <w:p w14:paraId="034024E3"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75DF5BE" w14:textId="26E6E73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sections:</w:t>
      </w:r>
    </w:p>
    <w:p w14:paraId="3AA92A94" w14:textId="4ED3C306"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name(sections[section][</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section)</w:t>
      </w:r>
    </w:p>
    <w:p w14:paraId="2CED9D9E"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AAF87B" w14:textId="77777777" w:rsidR="00FA6FA6" w:rsidRDefault="00FA6FA6" w:rsidP="00210815">
      <w:pPr>
        <w:rPr>
          <w:rFonts w:asciiTheme="majorHAnsi" w:hAnsiTheme="majorHAnsi" w:cstheme="majorHAnsi"/>
        </w:rPr>
      </w:pPr>
    </w:p>
    <w:p w14:paraId="1DD84AB6" w14:textId="217A92A1" w:rsidR="00FA6FA6" w:rsidRDefault="00FA6FA6" w:rsidP="00210815">
      <w:pPr>
        <w:rPr>
          <w:rFonts w:asciiTheme="majorHAnsi" w:hAnsiTheme="majorHAnsi" w:cstheme="majorHAnsi"/>
        </w:rPr>
      </w:pPr>
      <w:r>
        <w:rPr>
          <w:rFonts w:asciiTheme="majorHAnsi" w:hAnsiTheme="majorHAnsi" w:cstheme="majorHAnsi"/>
        </w:rPr>
        <w:t xml:space="preserve">A slightly counterintuitive mix of python and </w:t>
      </w:r>
      <w:proofErr w:type="spellStart"/>
      <w:r>
        <w:rPr>
          <w:rFonts w:asciiTheme="majorHAnsi" w:hAnsiTheme="majorHAnsi" w:cstheme="majorHAnsi"/>
        </w:rPr>
        <w:t>LilyLib</w:t>
      </w:r>
      <w:proofErr w:type="spellEnd"/>
      <w:r>
        <w:rPr>
          <w:rFonts w:asciiTheme="majorHAnsi" w:hAnsiTheme="majorHAnsi" w:cstheme="majorHAnsi"/>
        </w:rPr>
        <w:t>, but this names the music as follows:</w:t>
      </w:r>
    </w:p>
    <w:p w14:paraId="7657E3CE" w14:textId="24CB5451" w:rsidR="00FA6FA6" w:rsidRDefault="00FA6FA6" w:rsidP="00210815">
      <w:pPr>
        <w:rPr>
          <w:rFonts w:asciiTheme="majorHAnsi" w:hAnsiTheme="majorHAnsi" w:cstheme="majorHAnsi"/>
        </w:rPr>
      </w:pPr>
    </w:p>
    <w:p w14:paraId="276E7248" w14:textId="7717D120" w:rsidR="00FA6FA6" w:rsidRDefault="00FA6FA6" w:rsidP="00210815">
      <w:pPr>
        <w:rPr>
          <w:rFonts w:asciiTheme="majorHAnsi" w:hAnsiTheme="majorHAnsi" w:cstheme="majorHAnsi"/>
        </w:rPr>
      </w:pPr>
      <w:r w:rsidRPr="00FA6FA6">
        <w:rPr>
          <w:rFonts w:asciiTheme="majorHAnsi" w:hAnsiTheme="majorHAnsi" w:cstheme="majorHAnsi"/>
        </w:rPr>
        <w:drawing>
          <wp:inline distT="0" distB="0" distL="0" distR="0" wp14:anchorId="1BABE8A0" wp14:editId="46459953">
            <wp:extent cx="5943600" cy="21342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943600" cy="2134235"/>
                    </a:xfrm>
                    <a:prstGeom prst="rect">
                      <a:avLst/>
                    </a:prstGeom>
                  </pic:spPr>
                </pic:pic>
              </a:graphicData>
            </a:graphic>
          </wp:inline>
        </w:drawing>
      </w:r>
    </w:p>
    <w:p w14:paraId="67BEBFDE" w14:textId="6641E4AA" w:rsidR="00FA6FA6" w:rsidRDefault="00FA6FA6" w:rsidP="00210815">
      <w:pPr>
        <w:rPr>
          <w:rFonts w:asciiTheme="majorHAnsi" w:hAnsiTheme="majorHAnsi" w:cstheme="majorHAnsi"/>
        </w:rPr>
      </w:pPr>
    </w:p>
    <w:p w14:paraId="08EE29D9" w14:textId="20F14ABB" w:rsidR="00FA6FA6" w:rsidRDefault="00FA6FA6" w:rsidP="00210815">
      <w:pPr>
        <w:rPr>
          <w:rFonts w:asciiTheme="majorHAnsi" w:hAnsiTheme="majorHAnsi" w:cstheme="majorHAnsi"/>
        </w:rPr>
      </w:pPr>
      <w:r>
        <w:rPr>
          <w:rFonts w:asciiTheme="majorHAnsi" w:hAnsiTheme="majorHAnsi" w:cstheme="majorHAnsi"/>
        </w:rPr>
        <w:t xml:space="preserve">But let’s do even more. Why not have a text list of the order of (sub)sections and just print the notes for each section once as a reference? The demo does this, using the variable </w:t>
      </w:r>
      <w:r>
        <w:rPr>
          <w:rFonts w:asciiTheme="majorHAnsi" w:hAnsiTheme="majorHAnsi" w:cstheme="majorHAnsi"/>
        </w:rPr>
        <w:lastRenderedPageBreak/>
        <w:t>‘</w:t>
      </w:r>
      <w:proofErr w:type="spellStart"/>
      <w:proofErr w:type="gramStart"/>
      <w:r>
        <w:rPr>
          <w:rFonts w:asciiTheme="majorHAnsi" w:hAnsiTheme="majorHAnsi" w:cstheme="majorHAnsi"/>
        </w:rPr>
        <w:t>self.summary</w:t>
      </w:r>
      <w:proofErr w:type="spellEnd"/>
      <w:proofErr w:type="gramEnd"/>
      <w:r>
        <w:rPr>
          <w:rFonts w:asciiTheme="majorHAnsi" w:hAnsiTheme="majorHAnsi" w:cstheme="majorHAnsi"/>
        </w:rPr>
        <w:t xml:space="preserve">’ to switch between full and summary modes. The first change it to have the bit of code that adds to the score change </w:t>
      </w:r>
      <w:proofErr w:type="spellStart"/>
      <w:proofErr w:type="gramStart"/>
      <w:r>
        <w:rPr>
          <w:rFonts w:asciiTheme="majorHAnsi" w:hAnsiTheme="majorHAnsi" w:cstheme="majorHAnsi"/>
        </w:rPr>
        <w:t>it’s</w:t>
      </w:r>
      <w:proofErr w:type="spellEnd"/>
      <w:proofErr w:type="gramEnd"/>
      <w:r>
        <w:rPr>
          <w:rFonts w:asciiTheme="majorHAnsi" w:hAnsiTheme="majorHAnsi" w:cstheme="majorHAnsi"/>
        </w:rPr>
        <w:t xml:space="preserve"> behavior when ‘summary’ is set to True. Specifically, in summary mode, rather that read the piece’s structure, it just reads from the list of all subsections:</w:t>
      </w:r>
    </w:p>
    <w:p w14:paraId="63CCA42D" w14:textId="3CC32DB0" w:rsidR="00FA6FA6" w:rsidRDefault="00FA6FA6" w:rsidP="00210815">
      <w:pPr>
        <w:rPr>
          <w:rFonts w:asciiTheme="majorHAnsi" w:hAnsiTheme="majorHAnsi" w:cstheme="majorHAnsi"/>
        </w:rPr>
      </w:pPr>
    </w:p>
    <w:p w14:paraId="7E77BDD0"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B7D449" w14:textId="46A9E309"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0C57C45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1E13426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3E811C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summary</w:t>
      </w:r>
      <w:proofErr w:type="spellEnd"/>
      <w:proofErr w:type="gramEnd"/>
      <w:r w:rsidRPr="00FA6FA6">
        <w:rPr>
          <w:rFonts w:ascii="Courier New" w:eastAsia="Times New Roman" w:hAnsi="Courier New" w:cs="Courier New"/>
          <w:sz w:val="20"/>
          <w:szCs w:val="20"/>
        </w:rPr>
        <w:t>:</w:t>
      </w:r>
    </w:p>
    <w:p w14:paraId="58FE283A"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w:t>
      </w:r>
    </w:p>
    <w:p w14:paraId="295A105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7F328AB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flatten(structure)</w:t>
      </w:r>
    </w:p>
    <w:p w14:paraId="51005A8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59DFB5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w:t>
      </w:r>
    </w:p>
    <w:p w14:paraId="68BFC33E" w14:textId="6937A4F8"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w:t>
      </w:r>
    </w:p>
    <w:p w14:paraId="1FB219C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'B'</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not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w:t>
      </w:r>
    </w:p>
    <w:p w14:paraId="791814E2"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voices</w:t>
      </w:r>
      <w:proofErr w:type="spellEnd"/>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'bass1'</w:t>
      </w:r>
      <w:r w:rsidRPr="00FA6FA6">
        <w:rPr>
          <w:rFonts w:ascii="Courier New" w:eastAsia="Times New Roman" w:hAnsi="Courier New" w:cs="Courier New"/>
          <w:sz w:val="20"/>
          <w:szCs w:val="20"/>
        </w:rPr>
        <w:t xml:space="preserve">], </w:t>
      </w:r>
    </w:p>
    <w:p w14:paraId="0E93FBF4" w14:textId="57897A7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'bass2'</w:t>
      </w:r>
      <w:r w:rsidRPr="00FA6FA6">
        <w:rPr>
          <w:rFonts w:ascii="Courier New" w:eastAsia="Times New Roman" w:hAnsi="Courier New" w:cs="Courier New"/>
          <w:sz w:val="20"/>
          <w:szCs w:val="20"/>
        </w:rPr>
        <w:t>])</w:t>
      </w:r>
    </w:p>
    <w:p w14:paraId="5E358180"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45B5FEBD" w14:textId="52B9C3D5"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w:t>
      </w:r>
    </w:p>
    <w:p w14:paraId="3B9A922E"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6BC7C86" w14:textId="77777777" w:rsidR="00FA6FA6" w:rsidRDefault="00FA6FA6" w:rsidP="00210815">
      <w:pPr>
        <w:rPr>
          <w:rFonts w:asciiTheme="majorHAnsi" w:hAnsiTheme="majorHAnsi" w:cstheme="majorHAnsi"/>
        </w:rPr>
      </w:pPr>
    </w:p>
    <w:p w14:paraId="3FAAC507" w14:textId="00F5CFB8" w:rsidR="00FA6FA6" w:rsidRDefault="00FA6FA6" w:rsidP="00210815">
      <w:pPr>
        <w:rPr>
          <w:rFonts w:asciiTheme="majorHAnsi" w:hAnsiTheme="majorHAnsi" w:cstheme="majorHAnsi"/>
        </w:rPr>
      </w:pPr>
      <w:r>
        <w:rPr>
          <w:rFonts w:asciiTheme="majorHAnsi" w:hAnsiTheme="majorHAnsi" w:cstheme="majorHAnsi"/>
        </w:rPr>
        <w:t>The next step is to create a text description of the structure that can be printed at the top of the page. You can do this with the ‘subtext’ function, which we haven’t seen before:</w:t>
      </w:r>
    </w:p>
    <w:p w14:paraId="712E71D3" w14:textId="1DD19D66" w:rsidR="00FA6FA6" w:rsidRDefault="00FA6FA6" w:rsidP="00210815">
      <w:pPr>
        <w:rPr>
          <w:rFonts w:asciiTheme="majorHAnsi" w:hAnsiTheme="majorHAnsi" w:cstheme="majorHAnsi"/>
        </w:rPr>
      </w:pPr>
    </w:p>
    <w:p w14:paraId="2242AAE6"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6F0D048D" w14:textId="5E37EB1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b/>
          <w:bCs/>
          <w:color w:val="008000"/>
          <w:sz w:val="20"/>
          <w:szCs w:val="20"/>
        </w:rPr>
        <w:t>def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0000FF"/>
          <w:sz w:val="20"/>
          <w:szCs w:val="20"/>
        </w:rPr>
        <w:t>subtext</w:t>
      </w:r>
      <w:r w:rsidRPr="00FA6FA6">
        <w:rPr>
          <w:rFonts w:ascii="Courier New" w:eastAsia="Times New Roman" w:hAnsi="Courier New" w:cs="Courier New"/>
          <w:sz w:val="20"/>
          <w:szCs w:val="20"/>
        </w:rPr>
        <w:t>(</w:t>
      </w:r>
      <w:r w:rsidRPr="00FA6FA6">
        <w:rPr>
          <w:rFonts w:ascii="Courier New" w:eastAsia="Times New Roman" w:hAnsi="Courier New" w:cs="Courier New"/>
          <w:color w:val="008000"/>
          <w:sz w:val="20"/>
          <w:szCs w:val="20"/>
        </w:rPr>
        <w:t>self</w:t>
      </w:r>
      <w:r w:rsidRPr="00FA6FA6">
        <w:rPr>
          <w:rFonts w:ascii="Courier New" w:eastAsia="Times New Roman" w:hAnsi="Courier New" w:cs="Courier New"/>
          <w:sz w:val="20"/>
          <w:szCs w:val="20"/>
        </w:rPr>
        <w:t>):</w:t>
      </w:r>
    </w:p>
    <w:p w14:paraId="617479B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summary</w:t>
      </w:r>
      <w:proofErr w:type="spellEnd"/>
      <w:proofErr w:type="gramEnd"/>
      <w:r w:rsidRPr="00FA6FA6">
        <w:rPr>
          <w:rFonts w:ascii="Courier New" w:eastAsia="Times New Roman" w:hAnsi="Courier New" w:cs="Courier New"/>
          <w:sz w:val="20"/>
          <w:szCs w:val="20"/>
        </w:rPr>
        <w:t>:</w:t>
      </w:r>
    </w:p>
    <w:p w14:paraId="4C6DB83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return</w:t>
      </w:r>
      <w:r w:rsidRPr="00FA6FA6">
        <w:rPr>
          <w:rFonts w:ascii="Courier New" w:eastAsia="Times New Roman" w:hAnsi="Courier New" w:cs="Courier New"/>
          <w:color w:val="BA2121"/>
          <w:sz w:val="20"/>
          <w:szCs w:val="20"/>
        </w:rPr>
        <w:t>"""</w:t>
      </w:r>
    </w:p>
    <w:p w14:paraId="28402CC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markup {</w:t>
      </w:r>
    </w:p>
    <w:p w14:paraId="4102CD9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column {</w:t>
      </w:r>
    </w:p>
    <w:p w14:paraId="2396315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 {Overall:}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bold{C},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bold{C},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bold{D},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bold{D}, A1}</w:t>
      </w:r>
    </w:p>
    <w:p w14:paraId="53F07AE6" w14:textId="3C10B04F"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line </w:t>
      </w:r>
      <w:proofErr w:type="gramStart"/>
      <w:r w:rsidRPr="00FA6FA6">
        <w:rPr>
          <w:rFonts w:ascii="Courier New" w:eastAsia="Times New Roman" w:hAnsi="Courier New" w:cs="Courier New"/>
          <w:color w:val="BA2121"/>
          <w:sz w:val="20"/>
          <w:szCs w:val="20"/>
        </w:rPr>
        <w:t>{ -</w:t>
      </w:r>
      <w:proofErr w:type="gramEnd"/>
      <w:r w:rsidRPr="00FA6FA6">
        <w:rPr>
          <w:rFonts w:ascii="Courier New" w:eastAsia="Times New Roman" w:hAnsi="Courier New" w:cs="Courier New"/>
          <w:color w:val="BA2121"/>
          <w:sz w:val="20"/>
          <w:szCs w:val="20"/>
        </w:rPr>
        <w:t xml:space="preserve"> }</w:t>
      </w:r>
    </w:p>
    <w:p w14:paraId="4BA7B9A6" w14:textId="1B950FDF"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A:} A1, A2, A2, A3, A3, A4, A4, A5}</w:t>
      </w:r>
    </w:p>
    <w:p w14:paraId="7C89E4F3" w14:textId="69EFEC88"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B:} B1, B1, B2, B2, B2, B3, B3, B4}</w:t>
      </w:r>
    </w:p>
    <w:p w14:paraId="512141B3" w14:textId="4D2CDC8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C:} C1, C1, C2, C2, C3, C3, C4}</w:t>
      </w:r>
    </w:p>
    <w:p w14:paraId="03E260F3" w14:textId="1CCEDDD3"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D:} D1, D1, D2, D2, D3, D3, D4}</w:t>
      </w:r>
    </w:p>
    <w:p w14:paraId="1EADF37E" w14:textId="4B8F9445"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line </w:t>
      </w:r>
      <w:proofErr w:type="gramStart"/>
      <w:r w:rsidRPr="00FA6FA6">
        <w:rPr>
          <w:rFonts w:ascii="Courier New" w:eastAsia="Times New Roman" w:hAnsi="Courier New" w:cs="Courier New"/>
          <w:color w:val="BA2121"/>
          <w:sz w:val="20"/>
          <w:szCs w:val="20"/>
        </w:rPr>
        <w:t>{ -</w:t>
      </w:r>
      <w:proofErr w:type="gramEnd"/>
      <w:r w:rsidRPr="00FA6FA6">
        <w:rPr>
          <w:rFonts w:ascii="Courier New" w:eastAsia="Times New Roman" w:hAnsi="Courier New" w:cs="Courier New"/>
          <w:color w:val="BA2121"/>
          <w:sz w:val="20"/>
          <w:szCs w:val="20"/>
        </w:rPr>
        <w:t xml:space="preserve"> }</w:t>
      </w:r>
    </w:p>
    <w:p w14:paraId="1262D88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p>
    <w:p w14:paraId="75189B6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p>
    <w:p w14:paraId="4C0E0C9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6FC53991" w14:textId="7C3E62D6"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return</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w:t>
      </w:r>
    </w:p>
    <w:p w14:paraId="0D9006BC" w14:textId="289882CD" w:rsidR="00FA6FA6" w:rsidRDefault="00FA6FA6" w:rsidP="00210815">
      <w:pPr>
        <w:rPr>
          <w:rFonts w:asciiTheme="majorHAnsi" w:hAnsiTheme="majorHAnsi" w:cstheme="majorHAnsi"/>
        </w:rPr>
      </w:pPr>
      <w:r>
        <w:rPr>
          <w:rFonts w:asciiTheme="majorHAnsi" w:hAnsiTheme="majorHAnsi" w:cstheme="majorHAnsi"/>
        </w:rPr>
        <w:lastRenderedPageBreak/>
        <w:t>This uses Lilyponds markup language, so you are forgiven for not understanding it straight away. But with this done, we get the following:</w:t>
      </w:r>
    </w:p>
    <w:p w14:paraId="7DDEBFB8" w14:textId="656E0076" w:rsidR="00FA6FA6" w:rsidRDefault="00FA6FA6" w:rsidP="00210815">
      <w:pPr>
        <w:rPr>
          <w:rFonts w:asciiTheme="majorHAnsi" w:hAnsiTheme="majorHAnsi" w:cstheme="majorHAnsi"/>
        </w:rPr>
      </w:pPr>
    </w:p>
    <w:p w14:paraId="48148A34" w14:textId="4B88CBB7" w:rsidR="00FA6FA6" w:rsidRDefault="00FA6FA6" w:rsidP="00210815">
      <w:pPr>
        <w:rPr>
          <w:rFonts w:asciiTheme="majorHAnsi" w:hAnsiTheme="majorHAnsi" w:cstheme="majorHAnsi"/>
        </w:rPr>
      </w:pPr>
      <w:r w:rsidRPr="00FA6FA6">
        <w:rPr>
          <w:rFonts w:asciiTheme="majorHAnsi" w:hAnsiTheme="majorHAnsi" w:cstheme="majorHAnsi"/>
        </w:rPr>
        <w:drawing>
          <wp:inline distT="0" distB="0" distL="0" distR="0" wp14:anchorId="6F7C6A36" wp14:editId="32719C60">
            <wp:extent cx="5943600" cy="6024245"/>
            <wp:effectExtent l="0" t="0" r="0" b="0"/>
            <wp:docPr id="17" name="Picture 17" descr="A picture containing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pplication&#10;&#10;Description automatically generated"/>
                    <pic:cNvPicPr/>
                  </pic:nvPicPr>
                  <pic:blipFill>
                    <a:blip r:embed="rId24"/>
                    <a:stretch>
                      <a:fillRect/>
                    </a:stretch>
                  </pic:blipFill>
                  <pic:spPr>
                    <a:xfrm>
                      <a:off x="0" y="0"/>
                      <a:ext cx="5943600" cy="6024245"/>
                    </a:xfrm>
                    <a:prstGeom prst="rect">
                      <a:avLst/>
                    </a:prstGeom>
                  </pic:spPr>
                </pic:pic>
              </a:graphicData>
            </a:graphic>
          </wp:inline>
        </w:drawing>
      </w:r>
    </w:p>
    <w:p w14:paraId="77CD6BFE" w14:textId="77777777" w:rsidR="00FA6FA6" w:rsidRDefault="00FA6FA6" w:rsidP="00210815">
      <w:pPr>
        <w:rPr>
          <w:rFonts w:asciiTheme="majorHAnsi" w:hAnsiTheme="majorHAnsi" w:cstheme="majorHAnsi"/>
        </w:rPr>
      </w:pPr>
    </w:p>
    <w:p w14:paraId="59FC1833" w14:textId="066DB069" w:rsidR="00FA6FA6" w:rsidRDefault="00FA6FA6" w:rsidP="00210815">
      <w:pPr>
        <w:rPr>
          <w:rFonts w:asciiTheme="majorHAnsi" w:hAnsiTheme="majorHAnsi" w:cstheme="majorHAnsi"/>
        </w:rPr>
      </w:pPr>
      <w:r>
        <w:rPr>
          <w:rFonts w:asciiTheme="majorHAnsi" w:hAnsiTheme="majorHAnsi" w:cstheme="majorHAnsi"/>
        </w:rPr>
        <w:t xml:space="preserve">With this the piece is reduced to three and a half pages of sheet music with a little text topper. It’s </w:t>
      </w:r>
      <w:proofErr w:type="gramStart"/>
      <w:r>
        <w:rPr>
          <w:rFonts w:asciiTheme="majorHAnsi" w:hAnsiTheme="majorHAnsi" w:cstheme="majorHAnsi"/>
        </w:rPr>
        <w:t>a really elegant</w:t>
      </w:r>
      <w:proofErr w:type="gramEnd"/>
      <w:r>
        <w:rPr>
          <w:rFonts w:asciiTheme="majorHAnsi" w:hAnsiTheme="majorHAnsi" w:cstheme="majorHAnsi"/>
        </w:rPr>
        <w:t xml:space="preserve"> way to see the whole piece at once.</w:t>
      </w:r>
    </w:p>
    <w:p w14:paraId="39156D55" w14:textId="061030C5" w:rsidR="00FA6FA6" w:rsidRDefault="00FA6FA6" w:rsidP="00210815">
      <w:pPr>
        <w:rPr>
          <w:rFonts w:asciiTheme="majorHAnsi" w:hAnsiTheme="majorHAnsi" w:cstheme="majorHAnsi"/>
        </w:rPr>
      </w:pPr>
    </w:p>
    <w:p w14:paraId="59169477" w14:textId="77777777" w:rsidR="00FA6FA6" w:rsidRDefault="00FA6FA6" w:rsidP="00210815">
      <w:pPr>
        <w:rPr>
          <w:rFonts w:asciiTheme="majorHAnsi" w:hAnsiTheme="majorHAnsi" w:cstheme="majorHAnsi"/>
        </w:rPr>
      </w:pPr>
    </w:p>
    <w:p w14:paraId="0DDF8332" w14:textId="77777777" w:rsidR="00FA6FA6" w:rsidRDefault="00FA6FA6" w:rsidP="00210815">
      <w:pPr>
        <w:rPr>
          <w:rFonts w:asciiTheme="majorHAnsi" w:hAnsiTheme="majorHAnsi" w:cstheme="majorHAnsi"/>
        </w:rPr>
      </w:pPr>
    </w:p>
    <w:p w14:paraId="17D8F787" w14:textId="77777777" w:rsidR="00FA6FA6" w:rsidRDefault="00FA6FA6" w:rsidP="00210815">
      <w:pPr>
        <w:rPr>
          <w:rFonts w:asciiTheme="majorHAnsi" w:hAnsiTheme="majorHAnsi" w:cstheme="majorHAnsi"/>
        </w:rPr>
      </w:pPr>
    </w:p>
    <w:p w14:paraId="09C9E8DF" w14:textId="77777777" w:rsidR="00FA6FA6" w:rsidRDefault="00FA6FA6" w:rsidP="00210815">
      <w:pPr>
        <w:rPr>
          <w:rFonts w:asciiTheme="majorHAnsi" w:hAnsiTheme="majorHAnsi" w:cstheme="majorHAnsi"/>
        </w:rPr>
      </w:pPr>
    </w:p>
    <w:p w14:paraId="362BB5B5" w14:textId="21F76E95" w:rsidR="00FA6FA6" w:rsidRDefault="00FA6FA6" w:rsidP="00210815">
      <w:pPr>
        <w:rPr>
          <w:rFonts w:asciiTheme="majorHAnsi" w:hAnsiTheme="majorHAnsi" w:cstheme="majorHAnsi"/>
          <w:b/>
          <w:bCs/>
        </w:rPr>
      </w:pPr>
      <w:r w:rsidRPr="00FA6FA6">
        <w:rPr>
          <w:rFonts w:asciiTheme="majorHAnsi" w:hAnsiTheme="majorHAnsi" w:cstheme="majorHAnsi"/>
          <w:b/>
          <w:bCs/>
        </w:rPr>
        <w:lastRenderedPageBreak/>
        <w:t>Advanced:</w:t>
      </w:r>
    </w:p>
    <w:p w14:paraId="2C5A0D1E" w14:textId="46CDD462" w:rsidR="00FA6FA6" w:rsidRDefault="00FA6FA6" w:rsidP="00210815">
      <w:pPr>
        <w:rPr>
          <w:rFonts w:asciiTheme="majorHAnsi" w:hAnsiTheme="majorHAnsi" w:cstheme="majorHAnsi"/>
        </w:rPr>
      </w:pPr>
      <w:r>
        <w:rPr>
          <w:rFonts w:asciiTheme="majorHAnsi" w:hAnsiTheme="majorHAnsi" w:cstheme="majorHAnsi"/>
        </w:rPr>
        <w:t xml:space="preserve">One last feature. Because </w:t>
      </w:r>
      <w:proofErr w:type="spellStart"/>
      <w:r>
        <w:rPr>
          <w:rFonts w:asciiTheme="majorHAnsi" w:hAnsiTheme="majorHAnsi" w:cstheme="majorHAnsi"/>
        </w:rPr>
        <w:t>LilyLib</w:t>
      </w:r>
      <w:proofErr w:type="spellEnd"/>
      <w:r>
        <w:rPr>
          <w:rFonts w:asciiTheme="majorHAnsi" w:hAnsiTheme="majorHAnsi" w:cstheme="majorHAnsi"/>
        </w:rPr>
        <w:t xml:space="preserve"> understands key signatures it is in theory possible to ask it to rewrite a piece in any key. A basic way to do this is just to change the key signature, but this will often cause issues when specific notes are referenced. For instance, in the mad rush demo, when the chords are built, specific notes are named as the start and stop points of different chords:</w:t>
      </w:r>
    </w:p>
    <w:p w14:paraId="615996BB" w14:textId="44F869B0" w:rsidR="00FA6FA6" w:rsidRDefault="00FA6FA6" w:rsidP="00210815">
      <w:pPr>
        <w:rPr>
          <w:rFonts w:asciiTheme="majorHAnsi" w:hAnsiTheme="majorHAnsi" w:cstheme="majorHAnsi"/>
        </w:rPr>
      </w:pPr>
    </w:p>
    <w:p w14:paraId="18249145"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5C2F46A" w14:textId="1E4D578D"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43275B40" w14:textId="4DE5BDC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w:t>
      </w:r>
    </w:p>
    <w:p w14:paraId="01ADB670"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FB520B" w14:textId="003C9CF1" w:rsidR="00FA6FA6" w:rsidRDefault="00FA6FA6" w:rsidP="00210815">
      <w:pPr>
        <w:rPr>
          <w:rFonts w:asciiTheme="majorHAnsi" w:hAnsiTheme="majorHAnsi" w:cstheme="majorHAnsi"/>
        </w:rPr>
      </w:pPr>
    </w:p>
    <w:p w14:paraId="305D6A26" w14:textId="3D9D7726"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if we change the key to D Major, asking for an arpeggio starting on ‘f’ will cause </w:t>
      </w:r>
      <w:proofErr w:type="spellStart"/>
      <w:r>
        <w:rPr>
          <w:rFonts w:asciiTheme="majorHAnsi" w:hAnsiTheme="majorHAnsi" w:cstheme="majorHAnsi"/>
        </w:rPr>
        <w:t>LilyLib</w:t>
      </w:r>
      <w:proofErr w:type="spellEnd"/>
      <w:r>
        <w:rPr>
          <w:rFonts w:asciiTheme="majorHAnsi" w:hAnsiTheme="majorHAnsi" w:cstheme="majorHAnsi"/>
        </w:rPr>
        <w:t xml:space="preserve"> to break, because ‘f’ is not a part of D Major. Another issue is that, whatever we set the starting key to, the chord ‘</w:t>
      </w:r>
      <w:proofErr w:type="spellStart"/>
      <w:r>
        <w:rPr>
          <w:rFonts w:asciiTheme="majorHAnsi" w:hAnsiTheme="majorHAnsi" w:cstheme="majorHAnsi"/>
        </w:rPr>
        <w:t>aiii</w:t>
      </w:r>
      <w:proofErr w:type="spellEnd"/>
      <w:r>
        <w:rPr>
          <w:rFonts w:asciiTheme="majorHAnsi" w:hAnsiTheme="majorHAnsi" w:cstheme="majorHAnsi"/>
        </w:rPr>
        <w:t>’ is hardcoded to be in A Minor, so that will ignore any key changes. Nonetheless, with some care it is possible to build the chords such that the piece can be written in any key. There are two key steps:</w:t>
      </w:r>
    </w:p>
    <w:p w14:paraId="5CF0C777" w14:textId="77777777" w:rsidR="00FA6FA6" w:rsidRDefault="00FA6FA6" w:rsidP="00210815">
      <w:pPr>
        <w:rPr>
          <w:rFonts w:asciiTheme="majorHAnsi" w:hAnsiTheme="majorHAnsi" w:cstheme="majorHAnsi"/>
        </w:rPr>
      </w:pPr>
    </w:p>
    <w:p w14:paraId="7D8972F3" w14:textId="1374C93B" w:rsidR="00FA6FA6" w:rsidRDefault="00FA6FA6" w:rsidP="00FA6FA6">
      <w:pPr>
        <w:pStyle w:val="ListParagraph"/>
        <w:numPr>
          <w:ilvl w:val="0"/>
          <w:numId w:val="3"/>
        </w:numPr>
        <w:rPr>
          <w:rFonts w:asciiTheme="majorHAnsi" w:hAnsiTheme="majorHAnsi" w:cstheme="majorHAnsi"/>
        </w:rPr>
      </w:pPr>
      <w:r>
        <w:rPr>
          <w:rFonts w:asciiTheme="majorHAnsi" w:hAnsiTheme="majorHAnsi" w:cstheme="majorHAnsi"/>
        </w:rPr>
        <w:t>Define all notes, not by their name, but in reference to a "root note” (the root of the starting key is easiest).</w:t>
      </w:r>
    </w:p>
    <w:p w14:paraId="02588A85" w14:textId="294144D9" w:rsidR="00FA6FA6" w:rsidRDefault="00FA6FA6" w:rsidP="00FA6FA6">
      <w:pPr>
        <w:pStyle w:val="ListParagraph"/>
        <w:numPr>
          <w:ilvl w:val="0"/>
          <w:numId w:val="3"/>
        </w:numPr>
        <w:rPr>
          <w:rFonts w:asciiTheme="majorHAnsi" w:hAnsiTheme="majorHAnsi" w:cstheme="majorHAnsi"/>
        </w:rPr>
      </w:pPr>
      <w:r>
        <w:rPr>
          <w:rFonts w:asciiTheme="majorHAnsi" w:hAnsiTheme="majorHAnsi" w:cstheme="majorHAnsi"/>
        </w:rPr>
        <w:t>Define all keys, not by their name, but in reference to the starting key.</w:t>
      </w:r>
    </w:p>
    <w:p w14:paraId="3CA9E239" w14:textId="77777777" w:rsidR="00FA6FA6" w:rsidRDefault="00FA6FA6" w:rsidP="00FA6FA6">
      <w:pPr>
        <w:rPr>
          <w:rFonts w:asciiTheme="majorHAnsi" w:hAnsiTheme="majorHAnsi" w:cstheme="majorHAnsi"/>
        </w:rPr>
      </w:pPr>
    </w:p>
    <w:p w14:paraId="47FB0A5B" w14:textId="60D4F515" w:rsidR="00FA6FA6" w:rsidRDefault="00FA6FA6" w:rsidP="00FA6FA6">
      <w:pPr>
        <w:rPr>
          <w:rFonts w:asciiTheme="majorHAnsi" w:hAnsiTheme="majorHAnsi" w:cstheme="majorHAnsi"/>
        </w:rPr>
      </w:pPr>
      <w:r>
        <w:rPr>
          <w:rFonts w:asciiTheme="majorHAnsi" w:hAnsiTheme="majorHAnsi" w:cstheme="majorHAnsi"/>
        </w:rPr>
        <w:t>Doing this, we get the following code:</w:t>
      </w:r>
    </w:p>
    <w:p w14:paraId="64CB0E67" w14:textId="5CF47536" w:rsidR="00FA6FA6" w:rsidRDefault="00FA6FA6" w:rsidP="00FA6FA6">
      <w:pPr>
        <w:rPr>
          <w:rFonts w:asciiTheme="majorHAnsi" w:hAnsiTheme="majorHAnsi" w:cstheme="majorHAnsi"/>
        </w:rPr>
      </w:pPr>
    </w:p>
    <w:p w14:paraId="1002C1F0"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E3EE1B6" w14:textId="6EA2F130"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root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1D65B000" w14:textId="5FFBCF80"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self.arpeggio</w:t>
      </w:r>
      <w:proofErr w:type="spellEnd"/>
      <w:proofErr w:type="gramEnd"/>
      <w:r>
        <w:rPr>
          <w:rFonts w:ascii="Courier New" w:eastAsia="Times New Roman" w:hAnsi="Courier New" w:cs="Courier New"/>
          <w:sz w:val="20"/>
          <w:szCs w:val="20"/>
        </w:rPr>
        <w:t>(</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transpose</w:t>
      </w:r>
      <w:proofErr w:type="spellEnd"/>
      <w:r w:rsidRPr="00FA6FA6">
        <w:rPr>
          <w:rFonts w:ascii="Courier New" w:eastAsia="Times New Roman" w:hAnsi="Courier New" w:cs="Courier New"/>
          <w:sz w:val="20"/>
          <w:szCs w:val="20"/>
        </w:rPr>
        <w:t>(</w:t>
      </w:r>
      <w:proofErr w:type="spellStart"/>
      <w:r>
        <w:rPr>
          <w:rFonts w:ascii="Courier New" w:eastAsia="Times New Roman" w:hAnsi="Courier New" w:cs="Courier New"/>
          <w:sz w:val="20"/>
          <w:szCs w:val="20"/>
        </w:rPr>
        <w:t>self.key.root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"scale"</w:t>
      </w:r>
      <w:r w:rsidRPr="00FA6FA6">
        <w:rPr>
          <w:rFonts w:ascii="Courier New" w:eastAsia="Times New Roman" w:hAnsi="Courier New" w:cs="Courier New"/>
          <w:sz w:val="20"/>
          <w:szCs w:val="20"/>
        </w:rPr>
        <w:t>)</w:t>
      </w:r>
      <w:r>
        <w:rPr>
          <w:rFonts w:ascii="Courier New" w:eastAsia="Times New Roman" w:hAnsi="Courier New" w:cs="Courier New"/>
          <w:sz w:val="20"/>
          <w:szCs w:val="20"/>
        </w:rPr>
        <w:t xml:space="preserve">, 6, </w:t>
      </w:r>
      <w:proofErr w:type="spellStart"/>
      <w:r>
        <w:rPr>
          <w:rFonts w:ascii="Courier New" w:eastAsia="Times New Roman" w:hAnsi="Courier New" w:cs="Courier New"/>
          <w:sz w:val="20"/>
          <w:szCs w:val="20"/>
        </w:rPr>
        <w:t>self.tIII</w:t>
      </w:r>
      <w:proofErr w:type="spellEnd"/>
      <w:r>
        <w:rPr>
          <w:rFonts w:ascii="Courier New" w:eastAsia="Times New Roman" w:hAnsi="Courier New" w:cs="Courier New"/>
          <w:sz w:val="20"/>
          <w:szCs w:val="20"/>
        </w:rPr>
        <w:t>)</w:t>
      </w:r>
    </w:p>
    <w:p w14:paraId="52348E35"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4172C2" w14:textId="5C7A51C9" w:rsidR="00FA6FA6" w:rsidRDefault="00FA6FA6" w:rsidP="00FA6FA6">
      <w:pPr>
        <w:rPr>
          <w:rFonts w:asciiTheme="majorHAnsi" w:hAnsiTheme="majorHAnsi" w:cstheme="majorHAnsi"/>
        </w:rPr>
      </w:pPr>
      <w:r>
        <w:rPr>
          <w:rFonts w:asciiTheme="majorHAnsi" w:hAnsiTheme="majorHAnsi" w:cstheme="majorHAnsi"/>
        </w:rPr>
        <w:t>Note we use, ‘</w:t>
      </w:r>
      <w:proofErr w:type="spellStart"/>
      <w:r>
        <w:rPr>
          <w:rFonts w:asciiTheme="majorHAnsi" w:hAnsiTheme="majorHAnsi" w:cstheme="majorHAnsi"/>
        </w:rPr>
        <w:t>self.key.root</w:t>
      </w:r>
      <w:proofErr w:type="spellEnd"/>
      <w:r>
        <w:rPr>
          <w:rFonts w:asciiTheme="majorHAnsi" w:hAnsiTheme="majorHAnsi" w:cstheme="majorHAnsi"/>
        </w:rPr>
        <w:t>’ instead of ‘f’, ‘</w:t>
      </w:r>
      <w:proofErr w:type="spellStart"/>
      <w:r>
        <w:rPr>
          <w:rFonts w:asciiTheme="majorHAnsi" w:hAnsiTheme="majorHAnsi" w:cstheme="majorHAnsi"/>
        </w:rPr>
        <w:t>self.transpose</w:t>
      </w:r>
      <w:proofErr w:type="spellEnd"/>
      <w:r>
        <w:rPr>
          <w:rFonts w:asciiTheme="majorHAnsi" w:hAnsiTheme="majorHAnsi" w:cstheme="majorHAnsi"/>
        </w:rPr>
        <w:t>(</w:t>
      </w:r>
      <w:proofErr w:type="spellStart"/>
      <w:r>
        <w:rPr>
          <w:rFonts w:asciiTheme="majorHAnsi" w:hAnsiTheme="majorHAnsi" w:cstheme="majorHAnsi"/>
        </w:rPr>
        <w:t>self.key.root</w:t>
      </w:r>
      <w:proofErr w:type="spellEnd"/>
      <w:r>
        <w:rPr>
          <w:rFonts w:asciiTheme="majorHAnsi" w:hAnsiTheme="majorHAnsi" w:cstheme="majorHAnsi"/>
        </w:rPr>
        <w:t>, -1, ‘scale’)’ instead of ‘e’ and ‘</w:t>
      </w:r>
      <w:proofErr w:type="spellStart"/>
      <w:r>
        <w:rPr>
          <w:rFonts w:asciiTheme="majorHAnsi" w:hAnsiTheme="majorHAnsi" w:cstheme="majorHAnsi"/>
        </w:rPr>
        <w:t>self.tIII</w:t>
      </w:r>
      <w:proofErr w:type="spellEnd"/>
      <w:r>
        <w:rPr>
          <w:rFonts w:asciiTheme="majorHAnsi" w:hAnsiTheme="majorHAnsi" w:cstheme="majorHAnsi"/>
        </w:rPr>
        <w:t>’ instead of ‘A Minor’ (this is a trans key, see above for more information). Applying this throughout the piece takes about 15 minutes, but then we can change the key to whatever we want. As proof, here’s Mad Rush in… C Sharp Minor:</w:t>
      </w:r>
    </w:p>
    <w:p w14:paraId="5BA06D5A" w14:textId="348FEDAA" w:rsidR="00FA6FA6" w:rsidRDefault="00FA6FA6" w:rsidP="00FA6FA6">
      <w:pPr>
        <w:rPr>
          <w:rFonts w:asciiTheme="majorHAnsi" w:hAnsiTheme="majorHAnsi" w:cstheme="majorHAnsi"/>
        </w:rPr>
      </w:pPr>
    </w:p>
    <w:p w14:paraId="109D4FAE" w14:textId="71DB6801" w:rsidR="00FA6FA6" w:rsidRPr="00FA6FA6" w:rsidRDefault="00FA6FA6" w:rsidP="00FA6FA6">
      <w:pPr>
        <w:rPr>
          <w:rFonts w:asciiTheme="majorHAnsi" w:hAnsiTheme="majorHAnsi" w:cstheme="majorHAnsi"/>
        </w:rPr>
      </w:pPr>
      <w:r w:rsidRPr="00FA6FA6">
        <w:rPr>
          <w:rFonts w:asciiTheme="majorHAnsi" w:hAnsiTheme="majorHAnsi" w:cstheme="majorHAnsi"/>
        </w:rPr>
        <w:lastRenderedPageBreak/>
        <w:drawing>
          <wp:inline distT="0" distB="0" distL="0" distR="0" wp14:anchorId="0931EDAC" wp14:editId="1F76A1DB">
            <wp:extent cx="5943600" cy="4979670"/>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5"/>
                    <a:stretch>
                      <a:fillRect/>
                    </a:stretch>
                  </pic:blipFill>
                  <pic:spPr>
                    <a:xfrm>
                      <a:off x="0" y="0"/>
                      <a:ext cx="5943600" cy="4979670"/>
                    </a:xfrm>
                    <a:prstGeom prst="rect">
                      <a:avLst/>
                    </a:prstGeom>
                  </pic:spPr>
                </pic:pic>
              </a:graphicData>
            </a:graphic>
          </wp:inline>
        </w:drawing>
      </w:r>
    </w:p>
    <w:sectPr w:rsidR="00FA6FA6" w:rsidRPr="00FA6FA6" w:rsidSect="0087414E">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F8A69" w14:textId="77777777" w:rsidR="002F221D" w:rsidRDefault="002F221D" w:rsidP="00044774">
      <w:r>
        <w:separator/>
      </w:r>
    </w:p>
  </w:endnote>
  <w:endnote w:type="continuationSeparator" w:id="0">
    <w:p w14:paraId="0AC3D62C" w14:textId="77777777" w:rsidR="002F221D" w:rsidRDefault="002F221D" w:rsidP="0004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8250905"/>
      <w:docPartObj>
        <w:docPartGallery w:val="Page Numbers (Bottom of Page)"/>
        <w:docPartUnique/>
      </w:docPartObj>
    </w:sdtPr>
    <w:sdtContent>
      <w:p w14:paraId="60323E8A" w14:textId="515AFE5C" w:rsidR="00044774" w:rsidRDefault="00044774" w:rsidP="00F2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D85AE5" w14:textId="77777777" w:rsidR="00044774" w:rsidRDefault="00044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6027839"/>
      <w:docPartObj>
        <w:docPartGallery w:val="Page Numbers (Bottom of Page)"/>
        <w:docPartUnique/>
      </w:docPartObj>
    </w:sdtPr>
    <w:sdtContent>
      <w:p w14:paraId="0DD2560F" w14:textId="0CBFBC01" w:rsidR="00044774" w:rsidRDefault="00044774" w:rsidP="00F2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725913" w14:textId="77777777" w:rsidR="00044774" w:rsidRDefault="00044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36A60" w14:textId="77777777" w:rsidR="002F221D" w:rsidRDefault="002F221D" w:rsidP="00044774">
      <w:r>
        <w:separator/>
      </w:r>
    </w:p>
  </w:footnote>
  <w:footnote w:type="continuationSeparator" w:id="0">
    <w:p w14:paraId="5E695D18" w14:textId="77777777" w:rsidR="002F221D" w:rsidRDefault="002F221D" w:rsidP="00044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6D70"/>
    <w:multiLevelType w:val="hybridMultilevel"/>
    <w:tmpl w:val="3F82C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B6897"/>
    <w:multiLevelType w:val="hybridMultilevel"/>
    <w:tmpl w:val="8A40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6845DE"/>
    <w:multiLevelType w:val="hybridMultilevel"/>
    <w:tmpl w:val="2FFC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F2"/>
    <w:rsid w:val="00003C77"/>
    <w:rsid w:val="000245E0"/>
    <w:rsid w:val="00025D06"/>
    <w:rsid w:val="00032C05"/>
    <w:rsid w:val="000415B8"/>
    <w:rsid w:val="00044774"/>
    <w:rsid w:val="00047173"/>
    <w:rsid w:val="00063083"/>
    <w:rsid w:val="000D4C01"/>
    <w:rsid w:val="000F4856"/>
    <w:rsid w:val="001161F5"/>
    <w:rsid w:val="00120262"/>
    <w:rsid w:val="00127EA0"/>
    <w:rsid w:val="00152DAD"/>
    <w:rsid w:val="00183B47"/>
    <w:rsid w:val="00185D70"/>
    <w:rsid w:val="00210815"/>
    <w:rsid w:val="00213147"/>
    <w:rsid w:val="00247433"/>
    <w:rsid w:val="00264E03"/>
    <w:rsid w:val="00265B3E"/>
    <w:rsid w:val="0026785C"/>
    <w:rsid w:val="002758C5"/>
    <w:rsid w:val="002E40AD"/>
    <w:rsid w:val="002F221D"/>
    <w:rsid w:val="002F2762"/>
    <w:rsid w:val="003144ED"/>
    <w:rsid w:val="003168CE"/>
    <w:rsid w:val="00341830"/>
    <w:rsid w:val="003765A5"/>
    <w:rsid w:val="003C6B6D"/>
    <w:rsid w:val="003D201D"/>
    <w:rsid w:val="00450980"/>
    <w:rsid w:val="004D5346"/>
    <w:rsid w:val="004F7D65"/>
    <w:rsid w:val="00503D24"/>
    <w:rsid w:val="00517C02"/>
    <w:rsid w:val="005270D9"/>
    <w:rsid w:val="00542C57"/>
    <w:rsid w:val="005707AD"/>
    <w:rsid w:val="005B597C"/>
    <w:rsid w:val="005E5B86"/>
    <w:rsid w:val="005F6BD3"/>
    <w:rsid w:val="00614280"/>
    <w:rsid w:val="006231AD"/>
    <w:rsid w:val="00637C55"/>
    <w:rsid w:val="006410B1"/>
    <w:rsid w:val="00641EBE"/>
    <w:rsid w:val="006455DC"/>
    <w:rsid w:val="00670F1D"/>
    <w:rsid w:val="00683E86"/>
    <w:rsid w:val="006B1211"/>
    <w:rsid w:val="00742C80"/>
    <w:rsid w:val="007C40D7"/>
    <w:rsid w:val="007F673E"/>
    <w:rsid w:val="00805FB5"/>
    <w:rsid w:val="008107A5"/>
    <w:rsid w:val="0084536C"/>
    <w:rsid w:val="0087414E"/>
    <w:rsid w:val="00874891"/>
    <w:rsid w:val="00880E56"/>
    <w:rsid w:val="008812A0"/>
    <w:rsid w:val="008A7AF2"/>
    <w:rsid w:val="008E0193"/>
    <w:rsid w:val="008F1A96"/>
    <w:rsid w:val="009054B3"/>
    <w:rsid w:val="00947CE3"/>
    <w:rsid w:val="0096166B"/>
    <w:rsid w:val="00963E2E"/>
    <w:rsid w:val="009F2D74"/>
    <w:rsid w:val="009F74D9"/>
    <w:rsid w:val="00A32933"/>
    <w:rsid w:val="00A47979"/>
    <w:rsid w:val="00A56F04"/>
    <w:rsid w:val="00A6474E"/>
    <w:rsid w:val="00A86C24"/>
    <w:rsid w:val="00AD241F"/>
    <w:rsid w:val="00AF7A59"/>
    <w:rsid w:val="00B176DD"/>
    <w:rsid w:val="00B51A45"/>
    <w:rsid w:val="00B52633"/>
    <w:rsid w:val="00B80C22"/>
    <w:rsid w:val="00BB0B2B"/>
    <w:rsid w:val="00C15807"/>
    <w:rsid w:val="00C37CC0"/>
    <w:rsid w:val="00C4653C"/>
    <w:rsid w:val="00C5694A"/>
    <w:rsid w:val="00CB4A56"/>
    <w:rsid w:val="00CC0952"/>
    <w:rsid w:val="00D16AF5"/>
    <w:rsid w:val="00D37EEF"/>
    <w:rsid w:val="00D625B7"/>
    <w:rsid w:val="00D711D3"/>
    <w:rsid w:val="00D85A6C"/>
    <w:rsid w:val="00D90ECA"/>
    <w:rsid w:val="00E278DF"/>
    <w:rsid w:val="00E4659E"/>
    <w:rsid w:val="00EB5304"/>
    <w:rsid w:val="00EB7343"/>
    <w:rsid w:val="00EC0BE7"/>
    <w:rsid w:val="00EE35F3"/>
    <w:rsid w:val="00F03EC0"/>
    <w:rsid w:val="00F40CE8"/>
    <w:rsid w:val="00F848B7"/>
    <w:rsid w:val="00F93549"/>
    <w:rsid w:val="00FA6FA6"/>
    <w:rsid w:val="00FB716F"/>
    <w:rsid w:val="00FD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A91CF"/>
  <w15:chartTrackingRefBased/>
  <w15:docId w15:val="{FB61DD36-A14C-7F40-9D9B-2CD82952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A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E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E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F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673E"/>
    <w:rPr>
      <w:rFonts w:ascii="Courier New" w:eastAsia="Times New Roman" w:hAnsi="Courier New" w:cs="Courier New"/>
      <w:sz w:val="20"/>
      <w:szCs w:val="20"/>
    </w:rPr>
  </w:style>
  <w:style w:type="paragraph" w:styleId="ListParagraph">
    <w:name w:val="List Paragraph"/>
    <w:basedOn w:val="Normal"/>
    <w:uiPriority w:val="34"/>
    <w:qFormat/>
    <w:rsid w:val="003C6B6D"/>
    <w:pPr>
      <w:ind w:left="720"/>
      <w:contextualSpacing/>
    </w:pPr>
  </w:style>
  <w:style w:type="paragraph" w:styleId="Quote">
    <w:name w:val="Quote"/>
    <w:basedOn w:val="Normal"/>
    <w:next w:val="Normal"/>
    <w:link w:val="QuoteChar"/>
    <w:uiPriority w:val="29"/>
    <w:qFormat/>
    <w:rsid w:val="00D16AF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6AF5"/>
    <w:rPr>
      <w:i/>
      <w:iCs/>
      <w:color w:val="404040" w:themeColor="text1" w:themeTint="BF"/>
    </w:rPr>
  </w:style>
  <w:style w:type="paragraph" w:styleId="Subtitle">
    <w:name w:val="Subtitle"/>
    <w:basedOn w:val="Normal"/>
    <w:next w:val="Normal"/>
    <w:link w:val="SubtitleChar"/>
    <w:uiPriority w:val="11"/>
    <w:qFormat/>
    <w:rsid w:val="00D16A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16AF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D16A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A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6A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ECA"/>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3765A5"/>
    <w:rPr>
      <w:sz w:val="16"/>
      <w:szCs w:val="16"/>
    </w:rPr>
  </w:style>
  <w:style w:type="paragraph" w:styleId="CommentText">
    <w:name w:val="annotation text"/>
    <w:basedOn w:val="Normal"/>
    <w:link w:val="CommentTextChar"/>
    <w:uiPriority w:val="99"/>
    <w:semiHidden/>
    <w:unhideWhenUsed/>
    <w:rsid w:val="003765A5"/>
    <w:rPr>
      <w:sz w:val="20"/>
      <w:szCs w:val="20"/>
    </w:rPr>
  </w:style>
  <w:style w:type="character" w:customStyle="1" w:styleId="CommentTextChar">
    <w:name w:val="Comment Text Char"/>
    <w:basedOn w:val="DefaultParagraphFont"/>
    <w:link w:val="CommentText"/>
    <w:uiPriority w:val="99"/>
    <w:semiHidden/>
    <w:rsid w:val="003765A5"/>
    <w:rPr>
      <w:sz w:val="20"/>
      <w:szCs w:val="20"/>
    </w:rPr>
  </w:style>
  <w:style w:type="paragraph" w:styleId="CommentSubject">
    <w:name w:val="annotation subject"/>
    <w:basedOn w:val="CommentText"/>
    <w:next w:val="CommentText"/>
    <w:link w:val="CommentSubjectChar"/>
    <w:uiPriority w:val="99"/>
    <w:semiHidden/>
    <w:unhideWhenUsed/>
    <w:rsid w:val="003765A5"/>
    <w:rPr>
      <w:b/>
      <w:bCs/>
    </w:rPr>
  </w:style>
  <w:style w:type="character" w:customStyle="1" w:styleId="CommentSubjectChar">
    <w:name w:val="Comment Subject Char"/>
    <w:basedOn w:val="CommentTextChar"/>
    <w:link w:val="CommentSubject"/>
    <w:uiPriority w:val="99"/>
    <w:semiHidden/>
    <w:rsid w:val="003765A5"/>
    <w:rPr>
      <w:b/>
      <w:bCs/>
      <w:sz w:val="20"/>
      <w:szCs w:val="20"/>
    </w:rPr>
  </w:style>
  <w:style w:type="paragraph" w:styleId="TOC1">
    <w:name w:val="toc 1"/>
    <w:basedOn w:val="Normal"/>
    <w:next w:val="Normal"/>
    <w:autoRedefine/>
    <w:uiPriority w:val="39"/>
    <w:unhideWhenUsed/>
    <w:rsid w:val="00D85A6C"/>
    <w:pPr>
      <w:spacing w:before="120"/>
    </w:pPr>
    <w:rPr>
      <w:b/>
      <w:bCs/>
      <w:i/>
      <w:iCs/>
    </w:rPr>
  </w:style>
  <w:style w:type="paragraph" w:styleId="TOC2">
    <w:name w:val="toc 2"/>
    <w:basedOn w:val="Normal"/>
    <w:next w:val="Normal"/>
    <w:autoRedefine/>
    <w:uiPriority w:val="39"/>
    <w:unhideWhenUsed/>
    <w:rsid w:val="00D85A6C"/>
    <w:pPr>
      <w:spacing w:before="120"/>
      <w:ind w:left="240"/>
    </w:pPr>
    <w:rPr>
      <w:b/>
      <w:bCs/>
      <w:sz w:val="22"/>
      <w:szCs w:val="22"/>
    </w:rPr>
  </w:style>
  <w:style w:type="paragraph" w:styleId="TOC3">
    <w:name w:val="toc 3"/>
    <w:basedOn w:val="Normal"/>
    <w:next w:val="Normal"/>
    <w:autoRedefine/>
    <w:uiPriority w:val="39"/>
    <w:unhideWhenUsed/>
    <w:rsid w:val="00D85A6C"/>
    <w:pPr>
      <w:ind w:left="480"/>
    </w:pPr>
    <w:rPr>
      <w:sz w:val="20"/>
      <w:szCs w:val="20"/>
    </w:rPr>
  </w:style>
  <w:style w:type="paragraph" w:styleId="TOCHeading">
    <w:name w:val="TOC Heading"/>
    <w:basedOn w:val="Heading1"/>
    <w:next w:val="Normal"/>
    <w:uiPriority w:val="39"/>
    <w:unhideWhenUsed/>
    <w:qFormat/>
    <w:rsid w:val="00A6474E"/>
    <w:pPr>
      <w:spacing w:before="480" w:line="276" w:lineRule="auto"/>
      <w:outlineLvl w:val="9"/>
    </w:pPr>
    <w:rPr>
      <w:b/>
      <w:bCs/>
      <w:sz w:val="28"/>
      <w:szCs w:val="28"/>
    </w:rPr>
  </w:style>
  <w:style w:type="character" w:styleId="Hyperlink">
    <w:name w:val="Hyperlink"/>
    <w:basedOn w:val="DefaultParagraphFont"/>
    <w:uiPriority w:val="99"/>
    <w:unhideWhenUsed/>
    <w:rsid w:val="00A6474E"/>
    <w:rPr>
      <w:color w:val="0563C1" w:themeColor="hyperlink"/>
      <w:u w:val="single"/>
    </w:rPr>
  </w:style>
  <w:style w:type="paragraph" w:styleId="TOC4">
    <w:name w:val="toc 4"/>
    <w:basedOn w:val="Normal"/>
    <w:next w:val="Normal"/>
    <w:autoRedefine/>
    <w:uiPriority w:val="39"/>
    <w:semiHidden/>
    <w:unhideWhenUsed/>
    <w:rsid w:val="00A6474E"/>
    <w:pPr>
      <w:ind w:left="720"/>
    </w:pPr>
    <w:rPr>
      <w:sz w:val="20"/>
      <w:szCs w:val="20"/>
    </w:rPr>
  </w:style>
  <w:style w:type="paragraph" w:styleId="TOC5">
    <w:name w:val="toc 5"/>
    <w:basedOn w:val="Normal"/>
    <w:next w:val="Normal"/>
    <w:autoRedefine/>
    <w:uiPriority w:val="39"/>
    <w:semiHidden/>
    <w:unhideWhenUsed/>
    <w:rsid w:val="00A6474E"/>
    <w:pPr>
      <w:ind w:left="960"/>
    </w:pPr>
    <w:rPr>
      <w:sz w:val="20"/>
      <w:szCs w:val="20"/>
    </w:rPr>
  </w:style>
  <w:style w:type="paragraph" w:styleId="TOC6">
    <w:name w:val="toc 6"/>
    <w:basedOn w:val="Normal"/>
    <w:next w:val="Normal"/>
    <w:autoRedefine/>
    <w:uiPriority w:val="39"/>
    <w:semiHidden/>
    <w:unhideWhenUsed/>
    <w:rsid w:val="00A6474E"/>
    <w:pPr>
      <w:ind w:left="1200"/>
    </w:pPr>
    <w:rPr>
      <w:sz w:val="20"/>
      <w:szCs w:val="20"/>
    </w:rPr>
  </w:style>
  <w:style w:type="paragraph" w:styleId="TOC7">
    <w:name w:val="toc 7"/>
    <w:basedOn w:val="Normal"/>
    <w:next w:val="Normal"/>
    <w:autoRedefine/>
    <w:uiPriority w:val="39"/>
    <w:semiHidden/>
    <w:unhideWhenUsed/>
    <w:rsid w:val="00A6474E"/>
    <w:pPr>
      <w:ind w:left="1440"/>
    </w:pPr>
    <w:rPr>
      <w:sz w:val="20"/>
      <w:szCs w:val="20"/>
    </w:rPr>
  </w:style>
  <w:style w:type="paragraph" w:styleId="TOC8">
    <w:name w:val="toc 8"/>
    <w:basedOn w:val="Normal"/>
    <w:next w:val="Normal"/>
    <w:autoRedefine/>
    <w:uiPriority w:val="39"/>
    <w:semiHidden/>
    <w:unhideWhenUsed/>
    <w:rsid w:val="00A6474E"/>
    <w:pPr>
      <w:ind w:left="1680"/>
    </w:pPr>
    <w:rPr>
      <w:sz w:val="20"/>
      <w:szCs w:val="20"/>
    </w:rPr>
  </w:style>
  <w:style w:type="paragraph" w:styleId="TOC9">
    <w:name w:val="toc 9"/>
    <w:basedOn w:val="Normal"/>
    <w:next w:val="Normal"/>
    <w:autoRedefine/>
    <w:uiPriority w:val="39"/>
    <w:semiHidden/>
    <w:unhideWhenUsed/>
    <w:rsid w:val="00A6474E"/>
    <w:pPr>
      <w:ind w:left="1920"/>
    </w:pPr>
    <w:rPr>
      <w:sz w:val="20"/>
      <w:szCs w:val="20"/>
    </w:rPr>
  </w:style>
  <w:style w:type="paragraph" w:styleId="Header">
    <w:name w:val="header"/>
    <w:basedOn w:val="Normal"/>
    <w:link w:val="HeaderChar"/>
    <w:uiPriority w:val="99"/>
    <w:unhideWhenUsed/>
    <w:rsid w:val="00044774"/>
    <w:pPr>
      <w:tabs>
        <w:tab w:val="center" w:pos="4680"/>
        <w:tab w:val="right" w:pos="9360"/>
      </w:tabs>
    </w:pPr>
  </w:style>
  <w:style w:type="character" w:customStyle="1" w:styleId="HeaderChar">
    <w:name w:val="Header Char"/>
    <w:basedOn w:val="DefaultParagraphFont"/>
    <w:link w:val="Header"/>
    <w:uiPriority w:val="99"/>
    <w:rsid w:val="00044774"/>
  </w:style>
  <w:style w:type="paragraph" w:styleId="Footer">
    <w:name w:val="footer"/>
    <w:basedOn w:val="Normal"/>
    <w:link w:val="FooterChar"/>
    <w:uiPriority w:val="99"/>
    <w:unhideWhenUsed/>
    <w:rsid w:val="00044774"/>
    <w:pPr>
      <w:tabs>
        <w:tab w:val="center" w:pos="4680"/>
        <w:tab w:val="right" w:pos="9360"/>
      </w:tabs>
    </w:pPr>
  </w:style>
  <w:style w:type="character" w:customStyle="1" w:styleId="FooterChar">
    <w:name w:val="Footer Char"/>
    <w:basedOn w:val="DefaultParagraphFont"/>
    <w:link w:val="Footer"/>
    <w:uiPriority w:val="99"/>
    <w:rsid w:val="00044774"/>
  </w:style>
  <w:style w:type="character" w:styleId="PageNumber">
    <w:name w:val="page number"/>
    <w:basedOn w:val="DefaultParagraphFont"/>
    <w:uiPriority w:val="99"/>
    <w:semiHidden/>
    <w:unhideWhenUsed/>
    <w:rsid w:val="00044774"/>
  </w:style>
  <w:style w:type="paragraph" w:styleId="BalloonText">
    <w:name w:val="Balloon Text"/>
    <w:basedOn w:val="Normal"/>
    <w:link w:val="BalloonTextChar"/>
    <w:uiPriority w:val="99"/>
    <w:semiHidden/>
    <w:unhideWhenUsed/>
    <w:rsid w:val="005270D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270D9"/>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7494">
      <w:bodyDiv w:val="1"/>
      <w:marLeft w:val="0"/>
      <w:marRight w:val="0"/>
      <w:marTop w:val="0"/>
      <w:marBottom w:val="0"/>
      <w:divBdr>
        <w:top w:val="none" w:sz="0" w:space="0" w:color="auto"/>
        <w:left w:val="none" w:sz="0" w:space="0" w:color="auto"/>
        <w:bottom w:val="none" w:sz="0" w:space="0" w:color="auto"/>
        <w:right w:val="none" w:sz="0" w:space="0" w:color="auto"/>
      </w:divBdr>
      <w:divsChild>
        <w:div w:id="17857298">
          <w:marLeft w:val="0"/>
          <w:marRight w:val="0"/>
          <w:marTop w:val="0"/>
          <w:marBottom w:val="0"/>
          <w:divBdr>
            <w:top w:val="none" w:sz="0" w:space="0" w:color="auto"/>
            <w:left w:val="none" w:sz="0" w:space="0" w:color="auto"/>
            <w:bottom w:val="none" w:sz="0" w:space="0" w:color="auto"/>
            <w:right w:val="none" w:sz="0" w:space="0" w:color="auto"/>
          </w:divBdr>
        </w:div>
      </w:divsChild>
    </w:div>
    <w:div w:id="22750230">
      <w:bodyDiv w:val="1"/>
      <w:marLeft w:val="0"/>
      <w:marRight w:val="0"/>
      <w:marTop w:val="0"/>
      <w:marBottom w:val="0"/>
      <w:divBdr>
        <w:top w:val="none" w:sz="0" w:space="0" w:color="auto"/>
        <w:left w:val="none" w:sz="0" w:space="0" w:color="auto"/>
        <w:bottom w:val="none" w:sz="0" w:space="0" w:color="auto"/>
        <w:right w:val="none" w:sz="0" w:space="0" w:color="auto"/>
      </w:divBdr>
      <w:divsChild>
        <w:div w:id="1694651164">
          <w:marLeft w:val="0"/>
          <w:marRight w:val="0"/>
          <w:marTop w:val="0"/>
          <w:marBottom w:val="0"/>
          <w:divBdr>
            <w:top w:val="none" w:sz="0" w:space="0" w:color="auto"/>
            <w:left w:val="none" w:sz="0" w:space="0" w:color="auto"/>
            <w:bottom w:val="none" w:sz="0" w:space="0" w:color="auto"/>
            <w:right w:val="none" w:sz="0" w:space="0" w:color="auto"/>
          </w:divBdr>
        </w:div>
      </w:divsChild>
    </w:div>
    <w:div w:id="24411474">
      <w:bodyDiv w:val="1"/>
      <w:marLeft w:val="0"/>
      <w:marRight w:val="0"/>
      <w:marTop w:val="0"/>
      <w:marBottom w:val="0"/>
      <w:divBdr>
        <w:top w:val="none" w:sz="0" w:space="0" w:color="auto"/>
        <w:left w:val="none" w:sz="0" w:space="0" w:color="auto"/>
        <w:bottom w:val="none" w:sz="0" w:space="0" w:color="auto"/>
        <w:right w:val="none" w:sz="0" w:space="0" w:color="auto"/>
      </w:divBdr>
      <w:divsChild>
        <w:div w:id="1846549045">
          <w:marLeft w:val="0"/>
          <w:marRight w:val="0"/>
          <w:marTop w:val="0"/>
          <w:marBottom w:val="0"/>
          <w:divBdr>
            <w:top w:val="none" w:sz="0" w:space="0" w:color="auto"/>
            <w:left w:val="none" w:sz="0" w:space="0" w:color="auto"/>
            <w:bottom w:val="none" w:sz="0" w:space="0" w:color="auto"/>
            <w:right w:val="none" w:sz="0" w:space="0" w:color="auto"/>
          </w:divBdr>
        </w:div>
      </w:divsChild>
    </w:div>
    <w:div w:id="39671567">
      <w:bodyDiv w:val="1"/>
      <w:marLeft w:val="0"/>
      <w:marRight w:val="0"/>
      <w:marTop w:val="0"/>
      <w:marBottom w:val="0"/>
      <w:divBdr>
        <w:top w:val="none" w:sz="0" w:space="0" w:color="auto"/>
        <w:left w:val="none" w:sz="0" w:space="0" w:color="auto"/>
        <w:bottom w:val="none" w:sz="0" w:space="0" w:color="auto"/>
        <w:right w:val="none" w:sz="0" w:space="0" w:color="auto"/>
      </w:divBdr>
      <w:divsChild>
        <w:div w:id="1074547043">
          <w:marLeft w:val="0"/>
          <w:marRight w:val="0"/>
          <w:marTop w:val="0"/>
          <w:marBottom w:val="0"/>
          <w:divBdr>
            <w:top w:val="none" w:sz="0" w:space="0" w:color="auto"/>
            <w:left w:val="none" w:sz="0" w:space="0" w:color="auto"/>
            <w:bottom w:val="none" w:sz="0" w:space="0" w:color="auto"/>
            <w:right w:val="none" w:sz="0" w:space="0" w:color="auto"/>
          </w:divBdr>
        </w:div>
      </w:divsChild>
    </w:div>
    <w:div w:id="51084239">
      <w:bodyDiv w:val="1"/>
      <w:marLeft w:val="0"/>
      <w:marRight w:val="0"/>
      <w:marTop w:val="0"/>
      <w:marBottom w:val="0"/>
      <w:divBdr>
        <w:top w:val="none" w:sz="0" w:space="0" w:color="auto"/>
        <w:left w:val="none" w:sz="0" w:space="0" w:color="auto"/>
        <w:bottom w:val="none" w:sz="0" w:space="0" w:color="auto"/>
        <w:right w:val="none" w:sz="0" w:space="0" w:color="auto"/>
      </w:divBdr>
      <w:divsChild>
        <w:div w:id="1065837502">
          <w:marLeft w:val="0"/>
          <w:marRight w:val="0"/>
          <w:marTop w:val="0"/>
          <w:marBottom w:val="0"/>
          <w:divBdr>
            <w:top w:val="none" w:sz="0" w:space="0" w:color="auto"/>
            <w:left w:val="none" w:sz="0" w:space="0" w:color="auto"/>
            <w:bottom w:val="none" w:sz="0" w:space="0" w:color="auto"/>
            <w:right w:val="none" w:sz="0" w:space="0" w:color="auto"/>
          </w:divBdr>
        </w:div>
      </w:divsChild>
    </w:div>
    <w:div w:id="84036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5294">
          <w:marLeft w:val="0"/>
          <w:marRight w:val="0"/>
          <w:marTop w:val="0"/>
          <w:marBottom w:val="0"/>
          <w:divBdr>
            <w:top w:val="none" w:sz="0" w:space="0" w:color="auto"/>
            <w:left w:val="none" w:sz="0" w:space="0" w:color="auto"/>
            <w:bottom w:val="none" w:sz="0" w:space="0" w:color="auto"/>
            <w:right w:val="none" w:sz="0" w:space="0" w:color="auto"/>
          </w:divBdr>
        </w:div>
      </w:divsChild>
    </w:div>
    <w:div w:id="93402123">
      <w:bodyDiv w:val="1"/>
      <w:marLeft w:val="0"/>
      <w:marRight w:val="0"/>
      <w:marTop w:val="0"/>
      <w:marBottom w:val="0"/>
      <w:divBdr>
        <w:top w:val="none" w:sz="0" w:space="0" w:color="auto"/>
        <w:left w:val="none" w:sz="0" w:space="0" w:color="auto"/>
        <w:bottom w:val="none" w:sz="0" w:space="0" w:color="auto"/>
        <w:right w:val="none" w:sz="0" w:space="0" w:color="auto"/>
      </w:divBdr>
      <w:divsChild>
        <w:div w:id="547836220">
          <w:marLeft w:val="0"/>
          <w:marRight w:val="0"/>
          <w:marTop w:val="0"/>
          <w:marBottom w:val="0"/>
          <w:divBdr>
            <w:top w:val="none" w:sz="0" w:space="0" w:color="auto"/>
            <w:left w:val="none" w:sz="0" w:space="0" w:color="auto"/>
            <w:bottom w:val="none" w:sz="0" w:space="0" w:color="auto"/>
            <w:right w:val="none" w:sz="0" w:space="0" w:color="auto"/>
          </w:divBdr>
        </w:div>
      </w:divsChild>
    </w:div>
    <w:div w:id="94519263">
      <w:bodyDiv w:val="1"/>
      <w:marLeft w:val="0"/>
      <w:marRight w:val="0"/>
      <w:marTop w:val="0"/>
      <w:marBottom w:val="0"/>
      <w:divBdr>
        <w:top w:val="none" w:sz="0" w:space="0" w:color="auto"/>
        <w:left w:val="none" w:sz="0" w:space="0" w:color="auto"/>
        <w:bottom w:val="none" w:sz="0" w:space="0" w:color="auto"/>
        <w:right w:val="none" w:sz="0" w:space="0" w:color="auto"/>
      </w:divBdr>
      <w:divsChild>
        <w:div w:id="1082020613">
          <w:marLeft w:val="0"/>
          <w:marRight w:val="0"/>
          <w:marTop w:val="0"/>
          <w:marBottom w:val="0"/>
          <w:divBdr>
            <w:top w:val="none" w:sz="0" w:space="0" w:color="auto"/>
            <w:left w:val="none" w:sz="0" w:space="0" w:color="auto"/>
            <w:bottom w:val="none" w:sz="0" w:space="0" w:color="auto"/>
            <w:right w:val="none" w:sz="0" w:space="0" w:color="auto"/>
          </w:divBdr>
        </w:div>
      </w:divsChild>
    </w:div>
    <w:div w:id="146632541">
      <w:bodyDiv w:val="1"/>
      <w:marLeft w:val="0"/>
      <w:marRight w:val="0"/>
      <w:marTop w:val="0"/>
      <w:marBottom w:val="0"/>
      <w:divBdr>
        <w:top w:val="none" w:sz="0" w:space="0" w:color="auto"/>
        <w:left w:val="none" w:sz="0" w:space="0" w:color="auto"/>
        <w:bottom w:val="none" w:sz="0" w:space="0" w:color="auto"/>
        <w:right w:val="none" w:sz="0" w:space="0" w:color="auto"/>
      </w:divBdr>
      <w:divsChild>
        <w:div w:id="573318537">
          <w:marLeft w:val="0"/>
          <w:marRight w:val="0"/>
          <w:marTop w:val="0"/>
          <w:marBottom w:val="0"/>
          <w:divBdr>
            <w:top w:val="none" w:sz="0" w:space="0" w:color="auto"/>
            <w:left w:val="none" w:sz="0" w:space="0" w:color="auto"/>
            <w:bottom w:val="none" w:sz="0" w:space="0" w:color="auto"/>
            <w:right w:val="none" w:sz="0" w:space="0" w:color="auto"/>
          </w:divBdr>
        </w:div>
      </w:divsChild>
    </w:div>
    <w:div w:id="157381435">
      <w:bodyDiv w:val="1"/>
      <w:marLeft w:val="0"/>
      <w:marRight w:val="0"/>
      <w:marTop w:val="0"/>
      <w:marBottom w:val="0"/>
      <w:divBdr>
        <w:top w:val="none" w:sz="0" w:space="0" w:color="auto"/>
        <w:left w:val="none" w:sz="0" w:space="0" w:color="auto"/>
        <w:bottom w:val="none" w:sz="0" w:space="0" w:color="auto"/>
        <w:right w:val="none" w:sz="0" w:space="0" w:color="auto"/>
      </w:divBdr>
      <w:divsChild>
        <w:div w:id="2094812909">
          <w:marLeft w:val="0"/>
          <w:marRight w:val="0"/>
          <w:marTop w:val="0"/>
          <w:marBottom w:val="0"/>
          <w:divBdr>
            <w:top w:val="none" w:sz="0" w:space="0" w:color="auto"/>
            <w:left w:val="none" w:sz="0" w:space="0" w:color="auto"/>
            <w:bottom w:val="none" w:sz="0" w:space="0" w:color="auto"/>
            <w:right w:val="none" w:sz="0" w:space="0" w:color="auto"/>
          </w:divBdr>
        </w:div>
      </w:divsChild>
    </w:div>
    <w:div w:id="168721596">
      <w:bodyDiv w:val="1"/>
      <w:marLeft w:val="0"/>
      <w:marRight w:val="0"/>
      <w:marTop w:val="0"/>
      <w:marBottom w:val="0"/>
      <w:divBdr>
        <w:top w:val="none" w:sz="0" w:space="0" w:color="auto"/>
        <w:left w:val="none" w:sz="0" w:space="0" w:color="auto"/>
        <w:bottom w:val="none" w:sz="0" w:space="0" w:color="auto"/>
        <w:right w:val="none" w:sz="0" w:space="0" w:color="auto"/>
      </w:divBdr>
      <w:divsChild>
        <w:div w:id="1594045457">
          <w:marLeft w:val="0"/>
          <w:marRight w:val="0"/>
          <w:marTop w:val="0"/>
          <w:marBottom w:val="0"/>
          <w:divBdr>
            <w:top w:val="none" w:sz="0" w:space="0" w:color="auto"/>
            <w:left w:val="none" w:sz="0" w:space="0" w:color="auto"/>
            <w:bottom w:val="none" w:sz="0" w:space="0" w:color="auto"/>
            <w:right w:val="none" w:sz="0" w:space="0" w:color="auto"/>
          </w:divBdr>
        </w:div>
      </w:divsChild>
    </w:div>
    <w:div w:id="183905700">
      <w:bodyDiv w:val="1"/>
      <w:marLeft w:val="0"/>
      <w:marRight w:val="0"/>
      <w:marTop w:val="0"/>
      <w:marBottom w:val="0"/>
      <w:divBdr>
        <w:top w:val="none" w:sz="0" w:space="0" w:color="auto"/>
        <w:left w:val="none" w:sz="0" w:space="0" w:color="auto"/>
        <w:bottom w:val="none" w:sz="0" w:space="0" w:color="auto"/>
        <w:right w:val="none" w:sz="0" w:space="0" w:color="auto"/>
      </w:divBdr>
      <w:divsChild>
        <w:div w:id="643319510">
          <w:marLeft w:val="0"/>
          <w:marRight w:val="0"/>
          <w:marTop w:val="0"/>
          <w:marBottom w:val="0"/>
          <w:divBdr>
            <w:top w:val="none" w:sz="0" w:space="0" w:color="auto"/>
            <w:left w:val="none" w:sz="0" w:space="0" w:color="auto"/>
            <w:bottom w:val="none" w:sz="0" w:space="0" w:color="auto"/>
            <w:right w:val="none" w:sz="0" w:space="0" w:color="auto"/>
          </w:divBdr>
        </w:div>
      </w:divsChild>
    </w:div>
    <w:div w:id="230583213">
      <w:bodyDiv w:val="1"/>
      <w:marLeft w:val="0"/>
      <w:marRight w:val="0"/>
      <w:marTop w:val="0"/>
      <w:marBottom w:val="0"/>
      <w:divBdr>
        <w:top w:val="none" w:sz="0" w:space="0" w:color="auto"/>
        <w:left w:val="none" w:sz="0" w:space="0" w:color="auto"/>
        <w:bottom w:val="none" w:sz="0" w:space="0" w:color="auto"/>
        <w:right w:val="none" w:sz="0" w:space="0" w:color="auto"/>
      </w:divBdr>
      <w:divsChild>
        <w:div w:id="1015040512">
          <w:marLeft w:val="0"/>
          <w:marRight w:val="0"/>
          <w:marTop w:val="0"/>
          <w:marBottom w:val="0"/>
          <w:divBdr>
            <w:top w:val="none" w:sz="0" w:space="0" w:color="auto"/>
            <w:left w:val="none" w:sz="0" w:space="0" w:color="auto"/>
            <w:bottom w:val="none" w:sz="0" w:space="0" w:color="auto"/>
            <w:right w:val="none" w:sz="0" w:space="0" w:color="auto"/>
          </w:divBdr>
        </w:div>
      </w:divsChild>
    </w:div>
    <w:div w:id="244845519">
      <w:bodyDiv w:val="1"/>
      <w:marLeft w:val="0"/>
      <w:marRight w:val="0"/>
      <w:marTop w:val="0"/>
      <w:marBottom w:val="0"/>
      <w:divBdr>
        <w:top w:val="none" w:sz="0" w:space="0" w:color="auto"/>
        <w:left w:val="none" w:sz="0" w:space="0" w:color="auto"/>
        <w:bottom w:val="none" w:sz="0" w:space="0" w:color="auto"/>
        <w:right w:val="none" w:sz="0" w:space="0" w:color="auto"/>
      </w:divBdr>
      <w:divsChild>
        <w:div w:id="134026539">
          <w:marLeft w:val="0"/>
          <w:marRight w:val="0"/>
          <w:marTop w:val="0"/>
          <w:marBottom w:val="0"/>
          <w:divBdr>
            <w:top w:val="none" w:sz="0" w:space="0" w:color="auto"/>
            <w:left w:val="none" w:sz="0" w:space="0" w:color="auto"/>
            <w:bottom w:val="none" w:sz="0" w:space="0" w:color="auto"/>
            <w:right w:val="none" w:sz="0" w:space="0" w:color="auto"/>
          </w:divBdr>
        </w:div>
      </w:divsChild>
    </w:div>
    <w:div w:id="433865477">
      <w:bodyDiv w:val="1"/>
      <w:marLeft w:val="0"/>
      <w:marRight w:val="0"/>
      <w:marTop w:val="0"/>
      <w:marBottom w:val="0"/>
      <w:divBdr>
        <w:top w:val="none" w:sz="0" w:space="0" w:color="auto"/>
        <w:left w:val="none" w:sz="0" w:space="0" w:color="auto"/>
        <w:bottom w:val="none" w:sz="0" w:space="0" w:color="auto"/>
        <w:right w:val="none" w:sz="0" w:space="0" w:color="auto"/>
      </w:divBdr>
      <w:divsChild>
        <w:div w:id="1763259943">
          <w:marLeft w:val="0"/>
          <w:marRight w:val="0"/>
          <w:marTop w:val="0"/>
          <w:marBottom w:val="0"/>
          <w:divBdr>
            <w:top w:val="none" w:sz="0" w:space="0" w:color="auto"/>
            <w:left w:val="none" w:sz="0" w:space="0" w:color="auto"/>
            <w:bottom w:val="none" w:sz="0" w:space="0" w:color="auto"/>
            <w:right w:val="none" w:sz="0" w:space="0" w:color="auto"/>
          </w:divBdr>
        </w:div>
      </w:divsChild>
    </w:div>
    <w:div w:id="473839054">
      <w:bodyDiv w:val="1"/>
      <w:marLeft w:val="0"/>
      <w:marRight w:val="0"/>
      <w:marTop w:val="0"/>
      <w:marBottom w:val="0"/>
      <w:divBdr>
        <w:top w:val="none" w:sz="0" w:space="0" w:color="auto"/>
        <w:left w:val="none" w:sz="0" w:space="0" w:color="auto"/>
        <w:bottom w:val="none" w:sz="0" w:space="0" w:color="auto"/>
        <w:right w:val="none" w:sz="0" w:space="0" w:color="auto"/>
      </w:divBdr>
      <w:divsChild>
        <w:div w:id="1052391852">
          <w:marLeft w:val="0"/>
          <w:marRight w:val="0"/>
          <w:marTop w:val="0"/>
          <w:marBottom w:val="0"/>
          <w:divBdr>
            <w:top w:val="none" w:sz="0" w:space="0" w:color="auto"/>
            <w:left w:val="none" w:sz="0" w:space="0" w:color="auto"/>
            <w:bottom w:val="none" w:sz="0" w:space="0" w:color="auto"/>
            <w:right w:val="none" w:sz="0" w:space="0" w:color="auto"/>
          </w:divBdr>
        </w:div>
      </w:divsChild>
    </w:div>
    <w:div w:id="495651554">
      <w:bodyDiv w:val="1"/>
      <w:marLeft w:val="0"/>
      <w:marRight w:val="0"/>
      <w:marTop w:val="0"/>
      <w:marBottom w:val="0"/>
      <w:divBdr>
        <w:top w:val="none" w:sz="0" w:space="0" w:color="auto"/>
        <w:left w:val="none" w:sz="0" w:space="0" w:color="auto"/>
        <w:bottom w:val="none" w:sz="0" w:space="0" w:color="auto"/>
        <w:right w:val="none" w:sz="0" w:space="0" w:color="auto"/>
      </w:divBdr>
      <w:divsChild>
        <w:div w:id="2054958587">
          <w:marLeft w:val="0"/>
          <w:marRight w:val="0"/>
          <w:marTop w:val="0"/>
          <w:marBottom w:val="0"/>
          <w:divBdr>
            <w:top w:val="none" w:sz="0" w:space="0" w:color="auto"/>
            <w:left w:val="none" w:sz="0" w:space="0" w:color="auto"/>
            <w:bottom w:val="none" w:sz="0" w:space="0" w:color="auto"/>
            <w:right w:val="none" w:sz="0" w:space="0" w:color="auto"/>
          </w:divBdr>
        </w:div>
      </w:divsChild>
    </w:div>
    <w:div w:id="518742128">
      <w:bodyDiv w:val="1"/>
      <w:marLeft w:val="0"/>
      <w:marRight w:val="0"/>
      <w:marTop w:val="0"/>
      <w:marBottom w:val="0"/>
      <w:divBdr>
        <w:top w:val="none" w:sz="0" w:space="0" w:color="auto"/>
        <w:left w:val="none" w:sz="0" w:space="0" w:color="auto"/>
        <w:bottom w:val="none" w:sz="0" w:space="0" w:color="auto"/>
        <w:right w:val="none" w:sz="0" w:space="0" w:color="auto"/>
      </w:divBdr>
      <w:divsChild>
        <w:div w:id="778454368">
          <w:marLeft w:val="0"/>
          <w:marRight w:val="0"/>
          <w:marTop w:val="0"/>
          <w:marBottom w:val="0"/>
          <w:divBdr>
            <w:top w:val="none" w:sz="0" w:space="0" w:color="auto"/>
            <w:left w:val="none" w:sz="0" w:space="0" w:color="auto"/>
            <w:bottom w:val="none" w:sz="0" w:space="0" w:color="auto"/>
            <w:right w:val="none" w:sz="0" w:space="0" w:color="auto"/>
          </w:divBdr>
        </w:div>
      </w:divsChild>
    </w:div>
    <w:div w:id="534927857">
      <w:bodyDiv w:val="1"/>
      <w:marLeft w:val="0"/>
      <w:marRight w:val="0"/>
      <w:marTop w:val="0"/>
      <w:marBottom w:val="0"/>
      <w:divBdr>
        <w:top w:val="none" w:sz="0" w:space="0" w:color="auto"/>
        <w:left w:val="none" w:sz="0" w:space="0" w:color="auto"/>
        <w:bottom w:val="none" w:sz="0" w:space="0" w:color="auto"/>
        <w:right w:val="none" w:sz="0" w:space="0" w:color="auto"/>
      </w:divBdr>
      <w:divsChild>
        <w:div w:id="1374309819">
          <w:marLeft w:val="0"/>
          <w:marRight w:val="0"/>
          <w:marTop w:val="0"/>
          <w:marBottom w:val="0"/>
          <w:divBdr>
            <w:top w:val="none" w:sz="0" w:space="0" w:color="auto"/>
            <w:left w:val="none" w:sz="0" w:space="0" w:color="auto"/>
            <w:bottom w:val="none" w:sz="0" w:space="0" w:color="auto"/>
            <w:right w:val="none" w:sz="0" w:space="0" w:color="auto"/>
          </w:divBdr>
        </w:div>
      </w:divsChild>
    </w:div>
    <w:div w:id="637951740">
      <w:bodyDiv w:val="1"/>
      <w:marLeft w:val="0"/>
      <w:marRight w:val="0"/>
      <w:marTop w:val="0"/>
      <w:marBottom w:val="0"/>
      <w:divBdr>
        <w:top w:val="none" w:sz="0" w:space="0" w:color="auto"/>
        <w:left w:val="none" w:sz="0" w:space="0" w:color="auto"/>
        <w:bottom w:val="none" w:sz="0" w:space="0" w:color="auto"/>
        <w:right w:val="none" w:sz="0" w:space="0" w:color="auto"/>
      </w:divBdr>
      <w:divsChild>
        <w:div w:id="645404224">
          <w:marLeft w:val="0"/>
          <w:marRight w:val="0"/>
          <w:marTop w:val="0"/>
          <w:marBottom w:val="0"/>
          <w:divBdr>
            <w:top w:val="none" w:sz="0" w:space="0" w:color="auto"/>
            <w:left w:val="none" w:sz="0" w:space="0" w:color="auto"/>
            <w:bottom w:val="none" w:sz="0" w:space="0" w:color="auto"/>
            <w:right w:val="none" w:sz="0" w:space="0" w:color="auto"/>
          </w:divBdr>
        </w:div>
      </w:divsChild>
    </w:div>
    <w:div w:id="746921454">
      <w:bodyDiv w:val="1"/>
      <w:marLeft w:val="0"/>
      <w:marRight w:val="0"/>
      <w:marTop w:val="0"/>
      <w:marBottom w:val="0"/>
      <w:divBdr>
        <w:top w:val="none" w:sz="0" w:space="0" w:color="auto"/>
        <w:left w:val="none" w:sz="0" w:space="0" w:color="auto"/>
        <w:bottom w:val="none" w:sz="0" w:space="0" w:color="auto"/>
        <w:right w:val="none" w:sz="0" w:space="0" w:color="auto"/>
      </w:divBdr>
    </w:div>
    <w:div w:id="754864492">
      <w:bodyDiv w:val="1"/>
      <w:marLeft w:val="0"/>
      <w:marRight w:val="0"/>
      <w:marTop w:val="0"/>
      <w:marBottom w:val="0"/>
      <w:divBdr>
        <w:top w:val="none" w:sz="0" w:space="0" w:color="auto"/>
        <w:left w:val="none" w:sz="0" w:space="0" w:color="auto"/>
        <w:bottom w:val="none" w:sz="0" w:space="0" w:color="auto"/>
        <w:right w:val="none" w:sz="0" w:space="0" w:color="auto"/>
      </w:divBdr>
      <w:divsChild>
        <w:div w:id="680860655">
          <w:marLeft w:val="0"/>
          <w:marRight w:val="0"/>
          <w:marTop w:val="0"/>
          <w:marBottom w:val="0"/>
          <w:divBdr>
            <w:top w:val="none" w:sz="0" w:space="0" w:color="auto"/>
            <w:left w:val="none" w:sz="0" w:space="0" w:color="auto"/>
            <w:bottom w:val="none" w:sz="0" w:space="0" w:color="auto"/>
            <w:right w:val="none" w:sz="0" w:space="0" w:color="auto"/>
          </w:divBdr>
        </w:div>
      </w:divsChild>
    </w:div>
    <w:div w:id="759175889">
      <w:bodyDiv w:val="1"/>
      <w:marLeft w:val="0"/>
      <w:marRight w:val="0"/>
      <w:marTop w:val="0"/>
      <w:marBottom w:val="0"/>
      <w:divBdr>
        <w:top w:val="none" w:sz="0" w:space="0" w:color="auto"/>
        <w:left w:val="none" w:sz="0" w:space="0" w:color="auto"/>
        <w:bottom w:val="none" w:sz="0" w:space="0" w:color="auto"/>
        <w:right w:val="none" w:sz="0" w:space="0" w:color="auto"/>
      </w:divBdr>
      <w:divsChild>
        <w:div w:id="1084687745">
          <w:marLeft w:val="0"/>
          <w:marRight w:val="0"/>
          <w:marTop w:val="0"/>
          <w:marBottom w:val="0"/>
          <w:divBdr>
            <w:top w:val="none" w:sz="0" w:space="0" w:color="auto"/>
            <w:left w:val="none" w:sz="0" w:space="0" w:color="auto"/>
            <w:bottom w:val="none" w:sz="0" w:space="0" w:color="auto"/>
            <w:right w:val="none" w:sz="0" w:space="0" w:color="auto"/>
          </w:divBdr>
        </w:div>
      </w:divsChild>
    </w:div>
    <w:div w:id="763064641">
      <w:bodyDiv w:val="1"/>
      <w:marLeft w:val="0"/>
      <w:marRight w:val="0"/>
      <w:marTop w:val="0"/>
      <w:marBottom w:val="0"/>
      <w:divBdr>
        <w:top w:val="none" w:sz="0" w:space="0" w:color="auto"/>
        <w:left w:val="none" w:sz="0" w:space="0" w:color="auto"/>
        <w:bottom w:val="none" w:sz="0" w:space="0" w:color="auto"/>
        <w:right w:val="none" w:sz="0" w:space="0" w:color="auto"/>
      </w:divBdr>
    </w:div>
    <w:div w:id="777527337">
      <w:bodyDiv w:val="1"/>
      <w:marLeft w:val="0"/>
      <w:marRight w:val="0"/>
      <w:marTop w:val="0"/>
      <w:marBottom w:val="0"/>
      <w:divBdr>
        <w:top w:val="none" w:sz="0" w:space="0" w:color="auto"/>
        <w:left w:val="none" w:sz="0" w:space="0" w:color="auto"/>
        <w:bottom w:val="none" w:sz="0" w:space="0" w:color="auto"/>
        <w:right w:val="none" w:sz="0" w:space="0" w:color="auto"/>
      </w:divBdr>
      <w:divsChild>
        <w:div w:id="258802292">
          <w:marLeft w:val="0"/>
          <w:marRight w:val="0"/>
          <w:marTop w:val="0"/>
          <w:marBottom w:val="0"/>
          <w:divBdr>
            <w:top w:val="none" w:sz="0" w:space="0" w:color="auto"/>
            <w:left w:val="none" w:sz="0" w:space="0" w:color="auto"/>
            <w:bottom w:val="none" w:sz="0" w:space="0" w:color="auto"/>
            <w:right w:val="none" w:sz="0" w:space="0" w:color="auto"/>
          </w:divBdr>
        </w:div>
      </w:divsChild>
    </w:div>
    <w:div w:id="779104313">
      <w:bodyDiv w:val="1"/>
      <w:marLeft w:val="0"/>
      <w:marRight w:val="0"/>
      <w:marTop w:val="0"/>
      <w:marBottom w:val="0"/>
      <w:divBdr>
        <w:top w:val="none" w:sz="0" w:space="0" w:color="auto"/>
        <w:left w:val="none" w:sz="0" w:space="0" w:color="auto"/>
        <w:bottom w:val="none" w:sz="0" w:space="0" w:color="auto"/>
        <w:right w:val="none" w:sz="0" w:space="0" w:color="auto"/>
      </w:divBdr>
      <w:divsChild>
        <w:div w:id="1188563389">
          <w:marLeft w:val="0"/>
          <w:marRight w:val="0"/>
          <w:marTop w:val="0"/>
          <w:marBottom w:val="0"/>
          <w:divBdr>
            <w:top w:val="none" w:sz="0" w:space="0" w:color="auto"/>
            <w:left w:val="none" w:sz="0" w:space="0" w:color="auto"/>
            <w:bottom w:val="none" w:sz="0" w:space="0" w:color="auto"/>
            <w:right w:val="none" w:sz="0" w:space="0" w:color="auto"/>
          </w:divBdr>
        </w:div>
      </w:divsChild>
    </w:div>
    <w:div w:id="881330775">
      <w:bodyDiv w:val="1"/>
      <w:marLeft w:val="0"/>
      <w:marRight w:val="0"/>
      <w:marTop w:val="0"/>
      <w:marBottom w:val="0"/>
      <w:divBdr>
        <w:top w:val="none" w:sz="0" w:space="0" w:color="auto"/>
        <w:left w:val="none" w:sz="0" w:space="0" w:color="auto"/>
        <w:bottom w:val="none" w:sz="0" w:space="0" w:color="auto"/>
        <w:right w:val="none" w:sz="0" w:space="0" w:color="auto"/>
      </w:divBdr>
      <w:divsChild>
        <w:div w:id="98372934">
          <w:marLeft w:val="0"/>
          <w:marRight w:val="0"/>
          <w:marTop w:val="0"/>
          <w:marBottom w:val="0"/>
          <w:divBdr>
            <w:top w:val="none" w:sz="0" w:space="0" w:color="auto"/>
            <w:left w:val="none" w:sz="0" w:space="0" w:color="auto"/>
            <w:bottom w:val="none" w:sz="0" w:space="0" w:color="auto"/>
            <w:right w:val="none" w:sz="0" w:space="0" w:color="auto"/>
          </w:divBdr>
        </w:div>
      </w:divsChild>
    </w:div>
    <w:div w:id="990864078">
      <w:bodyDiv w:val="1"/>
      <w:marLeft w:val="0"/>
      <w:marRight w:val="0"/>
      <w:marTop w:val="0"/>
      <w:marBottom w:val="0"/>
      <w:divBdr>
        <w:top w:val="none" w:sz="0" w:space="0" w:color="auto"/>
        <w:left w:val="none" w:sz="0" w:space="0" w:color="auto"/>
        <w:bottom w:val="none" w:sz="0" w:space="0" w:color="auto"/>
        <w:right w:val="none" w:sz="0" w:space="0" w:color="auto"/>
      </w:divBdr>
      <w:divsChild>
        <w:div w:id="842937099">
          <w:marLeft w:val="0"/>
          <w:marRight w:val="0"/>
          <w:marTop w:val="0"/>
          <w:marBottom w:val="0"/>
          <w:divBdr>
            <w:top w:val="none" w:sz="0" w:space="0" w:color="auto"/>
            <w:left w:val="none" w:sz="0" w:space="0" w:color="auto"/>
            <w:bottom w:val="none" w:sz="0" w:space="0" w:color="auto"/>
            <w:right w:val="none" w:sz="0" w:space="0" w:color="auto"/>
          </w:divBdr>
        </w:div>
      </w:divsChild>
    </w:div>
    <w:div w:id="1009330420">
      <w:bodyDiv w:val="1"/>
      <w:marLeft w:val="0"/>
      <w:marRight w:val="0"/>
      <w:marTop w:val="0"/>
      <w:marBottom w:val="0"/>
      <w:divBdr>
        <w:top w:val="none" w:sz="0" w:space="0" w:color="auto"/>
        <w:left w:val="none" w:sz="0" w:space="0" w:color="auto"/>
        <w:bottom w:val="none" w:sz="0" w:space="0" w:color="auto"/>
        <w:right w:val="none" w:sz="0" w:space="0" w:color="auto"/>
      </w:divBdr>
      <w:divsChild>
        <w:div w:id="440343065">
          <w:marLeft w:val="0"/>
          <w:marRight w:val="0"/>
          <w:marTop w:val="0"/>
          <w:marBottom w:val="0"/>
          <w:divBdr>
            <w:top w:val="none" w:sz="0" w:space="0" w:color="auto"/>
            <w:left w:val="none" w:sz="0" w:space="0" w:color="auto"/>
            <w:bottom w:val="none" w:sz="0" w:space="0" w:color="auto"/>
            <w:right w:val="none" w:sz="0" w:space="0" w:color="auto"/>
          </w:divBdr>
        </w:div>
      </w:divsChild>
    </w:div>
    <w:div w:id="1056971781">
      <w:bodyDiv w:val="1"/>
      <w:marLeft w:val="0"/>
      <w:marRight w:val="0"/>
      <w:marTop w:val="0"/>
      <w:marBottom w:val="0"/>
      <w:divBdr>
        <w:top w:val="none" w:sz="0" w:space="0" w:color="auto"/>
        <w:left w:val="none" w:sz="0" w:space="0" w:color="auto"/>
        <w:bottom w:val="none" w:sz="0" w:space="0" w:color="auto"/>
        <w:right w:val="none" w:sz="0" w:space="0" w:color="auto"/>
      </w:divBdr>
    </w:div>
    <w:div w:id="1077751080">
      <w:bodyDiv w:val="1"/>
      <w:marLeft w:val="0"/>
      <w:marRight w:val="0"/>
      <w:marTop w:val="0"/>
      <w:marBottom w:val="0"/>
      <w:divBdr>
        <w:top w:val="none" w:sz="0" w:space="0" w:color="auto"/>
        <w:left w:val="none" w:sz="0" w:space="0" w:color="auto"/>
        <w:bottom w:val="none" w:sz="0" w:space="0" w:color="auto"/>
        <w:right w:val="none" w:sz="0" w:space="0" w:color="auto"/>
      </w:divBdr>
      <w:divsChild>
        <w:div w:id="1312103905">
          <w:marLeft w:val="0"/>
          <w:marRight w:val="0"/>
          <w:marTop w:val="0"/>
          <w:marBottom w:val="0"/>
          <w:divBdr>
            <w:top w:val="none" w:sz="0" w:space="0" w:color="auto"/>
            <w:left w:val="none" w:sz="0" w:space="0" w:color="auto"/>
            <w:bottom w:val="none" w:sz="0" w:space="0" w:color="auto"/>
            <w:right w:val="none" w:sz="0" w:space="0" w:color="auto"/>
          </w:divBdr>
        </w:div>
      </w:divsChild>
    </w:div>
    <w:div w:id="1092583250">
      <w:bodyDiv w:val="1"/>
      <w:marLeft w:val="0"/>
      <w:marRight w:val="0"/>
      <w:marTop w:val="0"/>
      <w:marBottom w:val="0"/>
      <w:divBdr>
        <w:top w:val="none" w:sz="0" w:space="0" w:color="auto"/>
        <w:left w:val="none" w:sz="0" w:space="0" w:color="auto"/>
        <w:bottom w:val="none" w:sz="0" w:space="0" w:color="auto"/>
        <w:right w:val="none" w:sz="0" w:space="0" w:color="auto"/>
      </w:divBdr>
      <w:divsChild>
        <w:div w:id="629096307">
          <w:marLeft w:val="0"/>
          <w:marRight w:val="0"/>
          <w:marTop w:val="0"/>
          <w:marBottom w:val="0"/>
          <w:divBdr>
            <w:top w:val="none" w:sz="0" w:space="0" w:color="auto"/>
            <w:left w:val="none" w:sz="0" w:space="0" w:color="auto"/>
            <w:bottom w:val="none" w:sz="0" w:space="0" w:color="auto"/>
            <w:right w:val="none" w:sz="0" w:space="0" w:color="auto"/>
          </w:divBdr>
        </w:div>
      </w:divsChild>
    </w:div>
    <w:div w:id="1128471912">
      <w:bodyDiv w:val="1"/>
      <w:marLeft w:val="0"/>
      <w:marRight w:val="0"/>
      <w:marTop w:val="0"/>
      <w:marBottom w:val="0"/>
      <w:divBdr>
        <w:top w:val="none" w:sz="0" w:space="0" w:color="auto"/>
        <w:left w:val="none" w:sz="0" w:space="0" w:color="auto"/>
        <w:bottom w:val="none" w:sz="0" w:space="0" w:color="auto"/>
        <w:right w:val="none" w:sz="0" w:space="0" w:color="auto"/>
      </w:divBdr>
      <w:divsChild>
        <w:div w:id="1809781880">
          <w:marLeft w:val="0"/>
          <w:marRight w:val="0"/>
          <w:marTop w:val="0"/>
          <w:marBottom w:val="0"/>
          <w:divBdr>
            <w:top w:val="none" w:sz="0" w:space="0" w:color="auto"/>
            <w:left w:val="none" w:sz="0" w:space="0" w:color="auto"/>
            <w:bottom w:val="none" w:sz="0" w:space="0" w:color="auto"/>
            <w:right w:val="none" w:sz="0" w:space="0" w:color="auto"/>
          </w:divBdr>
        </w:div>
      </w:divsChild>
    </w:div>
    <w:div w:id="1219784300">
      <w:bodyDiv w:val="1"/>
      <w:marLeft w:val="0"/>
      <w:marRight w:val="0"/>
      <w:marTop w:val="0"/>
      <w:marBottom w:val="0"/>
      <w:divBdr>
        <w:top w:val="none" w:sz="0" w:space="0" w:color="auto"/>
        <w:left w:val="none" w:sz="0" w:space="0" w:color="auto"/>
        <w:bottom w:val="none" w:sz="0" w:space="0" w:color="auto"/>
        <w:right w:val="none" w:sz="0" w:space="0" w:color="auto"/>
      </w:divBdr>
      <w:divsChild>
        <w:div w:id="395864283">
          <w:marLeft w:val="0"/>
          <w:marRight w:val="0"/>
          <w:marTop w:val="0"/>
          <w:marBottom w:val="0"/>
          <w:divBdr>
            <w:top w:val="none" w:sz="0" w:space="0" w:color="auto"/>
            <w:left w:val="none" w:sz="0" w:space="0" w:color="auto"/>
            <w:bottom w:val="none" w:sz="0" w:space="0" w:color="auto"/>
            <w:right w:val="none" w:sz="0" w:space="0" w:color="auto"/>
          </w:divBdr>
        </w:div>
      </w:divsChild>
    </w:div>
    <w:div w:id="1223366423">
      <w:bodyDiv w:val="1"/>
      <w:marLeft w:val="0"/>
      <w:marRight w:val="0"/>
      <w:marTop w:val="0"/>
      <w:marBottom w:val="0"/>
      <w:divBdr>
        <w:top w:val="none" w:sz="0" w:space="0" w:color="auto"/>
        <w:left w:val="none" w:sz="0" w:space="0" w:color="auto"/>
        <w:bottom w:val="none" w:sz="0" w:space="0" w:color="auto"/>
        <w:right w:val="none" w:sz="0" w:space="0" w:color="auto"/>
      </w:divBdr>
      <w:divsChild>
        <w:div w:id="607078397">
          <w:marLeft w:val="0"/>
          <w:marRight w:val="0"/>
          <w:marTop w:val="0"/>
          <w:marBottom w:val="0"/>
          <w:divBdr>
            <w:top w:val="none" w:sz="0" w:space="0" w:color="auto"/>
            <w:left w:val="none" w:sz="0" w:space="0" w:color="auto"/>
            <w:bottom w:val="none" w:sz="0" w:space="0" w:color="auto"/>
            <w:right w:val="none" w:sz="0" w:space="0" w:color="auto"/>
          </w:divBdr>
        </w:div>
      </w:divsChild>
    </w:div>
    <w:div w:id="1238903018">
      <w:bodyDiv w:val="1"/>
      <w:marLeft w:val="0"/>
      <w:marRight w:val="0"/>
      <w:marTop w:val="0"/>
      <w:marBottom w:val="0"/>
      <w:divBdr>
        <w:top w:val="none" w:sz="0" w:space="0" w:color="auto"/>
        <w:left w:val="none" w:sz="0" w:space="0" w:color="auto"/>
        <w:bottom w:val="none" w:sz="0" w:space="0" w:color="auto"/>
        <w:right w:val="none" w:sz="0" w:space="0" w:color="auto"/>
      </w:divBdr>
      <w:divsChild>
        <w:div w:id="674067392">
          <w:marLeft w:val="0"/>
          <w:marRight w:val="0"/>
          <w:marTop w:val="0"/>
          <w:marBottom w:val="0"/>
          <w:divBdr>
            <w:top w:val="none" w:sz="0" w:space="0" w:color="auto"/>
            <w:left w:val="none" w:sz="0" w:space="0" w:color="auto"/>
            <w:bottom w:val="none" w:sz="0" w:space="0" w:color="auto"/>
            <w:right w:val="none" w:sz="0" w:space="0" w:color="auto"/>
          </w:divBdr>
        </w:div>
      </w:divsChild>
    </w:div>
    <w:div w:id="1312296780">
      <w:bodyDiv w:val="1"/>
      <w:marLeft w:val="0"/>
      <w:marRight w:val="0"/>
      <w:marTop w:val="0"/>
      <w:marBottom w:val="0"/>
      <w:divBdr>
        <w:top w:val="none" w:sz="0" w:space="0" w:color="auto"/>
        <w:left w:val="none" w:sz="0" w:space="0" w:color="auto"/>
        <w:bottom w:val="none" w:sz="0" w:space="0" w:color="auto"/>
        <w:right w:val="none" w:sz="0" w:space="0" w:color="auto"/>
      </w:divBdr>
      <w:divsChild>
        <w:div w:id="364405709">
          <w:marLeft w:val="0"/>
          <w:marRight w:val="0"/>
          <w:marTop w:val="0"/>
          <w:marBottom w:val="0"/>
          <w:divBdr>
            <w:top w:val="none" w:sz="0" w:space="0" w:color="auto"/>
            <w:left w:val="none" w:sz="0" w:space="0" w:color="auto"/>
            <w:bottom w:val="none" w:sz="0" w:space="0" w:color="auto"/>
            <w:right w:val="none" w:sz="0" w:space="0" w:color="auto"/>
          </w:divBdr>
        </w:div>
      </w:divsChild>
    </w:div>
    <w:div w:id="1326712434">
      <w:bodyDiv w:val="1"/>
      <w:marLeft w:val="0"/>
      <w:marRight w:val="0"/>
      <w:marTop w:val="0"/>
      <w:marBottom w:val="0"/>
      <w:divBdr>
        <w:top w:val="none" w:sz="0" w:space="0" w:color="auto"/>
        <w:left w:val="none" w:sz="0" w:space="0" w:color="auto"/>
        <w:bottom w:val="none" w:sz="0" w:space="0" w:color="auto"/>
        <w:right w:val="none" w:sz="0" w:space="0" w:color="auto"/>
      </w:divBdr>
      <w:divsChild>
        <w:div w:id="1699623051">
          <w:marLeft w:val="0"/>
          <w:marRight w:val="0"/>
          <w:marTop w:val="0"/>
          <w:marBottom w:val="0"/>
          <w:divBdr>
            <w:top w:val="none" w:sz="0" w:space="0" w:color="auto"/>
            <w:left w:val="none" w:sz="0" w:space="0" w:color="auto"/>
            <w:bottom w:val="none" w:sz="0" w:space="0" w:color="auto"/>
            <w:right w:val="none" w:sz="0" w:space="0" w:color="auto"/>
          </w:divBdr>
        </w:div>
      </w:divsChild>
    </w:div>
    <w:div w:id="1332759189">
      <w:bodyDiv w:val="1"/>
      <w:marLeft w:val="0"/>
      <w:marRight w:val="0"/>
      <w:marTop w:val="0"/>
      <w:marBottom w:val="0"/>
      <w:divBdr>
        <w:top w:val="none" w:sz="0" w:space="0" w:color="auto"/>
        <w:left w:val="none" w:sz="0" w:space="0" w:color="auto"/>
        <w:bottom w:val="none" w:sz="0" w:space="0" w:color="auto"/>
        <w:right w:val="none" w:sz="0" w:space="0" w:color="auto"/>
      </w:divBdr>
      <w:divsChild>
        <w:div w:id="83570860">
          <w:marLeft w:val="0"/>
          <w:marRight w:val="0"/>
          <w:marTop w:val="0"/>
          <w:marBottom w:val="0"/>
          <w:divBdr>
            <w:top w:val="none" w:sz="0" w:space="0" w:color="auto"/>
            <w:left w:val="none" w:sz="0" w:space="0" w:color="auto"/>
            <w:bottom w:val="none" w:sz="0" w:space="0" w:color="auto"/>
            <w:right w:val="none" w:sz="0" w:space="0" w:color="auto"/>
          </w:divBdr>
        </w:div>
      </w:divsChild>
    </w:div>
    <w:div w:id="1400439756">
      <w:bodyDiv w:val="1"/>
      <w:marLeft w:val="0"/>
      <w:marRight w:val="0"/>
      <w:marTop w:val="0"/>
      <w:marBottom w:val="0"/>
      <w:divBdr>
        <w:top w:val="none" w:sz="0" w:space="0" w:color="auto"/>
        <w:left w:val="none" w:sz="0" w:space="0" w:color="auto"/>
        <w:bottom w:val="none" w:sz="0" w:space="0" w:color="auto"/>
        <w:right w:val="none" w:sz="0" w:space="0" w:color="auto"/>
      </w:divBdr>
      <w:divsChild>
        <w:div w:id="370345239">
          <w:marLeft w:val="0"/>
          <w:marRight w:val="0"/>
          <w:marTop w:val="0"/>
          <w:marBottom w:val="0"/>
          <w:divBdr>
            <w:top w:val="none" w:sz="0" w:space="0" w:color="auto"/>
            <w:left w:val="none" w:sz="0" w:space="0" w:color="auto"/>
            <w:bottom w:val="none" w:sz="0" w:space="0" w:color="auto"/>
            <w:right w:val="none" w:sz="0" w:space="0" w:color="auto"/>
          </w:divBdr>
        </w:div>
      </w:divsChild>
    </w:div>
    <w:div w:id="1406369146">
      <w:bodyDiv w:val="1"/>
      <w:marLeft w:val="0"/>
      <w:marRight w:val="0"/>
      <w:marTop w:val="0"/>
      <w:marBottom w:val="0"/>
      <w:divBdr>
        <w:top w:val="none" w:sz="0" w:space="0" w:color="auto"/>
        <w:left w:val="none" w:sz="0" w:space="0" w:color="auto"/>
        <w:bottom w:val="none" w:sz="0" w:space="0" w:color="auto"/>
        <w:right w:val="none" w:sz="0" w:space="0" w:color="auto"/>
      </w:divBdr>
      <w:divsChild>
        <w:div w:id="1254705082">
          <w:marLeft w:val="0"/>
          <w:marRight w:val="0"/>
          <w:marTop w:val="0"/>
          <w:marBottom w:val="0"/>
          <w:divBdr>
            <w:top w:val="none" w:sz="0" w:space="0" w:color="auto"/>
            <w:left w:val="none" w:sz="0" w:space="0" w:color="auto"/>
            <w:bottom w:val="none" w:sz="0" w:space="0" w:color="auto"/>
            <w:right w:val="none" w:sz="0" w:space="0" w:color="auto"/>
          </w:divBdr>
        </w:div>
      </w:divsChild>
    </w:div>
    <w:div w:id="1430420181">
      <w:bodyDiv w:val="1"/>
      <w:marLeft w:val="0"/>
      <w:marRight w:val="0"/>
      <w:marTop w:val="0"/>
      <w:marBottom w:val="0"/>
      <w:divBdr>
        <w:top w:val="none" w:sz="0" w:space="0" w:color="auto"/>
        <w:left w:val="none" w:sz="0" w:space="0" w:color="auto"/>
        <w:bottom w:val="none" w:sz="0" w:space="0" w:color="auto"/>
        <w:right w:val="none" w:sz="0" w:space="0" w:color="auto"/>
      </w:divBdr>
      <w:divsChild>
        <w:div w:id="761803321">
          <w:marLeft w:val="0"/>
          <w:marRight w:val="0"/>
          <w:marTop w:val="0"/>
          <w:marBottom w:val="0"/>
          <w:divBdr>
            <w:top w:val="none" w:sz="0" w:space="0" w:color="auto"/>
            <w:left w:val="none" w:sz="0" w:space="0" w:color="auto"/>
            <w:bottom w:val="none" w:sz="0" w:space="0" w:color="auto"/>
            <w:right w:val="none" w:sz="0" w:space="0" w:color="auto"/>
          </w:divBdr>
        </w:div>
      </w:divsChild>
    </w:div>
    <w:div w:id="1475830135">
      <w:bodyDiv w:val="1"/>
      <w:marLeft w:val="0"/>
      <w:marRight w:val="0"/>
      <w:marTop w:val="0"/>
      <w:marBottom w:val="0"/>
      <w:divBdr>
        <w:top w:val="none" w:sz="0" w:space="0" w:color="auto"/>
        <w:left w:val="none" w:sz="0" w:space="0" w:color="auto"/>
        <w:bottom w:val="none" w:sz="0" w:space="0" w:color="auto"/>
        <w:right w:val="none" w:sz="0" w:space="0" w:color="auto"/>
      </w:divBdr>
      <w:divsChild>
        <w:div w:id="1255554024">
          <w:marLeft w:val="0"/>
          <w:marRight w:val="0"/>
          <w:marTop w:val="0"/>
          <w:marBottom w:val="0"/>
          <w:divBdr>
            <w:top w:val="none" w:sz="0" w:space="0" w:color="auto"/>
            <w:left w:val="none" w:sz="0" w:space="0" w:color="auto"/>
            <w:bottom w:val="none" w:sz="0" w:space="0" w:color="auto"/>
            <w:right w:val="none" w:sz="0" w:space="0" w:color="auto"/>
          </w:divBdr>
        </w:div>
      </w:divsChild>
    </w:div>
    <w:div w:id="1485126095">
      <w:bodyDiv w:val="1"/>
      <w:marLeft w:val="0"/>
      <w:marRight w:val="0"/>
      <w:marTop w:val="0"/>
      <w:marBottom w:val="0"/>
      <w:divBdr>
        <w:top w:val="none" w:sz="0" w:space="0" w:color="auto"/>
        <w:left w:val="none" w:sz="0" w:space="0" w:color="auto"/>
        <w:bottom w:val="none" w:sz="0" w:space="0" w:color="auto"/>
        <w:right w:val="none" w:sz="0" w:space="0" w:color="auto"/>
      </w:divBdr>
      <w:divsChild>
        <w:div w:id="1118598508">
          <w:marLeft w:val="0"/>
          <w:marRight w:val="0"/>
          <w:marTop w:val="0"/>
          <w:marBottom w:val="0"/>
          <w:divBdr>
            <w:top w:val="none" w:sz="0" w:space="0" w:color="auto"/>
            <w:left w:val="none" w:sz="0" w:space="0" w:color="auto"/>
            <w:bottom w:val="none" w:sz="0" w:space="0" w:color="auto"/>
            <w:right w:val="none" w:sz="0" w:space="0" w:color="auto"/>
          </w:divBdr>
        </w:div>
      </w:divsChild>
    </w:div>
    <w:div w:id="1500459321">
      <w:bodyDiv w:val="1"/>
      <w:marLeft w:val="0"/>
      <w:marRight w:val="0"/>
      <w:marTop w:val="0"/>
      <w:marBottom w:val="0"/>
      <w:divBdr>
        <w:top w:val="none" w:sz="0" w:space="0" w:color="auto"/>
        <w:left w:val="none" w:sz="0" w:space="0" w:color="auto"/>
        <w:bottom w:val="none" w:sz="0" w:space="0" w:color="auto"/>
        <w:right w:val="none" w:sz="0" w:space="0" w:color="auto"/>
      </w:divBdr>
      <w:divsChild>
        <w:div w:id="1581865642">
          <w:marLeft w:val="0"/>
          <w:marRight w:val="0"/>
          <w:marTop w:val="0"/>
          <w:marBottom w:val="0"/>
          <w:divBdr>
            <w:top w:val="none" w:sz="0" w:space="0" w:color="auto"/>
            <w:left w:val="none" w:sz="0" w:space="0" w:color="auto"/>
            <w:bottom w:val="none" w:sz="0" w:space="0" w:color="auto"/>
            <w:right w:val="none" w:sz="0" w:space="0" w:color="auto"/>
          </w:divBdr>
        </w:div>
      </w:divsChild>
    </w:div>
    <w:div w:id="1556117176">
      <w:bodyDiv w:val="1"/>
      <w:marLeft w:val="0"/>
      <w:marRight w:val="0"/>
      <w:marTop w:val="0"/>
      <w:marBottom w:val="0"/>
      <w:divBdr>
        <w:top w:val="none" w:sz="0" w:space="0" w:color="auto"/>
        <w:left w:val="none" w:sz="0" w:space="0" w:color="auto"/>
        <w:bottom w:val="none" w:sz="0" w:space="0" w:color="auto"/>
        <w:right w:val="none" w:sz="0" w:space="0" w:color="auto"/>
      </w:divBdr>
      <w:divsChild>
        <w:div w:id="1712001284">
          <w:marLeft w:val="0"/>
          <w:marRight w:val="0"/>
          <w:marTop w:val="0"/>
          <w:marBottom w:val="0"/>
          <w:divBdr>
            <w:top w:val="none" w:sz="0" w:space="0" w:color="auto"/>
            <w:left w:val="none" w:sz="0" w:space="0" w:color="auto"/>
            <w:bottom w:val="none" w:sz="0" w:space="0" w:color="auto"/>
            <w:right w:val="none" w:sz="0" w:space="0" w:color="auto"/>
          </w:divBdr>
        </w:div>
      </w:divsChild>
    </w:div>
    <w:div w:id="1557664151">
      <w:bodyDiv w:val="1"/>
      <w:marLeft w:val="0"/>
      <w:marRight w:val="0"/>
      <w:marTop w:val="0"/>
      <w:marBottom w:val="0"/>
      <w:divBdr>
        <w:top w:val="none" w:sz="0" w:space="0" w:color="auto"/>
        <w:left w:val="none" w:sz="0" w:space="0" w:color="auto"/>
        <w:bottom w:val="none" w:sz="0" w:space="0" w:color="auto"/>
        <w:right w:val="none" w:sz="0" w:space="0" w:color="auto"/>
      </w:divBdr>
      <w:divsChild>
        <w:div w:id="442841545">
          <w:marLeft w:val="0"/>
          <w:marRight w:val="0"/>
          <w:marTop w:val="0"/>
          <w:marBottom w:val="0"/>
          <w:divBdr>
            <w:top w:val="none" w:sz="0" w:space="0" w:color="auto"/>
            <w:left w:val="none" w:sz="0" w:space="0" w:color="auto"/>
            <w:bottom w:val="none" w:sz="0" w:space="0" w:color="auto"/>
            <w:right w:val="none" w:sz="0" w:space="0" w:color="auto"/>
          </w:divBdr>
        </w:div>
      </w:divsChild>
    </w:div>
    <w:div w:id="1625698424">
      <w:bodyDiv w:val="1"/>
      <w:marLeft w:val="0"/>
      <w:marRight w:val="0"/>
      <w:marTop w:val="0"/>
      <w:marBottom w:val="0"/>
      <w:divBdr>
        <w:top w:val="none" w:sz="0" w:space="0" w:color="auto"/>
        <w:left w:val="none" w:sz="0" w:space="0" w:color="auto"/>
        <w:bottom w:val="none" w:sz="0" w:space="0" w:color="auto"/>
        <w:right w:val="none" w:sz="0" w:space="0" w:color="auto"/>
      </w:divBdr>
      <w:divsChild>
        <w:div w:id="1124929429">
          <w:marLeft w:val="0"/>
          <w:marRight w:val="0"/>
          <w:marTop w:val="0"/>
          <w:marBottom w:val="0"/>
          <w:divBdr>
            <w:top w:val="none" w:sz="0" w:space="0" w:color="auto"/>
            <w:left w:val="none" w:sz="0" w:space="0" w:color="auto"/>
            <w:bottom w:val="none" w:sz="0" w:space="0" w:color="auto"/>
            <w:right w:val="none" w:sz="0" w:space="0" w:color="auto"/>
          </w:divBdr>
        </w:div>
      </w:divsChild>
    </w:div>
    <w:div w:id="1656302904">
      <w:bodyDiv w:val="1"/>
      <w:marLeft w:val="0"/>
      <w:marRight w:val="0"/>
      <w:marTop w:val="0"/>
      <w:marBottom w:val="0"/>
      <w:divBdr>
        <w:top w:val="none" w:sz="0" w:space="0" w:color="auto"/>
        <w:left w:val="none" w:sz="0" w:space="0" w:color="auto"/>
        <w:bottom w:val="none" w:sz="0" w:space="0" w:color="auto"/>
        <w:right w:val="none" w:sz="0" w:space="0" w:color="auto"/>
      </w:divBdr>
    </w:div>
    <w:div w:id="1732343693">
      <w:bodyDiv w:val="1"/>
      <w:marLeft w:val="0"/>
      <w:marRight w:val="0"/>
      <w:marTop w:val="0"/>
      <w:marBottom w:val="0"/>
      <w:divBdr>
        <w:top w:val="none" w:sz="0" w:space="0" w:color="auto"/>
        <w:left w:val="none" w:sz="0" w:space="0" w:color="auto"/>
        <w:bottom w:val="none" w:sz="0" w:space="0" w:color="auto"/>
        <w:right w:val="none" w:sz="0" w:space="0" w:color="auto"/>
      </w:divBdr>
      <w:divsChild>
        <w:div w:id="1579050324">
          <w:marLeft w:val="0"/>
          <w:marRight w:val="0"/>
          <w:marTop w:val="0"/>
          <w:marBottom w:val="0"/>
          <w:divBdr>
            <w:top w:val="none" w:sz="0" w:space="0" w:color="auto"/>
            <w:left w:val="none" w:sz="0" w:space="0" w:color="auto"/>
            <w:bottom w:val="none" w:sz="0" w:space="0" w:color="auto"/>
            <w:right w:val="none" w:sz="0" w:space="0" w:color="auto"/>
          </w:divBdr>
        </w:div>
      </w:divsChild>
    </w:div>
    <w:div w:id="1769810071">
      <w:bodyDiv w:val="1"/>
      <w:marLeft w:val="0"/>
      <w:marRight w:val="0"/>
      <w:marTop w:val="0"/>
      <w:marBottom w:val="0"/>
      <w:divBdr>
        <w:top w:val="none" w:sz="0" w:space="0" w:color="auto"/>
        <w:left w:val="none" w:sz="0" w:space="0" w:color="auto"/>
        <w:bottom w:val="none" w:sz="0" w:space="0" w:color="auto"/>
        <w:right w:val="none" w:sz="0" w:space="0" w:color="auto"/>
      </w:divBdr>
      <w:divsChild>
        <w:div w:id="1257714557">
          <w:marLeft w:val="0"/>
          <w:marRight w:val="0"/>
          <w:marTop w:val="0"/>
          <w:marBottom w:val="0"/>
          <w:divBdr>
            <w:top w:val="none" w:sz="0" w:space="0" w:color="auto"/>
            <w:left w:val="none" w:sz="0" w:space="0" w:color="auto"/>
            <w:bottom w:val="none" w:sz="0" w:space="0" w:color="auto"/>
            <w:right w:val="none" w:sz="0" w:space="0" w:color="auto"/>
          </w:divBdr>
        </w:div>
      </w:divsChild>
    </w:div>
    <w:div w:id="1773281000">
      <w:bodyDiv w:val="1"/>
      <w:marLeft w:val="0"/>
      <w:marRight w:val="0"/>
      <w:marTop w:val="0"/>
      <w:marBottom w:val="0"/>
      <w:divBdr>
        <w:top w:val="none" w:sz="0" w:space="0" w:color="auto"/>
        <w:left w:val="none" w:sz="0" w:space="0" w:color="auto"/>
        <w:bottom w:val="none" w:sz="0" w:space="0" w:color="auto"/>
        <w:right w:val="none" w:sz="0" w:space="0" w:color="auto"/>
      </w:divBdr>
      <w:divsChild>
        <w:div w:id="448163076">
          <w:marLeft w:val="0"/>
          <w:marRight w:val="0"/>
          <w:marTop w:val="0"/>
          <w:marBottom w:val="0"/>
          <w:divBdr>
            <w:top w:val="none" w:sz="0" w:space="0" w:color="auto"/>
            <w:left w:val="none" w:sz="0" w:space="0" w:color="auto"/>
            <w:bottom w:val="none" w:sz="0" w:space="0" w:color="auto"/>
            <w:right w:val="none" w:sz="0" w:space="0" w:color="auto"/>
          </w:divBdr>
        </w:div>
      </w:divsChild>
    </w:div>
    <w:div w:id="1950894038">
      <w:bodyDiv w:val="1"/>
      <w:marLeft w:val="0"/>
      <w:marRight w:val="0"/>
      <w:marTop w:val="0"/>
      <w:marBottom w:val="0"/>
      <w:divBdr>
        <w:top w:val="none" w:sz="0" w:space="0" w:color="auto"/>
        <w:left w:val="none" w:sz="0" w:space="0" w:color="auto"/>
        <w:bottom w:val="none" w:sz="0" w:space="0" w:color="auto"/>
        <w:right w:val="none" w:sz="0" w:space="0" w:color="auto"/>
      </w:divBdr>
      <w:divsChild>
        <w:div w:id="783185294">
          <w:marLeft w:val="0"/>
          <w:marRight w:val="0"/>
          <w:marTop w:val="0"/>
          <w:marBottom w:val="0"/>
          <w:divBdr>
            <w:top w:val="none" w:sz="0" w:space="0" w:color="auto"/>
            <w:left w:val="none" w:sz="0" w:space="0" w:color="auto"/>
            <w:bottom w:val="none" w:sz="0" w:space="0" w:color="auto"/>
            <w:right w:val="none" w:sz="0" w:space="0" w:color="auto"/>
          </w:divBdr>
        </w:div>
      </w:divsChild>
    </w:div>
    <w:div w:id="1987929395">
      <w:bodyDiv w:val="1"/>
      <w:marLeft w:val="0"/>
      <w:marRight w:val="0"/>
      <w:marTop w:val="0"/>
      <w:marBottom w:val="0"/>
      <w:divBdr>
        <w:top w:val="none" w:sz="0" w:space="0" w:color="auto"/>
        <w:left w:val="none" w:sz="0" w:space="0" w:color="auto"/>
        <w:bottom w:val="none" w:sz="0" w:space="0" w:color="auto"/>
        <w:right w:val="none" w:sz="0" w:space="0" w:color="auto"/>
      </w:divBdr>
      <w:divsChild>
        <w:div w:id="1739135037">
          <w:marLeft w:val="0"/>
          <w:marRight w:val="0"/>
          <w:marTop w:val="0"/>
          <w:marBottom w:val="0"/>
          <w:divBdr>
            <w:top w:val="none" w:sz="0" w:space="0" w:color="auto"/>
            <w:left w:val="none" w:sz="0" w:space="0" w:color="auto"/>
            <w:bottom w:val="none" w:sz="0" w:space="0" w:color="auto"/>
            <w:right w:val="none" w:sz="0" w:space="0" w:color="auto"/>
          </w:divBdr>
        </w:div>
      </w:divsChild>
    </w:div>
    <w:div w:id="200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03978958">
          <w:marLeft w:val="0"/>
          <w:marRight w:val="0"/>
          <w:marTop w:val="0"/>
          <w:marBottom w:val="0"/>
          <w:divBdr>
            <w:top w:val="none" w:sz="0" w:space="0" w:color="auto"/>
            <w:left w:val="none" w:sz="0" w:space="0" w:color="auto"/>
            <w:bottom w:val="none" w:sz="0" w:space="0" w:color="auto"/>
            <w:right w:val="none" w:sz="0" w:space="0" w:color="auto"/>
          </w:divBdr>
        </w:div>
      </w:divsChild>
    </w:div>
    <w:div w:id="2010863090">
      <w:bodyDiv w:val="1"/>
      <w:marLeft w:val="0"/>
      <w:marRight w:val="0"/>
      <w:marTop w:val="0"/>
      <w:marBottom w:val="0"/>
      <w:divBdr>
        <w:top w:val="none" w:sz="0" w:space="0" w:color="auto"/>
        <w:left w:val="none" w:sz="0" w:space="0" w:color="auto"/>
        <w:bottom w:val="none" w:sz="0" w:space="0" w:color="auto"/>
        <w:right w:val="none" w:sz="0" w:space="0" w:color="auto"/>
      </w:divBdr>
      <w:divsChild>
        <w:div w:id="1082606516">
          <w:marLeft w:val="0"/>
          <w:marRight w:val="0"/>
          <w:marTop w:val="0"/>
          <w:marBottom w:val="0"/>
          <w:divBdr>
            <w:top w:val="none" w:sz="0" w:space="0" w:color="auto"/>
            <w:left w:val="none" w:sz="0" w:space="0" w:color="auto"/>
            <w:bottom w:val="none" w:sz="0" w:space="0" w:color="auto"/>
            <w:right w:val="none" w:sz="0" w:space="0" w:color="auto"/>
          </w:divBdr>
        </w:div>
      </w:divsChild>
    </w:div>
    <w:div w:id="2074037009">
      <w:bodyDiv w:val="1"/>
      <w:marLeft w:val="0"/>
      <w:marRight w:val="0"/>
      <w:marTop w:val="0"/>
      <w:marBottom w:val="0"/>
      <w:divBdr>
        <w:top w:val="none" w:sz="0" w:space="0" w:color="auto"/>
        <w:left w:val="none" w:sz="0" w:space="0" w:color="auto"/>
        <w:bottom w:val="none" w:sz="0" w:space="0" w:color="auto"/>
        <w:right w:val="none" w:sz="0" w:space="0" w:color="auto"/>
      </w:divBdr>
      <w:divsChild>
        <w:div w:id="256405915">
          <w:marLeft w:val="0"/>
          <w:marRight w:val="0"/>
          <w:marTop w:val="0"/>
          <w:marBottom w:val="0"/>
          <w:divBdr>
            <w:top w:val="none" w:sz="0" w:space="0" w:color="auto"/>
            <w:left w:val="none" w:sz="0" w:space="0" w:color="auto"/>
            <w:bottom w:val="none" w:sz="0" w:space="0" w:color="auto"/>
            <w:right w:val="none" w:sz="0" w:space="0" w:color="auto"/>
          </w:divBdr>
        </w:div>
      </w:divsChild>
    </w:div>
    <w:div w:id="2141455813">
      <w:bodyDiv w:val="1"/>
      <w:marLeft w:val="0"/>
      <w:marRight w:val="0"/>
      <w:marTop w:val="0"/>
      <w:marBottom w:val="0"/>
      <w:divBdr>
        <w:top w:val="none" w:sz="0" w:space="0" w:color="auto"/>
        <w:left w:val="none" w:sz="0" w:space="0" w:color="auto"/>
        <w:bottom w:val="none" w:sz="0" w:space="0" w:color="auto"/>
        <w:right w:val="none" w:sz="0" w:space="0" w:color="auto"/>
      </w:divBdr>
      <w:divsChild>
        <w:div w:id="2049378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BBE6-8512-5B4A-9EE7-0C1D493B2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32</Pages>
  <Words>6189</Words>
  <Characters>35283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Morgan</dc:creator>
  <cp:keywords/>
  <dc:description/>
  <cp:lastModifiedBy>Thomas Morgan</cp:lastModifiedBy>
  <cp:revision>91</cp:revision>
  <dcterms:created xsi:type="dcterms:W3CDTF">2020-10-04T23:38:00Z</dcterms:created>
  <dcterms:modified xsi:type="dcterms:W3CDTF">2020-10-25T00:36:00Z</dcterms:modified>
</cp:coreProperties>
</file>