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E0FAB" w14:textId="77777777" w:rsidR="009479A2" w:rsidRDefault="009479A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1BF461" w14:textId="77777777" w:rsidR="009479A2" w:rsidRDefault="009479A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7AFE3C" w14:textId="77777777" w:rsidR="009479A2" w:rsidRDefault="009479A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782B32" w14:textId="77777777" w:rsidR="009479A2" w:rsidRDefault="009479A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1E107A" w14:textId="77777777" w:rsidR="009479A2" w:rsidRDefault="009479A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6B0724" w14:textId="77777777" w:rsidR="009479A2" w:rsidRDefault="009479A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FDBC5A" w14:textId="77777777" w:rsidR="009479A2" w:rsidRDefault="009479A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2FC573" w14:textId="77777777" w:rsidR="009479A2" w:rsidRDefault="009479A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B6B72C" w14:textId="77777777" w:rsidR="009479A2" w:rsidRDefault="009479A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9E107D" w14:textId="77777777" w:rsidR="009479A2" w:rsidRDefault="00771B1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Digital Logic Design 3441 – Spring 2021</w:t>
      </w:r>
    </w:p>
    <w:p w14:paraId="7EEB6EC3" w14:textId="77777777" w:rsidR="009479A2" w:rsidRDefault="00771B1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 #5: Hardware Implementation of a 4-Bit Calculator</w:t>
      </w:r>
    </w:p>
    <w:p w14:paraId="29052980" w14:textId="77777777" w:rsidR="009479A2" w:rsidRDefault="00771B1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Cody Betzner, Thomas Nguyen</w:t>
      </w:r>
    </w:p>
    <w:p w14:paraId="4615D450" w14:textId="77777777" w:rsidR="009479A2" w:rsidRDefault="009479A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7EDF79" w14:textId="77777777" w:rsidR="009479A2" w:rsidRDefault="009479A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4FF9B3" w14:textId="77777777" w:rsidR="009479A2" w:rsidRDefault="009479A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2B3293" w14:textId="77777777" w:rsidR="009479A2" w:rsidRDefault="009479A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4016A2" w14:textId="77777777" w:rsidR="009479A2" w:rsidRDefault="009479A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B1078A" w14:textId="77777777" w:rsidR="009479A2" w:rsidRDefault="009479A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B05F0" w14:textId="77777777" w:rsidR="009479A2" w:rsidRDefault="009479A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9F99A3" w14:textId="77777777" w:rsidR="009479A2" w:rsidRDefault="009479A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D5C6B3" w14:textId="77777777" w:rsidR="009479A2" w:rsidRDefault="009479A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349B9F" w14:textId="77777777" w:rsidR="009479A2" w:rsidRDefault="009479A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42C707" w14:textId="77777777" w:rsidR="009479A2" w:rsidRDefault="009479A2">
      <w:pPr>
        <w:jc w:val="center"/>
      </w:pPr>
    </w:p>
    <w:p w14:paraId="72DA2E15" w14:textId="77777777" w:rsidR="009479A2" w:rsidRDefault="009479A2">
      <w:pPr>
        <w:jc w:val="center"/>
      </w:pPr>
    </w:p>
    <w:p w14:paraId="3726D3F7" w14:textId="77777777" w:rsidR="009479A2" w:rsidRDefault="00771B18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Overview: Goals of the Lab</w:t>
      </w:r>
    </w:p>
    <w:p w14:paraId="679E79C7" w14:textId="4C6E0E45" w:rsidR="009479A2" w:rsidRDefault="00771B18" w:rsidP="00771B18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goal of this lab is to construct a full adder subtractor circuit, first through simulation, and second through actual hardware. Doing so will demonstrate the composition of a full adder subtractor as in what gates are being used. Additionally, the subt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ractor feature shows the use of XOR gates that allow subtraction to be done between 2’s complement binary numbers. The first part of the lab is to construct and simulate a full adder subtractor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SimUAid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using switches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OR, and XOR gates. The seco</w:t>
      </w:r>
      <w:r>
        <w:rPr>
          <w:rFonts w:ascii="Times New Roman" w:eastAsia="Times New Roman" w:hAnsi="Times New Roman" w:cs="Times New Roman"/>
          <w:sz w:val="24"/>
          <w:szCs w:val="24"/>
        </w:rPr>
        <w:t>nd part of the lab is to construct that same diagram using TTL chips, buttons,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LEDs. </w:t>
      </w:r>
    </w:p>
    <w:p w14:paraId="45B2B955" w14:textId="77777777" w:rsidR="009479A2" w:rsidRDefault="009479A2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47CDD40" w14:textId="77777777" w:rsidR="009479A2" w:rsidRDefault="00771B18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Part 1: Building the Full-Adder Subtractor in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SimUAid</w:t>
      </w:r>
      <w:proofErr w:type="spellEnd"/>
    </w:p>
    <w:p w14:paraId="7540C540" w14:textId="77777777" w:rsidR="009479A2" w:rsidRDefault="00771B18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ADDITION EQUATIONS</w:t>
      </w:r>
    </w:p>
    <w:tbl>
      <w:tblPr>
        <w:tblStyle w:val="a"/>
        <w:tblW w:w="12225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10890"/>
      </w:tblGrid>
      <w:tr w:rsidR="009479A2" w14:paraId="12356423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C22C2" w14:textId="77777777" w:rsidR="009479A2" w:rsidRDefault="00771B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Binary Equation [A+B]</w:t>
            </w:r>
          </w:p>
        </w:tc>
        <w:tc>
          <w:tcPr>
            <w:tcW w:w="10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E45B8" w14:textId="77777777" w:rsidR="009479A2" w:rsidRDefault="00771B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Schematic</w:t>
            </w:r>
          </w:p>
        </w:tc>
      </w:tr>
      <w:tr w:rsidR="009479A2" w14:paraId="61FF92DF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F4059" w14:textId="77777777" w:rsidR="009479A2" w:rsidRDefault="00771B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0010 (2) + 0010 (2) = 0100 (4)</w:t>
            </w:r>
          </w:p>
        </w:tc>
        <w:tc>
          <w:tcPr>
            <w:tcW w:w="10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4618F" w14:textId="77777777" w:rsidR="009479A2" w:rsidRDefault="00771B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42246812" wp14:editId="09B9567B">
                  <wp:extent cx="6781800" cy="2197100"/>
                  <wp:effectExtent l="0" t="0" r="0" b="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800" cy="2197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79A2" w14:paraId="40077743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272D1" w14:textId="77777777" w:rsidR="009479A2" w:rsidRDefault="00771B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0010 (2) +</w:t>
            </w:r>
          </w:p>
          <w:p w14:paraId="6CEB94CA" w14:textId="77777777" w:rsidR="009479A2" w:rsidRDefault="00771B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1010 (-6) = 1100 (-4)</w:t>
            </w:r>
          </w:p>
        </w:tc>
        <w:tc>
          <w:tcPr>
            <w:tcW w:w="10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F38F" w14:textId="77777777" w:rsidR="009479A2" w:rsidRDefault="00771B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26375B4A" wp14:editId="34B5FEF9">
                  <wp:extent cx="6781800" cy="2197100"/>
                  <wp:effectExtent l="0" t="0" r="0" b="0"/>
                  <wp:docPr id="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800" cy="2197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79A2" w14:paraId="1AC475F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715A9" w14:textId="77777777" w:rsidR="009479A2" w:rsidRDefault="00771B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1101 (-3) + 0011 (3) = 0000 (0)</w:t>
            </w:r>
          </w:p>
        </w:tc>
        <w:tc>
          <w:tcPr>
            <w:tcW w:w="10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E9CE" w14:textId="77777777" w:rsidR="009479A2" w:rsidRDefault="00771B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45036F2C" wp14:editId="2FCCC739">
                  <wp:extent cx="6781800" cy="2197100"/>
                  <wp:effectExtent l="0" t="0" r="0" b="0"/>
                  <wp:docPr id="6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800" cy="2197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79A2" w14:paraId="435EB9C0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DDD9D" w14:textId="77777777" w:rsidR="009479A2" w:rsidRDefault="00771B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1110 (-2) + 1110 (-2) = 1100 (-4)</w:t>
            </w:r>
          </w:p>
        </w:tc>
        <w:tc>
          <w:tcPr>
            <w:tcW w:w="10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D748" w14:textId="77777777" w:rsidR="009479A2" w:rsidRDefault="00771B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5E03A02F" wp14:editId="4C251A0B">
                  <wp:extent cx="6781800" cy="2171700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800" cy="2171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08D75D" w14:textId="77777777" w:rsidR="009479A2" w:rsidRDefault="009479A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3AD1BF" w14:textId="77777777" w:rsidR="009479A2" w:rsidRDefault="009479A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8D4064" w14:textId="77777777" w:rsidR="009479A2" w:rsidRDefault="009479A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EBF20E" w14:textId="77777777" w:rsidR="009479A2" w:rsidRDefault="00771B18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SUBTRACTION EQUATIONS</w:t>
      </w:r>
    </w:p>
    <w:tbl>
      <w:tblPr>
        <w:tblStyle w:val="a0"/>
        <w:tblW w:w="12225" w:type="dxa"/>
        <w:tblInd w:w="-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1040"/>
      </w:tblGrid>
      <w:tr w:rsidR="009479A2" w14:paraId="2C4E3D2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1D6A2" w14:textId="77777777" w:rsidR="009479A2" w:rsidRDefault="00771B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Binary Equation [A-B]</w:t>
            </w:r>
          </w:p>
        </w:tc>
        <w:tc>
          <w:tcPr>
            <w:tcW w:w="1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CCA3" w14:textId="77777777" w:rsidR="009479A2" w:rsidRDefault="00771B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Schematic</w:t>
            </w:r>
          </w:p>
        </w:tc>
      </w:tr>
      <w:tr w:rsidR="009479A2" w14:paraId="75041E6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C6332" w14:textId="77777777" w:rsidR="009479A2" w:rsidRDefault="00771B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0101(5)- 0011(3)</w:t>
            </w:r>
          </w:p>
          <w:p w14:paraId="34C65C31" w14:textId="77777777" w:rsidR="009479A2" w:rsidRDefault="00771B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0010(2)</w:t>
            </w:r>
          </w:p>
        </w:tc>
        <w:tc>
          <w:tcPr>
            <w:tcW w:w="1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B9446" w14:textId="77777777" w:rsidR="009479A2" w:rsidRDefault="00771B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4664F236" wp14:editId="29ACCFC5">
                  <wp:extent cx="6738938" cy="2778441"/>
                  <wp:effectExtent l="0" t="0" r="0" b="0"/>
                  <wp:docPr id="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8938" cy="277844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79A2" w14:paraId="14F3D478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B24F" w14:textId="77777777" w:rsidR="009479A2" w:rsidRDefault="00771B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1101(-3)-0010(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2)=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1011(-5)</w:t>
            </w:r>
          </w:p>
        </w:tc>
        <w:tc>
          <w:tcPr>
            <w:tcW w:w="1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84676" w14:textId="77777777" w:rsidR="009479A2" w:rsidRDefault="00771B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65AB7D59" wp14:editId="7EF4B5CA">
                  <wp:extent cx="6877050" cy="2603500"/>
                  <wp:effectExtent l="0" t="0" r="0" b="0"/>
                  <wp:docPr id="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7050" cy="2603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79A2" w14:paraId="47A24879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AA87" w14:textId="77777777" w:rsidR="009479A2" w:rsidRDefault="00771B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0001(1)- 1010(-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6)=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0111(7)</w:t>
            </w:r>
          </w:p>
        </w:tc>
        <w:tc>
          <w:tcPr>
            <w:tcW w:w="1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CD9F5" w14:textId="77777777" w:rsidR="009479A2" w:rsidRDefault="00771B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0CEF0D42" wp14:editId="49DC4EA7">
                  <wp:extent cx="6877050" cy="2578100"/>
                  <wp:effectExtent l="0" t="0" r="0" b="0"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7050" cy="2578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79A2" w14:paraId="25B86AA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13D6" w14:textId="77777777" w:rsidR="009479A2" w:rsidRDefault="00771B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1001(-7)-</w:t>
            </w:r>
          </w:p>
          <w:p w14:paraId="51DCD654" w14:textId="77777777" w:rsidR="009479A2" w:rsidRDefault="00771B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1011(-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5)=</w:t>
            </w:r>
            <w:proofErr w:type="gramEnd"/>
          </w:p>
          <w:p w14:paraId="20172956" w14:textId="77777777" w:rsidR="009479A2" w:rsidRDefault="00771B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1110(-2)</w:t>
            </w:r>
          </w:p>
        </w:tc>
        <w:tc>
          <w:tcPr>
            <w:tcW w:w="1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9365" w14:textId="77777777" w:rsidR="009479A2" w:rsidRDefault="00771B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23C246EB" wp14:editId="6F276E93">
                  <wp:extent cx="6877050" cy="2590800"/>
                  <wp:effectExtent l="0" t="0" r="0" b="0"/>
                  <wp:docPr id="5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7050" cy="2590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E03DCB" w14:textId="77777777" w:rsidR="009479A2" w:rsidRDefault="009479A2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BAF6644" w14:textId="77777777" w:rsidR="009479A2" w:rsidRDefault="009479A2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2F33085" w14:textId="77777777" w:rsidR="009479A2" w:rsidRDefault="00771B18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Part 2: Building your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SimUAid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Design in Hardware</w:t>
      </w:r>
    </w:p>
    <w:p w14:paraId="069934DD" w14:textId="77777777" w:rsidR="009479A2" w:rsidRDefault="00771B1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Cody’s video:</w:t>
      </w:r>
    </w:p>
    <w:p w14:paraId="3E8DADE5" w14:textId="77777777" w:rsidR="009479A2" w:rsidRDefault="00771B1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https://drive.google.com/file/d/1V5gntMKIn1rsr36J4NzikIFa7vITwWNk/view?usp=sharing</w:t>
        </w:r>
      </w:hyperlink>
    </w:p>
    <w:p w14:paraId="5C54F917" w14:textId="77777777" w:rsidR="009479A2" w:rsidRDefault="00771B1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Thomas’s video:</w:t>
      </w:r>
    </w:p>
    <w:p w14:paraId="42E4CB76" w14:textId="77777777" w:rsidR="009479A2" w:rsidRDefault="00771B1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https://drive.google.com/file/d/1lP5VY2s-Ob0fyMuKyaIcwefaoSsL18M6/view?usp=sharing</w:t>
        </w:r>
      </w:hyperlink>
    </w:p>
    <w:p w14:paraId="5E5E3B1E" w14:textId="77777777" w:rsidR="009479A2" w:rsidRDefault="009479A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0ED227" w14:textId="77777777" w:rsidR="009479A2" w:rsidRDefault="00771B18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Conclusion</w:t>
      </w:r>
    </w:p>
    <w:p w14:paraId="33A0FD5B" w14:textId="37042087" w:rsidR="009479A2" w:rsidRDefault="00771B1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In this lab, we learned how to construct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full-adder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>
        <w:rPr>
          <w:rFonts w:ascii="Times New Roman" w:eastAsia="Times New Roman" w:hAnsi="Times New Roman" w:cs="Times New Roman"/>
          <w:sz w:val="24"/>
          <w:szCs w:val="24"/>
        </w:rPr>
        <w:t>logic gates with hardware. We learned how each 1-bit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adder is made and how they can be tied together to create a functioning 4-bit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adder. Additionally, we added a subtractor into the adder circuit using XOR gates which allowed binary equations involving su</w:t>
      </w:r>
      <w:r>
        <w:rPr>
          <w:rFonts w:ascii="Times New Roman" w:eastAsia="Times New Roman" w:hAnsi="Times New Roman" w:cs="Times New Roman"/>
          <w:sz w:val="24"/>
          <w:szCs w:val="24"/>
        </w:rPr>
        <w:t>btraction. We also reaffirmed our practices of pull-down resistors and diodes in a standard circuit.</w:t>
      </w:r>
    </w:p>
    <w:sectPr w:rsidR="009479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9A2"/>
    <w:rsid w:val="00771B18"/>
    <w:rsid w:val="0094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788C"/>
  <w15:docId w15:val="{E65CF36A-0F81-42FB-A411-9F938C55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drive.google.com/file/d/1lP5VY2s-Ob0fyMuKyaIcwefaoSsL18M6/view?usp=shar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drive.google.com/file/d/1V5gntMKIn1rsr36J4NzikIFa7vITwWNk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Cody Betzner</cp:lastModifiedBy>
  <cp:revision>2</cp:revision>
  <dcterms:created xsi:type="dcterms:W3CDTF">2021-03-25T23:57:00Z</dcterms:created>
  <dcterms:modified xsi:type="dcterms:W3CDTF">2021-03-25T23:58:00Z</dcterms:modified>
</cp:coreProperties>
</file>