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66D" w:rsidRDefault="00595A40" w:rsidP="0075266D">
      <w:pPr>
        <w:pStyle w:val="Titel"/>
      </w:pPr>
      <w:bookmarkStart w:id="0" w:name="_GoBack"/>
      <w:bookmarkEnd w:id="0"/>
      <w:r>
        <w:t>T</w:t>
      </w:r>
      <w:r w:rsidR="0075266D">
        <w:t>ids- og procesplan</w:t>
      </w:r>
    </w:p>
    <w:tbl>
      <w:tblPr>
        <w:tblStyle w:val="Tabel-Gitter"/>
        <w:tblW w:w="5109" w:type="pct"/>
        <w:tblInd w:w="0" w:type="dxa"/>
        <w:tblLook w:val="04A0" w:firstRow="1" w:lastRow="0" w:firstColumn="1" w:lastColumn="0" w:noHBand="0" w:noVBand="1"/>
      </w:tblPr>
      <w:tblGrid>
        <w:gridCol w:w="1299"/>
        <w:gridCol w:w="8539"/>
      </w:tblGrid>
      <w:tr w:rsidR="0075266D" w:rsidRPr="0075266D" w:rsidTr="00B5786C">
        <w:trPr>
          <w:trHeight w:val="526"/>
        </w:trPr>
        <w:tc>
          <w:tcPr>
            <w:tcW w:w="660" w:type="pct"/>
            <w:tcBorders>
              <w:top w:val="single" w:sz="4" w:space="0" w:color="auto"/>
              <w:left w:val="single" w:sz="4" w:space="0" w:color="auto"/>
              <w:bottom w:val="single" w:sz="4" w:space="0" w:color="auto"/>
              <w:right w:val="single" w:sz="4" w:space="0" w:color="auto"/>
            </w:tcBorders>
            <w:hideMark/>
          </w:tcPr>
          <w:p w:rsidR="0075266D" w:rsidRPr="0075266D" w:rsidRDefault="0075266D" w:rsidP="004A09E4">
            <w:r w:rsidRPr="0075266D">
              <w:t xml:space="preserve">Uge nr. </w:t>
            </w:r>
          </w:p>
        </w:tc>
        <w:tc>
          <w:tcPr>
            <w:tcW w:w="4340" w:type="pct"/>
            <w:tcBorders>
              <w:top w:val="single" w:sz="4" w:space="0" w:color="auto"/>
              <w:left w:val="single" w:sz="4" w:space="0" w:color="auto"/>
              <w:bottom w:val="single" w:sz="4" w:space="0" w:color="auto"/>
              <w:right w:val="single" w:sz="4" w:space="0" w:color="auto"/>
            </w:tcBorders>
          </w:tcPr>
          <w:p w:rsidR="0075266D" w:rsidRPr="0075266D" w:rsidRDefault="0075266D" w:rsidP="004A09E4">
            <w:r w:rsidRPr="0075266D">
              <w:t>Aktivitet/Vejledning</w:t>
            </w:r>
            <w:r>
              <w:t>/deadlines</w:t>
            </w:r>
          </w:p>
          <w:p w:rsidR="0075266D" w:rsidRPr="0075266D" w:rsidRDefault="0075266D" w:rsidP="004A09E4"/>
        </w:tc>
      </w:tr>
      <w:tr w:rsidR="0075266D" w:rsidRPr="0075266D" w:rsidTr="00B5786C">
        <w:trPr>
          <w:trHeight w:val="1083"/>
        </w:trPr>
        <w:tc>
          <w:tcPr>
            <w:tcW w:w="660" w:type="pct"/>
            <w:tcBorders>
              <w:top w:val="single" w:sz="4" w:space="0" w:color="auto"/>
              <w:left w:val="single" w:sz="4" w:space="0" w:color="auto"/>
              <w:bottom w:val="single" w:sz="4" w:space="0" w:color="auto"/>
              <w:right w:val="single" w:sz="4" w:space="0" w:color="auto"/>
            </w:tcBorders>
          </w:tcPr>
          <w:p w:rsidR="0075266D" w:rsidRPr="0075266D" w:rsidRDefault="00BB2288" w:rsidP="004A09E4">
            <w:r>
              <w:t>43-48</w:t>
            </w:r>
            <w:r w:rsidR="00741158">
              <w:t xml:space="preserve"> (inklusivt)</w:t>
            </w:r>
          </w:p>
        </w:tc>
        <w:tc>
          <w:tcPr>
            <w:tcW w:w="4340" w:type="pct"/>
            <w:tcBorders>
              <w:top w:val="single" w:sz="4" w:space="0" w:color="auto"/>
              <w:left w:val="single" w:sz="4" w:space="0" w:color="auto"/>
              <w:bottom w:val="single" w:sz="4" w:space="0" w:color="auto"/>
              <w:right w:val="single" w:sz="4" w:space="0" w:color="auto"/>
            </w:tcBorders>
          </w:tcPr>
          <w:p w:rsidR="004C7706" w:rsidRDefault="00BB2288" w:rsidP="004A09E4">
            <w:r>
              <w:t xml:space="preserve">Præ-speciale </w:t>
            </w:r>
            <w:r w:rsidR="00BA604C">
              <w:t>træning i Python</w:t>
            </w:r>
            <w:r w:rsidR="00DE4E1D">
              <w:t xml:space="preserve"> databehandling og </w:t>
            </w:r>
            <w:proofErr w:type="spellStart"/>
            <w:r w:rsidR="00DE4E1D">
              <w:t>Otree</w:t>
            </w:r>
            <w:proofErr w:type="spellEnd"/>
            <w:r w:rsidR="00DE4E1D">
              <w:t>, samt indledende overvejelser over eksperiment</w:t>
            </w:r>
            <w:r w:rsidR="00F14293">
              <w:t>ets</w:t>
            </w:r>
            <w:r w:rsidR="00DE4E1D">
              <w:t xml:space="preserve"> </w:t>
            </w:r>
            <w:r w:rsidR="00F14293">
              <w:t>mere præcise udførelse og relevant teori.</w:t>
            </w:r>
            <w:r w:rsidR="004531AA">
              <w:t xml:space="preserve"> </w:t>
            </w:r>
          </w:p>
          <w:p w:rsidR="0075266D" w:rsidRPr="0075266D" w:rsidRDefault="004531AA" w:rsidP="004A09E4">
            <w:r>
              <w:t>Indsamling af relevant litteratur.</w:t>
            </w:r>
          </w:p>
          <w:p w:rsidR="0075266D" w:rsidRPr="0075266D" w:rsidRDefault="0075266D" w:rsidP="004A09E4"/>
        </w:tc>
      </w:tr>
      <w:tr w:rsidR="0075266D" w:rsidRPr="0075266D" w:rsidTr="00B5786C">
        <w:trPr>
          <w:trHeight w:val="1609"/>
        </w:trPr>
        <w:tc>
          <w:tcPr>
            <w:tcW w:w="660" w:type="pct"/>
            <w:tcBorders>
              <w:top w:val="single" w:sz="4" w:space="0" w:color="auto"/>
              <w:left w:val="single" w:sz="4" w:space="0" w:color="auto"/>
              <w:bottom w:val="single" w:sz="4" w:space="0" w:color="auto"/>
              <w:right w:val="single" w:sz="4" w:space="0" w:color="auto"/>
            </w:tcBorders>
          </w:tcPr>
          <w:p w:rsidR="0075266D" w:rsidRPr="0075266D" w:rsidRDefault="00B5786C" w:rsidP="00F14293">
            <w:r>
              <w:t>9</w:t>
            </w:r>
          </w:p>
        </w:tc>
        <w:tc>
          <w:tcPr>
            <w:tcW w:w="4340" w:type="pct"/>
            <w:tcBorders>
              <w:top w:val="single" w:sz="4" w:space="0" w:color="auto"/>
              <w:left w:val="single" w:sz="4" w:space="0" w:color="auto"/>
              <w:bottom w:val="single" w:sz="4" w:space="0" w:color="auto"/>
              <w:right w:val="single" w:sz="4" w:space="0" w:color="auto"/>
            </w:tcBorders>
          </w:tcPr>
          <w:p w:rsidR="00131A75" w:rsidRDefault="00B61A92" w:rsidP="004A09E4">
            <w:r>
              <w:t>(</w:t>
            </w:r>
            <w:r w:rsidR="00DE4E1D">
              <w:t>Officiel specialestart</w:t>
            </w:r>
            <w:r>
              <w:t>)</w:t>
            </w:r>
            <w:r w:rsidR="00DE4E1D">
              <w:t xml:space="preserve"> </w:t>
            </w:r>
            <w:r>
              <w:t>Møde med Robin</w:t>
            </w:r>
            <w:r w:rsidR="00131A75">
              <w:t xml:space="preserve"> (evt. Vincent)</w:t>
            </w:r>
            <w:r>
              <w:t>:</w:t>
            </w:r>
            <w:r w:rsidR="00F14293">
              <w:t xml:space="preserve"> </w:t>
            </w:r>
          </w:p>
          <w:p w:rsidR="00131A75" w:rsidRDefault="00131A75" w:rsidP="004A09E4">
            <w:proofErr w:type="spellStart"/>
            <w:r>
              <w:t>Forventningsafstemmelse</w:t>
            </w:r>
            <w:proofErr w:type="spellEnd"/>
            <w:r>
              <w:t xml:space="preserve"> ift. vejledningsforløb</w:t>
            </w:r>
            <w:r w:rsidR="00741158">
              <w:t>, og mere kontinuerligt samarbejde med Robin.</w:t>
            </w:r>
          </w:p>
          <w:p w:rsidR="0075266D" w:rsidRPr="0075266D" w:rsidRDefault="00131A75" w:rsidP="004A09E4">
            <w:r>
              <w:t>U</w:t>
            </w:r>
            <w:r w:rsidR="00F14293">
              <w:t xml:space="preserve">darbejdelse af eksperimentets </w:t>
            </w:r>
            <w:r w:rsidR="00B61A92">
              <w:t>opsætning, samt underliggende social</w:t>
            </w:r>
            <w:r w:rsidR="00741158">
              <w:t>-</w:t>
            </w:r>
            <w:proofErr w:type="spellStart"/>
            <w:r w:rsidR="00B61A92">
              <w:t>epistemologiske</w:t>
            </w:r>
            <w:proofErr w:type="spellEnd"/>
            <w:r w:rsidR="00B61A92">
              <w:t xml:space="preserve"> teori</w:t>
            </w:r>
            <w:r w:rsidR="004531AA">
              <w:t xml:space="preserve">. </w:t>
            </w:r>
            <w:r w:rsidR="00741158">
              <w:t>Start</w:t>
            </w:r>
            <w:r w:rsidR="004531AA">
              <w:t xml:space="preserve"> udkast til disposition og fortsat litteratursøgning.</w:t>
            </w:r>
          </w:p>
          <w:p w:rsidR="0075266D" w:rsidRPr="0075266D" w:rsidRDefault="0075266D" w:rsidP="004A09E4"/>
        </w:tc>
      </w:tr>
      <w:tr w:rsidR="0075266D" w:rsidRPr="0075266D" w:rsidTr="00B5786C">
        <w:trPr>
          <w:trHeight w:val="1068"/>
        </w:trPr>
        <w:tc>
          <w:tcPr>
            <w:tcW w:w="660" w:type="pct"/>
            <w:tcBorders>
              <w:top w:val="single" w:sz="4" w:space="0" w:color="auto"/>
              <w:left w:val="single" w:sz="4" w:space="0" w:color="auto"/>
              <w:bottom w:val="single" w:sz="4" w:space="0" w:color="auto"/>
              <w:right w:val="single" w:sz="4" w:space="0" w:color="auto"/>
            </w:tcBorders>
          </w:tcPr>
          <w:p w:rsidR="0075266D" w:rsidRPr="0075266D" w:rsidRDefault="00F14293" w:rsidP="00B61A92">
            <w:r>
              <w:t>49-5</w:t>
            </w:r>
            <w:r w:rsidR="00B61A92">
              <w:t>1</w:t>
            </w:r>
          </w:p>
        </w:tc>
        <w:tc>
          <w:tcPr>
            <w:tcW w:w="4340" w:type="pct"/>
            <w:tcBorders>
              <w:top w:val="single" w:sz="4" w:space="0" w:color="auto"/>
              <w:left w:val="single" w:sz="4" w:space="0" w:color="auto"/>
              <w:bottom w:val="single" w:sz="4" w:space="0" w:color="auto"/>
              <w:right w:val="single" w:sz="4" w:space="0" w:color="auto"/>
            </w:tcBorders>
          </w:tcPr>
          <w:p w:rsidR="0075266D" w:rsidRDefault="00F14293" w:rsidP="004A09E4">
            <w:r>
              <w:t xml:space="preserve">Arbejde med </w:t>
            </w:r>
            <w:proofErr w:type="spellStart"/>
            <w:r>
              <w:t>protocol</w:t>
            </w:r>
            <w:proofErr w:type="spellEnd"/>
            <w:r>
              <w:t xml:space="preserve"> for forsøg.</w:t>
            </w:r>
            <w:r w:rsidR="00131A75">
              <w:t xml:space="preserve"> </w:t>
            </w:r>
          </w:p>
          <w:p w:rsidR="00131A75" w:rsidRPr="0075266D" w:rsidRDefault="004531AA" w:rsidP="004A09E4">
            <w:r>
              <w:t>Udkast</w:t>
            </w:r>
            <w:r w:rsidR="00131A75">
              <w:t xml:space="preserve"> til specialets generelle</w:t>
            </w:r>
            <w:r w:rsidR="00131A75">
              <w:t xml:space="preserve"> struktur</w:t>
            </w:r>
            <w:r w:rsidR="00131A75">
              <w:t xml:space="preserve"> indeholdende: midlertidig introduktion, teori</w:t>
            </w:r>
            <w:r w:rsidR="002F6702">
              <w:t xml:space="preserve"> og metodeovervejelser</w:t>
            </w:r>
            <w:r w:rsidR="00131A75">
              <w:t>, forsøgs-beskrivelse og hypotese(r).</w:t>
            </w:r>
          </w:p>
          <w:p w:rsidR="0075266D" w:rsidRPr="0075266D" w:rsidRDefault="0075266D" w:rsidP="004A09E4"/>
        </w:tc>
      </w:tr>
      <w:tr w:rsidR="0075266D" w:rsidRPr="0075266D" w:rsidTr="00B5786C">
        <w:trPr>
          <w:trHeight w:val="541"/>
        </w:trPr>
        <w:tc>
          <w:tcPr>
            <w:tcW w:w="660" w:type="pct"/>
            <w:tcBorders>
              <w:top w:val="single" w:sz="4" w:space="0" w:color="auto"/>
              <w:left w:val="single" w:sz="4" w:space="0" w:color="auto"/>
              <w:bottom w:val="single" w:sz="4" w:space="0" w:color="auto"/>
              <w:right w:val="single" w:sz="4" w:space="0" w:color="auto"/>
            </w:tcBorders>
          </w:tcPr>
          <w:p w:rsidR="0075266D" w:rsidRPr="0075266D" w:rsidRDefault="00B61A92" w:rsidP="004A09E4">
            <w:r>
              <w:t>52</w:t>
            </w:r>
          </w:p>
        </w:tc>
        <w:tc>
          <w:tcPr>
            <w:tcW w:w="4340" w:type="pct"/>
            <w:tcBorders>
              <w:top w:val="single" w:sz="4" w:space="0" w:color="auto"/>
              <w:left w:val="single" w:sz="4" w:space="0" w:color="auto"/>
              <w:bottom w:val="single" w:sz="4" w:space="0" w:color="auto"/>
              <w:right w:val="single" w:sz="4" w:space="0" w:color="auto"/>
            </w:tcBorders>
          </w:tcPr>
          <w:p w:rsidR="0075266D" w:rsidRDefault="00B61A92" w:rsidP="004A09E4">
            <w:r>
              <w:t>Ferie.</w:t>
            </w:r>
          </w:p>
          <w:p w:rsidR="00B61A92" w:rsidRPr="0075266D" w:rsidRDefault="00B61A92" w:rsidP="004A09E4"/>
        </w:tc>
      </w:tr>
      <w:tr w:rsidR="0075266D" w:rsidRPr="0075266D" w:rsidTr="00B5786C">
        <w:trPr>
          <w:trHeight w:val="526"/>
        </w:trPr>
        <w:tc>
          <w:tcPr>
            <w:tcW w:w="660" w:type="pct"/>
            <w:tcBorders>
              <w:top w:val="single" w:sz="4" w:space="0" w:color="auto"/>
              <w:left w:val="single" w:sz="4" w:space="0" w:color="auto"/>
              <w:bottom w:val="single" w:sz="4" w:space="0" w:color="auto"/>
              <w:right w:val="single" w:sz="4" w:space="0" w:color="auto"/>
            </w:tcBorders>
          </w:tcPr>
          <w:p w:rsidR="0075266D" w:rsidRPr="0075266D" w:rsidRDefault="00B61A92" w:rsidP="004A09E4">
            <w:r>
              <w:t>1</w:t>
            </w:r>
          </w:p>
        </w:tc>
        <w:tc>
          <w:tcPr>
            <w:tcW w:w="4340" w:type="pct"/>
            <w:tcBorders>
              <w:top w:val="single" w:sz="4" w:space="0" w:color="auto"/>
              <w:left w:val="single" w:sz="4" w:space="0" w:color="auto"/>
              <w:bottom w:val="single" w:sz="4" w:space="0" w:color="auto"/>
              <w:right w:val="single" w:sz="4" w:space="0" w:color="auto"/>
            </w:tcBorders>
          </w:tcPr>
          <w:p w:rsidR="0075266D" w:rsidRPr="0075266D" w:rsidRDefault="00B61A92" w:rsidP="004A09E4">
            <w:r>
              <w:t xml:space="preserve">Møde med Robin, færdiggørelse af eksperimentets </w:t>
            </w:r>
            <w:proofErr w:type="spellStart"/>
            <w:r>
              <w:t>protocol</w:t>
            </w:r>
            <w:proofErr w:type="spellEnd"/>
            <w:r>
              <w:t>.</w:t>
            </w:r>
          </w:p>
          <w:p w:rsidR="0075266D" w:rsidRPr="0075266D" w:rsidRDefault="0075266D" w:rsidP="004A09E4"/>
        </w:tc>
      </w:tr>
      <w:tr w:rsidR="0075266D" w:rsidRPr="0075266D" w:rsidTr="00B5786C">
        <w:trPr>
          <w:trHeight w:val="541"/>
        </w:trPr>
        <w:tc>
          <w:tcPr>
            <w:tcW w:w="660" w:type="pct"/>
            <w:tcBorders>
              <w:top w:val="single" w:sz="4" w:space="0" w:color="auto"/>
              <w:left w:val="single" w:sz="4" w:space="0" w:color="auto"/>
              <w:bottom w:val="single" w:sz="4" w:space="0" w:color="auto"/>
              <w:right w:val="single" w:sz="4" w:space="0" w:color="auto"/>
            </w:tcBorders>
          </w:tcPr>
          <w:p w:rsidR="0075266D" w:rsidRPr="0075266D" w:rsidRDefault="00B61A92" w:rsidP="004A09E4">
            <w:r>
              <w:t>2</w:t>
            </w:r>
          </w:p>
        </w:tc>
        <w:tc>
          <w:tcPr>
            <w:tcW w:w="4340" w:type="pct"/>
            <w:tcBorders>
              <w:top w:val="single" w:sz="4" w:space="0" w:color="auto"/>
              <w:left w:val="single" w:sz="4" w:space="0" w:color="auto"/>
              <w:bottom w:val="single" w:sz="4" w:space="0" w:color="auto"/>
              <w:right w:val="single" w:sz="4" w:space="0" w:color="auto"/>
            </w:tcBorders>
          </w:tcPr>
          <w:p w:rsidR="0075266D" w:rsidRPr="0075266D" w:rsidRDefault="00B61A92" w:rsidP="004A09E4">
            <w:r>
              <w:t>Eksamen</w:t>
            </w:r>
          </w:p>
          <w:p w:rsidR="0075266D" w:rsidRPr="0075266D" w:rsidRDefault="0075266D" w:rsidP="004A09E4"/>
        </w:tc>
      </w:tr>
      <w:tr w:rsidR="0075266D" w:rsidRPr="0075266D" w:rsidTr="00B5786C">
        <w:trPr>
          <w:trHeight w:val="526"/>
        </w:trPr>
        <w:tc>
          <w:tcPr>
            <w:tcW w:w="660" w:type="pct"/>
            <w:tcBorders>
              <w:top w:val="single" w:sz="4" w:space="0" w:color="auto"/>
              <w:left w:val="single" w:sz="4" w:space="0" w:color="auto"/>
              <w:bottom w:val="single" w:sz="4" w:space="0" w:color="auto"/>
              <w:right w:val="single" w:sz="4" w:space="0" w:color="auto"/>
            </w:tcBorders>
          </w:tcPr>
          <w:p w:rsidR="0075266D" w:rsidRDefault="00B61A92" w:rsidP="004A09E4">
            <w:r>
              <w:t>3</w:t>
            </w:r>
          </w:p>
          <w:p w:rsidR="00B61A92" w:rsidRPr="0075266D" w:rsidRDefault="00B61A92" w:rsidP="004A09E4"/>
        </w:tc>
        <w:tc>
          <w:tcPr>
            <w:tcW w:w="4340" w:type="pct"/>
            <w:tcBorders>
              <w:top w:val="single" w:sz="4" w:space="0" w:color="auto"/>
              <w:left w:val="single" w:sz="4" w:space="0" w:color="auto"/>
              <w:bottom w:val="single" w:sz="4" w:space="0" w:color="auto"/>
              <w:right w:val="single" w:sz="4" w:space="0" w:color="auto"/>
            </w:tcBorders>
          </w:tcPr>
          <w:p w:rsidR="0075266D" w:rsidRPr="0075266D" w:rsidRDefault="00B61A92" w:rsidP="00B61A92">
            <w:r>
              <w:t>Opsætning og videre klargørelse af forsøg.</w:t>
            </w:r>
          </w:p>
        </w:tc>
      </w:tr>
      <w:tr w:rsidR="0075266D" w:rsidRPr="0075266D" w:rsidTr="00B5786C">
        <w:trPr>
          <w:trHeight w:val="526"/>
        </w:trPr>
        <w:tc>
          <w:tcPr>
            <w:tcW w:w="660" w:type="pct"/>
            <w:tcBorders>
              <w:top w:val="single" w:sz="4" w:space="0" w:color="auto"/>
              <w:left w:val="single" w:sz="4" w:space="0" w:color="auto"/>
              <w:bottom w:val="single" w:sz="4" w:space="0" w:color="auto"/>
              <w:right w:val="single" w:sz="4" w:space="0" w:color="auto"/>
            </w:tcBorders>
          </w:tcPr>
          <w:p w:rsidR="0075266D" w:rsidRPr="0075266D" w:rsidRDefault="00131A75" w:rsidP="004A09E4">
            <w:r>
              <w:t>4</w:t>
            </w:r>
          </w:p>
        </w:tc>
        <w:tc>
          <w:tcPr>
            <w:tcW w:w="4340" w:type="pct"/>
            <w:tcBorders>
              <w:top w:val="single" w:sz="4" w:space="0" w:color="auto"/>
              <w:left w:val="single" w:sz="4" w:space="0" w:color="auto"/>
              <w:bottom w:val="single" w:sz="4" w:space="0" w:color="auto"/>
              <w:right w:val="single" w:sz="4" w:space="0" w:color="auto"/>
            </w:tcBorders>
          </w:tcPr>
          <w:p w:rsidR="0075266D" w:rsidRPr="0075266D" w:rsidRDefault="00131A75" w:rsidP="004A09E4">
            <w:r>
              <w:t>Eksamen</w:t>
            </w:r>
          </w:p>
          <w:p w:rsidR="0075266D" w:rsidRPr="0075266D" w:rsidRDefault="0075266D" w:rsidP="004A09E4"/>
        </w:tc>
      </w:tr>
      <w:tr w:rsidR="0075266D" w:rsidRPr="0075266D" w:rsidTr="00B5786C">
        <w:trPr>
          <w:trHeight w:val="1354"/>
        </w:trPr>
        <w:tc>
          <w:tcPr>
            <w:tcW w:w="660" w:type="pct"/>
            <w:tcBorders>
              <w:top w:val="single" w:sz="4" w:space="0" w:color="auto"/>
              <w:left w:val="single" w:sz="4" w:space="0" w:color="auto"/>
              <w:bottom w:val="single" w:sz="4" w:space="0" w:color="auto"/>
              <w:right w:val="single" w:sz="4" w:space="0" w:color="auto"/>
            </w:tcBorders>
          </w:tcPr>
          <w:p w:rsidR="0075266D" w:rsidRPr="0075266D" w:rsidRDefault="00131A75" w:rsidP="004A09E4">
            <w:r>
              <w:t>5-6</w:t>
            </w:r>
          </w:p>
        </w:tc>
        <w:tc>
          <w:tcPr>
            <w:tcW w:w="4340" w:type="pct"/>
            <w:tcBorders>
              <w:top w:val="single" w:sz="4" w:space="0" w:color="auto"/>
              <w:left w:val="single" w:sz="4" w:space="0" w:color="auto"/>
              <w:bottom w:val="single" w:sz="4" w:space="0" w:color="auto"/>
              <w:right w:val="single" w:sz="4" w:space="0" w:color="auto"/>
            </w:tcBorders>
          </w:tcPr>
          <w:p w:rsidR="00741158" w:rsidRDefault="00741158" w:rsidP="004A09E4">
            <w:r>
              <w:t>Tættere samarbejde med Robin.</w:t>
            </w:r>
          </w:p>
          <w:p w:rsidR="0075266D" w:rsidRDefault="004C7706" w:rsidP="004A09E4">
            <w:r>
              <w:t>Eksekvering</w:t>
            </w:r>
            <w:r w:rsidR="004531AA">
              <w:t xml:space="preserve"> af forsøg </w:t>
            </w:r>
            <w:r>
              <w:t>om muligt.</w:t>
            </w:r>
          </w:p>
          <w:p w:rsidR="00131A75" w:rsidRPr="0075266D" w:rsidRDefault="00131A75" w:rsidP="004A09E4">
            <w:r>
              <w:t xml:space="preserve">Viderearbejde på </w:t>
            </w:r>
            <w:r w:rsidR="002F6702">
              <w:t xml:space="preserve">specialets </w:t>
            </w:r>
            <w:r w:rsidR="004531AA">
              <w:t>metode-afsnit.</w:t>
            </w:r>
          </w:p>
          <w:p w:rsidR="0075266D" w:rsidRDefault="001C614B" w:rsidP="004A09E4">
            <w:r w:rsidRPr="0075266D">
              <w:t>Midtvejsevaluering</w:t>
            </w:r>
            <w:r w:rsidR="004C7706">
              <w:t>.</w:t>
            </w:r>
          </w:p>
          <w:p w:rsidR="00741158" w:rsidRPr="0075266D" w:rsidRDefault="00741158" w:rsidP="004A09E4"/>
        </w:tc>
      </w:tr>
      <w:tr w:rsidR="0075266D" w:rsidRPr="0075266D" w:rsidTr="00B5786C">
        <w:trPr>
          <w:trHeight w:val="526"/>
        </w:trPr>
        <w:tc>
          <w:tcPr>
            <w:tcW w:w="660" w:type="pct"/>
            <w:tcBorders>
              <w:top w:val="single" w:sz="4" w:space="0" w:color="auto"/>
              <w:left w:val="single" w:sz="4" w:space="0" w:color="auto"/>
              <w:bottom w:val="single" w:sz="4" w:space="0" w:color="auto"/>
              <w:right w:val="single" w:sz="4" w:space="0" w:color="auto"/>
            </w:tcBorders>
          </w:tcPr>
          <w:p w:rsidR="0075266D" w:rsidRPr="0075266D" w:rsidRDefault="004C7706" w:rsidP="001C614B">
            <w:r>
              <w:t>7</w:t>
            </w:r>
          </w:p>
        </w:tc>
        <w:tc>
          <w:tcPr>
            <w:tcW w:w="4340" w:type="pct"/>
            <w:tcBorders>
              <w:top w:val="single" w:sz="4" w:space="0" w:color="auto"/>
              <w:left w:val="single" w:sz="4" w:space="0" w:color="auto"/>
              <w:bottom w:val="single" w:sz="4" w:space="0" w:color="auto"/>
              <w:right w:val="single" w:sz="4" w:space="0" w:color="auto"/>
            </w:tcBorders>
          </w:tcPr>
          <w:p w:rsidR="0075266D" w:rsidRPr="0075266D" w:rsidRDefault="004C7706" w:rsidP="00131A75">
            <w:r>
              <w:t>Dataindsamling og indledende databehandling</w:t>
            </w:r>
          </w:p>
        </w:tc>
      </w:tr>
      <w:tr w:rsidR="004C7706" w:rsidRPr="0075266D" w:rsidTr="00B5786C">
        <w:trPr>
          <w:trHeight w:val="541"/>
        </w:trPr>
        <w:tc>
          <w:tcPr>
            <w:tcW w:w="660" w:type="pct"/>
            <w:tcBorders>
              <w:top w:val="single" w:sz="4" w:space="0" w:color="auto"/>
              <w:left w:val="single" w:sz="4" w:space="0" w:color="auto"/>
              <w:bottom w:val="single" w:sz="4" w:space="0" w:color="auto"/>
              <w:right w:val="single" w:sz="4" w:space="0" w:color="auto"/>
            </w:tcBorders>
          </w:tcPr>
          <w:p w:rsidR="004C7706" w:rsidRPr="0075266D" w:rsidRDefault="004C7706" w:rsidP="004C7706">
            <w:r>
              <w:t>8</w:t>
            </w:r>
          </w:p>
        </w:tc>
        <w:tc>
          <w:tcPr>
            <w:tcW w:w="4340" w:type="pct"/>
            <w:tcBorders>
              <w:top w:val="single" w:sz="4" w:space="0" w:color="auto"/>
              <w:left w:val="single" w:sz="4" w:space="0" w:color="auto"/>
              <w:bottom w:val="single" w:sz="4" w:space="0" w:color="auto"/>
              <w:right w:val="single" w:sz="4" w:space="0" w:color="auto"/>
            </w:tcBorders>
          </w:tcPr>
          <w:p w:rsidR="004C7706" w:rsidRPr="0075266D" w:rsidRDefault="004C7706" w:rsidP="004C7706">
            <w:r>
              <w:t>Ferie</w:t>
            </w:r>
          </w:p>
        </w:tc>
      </w:tr>
      <w:tr w:rsidR="004C7706" w:rsidRPr="0075266D" w:rsidTr="00B5786C">
        <w:trPr>
          <w:trHeight w:val="526"/>
        </w:trPr>
        <w:tc>
          <w:tcPr>
            <w:tcW w:w="660" w:type="pct"/>
            <w:tcBorders>
              <w:top w:val="single" w:sz="4" w:space="0" w:color="auto"/>
              <w:left w:val="single" w:sz="4" w:space="0" w:color="auto"/>
              <w:bottom w:val="single" w:sz="4" w:space="0" w:color="auto"/>
              <w:right w:val="single" w:sz="4" w:space="0" w:color="auto"/>
            </w:tcBorders>
          </w:tcPr>
          <w:p w:rsidR="004C7706" w:rsidRPr="0075266D" w:rsidRDefault="004C7706" w:rsidP="004C7706">
            <w:r>
              <w:t>9-10</w:t>
            </w:r>
          </w:p>
        </w:tc>
        <w:tc>
          <w:tcPr>
            <w:tcW w:w="4340" w:type="pct"/>
            <w:tcBorders>
              <w:top w:val="single" w:sz="4" w:space="0" w:color="auto"/>
              <w:left w:val="single" w:sz="4" w:space="0" w:color="auto"/>
              <w:bottom w:val="single" w:sz="4" w:space="0" w:color="auto"/>
              <w:right w:val="single" w:sz="4" w:space="0" w:color="auto"/>
            </w:tcBorders>
          </w:tcPr>
          <w:p w:rsidR="004C7706" w:rsidRPr="0075266D" w:rsidRDefault="004C7706" w:rsidP="004C7706">
            <w:r>
              <w:t>Databehandling</w:t>
            </w:r>
            <w:r>
              <w:t xml:space="preserve"> og visualisering</w:t>
            </w:r>
            <w:r>
              <w:t xml:space="preserve">. </w:t>
            </w:r>
          </w:p>
        </w:tc>
      </w:tr>
      <w:tr w:rsidR="004C7706" w:rsidRPr="0075266D" w:rsidTr="00B5786C">
        <w:trPr>
          <w:trHeight w:val="541"/>
        </w:trPr>
        <w:tc>
          <w:tcPr>
            <w:tcW w:w="660" w:type="pct"/>
            <w:tcBorders>
              <w:top w:val="single" w:sz="4" w:space="0" w:color="auto"/>
              <w:left w:val="single" w:sz="4" w:space="0" w:color="auto"/>
              <w:bottom w:val="single" w:sz="4" w:space="0" w:color="auto"/>
              <w:right w:val="single" w:sz="4" w:space="0" w:color="auto"/>
            </w:tcBorders>
          </w:tcPr>
          <w:p w:rsidR="004C7706" w:rsidRPr="0075266D" w:rsidRDefault="004C7706" w:rsidP="004C7706">
            <w:r>
              <w:t>11-12</w:t>
            </w:r>
          </w:p>
        </w:tc>
        <w:tc>
          <w:tcPr>
            <w:tcW w:w="4340" w:type="pct"/>
            <w:tcBorders>
              <w:top w:val="single" w:sz="4" w:space="0" w:color="auto"/>
              <w:left w:val="single" w:sz="4" w:space="0" w:color="auto"/>
              <w:bottom w:val="single" w:sz="4" w:space="0" w:color="auto"/>
              <w:right w:val="single" w:sz="4" w:space="0" w:color="auto"/>
            </w:tcBorders>
          </w:tcPr>
          <w:p w:rsidR="004C7706" w:rsidRDefault="004C7706" w:rsidP="004C7706">
            <w:pPr>
              <w:tabs>
                <w:tab w:val="left" w:pos="6405"/>
              </w:tabs>
            </w:pPr>
            <w:r>
              <w:t xml:space="preserve">Videre databehandling og </w:t>
            </w:r>
            <w:r w:rsidR="000A4795">
              <w:t xml:space="preserve">start </w:t>
            </w:r>
            <w:r>
              <w:t>arbejde på afsnit om analyse og diskussion af resultater.</w:t>
            </w:r>
          </w:p>
          <w:p w:rsidR="004C7706" w:rsidRPr="0075266D" w:rsidRDefault="004C7706" w:rsidP="004C7706">
            <w:pPr>
              <w:tabs>
                <w:tab w:val="left" w:pos="6405"/>
              </w:tabs>
            </w:pPr>
          </w:p>
        </w:tc>
      </w:tr>
      <w:tr w:rsidR="004C7706" w:rsidRPr="0075266D" w:rsidTr="00B5786C">
        <w:trPr>
          <w:trHeight w:val="401"/>
        </w:trPr>
        <w:tc>
          <w:tcPr>
            <w:tcW w:w="660" w:type="pct"/>
            <w:tcBorders>
              <w:top w:val="single" w:sz="4" w:space="0" w:color="auto"/>
              <w:left w:val="single" w:sz="4" w:space="0" w:color="auto"/>
              <w:bottom w:val="single" w:sz="4" w:space="0" w:color="auto"/>
              <w:right w:val="single" w:sz="4" w:space="0" w:color="auto"/>
            </w:tcBorders>
          </w:tcPr>
          <w:p w:rsidR="004C7706" w:rsidRPr="0075266D" w:rsidRDefault="004C7706" w:rsidP="004C7706">
            <w:r>
              <w:t>13-14</w:t>
            </w:r>
          </w:p>
        </w:tc>
        <w:tc>
          <w:tcPr>
            <w:tcW w:w="4340" w:type="pct"/>
            <w:tcBorders>
              <w:top w:val="single" w:sz="4" w:space="0" w:color="auto"/>
              <w:left w:val="single" w:sz="4" w:space="0" w:color="auto"/>
              <w:bottom w:val="single" w:sz="4" w:space="0" w:color="auto"/>
              <w:right w:val="single" w:sz="4" w:space="0" w:color="auto"/>
            </w:tcBorders>
          </w:tcPr>
          <w:p w:rsidR="004C7706" w:rsidRDefault="004C7706" w:rsidP="004C7706">
            <w:r>
              <w:t>Filosofisk diskussion</w:t>
            </w:r>
            <w:r w:rsidR="000A4795">
              <w:t xml:space="preserve"> og analyse</w:t>
            </w:r>
            <w:r>
              <w:t xml:space="preserve"> af resultater, start på indledende konklusion.</w:t>
            </w:r>
          </w:p>
          <w:p w:rsidR="004C7706" w:rsidRPr="0075266D" w:rsidRDefault="004C7706" w:rsidP="004C7706"/>
        </w:tc>
      </w:tr>
      <w:tr w:rsidR="004C7706" w:rsidRPr="0075266D" w:rsidTr="00B5786C">
        <w:trPr>
          <w:trHeight w:val="270"/>
        </w:trPr>
        <w:tc>
          <w:tcPr>
            <w:tcW w:w="660" w:type="pct"/>
            <w:tcBorders>
              <w:top w:val="single" w:sz="4" w:space="0" w:color="auto"/>
              <w:left w:val="single" w:sz="4" w:space="0" w:color="auto"/>
              <w:bottom w:val="single" w:sz="4" w:space="0" w:color="auto"/>
              <w:right w:val="single" w:sz="4" w:space="0" w:color="auto"/>
            </w:tcBorders>
          </w:tcPr>
          <w:p w:rsidR="004C7706" w:rsidRPr="0075266D" w:rsidRDefault="004C7706" w:rsidP="004C7706">
            <w:r>
              <w:t>14-16</w:t>
            </w:r>
          </w:p>
        </w:tc>
        <w:tc>
          <w:tcPr>
            <w:tcW w:w="4340" w:type="pct"/>
            <w:tcBorders>
              <w:top w:val="single" w:sz="4" w:space="0" w:color="auto"/>
              <w:left w:val="single" w:sz="4" w:space="0" w:color="auto"/>
              <w:bottom w:val="single" w:sz="4" w:space="0" w:color="auto"/>
              <w:right w:val="single" w:sz="4" w:space="0" w:color="auto"/>
            </w:tcBorders>
          </w:tcPr>
          <w:p w:rsidR="004C7706" w:rsidRDefault="004C7706" w:rsidP="004C7706">
            <w:r>
              <w:t>Arbejde på konklusionsafsnit.</w:t>
            </w:r>
          </w:p>
          <w:p w:rsidR="004C7706" w:rsidRPr="0075266D" w:rsidRDefault="004C7706" w:rsidP="004C7706"/>
        </w:tc>
      </w:tr>
      <w:tr w:rsidR="004C7706" w:rsidRPr="0075266D" w:rsidTr="00B5786C">
        <w:trPr>
          <w:trHeight w:val="255"/>
        </w:trPr>
        <w:tc>
          <w:tcPr>
            <w:tcW w:w="660" w:type="pct"/>
            <w:tcBorders>
              <w:top w:val="single" w:sz="4" w:space="0" w:color="auto"/>
              <w:left w:val="single" w:sz="4" w:space="0" w:color="auto"/>
              <w:bottom w:val="single" w:sz="4" w:space="0" w:color="auto"/>
              <w:right w:val="single" w:sz="4" w:space="0" w:color="auto"/>
            </w:tcBorders>
          </w:tcPr>
          <w:p w:rsidR="004C7706" w:rsidRPr="0075266D" w:rsidRDefault="004C7706" w:rsidP="004C7706">
            <w:r>
              <w:t>17</w:t>
            </w:r>
          </w:p>
        </w:tc>
        <w:tc>
          <w:tcPr>
            <w:tcW w:w="4340" w:type="pct"/>
            <w:tcBorders>
              <w:top w:val="single" w:sz="4" w:space="0" w:color="auto"/>
              <w:left w:val="single" w:sz="4" w:space="0" w:color="auto"/>
              <w:bottom w:val="single" w:sz="4" w:space="0" w:color="auto"/>
              <w:right w:val="single" w:sz="4" w:space="0" w:color="auto"/>
            </w:tcBorders>
          </w:tcPr>
          <w:p w:rsidR="004C7706" w:rsidRDefault="004C7706" w:rsidP="004C7706">
            <w:r>
              <w:t xml:space="preserve">Færdiggørelse af konklusion og rough </w:t>
            </w:r>
            <w:proofErr w:type="spellStart"/>
            <w:r>
              <w:t>draft</w:t>
            </w:r>
            <w:proofErr w:type="spellEnd"/>
            <w:r w:rsidR="000A4795">
              <w:t xml:space="preserve"> af specialet.</w:t>
            </w:r>
          </w:p>
          <w:p w:rsidR="004C7706" w:rsidRPr="0075266D" w:rsidRDefault="004C7706" w:rsidP="004C7706">
            <w:r>
              <w:t>Møde med Robin og Vincent om foreløbig struktur og indhold.</w:t>
            </w:r>
          </w:p>
        </w:tc>
      </w:tr>
      <w:tr w:rsidR="004C7706" w:rsidRPr="0075266D" w:rsidTr="00B5786C">
        <w:trPr>
          <w:trHeight w:val="270"/>
        </w:trPr>
        <w:tc>
          <w:tcPr>
            <w:tcW w:w="660" w:type="pct"/>
            <w:tcBorders>
              <w:top w:val="single" w:sz="4" w:space="0" w:color="auto"/>
              <w:left w:val="single" w:sz="4" w:space="0" w:color="auto"/>
              <w:bottom w:val="single" w:sz="4" w:space="0" w:color="auto"/>
              <w:right w:val="single" w:sz="4" w:space="0" w:color="auto"/>
            </w:tcBorders>
          </w:tcPr>
          <w:p w:rsidR="004C7706" w:rsidRDefault="004C7706" w:rsidP="004C7706">
            <w:r>
              <w:lastRenderedPageBreak/>
              <w:t>18</w:t>
            </w:r>
          </w:p>
        </w:tc>
        <w:tc>
          <w:tcPr>
            <w:tcW w:w="4340" w:type="pct"/>
            <w:tcBorders>
              <w:top w:val="single" w:sz="4" w:space="0" w:color="auto"/>
              <w:left w:val="single" w:sz="4" w:space="0" w:color="auto"/>
              <w:bottom w:val="single" w:sz="4" w:space="0" w:color="auto"/>
              <w:right w:val="single" w:sz="4" w:space="0" w:color="auto"/>
            </w:tcBorders>
          </w:tcPr>
          <w:p w:rsidR="004C7706" w:rsidRDefault="000A4795" w:rsidP="004C7706">
            <w:r>
              <w:t xml:space="preserve">Sammenskrivning og revision af </w:t>
            </w:r>
            <w:r w:rsidR="004C7706">
              <w:t>specialets afsnit til en sammenhængende struktur, arbejd på layout.</w:t>
            </w:r>
          </w:p>
          <w:p w:rsidR="004C7706" w:rsidRDefault="004C7706" w:rsidP="004C7706">
            <w:r>
              <w:t>Aflever emne-blanket.</w:t>
            </w:r>
          </w:p>
          <w:p w:rsidR="004C7706" w:rsidRDefault="004C7706" w:rsidP="004C7706"/>
        </w:tc>
      </w:tr>
      <w:tr w:rsidR="004C7706" w:rsidRPr="0075266D" w:rsidTr="00B5786C">
        <w:trPr>
          <w:trHeight w:val="255"/>
        </w:trPr>
        <w:tc>
          <w:tcPr>
            <w:tcW w:w="660" w:type="pct"/>
            <w:tcBorders>
              <w:top w:val="single" w:sz="4" w:space="0" w:color="auto"/>
              <w:left w:val="single" w:sz="4" w:space="0" w:color="auto"/>
              <w:bottom w:val="single" w:sz="4" w:space="0" w:color="auto"/>
              <w:right w:val="single" w:sz="4" w:space="0" w:color="auto"/>
            </w:tcBorders>
          </w:tcPr>
          <w:p w:rsidR="004C7706" w:rsidRDefault="004C7706" w:rsidP="004C7706">
            <w:r>
              <w:t>19</w:t>
            </w:r>
          </w:p>
        </w:tc>
        <w:tc>
          <w:tcPr>
            <w:tcW w:w="4340" w:type="pct"/>
            <w:tcBorders>
              <w:top w:val="single" w:sz="4" w:space="0" w:color="auto"/>
              <w:left w:val="single" w:sz="4" w:space="0" w:color="auto"/>
              <w:bottom w:val="single" w:sz="4" w:space="0" w:color="auto"/>
              <w:right w:val="single" w:sz="4" w:space="0" w:color="auto"/>
            </w:tcBorders>
          </w:tcPr>
          <w:p w:rsidR="004C7706" w:rsidRDefault="004C7706" w:rsidP="004C7706">
            <w:r>
              <w:t>Skriv introduktion og abstract.</w:t>
            </w:r>
          </w:p>
          <w:p w:rsidR="004C7706" w:rsidRDefault="004C7706" w:rsidP="004C7706"/>
        </w:tc>
      </w:tr>
      <w:tr w:rsidR="004C7706" w:rsidRPr="0075266D" w:rsidTr="00B5786C">
        <w:trPr>
          <w:trHeight w:val="255"/>
        </w:trPr>
        <w:tc>
          <w:tcPr>
            <w:tcW w:w="660" w:type="pct"/>
            <w:tcBorders>
              <w:top w:val="single" w:sz="4" w:space="0" w:color="auto"/>
              <w:left w:val="single" w:sz="4" w:space="0" w:color="auto"/>
              <w:bottom w:val="single" w:sz="4" w:space="0" w:color="auto"/>
              <w:right w:val="single" w:sz="4" w:space="0" w:color="auto"/>
            </w:tcBorders>
          </w:tcPr>
          <w:p w:rsidR="004C7706" w:rsidRDefault="004C7706" w:rsidP="004C7706">
            <w:r>
              <w:t>19-20</w:t>
            </w:r>
          </w:p>
        </w:tc>
        <w:tc>
          <w:tcPr>
            <w:tcW w:w="4340" w:type="pct"/>
            <w:tcBorders>
              <w:top w:val="single" w:sz="4" w:space="0" w:color="auto"/>
              <w:left w:val="single" w:sz="4" w:space="0" w:color="auto"/>
              <w:bottom w:val="single" w:sz="4" w:space="0" w:color="auto"/>
              <w:right w:val="single" w:sz="4" w:space="0" w:color="auto"/>
            </w:tcBorders>
          </w:tcPr>
          <w:p w:rsidR="004C7706" w:rsidRDefault="004C7706" w:rsidP="004C7706">
            <w:r>
              <w:t>Korrekturlæsning og layout.</w:t>
            </w:r>
          </w:p>
          <w:p w:rsidR="004C7706" w:rsidRDefault="004C7706" w:rsidP="004C7706"/>
        </w:tc>
      </w:tr>
      <w:tr w:rsidR="004C7706" w:rsidRPr="0075266D" w:rsidTr="00B5786C">
        <w:trPr>
          <w:trHeight w:val="255"/>
        </w:trPr>
        <w:tc>
          <w:tcPr>
            <w:tcW w:w="660" w:type="pct"/>
            <w:tcBorders>
              <w:top w:val="single" w:sz="4" w:space="0" w:color="auto"/>
              <w:left w:val="single" w:sz="4" w:space="0" w:color="auto"/>
              <w:bottom w:val="single" w:sz="4" w:space="0" w:color="auto"/>
              <w:right w:val="single" w:sz="4" w:space="0" w:color="auto"/>
            </w:tcBorders>
          </w:tcPr>
          <w:p w:rsidR="004C7706" w:rsidRDefault="004C7706" w:rsidP="004C7706">
            <w:r>
              <w:t>21-22</w:t>
            </w:r>
          </w:p>
        </w:tc>
        <w:tc>
          <w:tcPr>
            <w:tcW w:w="4340" w:type="pct"/>
            <w:tcBorders>
              <w:top w:val="single" w:sz="4" w:space="0" w:color="auto"/>
              <w:left w:val="single" w:sz="4" w:space="0" w:color="auto"/>
              <w:bottom w:val="single" w:sz="4" w:space="0" w:color="auto"/>
              <w:right w:val="single" w:sz="4" w:space="0" w:color="auto"/>
            </w:tcBorders>
          </w:tcPr>
          <w:p w:rsidR="004C7706" w:rsidRDefault="004C7706" w:rsidP="004C7706">
            <w:r>
              <w:t>Korrekturlæsning og buffer</w:t>
            </w:r>
          </w:p>
          <w:p w:rsidR="004C7706" w:rsidRDefault="004C7706" w:rsidP="004C7706">
            <w:r>
              <w:t>Aflevering.</w:t>
            </w:r>
          </w:p>
        </w:tc>
      </w:tr>
    </w:tbl>
    <w:p w:rsidR="00553B6D" w:rsidRDefault="00553B6D" w:rsidP="008D2EB1"/>
    <w:p w:rsidR="00595A40" w:rsidRDefault="00595A40" w:rsidP="00595A40">
      <w:pPr>
        <w:pStyle w:val="Titel"/>
      </w:pPr>
      <w:r>
        <w:t>Opgaveformulering</w:t>
      </w:r>
    </w:p>
    <w:p w:rsidR="009D2C19" w:rsidRPr="00595A40" w:rsidRDefault="00595A40" w:rsidP="009D2C19">
      <w:r>
        <w:t xml:space="preserve">I mit speciale vil jeg </w:t>
      </w:r>
      <w:r w:rsidR="009D2C19">
        <w:t xml:space="preserve">i samarbejde med Robin Engelhardt fra CIBS </w:t>
      </w:r>
      <w:r w:rsidR="001B650C">
        <w:t xml:space="preserve">lave en empirisk </w:t>
      </w:r>
      <w:r>
        <w:t>undersøge</w:t>
      </w:r>
      <w:r w:rsidR="001B650C">
        <w:t xml:space="preserve">lse </w:t>
      </w:r>
      <w:r w:rsidR="00FE7AEC">
        <w:t>i form af et online eksperiment, om</w:t>
      </w:r>
      <w:r w:rsidR="001B650C">
        <w:t xml:space="preserve"> hvordan mennesker</w:t>
      </w:r>
      <w:r w:rsidR="009D2C19">
        <w:t xml:space="preserve"> </w:t>
      </w:r>
      <w:r w:rsidR="001B650C">
        <w:t xml:space="preserve">reelt </w:t>
      </w:r>
      <w:r w:rsidR="009D2C19">
        <w:t>ræsonnerer i koordinations-problemer</w:t>
      </w:r>
      <w:r w:rsidR="001B650C">
        <w:t xml:space="preserve">, i kontrast til hvad der er rationelt set fra et epistemisk logisk perspektiv. </w:t>
      </w:r>
      <w:r w:rsidR="009D2C19">
        <w:t xml:space="preserve"> Mere specifikt vil jeg undersøge hvordan mennesker ræsonnerer i koordinations-problemer hvor de ikke har fællesviden (i.e. alle ved noget, og de ved at alle ved det, osv.), men stadig har den samme viden (i.e. alle ved det samme, men er ikke klar over hvad andre ved). For at undersøge hvordan rigtige mennesker ræsonnerer, vil vi lave et forsøg kaldet ’Cafeteria Dilemmaet’ (fra Thomas Bolander), hvor personer skal koordinere deres adfærd ud fra en given information. </w:t>
      </w:r>
      <w:r w:rsidR="00FE7AEC">
        <w:t>Min opgave er i samarbejde med Thomas Bolander og Robin Engelhardt at stå for eksperimentet og analysere resultater.</w:t>
      </w:r>
    </w:p>
    <w:p w:rsidR="00595A40" w:rsidRPr="00595A40" w:rsidRDefault="00595A40" w:rsidP="00595A40"/>
    <w:sectPr w:rsidR="00595A40" w:rsidRPr="00595A40">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79C" w:rsidRDefault="00EF079C" w:rsidP="00FE7AEC">
      <w:pPr>
        <w:spacing w:after="0" w:line="240" w:lineRule="auto"/>
      </w:pPr>
      <w:r>
        <w:separator/>
      </w:r>
    </w:p>
  </w:endnote>
  <w:endnote w:type="continuationSeparator" w:id="0">
    <w:p w:rsidR="00EF079C" w:rsidRDefault="00EF079C" w:rsidP="00FE7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79C" w:rsidRDefault="00EF079C" w:rsidP="00FE7AEC">
      <w:pPr>
        <w:spacing w:after="0" w:line="240" w:lineRule="auto"/>
      </w:pPr>
      <w:r>
        <w:separator/>
      </w:r>
    </w:p>
  </w:footnote>
  <w:footnote w:type="continuationSeparator" w:id="0">
    <w:p w:rsidR="00EF079C" w:rsidRDefault="00EF079C" w:rsidP="00FE7A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AEC" w:rsidRDefault="00FE7AEC">
    <w:pPr>
      <w:pStyle w:val="Sidehoved"/>
    </w:pPr>
    <w:r>
      <w:t>Thomas S. Nicolet</w:t>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6E04EAF2"/>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5E3C7EF0"/>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750A4DAB"/>
    <w:multiLevelType w:val="hybridMultilevel"/>
    <w:tmpl w:val="A484D182"/>
    <w:lvl w:ilvl="0" w:tplc="79DEBFD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EB1"/>
    <w:rsid w:val="000A4795"/>
    <w:rsid w:val="000F67B7"/>
    <w:rsid w:val="00131A75"/>
    <w:rsid w:val="00180D86"/>
    <w:rsid w:val="001A3FA3"/>
    <w:rsid w:val="001B650C"/>
    <w:rsid w:val="001C614B"/>
    <w:rsid w:val="002260F7"/>
    <w:rsid w:val="0027353A"/>
    <w:rsid w:val="002E053F"/>
    <w:rsid w:val="002F6702"/>
    <w:rsid w:val="00343326"/>
    <w:rsid w:val="00354DBB"/>
    <w:rsid w:val="003D7873"/>
    <w:rsid w:val="004531AA"/>
    <w:rsid w:val="004C7706"/>
    <w:rsid w:val="00526CBB"/>
    <w:rsid w:val="005426DF"/>
    <w:rsid w:val="00553B6D"/>
    <w:rsid w:val="00595A40"/>
    <w:rsid w:val="005C3790"/>
    <w:rsid w:val="00627DDF"/>
    <w:rsid w:val="00632CAF"/>
    <w:rsid w:val="006777FB"/>
    <w:rsid w:val="006B7090"/>
    <w:rsid w:val="006D207C"/>
    <w:rsid w:val="006D65AF"/>
    <w:rsid w:val="006F66FC"/>
    <w:rsid w:val="00700A8F"/>
    <w:rsid w:val="00711110"/>
    <w:rsid w:val="007237EA"/>
    <w:rsid w:val="00741158"/>
    <w:rsid w:val="0075266D"/>
    <w:rsid w:val="0078548E"/>
    <w:rsid w:val="007B63A3"/>
    <w:rsid w:val="007C1C9A"/>
    <w:rsid w:val="007D13CB"/>
    <w:rsid w:val="008110B4"/>
    <w:rsid w:val="00821DA2"/>
    <w:rsid w:val="008372D9"/>
    <w:rsid w:val="008D2EB1"/>
    <w:rsid w:val="009053FD"/>
    <w:rsid w:val="00913520"/>
    <w:rsid w:val="0091530F"/>
    <w:rsid w:val="0096442B"/>
    <w:rsid w:val="00994B7F"/>
    <w:rsid w:val="009A32FF"/>
    <w:rsid w:val="009D2C19"/>
    <w:rsid w:val="009D3FEF"/>
    <w:rsid w:val="00AB641A"/>
    <w:rsid w:val="00B51596"/>
    <w:rsid w:val="00B56831"/>
    <w:rsid w:val="00B5786C"/>
    <w:rsid w:val="00B61A92"/>
    <w:rsid w:val="00BA604C"/>
    <w:rsid w:val="00BA6908"/>
    <w:rsid w:val="00BB2288"/>
    <w:rsid w:val="00C93B1F"/>
    <w:rsid w:val="00D12912"/>
    <w:rsid w:val="00D52E87"/>
    <w:rsid w:val="00DA5F33"/>
    <w:rsid w:val="00DE4E1D"/>
    <w:rsid w:val="00E24D24"/>
    <w:rsid w:val="00E53CE0"/>
    <w:rsid w:val="00EF079C"/>
    <w:rsid w:val="00F075EC"/>
    <w:rsid w:val="00F11220"/>
    <w:rsid w:val="00F14293"/>
    <w:rsid w:val="00F20DEB"/>
    <w:rsid w:val="00F25DDA"/>
    <w:rsid w:val="00F638A7"/>
    <w:rsid w:val="00F664AB"/>
    <w:rsid w:val="00FE37A9"/>
    <w:rsid w:val="00FE7AE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FCA5C7-53B8-4E3A-A437-ADC1408D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EB1"/>
  </w:style>
  <w:style w:type="paragraph" w:styleId="Overskrift1">
    <w:name w:val="heading 1"/>
    <w:basedOn w:val="Normal"/>
    <w:next w:val="Normal"/>
    <w:link w:val="Overskrift1Tegn"/>
    <w:uiPriority w:val="9"/>
    <w:qFormat/>
    <w:rsid w:val="008D2E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D2E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D2EB1"/>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8D2EB1"/>
    <w:pPr>
      <w:ind w:left="720"/>
      <w:contextualSpacing/>
    </w:pPr>
  </w:style>
  <w:style w:type="table" w:styleId="Tabel-Gitter">
    <w:name w:val="Table Grid"/>
    <w:basedOn w:val="Tabel-Normal"/>
    <w:uiPriority w:val="39"/>
    <w:rsid w:val="008D2E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D2EB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Overskrift2Tegn">
    <w:name w:val="Overskrift 2 Tegn"/>
    <w:basedOn w:val="Standardskrifttypeiafsnit"/>
    <w:link w:val="Overskrift2"/>
    <w:uiPriority w:val="9"/>
    <w:rsid w:val="008D2EB1"/>
    <w:rPr>
      <w:rFonts w:asciiTheme="majorHAnsi" w:eastAsiaTheme="majorEastAsia" w:hAnsiTheme="majorHAnsi" w:cstheme="majorBidi"/>
      <w:b/>
      <w:bCs/>
      <w:color w:val="4F81BD" w:themeColor="accent1"/>
      <w:sz w:val="26"/>
      <w:szCs w:val="26"/>
    </w:rPr>
  </w:style>
  <w:style w:type="paragraph" w:styleId="Titel">
    <w:name w:val="Title"/>
    <w:basedOn w:val="Normal"/>
    <w:next w:val="Normal"/>
    <w:link w:val="TitelTegn"/>
    <w:uiPriority w:val="10"/>
    <w:qFormat/>
    <w:rsid w:val="008D2E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D2EB1"/>
    <w:rPr>
      <w:rFonts w:asciiTheme="majorHAnsi" w:eastAsiaTheme="majorEastAsia" w:hAnsiTheme="majorHAnsi" w:cstheme="majorBidi"/>
      <w:color w:val="17365D" w:themeColor="text2" w:themeShade="BF"/>
      <w:spacing w:val="5"/>
      <w:kern w:val="28"/>
      <w:sz w:val="52"/>
      <w:szCs w:val="52"/>
    </w:rPr>
  </w:style>
  <w:style w:type="paragraph" w:styleId="Opstilling-talellerbogst">
    <w:name w:val="List Number"/>
    <w:basedOn w:val="Normal"/>
    <w:uiPriority w:val="99"/>
    <w:unhideWhenUsed/>
    <w:rsid w:val="008D2EB1"/>
    <w:pPr>
      <w:numPr>
        <w:numId w:val="2"/>
      </w:numPr>
      <w:contextualSpacing/>
    </w:pPr>
  </w:style>
  <w:style w:type="paragraph" w:styleId="Opstilling-punkttegn">
    <w:name w:val="List Bullet"/>
    <w:basedOn w:val="Normal"/>
    <w:uiPriority w:val="99"/>
    <w:unhideWhenUsed/>
    <w:rsid w:val="008D2EB1"/>
    <w:pPr>
      <w:numPr>
        <w:numId w:val="3"/>
      </w:numPr>
      <w:contextualSpacing/>
    </w:pPr>
  </w:style>
  <w:style w:type="paragraph" w:styleId="Sidehoved">
    <w:name w:val="header"/>
    <w:basedOn w:val="Normal"/>
    <w:link w:val="SidehovedTegn"/>
    <w:uiPriority w:val="99"/>
    <w:unhideWhenUsed/>
    <w:rsid w:val="00FE7AE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E7AEC"/>
  </w:style>
  <w:style w:type="paragraph" w:styleId="Sidefod">
    <w:name w:val="footer"/>
    <w:basedOn w:val="Normal"/>
    <w:link w:val="SidefodTegn"/>
    <w:uiPriority w:val="99"/>
    <w:unhideWhenUsed/>
    <w:rsid w:val="00FE7AE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E7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27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214C4E3DE149A4A95E793AF980D0FEF" ma:contentTypeVersion="1" ma:contentTypeDescription="Opret et nyt dokument." ma:contentTypeScope="" ma:versionID="9a062afa6886710fb096da638e80cb1c">
  <xsd:schema xmlns:xsd="http://www.w3.org/2001/XMLSchema" xmlns:p="http://schemas.microsoft.com/office/2006/metadata/properties" xmlns:ns1="http://schemas.microsoft.com/sharepoint/v3" targetNamespace="http://schemas.microsoft.com/office/2006/metadata/properties" ma:root="true" ma:fieldsID="83157c71bfdf2c810f220221625600d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tartdato for planlægning" ma:description="" ma:hidden="true" ma:internalName="PublishingStartDate">
      <xsd:simpleType>
        <xsd:restriction base="dms:Unknown"/>
      </xsd:simpleType>
    </xsd:element>
    <xsd:element name="PublishingExpirationDate" ma:index="9" nillable="true" ma:displayName="Slutdato for planlægning"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9C2EA6-85BA-4FC7-918A-331075DA6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19B1081-F7AD-4F37-AF9A-15255C6C9D6C}">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19C329D2-0487-454E-A4D5-A9C744F230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5861</TotalTime>
  <Pages>2</Pages>
  <Words>365</Words>
  <Characters>2232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Københavns Universitet</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Anna Vestergård Jacobsen</dc:creator>
  <cp:lastModifiedBy>Thomas Nicolet</cp:lastModifiedBy>
  <cp:revision>5</cp:revision>
  <dcterms:created xsi:type="dcterms:W3CDTF">2018-10-25T17:46:00Z</dcterms:created>
  <dcterms:modified xsi:type="dcterms:W3CDTF">2018-10-29T19:26:00Z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0x010100A214C4E3DE149A4A95E793AF980D0FEF</vt:lpwstr>
  </property>
</Properties>
</file>