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7402" w14:textId="184CA2AF" w:rsidR="00C524A9" w:rsidRPr="001569EE" w:rsidRDefault="007629DC">
      <w:pPr>
        <w:rPr>
          <w:rFonts w:ascii="Arial" w:hAnsi="Arial" w:cs="Arial"/>
          <w:b/>
          <w:bCs/>
          <w:sz w:val="28"/>
          <w:szCs w:val="28"/>
          <w:u w:val="single"/>
        </w:rPr>
      </w:pPr>
      <w:r w:rsidRPr="001569EE">
        <w:rPr>
          <w:rFonts w:ascii="Arial" w:hAnsi="Arial" w:cs="Arial"/>
          <w:b/>
          <w:bCs/>
          <w:sz w:val="28"/>
          <w:szCs w:val="28"/>
          <w:u w:val="single"/>
        </w:rPr>
        <w:t>mapred-site.xml:</w:t>
      </w:r>
    </w:p>
    <w:p w14:paraId="4F09C387" w14:textId="313E4438" w:rsidR="007629DC" w:rsidRPr="00ED698E" w:rsidRDefault="00B53D4C" w:rsidP="007629DC">
      <w:pPr>
        <w:pStyle w:val="ListParagraph"/>
        <w:numPr>
          <w:ilvl w:val="0"/>
          <w:numId w:val="1"/>
        </w:numPr>
      </w:pPr>
      <w:bookmarkStart w:id="0" w:name="mapreduce.map.cpu.vcores"/>
      <w:r>
        <w:rPr>
          <w:color w:val="000000"/>
          <w:sz w:val="27"/>
          <w:szCs w:val="27"/>
        </w:rPr>
        <w:t>mapreduce</w:t>
      </w:r>
      <w:r w:rsidRPr="00B53D4C">
        <w:rPr>
          <w:color w:val="000000"/>
          <w:sz w:val="27"/>
          <w:szCs w:val="27"/>
        </w:rPr>
        <w:t>.</w:t>
      </w:r>
      <w:r>
        <w:rPr>
          <w:color w:val="000000"/>
          <w:sz w:val="27"/>
          <w:szCs w:val="27"/>
        </w:rPr>
        <w:t>map</w:t>
      </w:r>
      <w:r w:rsidRPr="00B53D4C">
        <w:rPr>
          <w:color w:val="000000"/>
          <w:sz w:val="27"/>
          <w:szCs w:val="27"/>
        </w:rPr>
        <w:t>.</w:t>
      </w:r>
      <w:r>
        <w:rPr>
          <w:color w:val="000000"/>
          <w:sz w:val="27"/>
          <w:szCs w:val="27"/>
        </w:rPr>
        <w:t>cpu</w:t>
      </w:r>
      <w:r w:rsidRPr="00B53D4C">
        <w:rPr>
          <w:color w:val="000000"/>
          <w:sz w:val="27"/>
          <w:szCs w:val="27"/>
        </w:rPr>
        <w:t>.</w:t>
      </w:r>
      <w:r>
        <w:rPr>
          <w:color w:val="000000"/>
          <w:sz w:val="27"/>
          <w:szCs w:val="27"/>
        </w:rPr>
        <w:t>vcores</w:t>
      </w:r>
      <w:bookmarkEnd w:id="0"/>
      <w:r w:rsidRPr="00B53D4C">
        <w:rPr>
          <w:color w:val="000000"/>
          <w:sz w:val="27"/>
          <w:szCs w:val="27"/>
        </w:rPr>
        <w:t xml:space="preserve"> = 1</w:t>
      </w:r>
    </w:p>
    <w:p w14:paraId="3CCBD3B0" w14:textId="79EC035B" w:rsidR="00ED698E" w:rsidRDefault="00ED698E" w:rsidP="00ED698E">
      <w:pPr>
        <w:pStyle w:val="ListParagraph"/>
        <w:rPr>
          <w:color w:val="000000"/>
          <w:sz w:val="27"/>
          <w:szCs w:val="27"/>
        </w:rPr>
      </w:pPr>
      <w:r>
        <w:rPr>
          <w:color w:val="000000"/>
          <w:sz w:val="27"/>
          <w:szCs w:val="27"/>
        </w:rPr>
        <w:t>More than one is used for large systems for limiting the CPU. We set it to 1 because we have a single node system.</w:t>
      </w:r>
      <w:r w:rsidR="00963577">
        <w:rPr>
          <w:color w:val="000000"/>
          <w:sz w:val="27"/>
          <w:szCs w:val="27"/>
        </w:rPr>
        <w:t xml:space="preserve"> It does not affect the number of containers.</w:t>
      </w:r>
    </w:p>
    <w:p w14:paraId="22CE2DC1" w14:textId="5ABDFD88" w:rsidR="003106FC" w:rsidRDefault="003106FC" w:rsidP="00ED698E">
      <w:pPr>
        <w:pStyle w:val="ListParagraph"/>
        <w:rPr>
          <w:color w:val="000000"/>
          <w:sz w:val="27"/>
          <w:szCs w:val="27"/>
        </w:rPr>
      </w:pPr>
    </w:p>
    <w:p w14:paraId="3FC6BFB8" w14:textId="4FB7D6E5" w:rsidR="003106FC" w:rsidRPr="00DE1701" w:rsidRDefault="00DE1701" w:rsidP="003106FC">
      <w:pPr>
        <w:pStyle w:val="ListParagraph"/>
        <w:numPr>
          <w:ilvl w:val="0"/>
          <w:numId w:val="1"/>
        </w:numPr>
        <w:rPr>
          <w:color w:val="000000"/>
          <w:sz w:val="27"/>
          <w:szCs w:val="27"/>
        </w:rPr>
      </w:pPr>
      <w:r w:rsidRPr="00DE1701">
        <w:rPr>
          <w:rFonts w:ascii="Arial" w:hAnsi="Arial" w:cs="Arial"/>
          <w:color w:val="000000"/>
          <w:sz w:val="21"/>
          <w:szCs w:val="21"/>
          <w:shd w:val="clear" w:color="auto" w:fill="FFFFFF"/>
        </w:rPr>
        <w:t xml:space="preserve">mapreduce.map.memory.mb = </w:t>
      </w:r>
      <w:r w:rsidR="008953BF">
        <w:rPr>
          <w:rFonts w:ascii="Arial" w:hAnsi="Arial" w:cs="Arial"/>
          <w:color w:val="000000"/>
          <w:sz w:val="21"/>
          <w:szCs w:val="21"/>
          <w:shd w:val="clear" w:color="auto" w:fill="FFFFFF"/>
        </w:rPr>
        <w:t>4551</w:t>
      </w:r>
    </w:p>
    <w:p w14:paraId="0D734905" w14:textId="68E32DC5" w:rsidR="009B2F6D" w:rsidRPr="00DE1701" w:rsidRDefault="009B2F6D" w:rsidP="00DE1701">
      <w:pPr>
        <w:pStyle w:val="ListParagraph"/>
        <w:rPr>
          <w:color w:val="000000"/>
          <w:sz w:val="27"/>
          <w:szCs w:val="27"/>
        </w:rPr>
      </w:pPr>
      <w:r>
        <w:rPr>
          <w:noProof/>
        </w:rPr>
        <w:drawing>
          <wp:anchor distT="0" distB="0" distL="114300" distR="114300" simplePos="0" relativeHeight="251658240" behindDoc="0" locked="0" layoutInCell="1" allowOverlap="1" wp14:anchorId="33C9C3A2" wp14:editId="43AC9879">
            <wp:simplePos x="0" y="0"/>
            <wp:positionH relativeFrom="margin">
              <wp:align>left</wp:align>
            </wp:positionH>
            <wp:positionV relativeFrom="paragraph">
              <wp:posOffset>93345</wp:posOffset>
            </wp:positionV>
            <wp:extent cx="4817745" cy="16287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40618" cy="1636508"/>
                    </a:xfrm>
                    <a:prstGeom prst="rect">
                      <a:avLst/>
                    </a:prstGeom>
                  </pic:spPr>
                </pic:pic>
              </a:graphicData>
            </a:graphic>
            <wp14:sizeRelH relativeFrom="page">
              <wp14:pctWidth>0</wp14:pctWidth>
            </wp14:sizeRelH>
            <wp14:sizeRelV relativeFrom="page">
              <wp14:pctHeight>0</wp14:pctHeight>
            </wp14:sizeRelV>
          </wp:anchor>
        </w:drawing>
      </w:r>
    </w:p>
    <w:p w14:paraId="1C4EAED3" w14:textId="5BDFECD4" w:rsidR="00BE0629" w:rsidRDefault="00BE0629" w:rsidP="00BE0629">
      <w:pPr>
        <w:pStyle w:val="ListParagraph"/>
      </w:pPr>
    </w:p>
    <w:p w14:paraId="388D5B15" w14:textId="21EBF4D8" w:rsidR="00832C2C" w:rsidRDefault="00832C2C" w:rsidP="00BE0629">
      <w:pPr>
        <w:pStyle w:val="ListParagraph"/>
      </w:pPr>
    </w:p>
    <w:p w14:paraId="741CCF7E" w14:textId="10510A7D" w:rsidR="00832C2C" w:rsidRDefault="00832C2C" w:rsidP="00BE0629">
      <w:pPr>
        <w:pStyle w:val="ListParagraph"/>
      </w:pPr>
    </w:p>
    <w:p w14:paraId="100C1EAD" w14:textId="3C018E57" w:rsidR="00832C2C" w:rsidRDefault="00832C2C" w:rsidP="00BE0629">
      <w:pPr>
        <w:pStyle w:val="ListParagraph"/>
      </w:pPr>
    </w:p>
    <w:p w14:paraId="22BE81FD" w14:textId="018D8D59" w:rsidR="00832C2C" w:rsidRDefault="00832C2C" w:rsidP="00BE0629">
      <w:pPr>
        <w:pStyle w:val="ListParagraph"/>
      </w:pPr>
    </w:p>
    <w:p w14:paraId="2E7438EB" w14:textId="3BB861F2" w:rsidR="00832C2C" w:rsidRDefault="00832C2C" w:rsidP="00BE0629">
      <w:pPr>
        <w:pStyle w:val="ListParagraph"/>
      </w:pPr>
    </w:p>
    <w:p w14:paraId="2B924656" w14:textId="25A12311" w:rsidR="00832C2C" w:rsidRDefault="00832C2C" w:rsidP="00BE0629">
      <w:pPr>
        <w:pStyle w:val="ListParagraph"/>
      </w:pPr>
    </w:p>
    <w:p w14:paraId="31CB0424" w14:textId="546A9F0F" w:rsidR="00832C2C" w:rsidRDefault="00832C2C" w:rsidP="00BE0629">
      <w:pPr>
        <w:pStyle w:val="ListParagraph"/>
      </w:pPr>
    </w:p>
    <w:p w14:paraId="1964F551" w14:textId="5123E95C" w:rsidR="00832C2C" w:rsidRDefault="00832C2C" w:rsidP="00BE0629">
      <w:pPr>
        <w:pStyle w:val="ListParagraph"/>
      </w:pPr>
    </w:p>
    <w:p w14:paraId="77CDFCC4" w14:textId="7FEEEDB4" w:rsidR="00832C2C" w:rsidRDefault="00832C2C" w:rsidP="00832C2C">
      <w:pPr>
        <w:pStyle w:val="ListParagraph"/>
        <w:rPr>
          <w:rFonts w:ascii="Verdana" w:hAnsi="Verdana"/>
          <w:color w:val="000000"/>
          <w:sz w:val="20"/>
          <w:szCs w:val="20"/>
        </w:rPr>
      </w:pPr>
      <w:r>
        <w:rPr>
          <w:rFonts w:ascii="Verdana" w:hAnsi="Verdana"/>
          <w:color w:val="000000"/>
          <w:sz w:val="20"/>
          <w:szCs w:val="20"/>
        </w:rPr>
        <w:t># of containers = min (2*CORES, 1.8*DISKS, (Total available RAM) / MIN_CONTAINER_SIZE) = 1,8</w:t>
      </w:r>
    </w:p>
    <w:p w14:paraId="259D3EAA" w14:textId="1C79BF13" w:rsidR="00C2407F" w:rsidRDefault="00C2407F" w:rsidP="00832C2C">
      <w:pPr>
        <w:pStyle w:val="ListParagraph"/>
        <w:rPr>
          <w:rFonts w:ascii="Verdana" w:hAnsi="Verdana"/>
          <w:color w:val="000000"/>
          <w:sz w:val="20"/>
          <w:szCs w:val="20"/>
        </w:rPr>
      </w:pPr>
    </w:p>
    <w:p w14:paraId="05A4020A" w14:textId="1B936D6F" w:rsidR="00C2407F" w:rsidRDefault="00CE1181" w:rsidP="00832C2C">
      <w:pPr>
        <w:pStyle w:val="ListParagraph"/>
        <w:rPr>
          <w:rFonts w:ascii="Verdana" w:hAnsi="Verdana"/>
          <w:color w:val="000000"/>
          <w:sz w:val="20"/>
          <w:szCs w:val="20"/>
        </w:rPr>
      </w:pPr>
      <w:r>
        <w:rPr>
          <w:noProof/>
        </w:rPr>
        <w:drawing>
          <wp:anchor distT="0" distB="0" distL="114300" distR="114300" simplePos="0" relativeHeight="251659264" behindDoc="0" locked="0" layoutInCell="1" allowOverlap="1" wp14:anchorId="1443F6FC" wp14:editId="6AFB3FEC">
            <wp:simplePos x="0" y="0"/>
            <wp:positionH relativeFrom="margin">
              <wp:align>center</wp:align>
            </wp:positionH>
            <wp:positionV relativeFrom="paragraph">
              <wp:posOffset>426085</wp:posOffset>
            </wp:positionV>
            <wp:extent cx="7327265" cy="24574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27265" cy="2457450"/>
                    </a:xfrm>
                    <a:prstGeom prst="rect">
                      <a:avLst/>
                    </a:prstGeom>
                  </pic:spPr>
                </pic:pic>
              </a:graphicData>
            </a:graphic>
            <wp14:sizeRelH relativeFrom="page">
              <wp14:pctWidth>0</wp14:pctWidth>
            </wp14:sizeRelH>
            <wp14:sizeRelV relativeFrom="page">
              <wp14:pctHeight>0</wp14:pctHeight>
            </wp14:sizeRelV>
          </wp:anchor>
        </w:drawing>
      </w:r>
      <w:r w:rsidR="002A78C1">
        <w:rPr>
          <w:rFonts w:ascii="Verdana" w:hAnsi="Verdana"/>
          <w:color w:val="000000"/>
          <w:sz w:val="20"/>
          <w:szCs w:val="20"/>
        </w:rPr>
        <w:t>RAM-per-container = max</w:t>
      </w:r>
      <w:r w:rsidR="00F2438F">
        <w:rPr>
          <w:rFonts w:ascii="Verdana" w:hAnsi="Verdana"/>
          <w:color w:val="000000"/>
          <w:sz w:val="20"/>
          <w:szCs w:val="20"/>
        </w:rPr>
        <w:t xml:space="preserve"> </w:t>
      </w:r>
      <w:r w:rsidR="002A78C1">
        <w:rPr>
          <w:rFonts w:ascii="Verdana" w:hAnsi="Verdana"/>
          <w:color w:val="000000"/>
          <w:sz w:val="20"/>
          <w:szCs w:val="20"/>
        </w:rPr>
        <w:t xml:space="preserve">(MIN_CONTAINER_SIZE, (Total Available RAM) / containers)) = </w:t>
      </w:r>
      <w:r w:rsidR="004557DF">
        <w:rPr>
          <w:rFonts w:ascii="Verdana" w:hAnsi="Verdana"/>
          <w:color w:val="000000"/>
          <w:sz w:val="20"/>
          <w:szCs w:val="20"/>
        </w:rPr>
        <w:t>4551</w:t>
      </w:r>
    </w:p>
    <w:p w14:paraId="69BC4C74" w14:textId="0F63101D" w:rsidR="00832C2C" w:rsidRDefault="00C27762" w:rsidP="00C67499">
      <w:pPr>
        <w:pStyle w:val="ListParagraph"/>
        <w:numPr>
          <w:ilvl w:val="0"/>
          <w:numId w:val="1"/>
        </w:numPr>
      </w:pPr>
      <w:r>
        <w:t>mapreduce.reduce.cpu.vcores = 1</w:t>
      </w:r>
    </w:p>
    <w:p w14:paraId="1F64B35A" w14:textId="77777777" w:rsidR="001569EE" w:rsidRDefault="001569EE" w:rsidP="001569EE">
      <w:pPr>
        <w:pStyle w:val="ListParagraph"/>
        <w:rPr>
          <w:color w:val="000000"/>
          <w:sz w:val="27"/>
          <w:szCs w:val="27"/>
        </w:rPr>
      </w:pPr>
      <w:r>
        <w:rPr>
          <w:color w:val="000000"/>
          <w:sz w:val="27"/>
          <w:szCs w:val="27"/>
        </w:rPr>
        <w:t>More than one is used for large systems for limiting the CPU. We set it to 1 because we have a single node system. It does not affect the number of containers.</w:t>
      </w:r>
    </w:p>
    <w:p w14:paraId="666DDA83" w14:textId="77777777" w:rsidR="001569EE" w:rsidRDefault="001569EE" w:rsidP="001569EE">
      <w:pPr>
        <w:pStyle w:val="ListParagraph"/>
      </w:pPr>
    </w:p>
    <w:p w14:paraId="6653AFCC" w14:textId="77777777" w:rsidR="005A210B" w:rsidRDefault="00B4001B" w:rsidP="005A210B">
      <w:pPr>
        <w:pStyle w:val="ListParagraph"/>
        <w:numPr>
          <w:ilvl w:val="0"/>
          <w:numId w:val="1"/>
        </w:numPr>
      </w:pPr>
      <w:r>
        <w:t>mapreduce.reduce.memory.mb = 9102</w:t>
      </w:r>
    </w:p>
    <w:p w14:paraId="1269703F" w14:textId="7F81F177" w:rsidR="005A210B" w:rsidRDefault="00D040BC" w:rsidP="005A210B">
      <w:pPr>
        <w:rPr>
          <w:rFonts w:ascii="Arial" w:hAnsi="Arial" w:cs="Arial"/>
          <w:b/>
          <w:bCs/>
          <w:sz w:val="28"/>
          <w:szCs w:val="28"/>
          <w:u w:val="single"/>
        </w:rPr>
      </w:pPr>
      <w:r>
        <w:rPr>
          <w:rFonts w:ascii="Arial" w:hAnsi="Arial" w:cs="Arial"/>
          <w:b/>
          <w:bCs/>
          <w:sz w:val="28"/>
          <w:szCs w:val="28"/>
          <w:u w:val="single"/>
        </w:rPr>
        <w:lastRenderedPageBreak/>
        <w:t>yarn</w:t>
      </w:r>
      <w:r w:rsidR="005A210B" w:rsidRPr="005A210B">
        <w:rPr>
          <w:rFonts w:ascii="Arial" w:hAnsi="Arial" w:cs="Arial"/>
          <w:b/>
          <w:bCs/>
          <w:sz w:val="28"/>
          <w:szCs w:val="28"/>
          <w:u w:val="single"/>
        </w:rPr>
        <w:t>-site.xml:</w:t>
      </w:r>
    </w:p>
    <w:p w14:paraId="2D23D496" w14:textId="533C3C14" w:rsidR="00AA1866" w:rsidRPr="00AA1866" w:rsidRDefault="00AA1866" w:rsidP="00AA1866">
      <w:pPr>
        <w:pStyle w:val="ListParagraph"/>
        <w:numPr>
          <w:ilvl w:val="0"/>
          <w:numId w:val="2"/>
        </w:numPr>
      </w:pPr>
      <w:bookmarkStart w:id="1" w:name="yarn.nodemanager.resource.cpu-vcores"/>
      <w:r>
        <w:rPr>
          <w:color w:val="000000"/>
          <w:sz w:val="27"/>
          <w:szCs w:val="27"/>
        </w:rPr>
        <w:t>yarn.nodemanager.resource.cpu-vcores</w:t>
      </w:r>
      <w:bookmarkEnd w:id="1"/>
      <w:r>
        <w:rPr>
          <w:color w:val="000000"/>
          <w:sz w:val="27"/>
          <w:szCs w:val="27"/>
        </w:rPr>
        <w:t xml:space="preserve"> = </w:t>
      </w:r>
      <w:r w:rsidR="005A4881">
        <w:rPr>
          <w:color w:val="000000"/>
          <w:sz w:val="27"/>
          <w:szCs w:val="27"/>
        </w:rPr>
        <w:t>-</w:t>
      </w:r>
      <w:r>
        <w:rPr>
          <w:color w:val="000000"/>
          <w:sz w:val="27"/>
          <w:szCs w:val="27"/>
        </w:rPr>
        <w:t>1</w:t>
      </w:r>
    </w:p>
    <w:p w14:paraId="525D980D" w14:textId="7BB3F176" w:rsidR="005A210B" w:rsidRDefault="00AA1866" w:rsidP="00AA1866">
      <w:pPr>
        <w:pStyle w:val="ListParagraph"/>
        <w:rPr>
          <w:color w:val="000000"/>
          <w:sz w:val="27"/>
          <w:szCs w:val="27"/>
        </w:rPr>
      </w:pPr>
      <w:r w:rsidRPr="00AA1866">
        <w:rPr>
          <w:color w:val="000000"/>
          <w:sz w:val="27"/>
          <w:szCs w:val="27"/>
        </w:rPr>
        <w:t>Number of vcores that can be allocated for containers. This is used by the RM scheduler when allocating resources for containers. This is not used to limit the number of CPUs used by YARN containers. If it is set to -1 and yarn.nodemanager.resource.detect-hardware-capabilities is true, it is automatically determined from the hardware in case of Windows and Linux. In other cases, number of vcores is 8 by default.</w:t>
      </w:r>
    </w:p>
    <w:p w14:paraId="414337B9" w14:textId="4ABD97C9" w:rsidR="00FD0F13" w:rsidRDefault="00FD0F13" w:rsidP="00AA1866">
      <w:pPr>
        <w:pStyle w:val="ListParagraph"/>
        <w:rPr>
          <w:color w:val="000000"/>
          <w:sz w:val="27"/>
          <w:szCs w:val="27"/>
        </w:rPr>
      </w:pPr>
    </w:p>
    <w:p w14:paraId="6674E338" w14:textId="4FD49186" w:rsidR="00FD0F13" w:rsidRDefault="00FD0F13" w:rsidP="00FD0F13">
      <w:pPr>
        <w:pStyle w:val="ListParagraph"/>
        <w:numPr>
          <w:ilvl w:val="0"/>
          <w:numId w:val="2"/>
        </w:numPr>
        <w:rPr>
          <w:color w:val="000000"/>
          <w:sz w:val="27"/>
          <w:szCs w:val="27"/>
        </w:rPr>
      </w:pPr>
      <w:r w:rsidRPr="00FD0F13">
        <w:rPr>
          <w:color w:val="000000"/>
          <w:sz w:val="27"/>
          <w:szCs w:val="27"/>
        </w:rPr>
        <w:t>yarn.nodemanager.resource.memory-mb</w:t>
      </w:r>
      <w:r>
        <w:rPr>
          <w:color w:val="000000"/>
          <w:sz w:val="27"/>
          <w:szCs w:val="27"/>
        </w:rPr>
        <w:t xml:space="preserve"> =</w:t>
      </w:r>
      <w:r w:rsidR="0077148A">
        <w:rPr>
          <w:color w:val="000000"/>
          <w:sz w:val="27"/>
          <w:szCs w:val="27"/>
        </w:rPr>
        <w:t xml:space="preserve"> </w:t>
      </w:r>
      <w:r w:rsidR="00B0799E">
        <w:rPr>
          <w:color w:val="000000"/>
          <w:sz w:val="27"/>
          <w:szCs w:val="27"/>
        </w:rPr>
        <w:t>8191</w:t>
      </w:r>
    </w:p>
    <w:p w14:paraId="754530CE" w14:textId="0BB3F342" w:rsidR="00E57587" w:rsidRDefault="00D1249D" w:rsidP="00E57587">
      <w:pPr>
        <w:pStyle w:val="ListParagraph"/>
        <w:rPr>
          <w:color w:val="000000"/>
          <w:sz w:val="27"/>
          <w:szCs w:val="27"/>
        </w:rPr>
      </w:pPr>
      <w:r>
        <w:rPr>
          <w:color w:val="000000"/>
          <w:sz w:val="27"/>
          <w:szCs w:val="27"/>
        </w:rPr>
        <w:t xml:space="preserve">Based on </w:t>
      </w:r>
      <w:r w:rsidR="00E57587">
        <w:rPr>
          <w:color w:val="000000"/>
          <w:sz w:val="27"/>
          <w:szCs w:val="27"/>
        </w:rPr>
        <w:t>the above table.</w:t>
      </w:r>
    </w:p>
    <w:p w14:paraId="47918827" w14:textId="352126D2" w:rsidR="00A93EF3" w:rsidRDefault="00A93EF3" w:rsidP="00E57587">
      <w:pPr>
        <w:pStyle w:val="ListParagraph"/>
        <w:rPr>
          <w:color w:val="000000"/>
          <w:sz w:val="27"/>
          <w:szCs w:val="27"/>
        </w:rPr>
      </w:pPr>
    </w:p>
    <w:p w14:paraId="53DB1A48" w14:textId="4AAF68E2" w:rsidR="00A93EF3" w:rsidRDefault="00001244" w:rsidP="00A93EF3">
      <w:pPr>
        <w:pStyle w:val="ListParagraph"/>
        <w:numPr>
          <w:ilvl w:val="0"/>
          <w:numId w:val="2"/>
        </w:numPr>
        <w:rPr>
          <w:color w:val="000000"/>
          <w:sz w:val="27"/>
          <w:szCs w:val="27"/>
        </w:rPr>
      </w:pPr>
      <w:bookmarkStart w:id="2" w:name="yarn.scheduler.minimum-allocation-vcores"/>
      <w:r>
        <w:rPr>
          <w:color w:val="000000"/>
          <w:sz w:val="27"/>
          <w:szCs w:val="27"/>
        </w:rPr>
        <w:t>yarn.scheduler.minimum-allocation-vcores</w:t>
      </w:r>
      <w:bookmarkEnd w:id="2"/>
      <w:r>
        <w:rPr>
          <w:color w:val="000000"/>
          <w:sz w:val="27"/>
          <w:szCs w:val="27"/>
        </w:rPr>
        <w:t xml:space="preserve"> = 1</w:t>
      </w:r>
    </w:p>
    <w:p w14:paraId="46579273" w14:textId="2EF84791" w:rsidR="00CB1C0D" w:rsidRDefault="00CB1C0D" w:rsidP="00CB1C0D">
      <w:pPr>
        <w:pStyle w:val="ListParagraph"/>
        <w:rPr>
          <w:color w:val="000000"/>
          <w:sz w:val="27"/>
          <w:szCs w:val="27"/>
        </w:rPr>
      </w:pPr>
      <w:r>
        <w:rPr>
          <w:color w:val="000000"/>
          <w:sz w:val="27"/>
          <w:szCs w:val="27"/>
        </w:rPr>
        <w:t>Requests lower than this will be set to the value of this property. Additionally, a node manager that is configured to have fewer virtual cores than this value will be shut down by the resource manager.</w:t>
      </w:r>
      <w:r w:rsidR="003C12AB">
        <w:rPr>
          <w:color w:val="000000"/>
          <w:sz w:val="27"/>
          <w:szCs w:val="27"/>
        </w:rPr>
        <w:t xml:space="preserve"> Executes all of the requests.</w:t>
      </w:r>
    </w:p>
    <w:p w14:paraId="05DE45E5" w14:textId="3B2C08DB" w:rsidR="003F0B57" w:rsidRDefault="003F0B57" w:rsidP="00CB1C0D">
      <w:pPr>
        <w:pStyle w:val="ListParagraph"/>
        <w:rPr>
          <w:color w:val="000000"/>
          <w:sz w:val="27"/>
          <w:szCs w:val="27"/>
        </w:rPr>
      </w:pPr>
    </w:p>
    <w:p w14:paraId="235C88E9" w14:textId="3D4B3382" w:rsidR="003F0B57" w:rsidRDefault="00D519B1" w:rsidP="003F0B57">
      <w:pPr>
        <w:pStyle w:val="ListParagraph"/>
        <w:numPr>
          <w:ilvl w:val="0"/>
          <w:numId w:val="2"/>
        </w:numPr>
        <w:rPr>
          <w:color w:val="000000"/>
          <w:sz w:val="27"/>
          <w:szCs w:val="27"/>
        </w:rPr>
      </w:pPr>
      <w:bookmarkStart w:id="3" w:name="yarn.scheduler.maximum-allocation-vcores"/>
      <w:r>
        <w:rPr>
          <w:color w:val="000000"/>
          <w:sz w:val="27"/>
          <w:szCs w:val="27"/>
        </w:rPr>
        <w:t>yarn.scheduler.maximum-allocation-vcores</w:t>
      </w:r>
      <w:bookmarkEnd w:id="3"/>
      <w:r>
        <w:rPr>
          <w:color w:val="000000"/>
          <w:sz w:val="27"/>
          <w:szCs w:val="27"/>
        </w:rPr>
        <w:t xml:space="preserve"> = 6</w:t>
      </w:r>
      <w:r w:rsidR="00622B03">
        <w:rPr>
          <w:color w:val="000000"/>
          <w:sz w:val="27"/>
          <w:szCs w:val="27"/>
        </w:rPr>
        <w:t xml:space="preserve"> (christos 3)</w:t>
      </w:r>
    </w:p>
    <w:p w14:paraId="07593FBD" w14:textId="11785861" w:rsidR="00220280" w:rsidRDefault="00220280" w:rsidP="00CB263A">
      <w:pPr>
        <w:pStyle w:val="ListParagraph"/>
        <w:rPr>
          <w:color w:val="000000"/>
          <w:sz w:val="27"/>
          <w:szCs w:val="27"/>
        </w:rPr>
      </w:pPr>
      <w:r>
        <w:rPr>
          <w:rFonts w:ascii="Segoe UI" w:hAnsi="Segoe UI" w:cs="Segoe UI"/>
          <w:color w:val="232629"/>
          <w:sz w:val="23"/>
          <w:szCs w:val="23"/>
          <w:shd w:val="clear" w:color="auto" w:fill="FFFFFF"/>
        </w:rPr>
        <w:t>80% * (total CPU cores) * 2</w:t>
      </w:r>
    </w:p>
    <w:p w14:paraId="7D32936F" w14:textId="63B3D615" w:rsidR="00CB263A" w:rsidRDefault="00622B03" w:rsidP="00CB263A">
      <w:pPr>
        <w:pStyle w:val="ListParagraph"/>
        <w:rPr>
          <w:color w:val="000000"/>
          <w:sz w:val="27"/>
          <w:szCs w:val="27"/>
        </w:rPr>
      </w:pPr>
      <w:hyperlink r:id="rId8" w:history="1">
        <w:r w:rsidR="00220280" w:rsidRPr="00383F0D">
          <w:rPr>
            <w:rStyle w:val="Hyperlink"/>
            <w:sz w:val="27"/>
            <w:szCs w:val="27"/>
          </w:rPr>
          <w:t>https://serverfault.com/questions/896783/how-to-determine-yarn-scheduler-maximum-allocation-vcores-value-in-ambari-cluste</w:t>
        </w:r>
      </w:hyperlink>
    </w:p>
    <w:p w14:paraId="0528D96C" w14:textId="2B530294" w:rsidR="00BB3106" w:rsidRDefault="00BB3106" w:rsidP="00BB3106">
      <w:pPr>
        <w:rPr>
          <w:color w:val="000000"/>
          <w:sz w:val="27"/>
          <w:szCs w:val="27"/>
        </w:rPr>
      </w:pPr>
    </w:p>
    <w:p w14:paraId="2A96B492" w14:textId="6C7045F2" w:rsidR="00BB3106" w:rsidRDefault="00CD50B1" w:rsidP="00BB3106">
      <w:pPr>
        <w:pStyle w:val="ListParagraph"/>
        <w:numPr>
          <w:ilvl w:val="0"/>
          <w:numId w:val="2"/>
        </w:numPr>
        <w:rPr>
          <w:color w:val="000000"/>
          <w:sz w:val="27"/>
          <w:szCs w:val="27"/>
        </w:rPr>
      </w:pPr>
      <w:r w:rsidRPr="00CD50B1">
        <w:rPr>
          <w:color w:val="000000"/>
          <w:sz w:val="27"/>
          <w:szCs w:val="27"/>
        </w:rPr>
        <w:t>yarn.scheduler.minimum-allocation-mb</w:t>
      </w:r>
      <w:r>
        <w:rPr>
          <w:color w:val="000000"/>
          <w:sz w:val="27"/>
          <w:szCs w:val="27"/>
        </w:rPr>
        <w:t xml:space="preserve"> = </w:t>
      </w:r>
      <w:r w:rsidR="00DF5D72">
        <w:rPr>
          <w:color w:val="000000"/>
          <w:sz w:val="27"/>
          <w:szCs w:val="27"/>
        </w:rPr>
        <w:t>512</w:t>
      </w:r>
    </w:p>
    <w:p w14:paraId="2A38386C" w14:textId="2EB5E031" w:rsidR="00512E32" w:rsidRDefault="00512E32" w:rsidP="00512E32">
      <w:pPr>
        <w:pStyle w:val="ListParagraph"/>
        <w:rPr>
          <w:color w:val="000000"/>
          <w:sz w:val="27"/>
          <w:szCs w:val="27"/>
        </w:rPr>
      </w:pPr>
      <w:r>
        <w:rPr>
          <w:color w:val="000000"/>
          <w:sz w:val="27"/>
          <w:szCs w:val="27"/>
        </w:rPr>
        <w:t>Based on the above table</w:t>
      </w:r>
    </w:p>
    <w:p w14:paraId="107ED7BC" w14:textId="191E12CB" w:rsidR="00877466" w:rsidRDefault="00877466" w:rsidP="00877466">
      <w:pPr>
        <w:rPr>
          <w:color w:val="000000"/>
          <w:sz w:val="27"/>
          <w:szCs w:val="27"/>
        </w:rPr>
      </w:pPr>
    </w:p>
    <w:p w14:paraId="31C3AC5F" w14:textId="536160DD" w:rsidR="00877466" w:rsidRDefault="00877466" w:rsidP="00877466">
      <w:pPr>
        <w:pStyle w:val="ListParagraph"/>
        <w:numPr>
          <w:ilvl w:val="0"/>
          <w:numId w:val="2"/>
        </w:numPr>
        <w:rPr>
          <w:color w:val="000000"/>
          <w:sz w:val="27"/>
          <w:szCs w:val="27"/>
        </w:rPr>
      </w:pPr>
      <w:r w:rsidRPr="00877466">
        <w:rPr>
          <w:color w:val="000000"/>
          <w:sz w:val="27"/>
          <w:szCs w:val="27"/>
        </w:rPr>
        <w:t>yarn.scheduler.maximum-allocation-mb</w:t>
      </w:r>
      <w:r>
        <w:rPr>
          <w:color w:val="000000"/>
          <w:sz w:val="27"/>
          <w:szCs w:val="27"/>
        </w:rPr>
        <w:t xml:space="preserve"> = 8191</w:t>
      </w:r>
    </w:p>
    <w:p w14:paraId="59CDD4AD" w14:textId="5948CD98" w:rsidR="0012270D" w:rsidRDefault="0012270D" w:rsidP="0012270D">
      <w:pPr>
        <w:pStyle w:val="ListParagraph"/>
        <w:rPr>
          <w:color w:val="000000"/>
          <w:sz w:val="27"/>
          <w:szCs w:val="27"/>
        </w:rPr>
      </w:pPr>
      <w:r>
        <w:rPr>
          <w:color w:val="000000"/>
          <w:sz w:val="27"/>
          <w:szCs w:val="27"/>
        </w:rPr>
        <w:t>Based on the above table</w:t>
      </w:r>
    </w:p>
    <w:p w14:paraId="5904290B" w14:textId="5866E29A" w:rsidR="00F56EE3" w:rsidRDefault="00F56EE3" w:rsidP="00F56EE3">
      <w:pPr>
        <w:rPr>
          <w:color w:val="000000"/>
          <w:sz w:val="27"/>
          <w:szCs w:val="27"/>
        </w:rPr>
      </w:pPr>
    </w:p>
    <w:p w14:paraId="7E100A41" w14:textId="0410D65A" w:rsidR="00F56EE3" w:rsidRDefault="00F56EE3" w:rsidP="00F56EE3">
      <w:pPr>
        <w:rPr>
          <w:rFonts w:ascii="Arial" w:hAnsi="Arial" w:cs="Arial"/>
          <w:b/>
          <w:bCs/>
          <w:sz w:val="28"/>
          <w:szCs w:val="28"/>
          <w:u w:val="single"/>
        </w:rPr>
      </w:pPr>
      <w:r w:rsidRPr="00F56EE3">
        <w:rPr>
          <w:rFonts w:ascii="Arial" w:hAnsi="Arial" w:cs="Arial"/>
          <w:b/>
          <w:bCs/>
          <w:sz w:val="28"/>
          <w:szCs w:val="28"/>
          <w:u w:val="single"/>
        </w:rPr>
        <w:t>hadoop-env.sh</w:t>
      </w:r>
      <w:r>
        <w:rPr>
          <w:rFonts w:ascii="Arial" w:hAnsi="Arial" w:cs="Arial"/>
          <w:b/>
          <w:bCs/>
          <w:sz w:val="28"/>
          <w:szCs w:val="28"/>
          <w:u w:val="single"/>
        </w:rPr>
        <w:t>:</w:t>
      </w:r>
    </w:p>
    <w:p w14:paraId="14FBE508" w14:textId="2DBFC406" w:rsidR="00F56EE3" w:rsidRDefault="00B04AB2" w:rsidP="00F56EE3">
      <w:r>
        <w:t xml:space="preserve">HDFS_NAMENODE_OPTS: </w:t>
      </w:r>
      <w:r w:rsidR="00387DD5">
        <w:t>4bg</w:t>
      </w:r>
    </w:p>
    <w:p w14:paraId="18C0C8CA" w14:textId="63743D1D" w:rsidR="000A4C43" w:rsidRDefault="000A4C43" w:rsidP="00F56EE3">
      <w:r>
        <w:t xml:space="preserve">HDFS_DATANODE_OPTS: </w:t>
      </w:r>
      <w:r w:rsidR="00291959">
        <w:t xml:space="preserve"> 1</w:t>
      </w:r>
      <w:r w:rsidR="00F67EDA">
        <w:t>gb</w:t>
      </w:r>
      <w:r w:rsidR="004D5A1F">
        <w:t xml:space="preserve"> (we will have </w:t>
      </w:r>
      <w:r w:rsidR="008B6CEC">
        <w:t>files with sizes 500mb+200mb+100mb+10mb</w:t>
      </w:r>
      <w:r w:rsidR="00946FF7">
        <w:t>=1gb</w:t>
      </w:r>
      <w:r w:rsidR="00D41401">
        <w:t>, we have only 1 replication because we have only 1 node</w:t>
      </w:r>
      <w:r w:rsidR="008B6CEC">
        <w:t>)</w:t>
      </w:r>
      <w:r w:rsidR="004D5A1F">
        <w:t xml:space="preserve"> </w:t>
      </w:r>
    </w:p>
    <w:p w14:paraId="14347ACA" w14:textId="2F04EC32" w:rsidR="00157A2A" w:rsidRDefault="00157A2A" w:rsidP="00157A2A">
      <w:pPr>
        <w:rPr>
          <w:rFonts w:ascii="Arial" w:hAnsi="Arial" w:cs="Arial"/>
          <w:b/>
          <w:bCs/>
          <w:sz w:val="28"/>
          <w:szCs w:val="28"/>
          <w:u w:val="single"/>
        </w:rPr>
      </w:pPr>
      <w:r>
        <w:rPr>
          <w:rFonts w:ascii="Arial" w:hAnsi="Arial" w:cs="Arial"/>
          <w:b/>
          <w:bCs/>
          <w:sz w:val="28"/>
          <w:szCs w:val="28"/>
          <w:u w:val="single"/>
        </w:rPr>
        <w:lastRenderedPageBreak/>
        <w:t>yarn</w:t>
      </w:r>
      <w:r w:rsidRPr="00F56EE3">
        <w:rPr>
          <w:rFonts w:ascii="Arial" w:hAnsi="Arial" w:cs="Arial"/>
          <w:b/>
          <w:bCs/>
          <w:sz w:val="28"/>
          <w:szCs w:val="28"/>
          <w:u w:val="single"/>
        </w:rPr>
        <w:t>-env.sh</w:t>
      </w:r>
      <w:r>
        <w:rPr>
          <w:rFonts w:ascii="Arial" w:hAnsi="Arial" w:cs="Arial"/>
          <w:b/>
          <w:bCs/>
          <w:sz w:val="28"/>
          <w:szCs w:val="28"/>
          <w:u w:val="single"/>
        </w:rPr>
        <w:t>:</w:t>
      </w:r>
    </w:p>
    <w:p w14:paraId="6AE614E6" w14:textId="0780DF72" w:rsidR="0001060F" w:rsidRDefault="007A568D" w:rsidP="00157A2A">
      <w:r>
        <w:t>YARN_RESOURCEMANAGER_HEAPSIZE</w:t>
      </w:r>
      <w:r w:rsidR="002D60A1">
        <w:t xml:space="preserve"> = </w:t>
      </w:r>
      <w:r w:rsidR="00515788">
        <w:t>512</w:t>
      </w:r>
      <w:r w:rsidR="002D60A1">
        <w:t>mb</w:t>
      </w:r>
    </w:p>
    <w:p w14:paraId="20894803" w14:textId="681C2304" w:rsidR="007A568D" w:rsidRDefault="007A568D" w:rsidP="00157A2A">
      <w:r>
        <w:t>YARN_NODEMANAGER_HEAPSIZE</w:t>
      </w:r>
      <w:r w:rsidR="002A70DD">
        <w:t xml:space="preserve">: </w:t>
      </w:r>
      <w:r w:rsidR="008B6F0A">
        <w:t>1024mb</w:t>
      </w:r>
    </w:p>
    <w:p w14:paraId="1A785172" w14:textId="5F802410" w:rsidR="00B7174F" w:rsidRPr="008F1A87" w:rsidRDefault="00B7174F" w:rsidP="008F1A87">
      <w:pPr>
        <w:rPr>
          <w:rStyle w:val="Hyperlink"/>
          <w:sz w:val="27"/>
          <w:szCs w:val="27"/>
        </w:rPr>
      </w:pPr>
      <w:r w:rsidRPr="008F1A87">
        <w:rPr>
          <w:rStyle w:val="Hyperlink"/>
          <w:sz w:val="27"/>
          <w:szCs w:val="27"/>
        </w:rPr>
        <w:t>https://support.datafabric.hpe.com/s/article/Best-practice-for-setting-JAVA-heap-size-for-ResourceManager-and-NodeManager?language=en_US</w:t>
      </w:r>
    </w:p>
    <w:p w14:paraId="57F6610B" w14:textId="77777777" w:rsidR="00A22117" w:rsidRPr="00F56EE3" w:rsidRDefault="00A22117" w:rsidP="00F56EE3">
      <w:pPr>
        <w:rPr>
          <w:rFonts w:ascii="Arial" w:hAnsi="Arial" w:cs="Arial"/>
          <w:b/>
          <w:bCs/>
          <w:sz w:val="28"/>
          <w:szCs w:val="28"/>
          <w:u w:val="single"/>
        </w:rPr>
      </w:pPr>
    </w:p>
    <w:p w14:paraId="3267E3BB" w14:textId="77777777" w:rsidR="00220280" w:rsidRPr="00FD0F13" w:rsidRDefault="00220280" w:rsidP="00CB263A">
      <w:pPr>
        <w:pStyle w:val="ListParagraph"/>
        <w:rPr>
          <w:color w:val="000000"/>
          <w:sz w:val="27"/>
          <w:szCs w:val="27"/>
        </w:rPr>
      </w:pPr>
    </w:p>
    <w:p w14:paraId="45C84E31" w14:textId="53AC41E9" w:rsidR="00D803AF" w:rsidRPr="00B53D4C" w:rsidRDefault="00D803AF" w:rsidP="005A210B"/>
    <w:sectPr w:rsidR="00D803AF" w:rsidRPr="00B5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1EE0"/>
    <w:multiLevelType w:val="hybridMultilevel"/>
    <w:tmpl w:val="30DA6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F4322"/>
    <w:multiLevelType w:val="hybridMultilevel"/>
    <w:tmpl w:val="7176499E"/>
    <w:lvl w:ilvl="0" w:tplc="C5D294C2">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53"/>
    <w:rsid w:val="00001244"/>
    <w:rsid w:val="0001060F"/>
    <w:rsid w:val="000A4C43"/>
    <w:rsid w:val="0012270D"/>
    <w:rsid w:val="001569EE"/>
    <w:rsid w:val="00157A2A"/>
    <w:rsid w:val="00220280"/>
    <w:rsid w:val="00253529"/>
    <w:rsid w:val="00291959"/>
    <w:rsid w:val="002A70DD"/>
    <w:rsid w:val="002A78C1"/>
    <w:rsid w:val="002D60A1"/>
    <w:rsid w:val="003106FC"/>
    <w:rsid w:val="00387DD5"/>
    <w:rsid w:val="003C12AB"/>
    <w:rsid w:val="003F0B57"/>
    <w:rsid w:val="003F2C20"/>
    <w:rsid w:val="004557DF"/>
    <w:rsid w:val="004821FB"/>
    <w:rsid w:val="004D5A1F"/>
    <w:rsid w:val="00512E32"/>
    <w:rsid w:val="00515788"/>
    <w:rsid w:val="005A210B"/>
    <w:rsid w:val="005A4881"/>
    <w:rsid w:val="005F4094"/>
    <w:rsid w:val="005F4720"/>
    <w:rsid w:val="00622B03"/>
    <w:rsid w:val="007629DC"/>
    <w:rsid w:val="0077148A"/>
    <w:rsid w:val="00774AF0"/>
    <w:rsid w:val="007A568D"/>
    <w:rsid w:val="00831B8B"/>
    <w:rsid w:val="00832C2C"/>
    <w:rsid w:val="00833C9A"/>
    <w:rsid w:val="00877466"/>
    <w:rsid w:val="008953BF"/>
    <w:rsid w:val="008A114A"/>
    <w:rsid w:val="008B6CEC"/>
    <w:rsid w:val="008B6F0A"/>
    <w:rsid w:val="008F1A87"/>
    <w:rsid w:val="00946FF7"/>
    <w:rsid w:val="00963577"/>
    <w:rsid w:val="00972153"/>
    <w:rsid w:val="00993062"/>
    <w:rsid w:val="009B2F6D"/>
    <w:rsid w:val="009F4417"/>
    <w:rsid w:val="00A22117"/>
    <w:rsid w:val="00A93EF3"/>
    <w:rsid w:val="00AA1866"/>
    <w:rsid w:val="00B04AB2"/>
    <w:rsid w:val="00B0799E"/>
    <w:rsid w:val="00B4001B"/>
    <w:rsid w:val="00B53D4C"/>
    <w:rsid w:val="00B7174F"/>
    <w:rsid w:val="00BB3106"/>
    <w:rsid w:val="00BE0629"/>
    <w:rsid w:val="00C2407F"/>
    <w:rsid w:val="00C27762"/>
    <w:rsid w:val="00C524A9"/>
    <w:rsid w:val="00C67499"/>
    <w:rsid w:val="00CB1C0D"/>
    <w:rsid w:val="00CB263A"/>
    <w:rsid w:val="00CD50B1"/>
    <w:rsid w:val="00CE1181"/>
    <w:rsid w:val="00D040BC"/>
    <w:rsid w:val="00D1249D"/>
    <w:rsid w:val="00D41401"/>
    <w:rsid w:val="00D519B1"/>
    <w:rsid w:val="00D803AF"/>
    <w:rsid w:val="00DE1701"/>
    <w:rsid w:val="00DF5D72"/>
    <w:rsid w:val="00E57587"/>
    <w:rsid w:val="00ED698E"/>
    <w:rsid w:val="00F2438F"/>
    <w:rsid w:val="00F56EE3"/>
    <w:rsid w:val="00F67EDA"/>
    <w:rsid w:val="00FD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2AA4"/>
  <w15:chartTrackingRefBased/>
  <w15:docId w15:val="{3BC24CFB-BC0C-4C7F-9F3B-6F39A92D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DC"/>
    <w:pPr>
      <w:ind w:left="720"/>
      <w:contextualSpacing/>
    </w:pPr>
  </w:style>
  <w:style w:type="character" w:styleId="Hyperlink">
    <w:name w:val="Hyperlink"/>
    <w:basedOn w:val="DefaultParagraphFont"/>
    <w:uiPriority w:val="99"/>
    <w:unhideWhenUsed/>
    <w:rsid w:val="00220280"/>
    <w:rPr>
      <w:color w:val="0563C1" w:themeColor="hyperlink"/>
      <w:u w:val="single"/>
    </w:rPr>
  </w:style>
  <w:style w:type="character" w:styleId="UnresolvedMention">
    <w:name w:val="Unresolved Mention"/>
    <w:basedOn w:val="DefaultParagraphFont"/>
    <w:uiPriority w:val="99"/>
    <w:semiHidden/>
    <w:unhideWhenUsed/>
    <w:rsid w:val="00220280"/>
    <w:rPr>
      <w:color w:val="605E5C"/>
      <w:shd w:val="clear" w:color="auto" w:fill="E1DFDD"/>
    </w:rPr>
  </w:style>
  <w:style w:type="character" w:styleId="FollowedHyperlink">
    <w:name w:val="FollowedHyperlink"/>
    <w:basedOn w:val="DefaultParagraphFont"/>
    <w:uiPriority w:val="99"/>
    <w:semiHidden/>
    <w:unhideWhenUsed/>
    <w:rsid w:val="00622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55479">
      <w:bodyDiv w:val="1"/>
      <w:marLeft w:val="0"/>
      <w:marRight w:val="0"/>
      <w:marTop w:val="0"/>
      <w:marBottom w:val="0"/>
      <w:divBdr>
        <w:top w:val="none" w:sz="0" w:space="0" w:color="auto"/>
        <w:left w:val="none" w:sz="0" w:space="0" w:color="auto"/>
        <w:bottom w:val="none" w:sz="0" w:space="0" w:color="auto"/>
        <w:right w:val="none" w:sz="0" w:space="0" w:color="auto"/>
      </w:divBdr>
      <w:divsChild>
        <w:div w:id="1356426209">
          <w:marLeft w:val="0"/>
          <w:marRight w:val="0"/>
          <w:marTop w:val="0"/>
          <w:marBottom w:val="0"/>
          <w:divBdr>
            <w:top w:val="none" w:sz="0" w:space="0" w:color="auto"/>
            <w:left w:val="none" w:sz="0" w:space="0" w:color="auto"/>
            <w:bottom w:val="none" w:sz="0" w:space="0" w:color="auto"/>
            <w:right w:val="none" w:sz="0" w:space="0" w:color="auto"/>
          </w:divBdr>
          <w:divsChild>
            <w:div w:id="5565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655">
      <w:bodyDiv w:val="1"/>
      <w:marLeft w:val="0"/>
      <w:marRight w:val="0"/>
      <w:marTop w:val="0"/>
      <w:marBottom w:val="0"/>
      <w:divBdr>
        <w:top w:val="none" w:sz="0" w:space="0" w:color="auto"/>
        <w:left w:val="none" w:sz="0" w:space="0" w:color="auto"/>
        <w:bottom w:val="none" w:sz="0" w:space="0" w:color="auto"/>
        <w:right w:val="none" w:sz="0" w:space="0" w:color="auto"/>
      </w:divBdr>
      <w:divsChild>
        <w:div w:id="156656656">
          <w:marLeft w:val="0"/>
          <w:marRight w:val="0"/>
          <w:marTop w:val="0"/>
          <w:marBottom w:val="0"/>
          <w:divBdr>
            <w:top w:val="none" w:sz="0" w:space="0" w:color="auto"/>
            <w:left w:val="none" w:sz="0" w:space="0" w:color="auto"/>
            <w:bottom w:val="none" w:sz="0" w:space="0" w:color="auto"/>
            <w:right w:val="none" w:sz="0" w:space="0" w:color="auto"/>
          </w:divBdr>
          <w:divsChild>
            <w:div w:id="17031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fault.com/questions/896783/how-to-determine-yarn-scheduler-maximum-allocation-vcores-value-in-ambari-clust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6575-3924-4E51-9396-EFCD8716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nikidiotis</dc:creator>
  <cp:keywords/>
  <dc:description/>
  <cp:lastModifiedBy>thomas nikidiotis</cp:lastModifiedBy>
  <cp:revision>91</cp:revision>
  <dcterms:created xsi:type="dcterms:W3CDTF">2022-03-12T08:55:00Z</dcterms:created>
  <dcterms:modified xsi:type="dcterms:W3CDTF">2022-03-17T19:53:00Z</dcterms:modified>
</cp:coreProperties>
</file>