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0070C0"/>
          <w:sz w:val="36"/>
        </w:rPr>
        <w:t>Thomas Marklin Pappas</w:t>
      </w:r>
    </w:p>
    <w:p>
      <w:pPr>
        <w:spacing w:after="0"/>
        <w:jc w:val="center"/>
      </w:pPr>
      <w:r>
        <w:rPr>
          <w:rFonts w:ascii="Times New Roman" w:hAnsi="Times New Roman"/>
          <w:color w:val="0070C0"/>
          <w:sz w:val="19"/>
        </w:rPr>
        <w:t>Senior Software Engineer | Next.js, React, TypeScript, Node.js, Express, AWS</w:t>
      </w:r>
    </w:p>
    <w:p>
      <w:pPr>
        <w:tabs>
          <w:tab w:pos="5090" w:val="center"/>
          <w:tab w:pos="10181" w:val="right"/>
        </w:tabs>
        <w:spacing w:before="120" w:after="0"/>
      </w:pPr>
      <w:r>
        <w:rPr>
          <w:rFonts w:ascii="Times New Roman" w:hAnsi="Times New Roman"/>
          <w:sz w:val="19"/>
        </w:rPr>
        <w:t>thomaspapp3.work@gmail.com</w:t>
        <w:tab/>
        <w:t>+1 (227) 222-8188</w:t>
        <w:tab/>
        <w:t>Plant City, FL 33566</w:t>
      </w:r>
    </w:p>
    <w:p>
      <w:pPr>
        <w:spacing w:after="0"/>
      </w:pPr>
    </w:p>
    <w:p>
      <w:pPr>
        <w:pBdr>
          <w:bottom w:val="single" w:sz="12" w:space="1" w:color="000000"/>
        </w:pBdr>
        <w:spacing w:after="120"/>
      </w:pPr>
      <w:r>
        <w:rPr>
          <w:rFonts w:ascii="Times New Roman" w:hAnsi="Times New Roman"/>
          <w:b/>
          <w:color w:val="0070C0"/>
          <w:sz w:val="24"/>
        </w:rPr>
        <w:t>PROFILE</w:t>
      </w:r>
    </w:p>
    <w:p>
      <w:pPr>
        <w:spacing w:after="0"/>
        <w:jc w:val="both"/>
      </w:pPr>
      <w:r>
        <w:rPr>
          <w:rFonts w:ascii="Times New Roman" w:hAnsi="Times New Roman"/>
        </w:rPr>
        <w:t>Senior Full Stack Engineer with 12 years of experience building scalable web applications and customer-facing platforms using React, Next.js, TypeScript, Node.js, Express, and Python. Proven track record in solutions architecture and task breakdown—translating complex product requirements into well-scoped, shippable deliverables while mentoring engineers through design reviews. Passionate about writing clean, maintainable code and delivering high-quality digital experiences in fast-paced, collaborative environments.</w:t>
      </w:r>
    </w:p>
    <w:p>
      <w:pPr>
        <w:spacing w:before="160" w:after="0"/>
        <w:ind w:left="720" w:hanging="720"/>
        <w:jc w:val="both"/>
      </w:pPr>
      <w:r>
        <w:rPr>
          <w:rFonts w:ascii="Times New Roman" w:hAnsi="Times New Roman"/>
          <w:b/>
        </w:rPr>
        <w:t>Front-End Development:</w:t>
      </w:r>
      <w:r>
        <w:rPr>
          <w:rFonts w:ascii="Times New Roman" w:hAnsi="Times New Roman"/>
        </w:rPr>
        <w:t xml:space="preserve"> React, Next.js, TypeScript, JavaScript, Redux, Context API, Tailwind CSS, HTML5, CSS3, Bootstrap, Material UI, Responsive Design.</w:t>
      </w:r>
    </w:p>
    <w:p>
      <w:pPr>
        <w:spacing w:after="0"/>
        <w:ind w:left="720" w:hanging="720"/>
        <w:jc w:val="both"/>
      </w:pPr>
      <w:r>
        <w:rPr>
          <w:rFonts w:ascii="Times New Roman" w:hAnsi="Times New Roman"/>
          <w:b/>
        </w:rPr>
        <w:t>Back-End Development:</w:t>
      </w:r>
      <w:r>
        <w:rPr>
          <w:rFonts w:ascii="Times New Roman" w:hAnsi="Times New Roman"/>
        </w:rPr>
        <w:t xml:space="preserve"> Node.js, Express, TypeScript, Python, Django, FastAPI, RESTful API Design, GraphQL, Microservices Architecture, WebSockets, Background Jobs (Agenda, Cron), Clean Architecture.</w:t>
      </w:r>
    </w:p>
    <w:p>
      <w:pPr>
        <w:spacing w:after="0"/>
        <w:ind w:left="720" w:hanging="720"/>
        <w:jc w:val="both"/>
      </w:pPr>
      <w:r>
        <w:rPr>
          <w:rFonts w:ascii="Times New Roman" w:hAnsi="Times New Roman"/>
          <w:b/>
        </w:rPr>
        <w:t>Database Management:</w:t>
      </w:r>
      <w:r>
        <w:rPr>
          <w:rFonts w:ascii="Times New Roman" w:hAnsi="Times New Roman"/>
        </w:rPr>
        <w:t xml:space="preserve"> MongoDB, PostgreSQL, MySQL, DynamoDB, Firestore, Query Optimization, Indexing, Aggregation Pipelines, Stored Procedures.</w:t>
      </w:r>
    </w:p>
    <w:p>
      <w:pPr>
        <w:spacing w:after="0"/>
        <w:ind w:left="720" w:hanging="720"/>
        <w:jc w:val="both"/>
      </w:pPr>
      <w:r>
        <w:rPr>
          <w:rFonts w:ascii="Times New Roman" w:hAnsi="Times New Roman"/>
          <w:b/>
        </w:rPr>
        <w:t>Cloud &amp; DevOps:</w:t>
      </w:r>
      <w:r>
        <w:rPr>
          <w:rFonts w:ascii="Times New Roman" w:hAnsi="Times New Roman"/>
        </w:rPr>
        <w:t xml:space="preserve"> AWS (Lambda, ECS, S3, CloudWatch, RDS, SNS, SQS, API Gateway), Docker, Kubernetes, Terraform, Heroku, Netlify, GitHub Actions, CI/CD Pipelines, Infrastructure-as-Code (IaC).</w:t>
      </w:r>
    </w:p>
    <w:p>
      <w:pPr>
        <w:spacing w:after="0"/>
        <w:ind w:left="720" w:hanging="720"/>
        <w:jc w:val="both"/>
      </w:pPr>
      <w:r>
        <w:rPr>
          <w:rFonts w:ascii="Times New Roman" w:hAnsi="Times New Roman"/>
          <w:b/>
        </w:rPr>
        <w:t>Testing &amp; Quality:</w:t>
      </w:r>
      <w:r>
        <w:rPr>
          <w:rFonts w:ascii="Times New Roman" w:hAnsi="Times New Roman"/>
        </w:rPr>
        <w:t xml:space="preserve"> Jest, Cypress, Selenium, PyTest, Postman, Swagger, ESLint, Prettier, PNPM Monorepos, Sentry, PostHog.</w:t>
      </w:r>
    </w:p>
    <w:p>
      <w:pPr>
        <w:spacing w:after="0"/>
        <w:ind w:left="720" w:hanging="720"/>
        <w:jc w:val="both"/>
      </w:pPr>
      <w:r>
        <w:rPr>
          <w:rFonts w:ascii="Times New Roman" w:hAnsi="Times New Roman"/>
          <w:b/>
        </w:rPr>
        <w:t>Security &amp; Compliance:</w:t>
      </w:r>
      <w:r>
        <w:rPr>
          <w:rFonts w:ascii="Times New Roman" w:hAnsi="Times New Roman"/>
        </w:rPr>
        <w:t xml:space="preserve"> OAuth2, JWT, RBAC, HIPAA Compliance, API Gateway Security, OpenID Connect.</w:t>
      </w:r>
    </w:p>
    <w:p>
      <w:pPr>
        <w:spacing w:before="240" w:after="120"/>
        <w:pBdr>
          <w:bottom w:val="single" w:sz="12" w:space="1" w:color="000000"/>
        </w:pBdr>
      </w:pPr>
      <w:r>
        <w:rPr>
          <w:rFonts w:ascii="Times New Roman" w:hAnsi="Times New Roman"/>
          <w:b/>
          <w:color w:val="0070C0"/>
          <w:sz w:val="24"/>
        </w:rPr>
        <w:t>WORK EXPERIENCE</w:t>
      </w:r>
    </w:p>
    <w:p>
      <w:pPr>
        <w:spacing w:after="0"/>
      </w:pPr>
      <w:r>
        <w:rPr>
          <w:rFonts w:ascii="Times New Roman" w:hAnsi="Times New Roman"/>
          <w:b/>
          <w:color w:val="0070C0"/>
          <w:sz w:val="19"/>
        </w:rPr>
        <w:t>Senior Full Stack Engineer – Wipro</w:t>
      </w:r>
    </w:p>
    <w:p>
      <w:pPr>
        <w:tabs>
          <w:tab w:pos="10181" w:val="right"/>
        </w:tabs>
        <w:spacing w:before="0" w:after="0"/>
      </w:pPr>
      <w:r>
        <w:rPr>
          <w:rFonts w:ascii="Times New Roman" w:hAnsi="Times New Roman"/>
        </w:rPr>
        <w:t>May 2025 – Present</w:t>
        <w:tab/>
        <w:t>USA - Remote</w:t>
      </w:r>
    </w:p>
    <w:p>
      <w:pPr>
        <w:spacing w:after="0"/>
        <w:jc w:val="both"/>
      </w:pPr>
      <w:r>
        <w:rPr>
          <w:rFonts w:ascii="Times New Roman" w:hAnsi="Times New Roman"/>
        </w:rPr>
        <w:t>Lead solutions architecture and full-stack development for a consumer-facing healthtech platform, owning technical design decisions and breaking down product initiatives into well-scoped deliverables that enable predictable, iterative shipping across the engineering team.</w:t>
      </w:r>
    </w:p>
    <w:p>
      <w:pPr>
        <w:pStyle w:val="ListBullet"/>
        <w:spacing w:after="0"/>
        <w:ind w:left="360"/>
        <w:jc w:val="both"/>
      </w:pPr>
      <w:r>
        <w:rPr>
          <w:rFonts w:ascii="Times New Roman" w:hAnsi="Times New Roman"/>
          <w:sz w:val="18"/>
        </w:rPr>
        <w:t>Own technical design for new features and system changes, proposing approaches, evaluating tradeoffs, and documenting architectural decisions for stakeholder buy-in across product and engineering.</w:t>
      </w:r>
    </w:p>
    <w:p>
      <w:pPr>
        <w:pStyle w:val="ListBullet"/>
        <w:spacing w:after="0"/>
        <w:ind w:left="360"/>
        <w:jc w:val="both"/>
      </w:pPr>
      <w:r>
        <w:rPr>
          <w:rFonts w:ascii="Times New Roman" w:hAnsi="Times New Roman"/>
          <w:sz w:val="18"/>
        </w:rPr>
        <w:t>Develop and maintain full-stack platform features using Next.js, React, TypeScript, Node.js, and Express, building scalable APIs and modular frontend components that serve thousands of daily active users.</w:t>
      </w:r>
    </w:p>
    <w:p>
      <w:pPr>
        <w:pStyle w:val="ListBullet"/>
        <w:spacing w:after="0"/>
        <w:ind w:left="360"/>
        <w:jc w:val="both"/>
      </w:pPr>
      <w:r>
        <w:rPr>
          <w:rFonts w:ascii="Times New Roman" w:hAnsi="Times New Roman"/>
          <w:sz w:val="18"/>
        </w:rPr>
        <w:t>Break down epics and large initiatives into clear, actionable tasks with defined scope, dependencies, and acceptance criteria, unblocking the team by clarifying ambiguity and sequencing work for sprint delivery.</w:t>
      </w:r>
    </w:p>
    <w:p>
      <w:pPr>
        <w:pStyle w:val="ListBullet"/>
        <w:spacing w:after="0"/>
        <w:ind w:left="360"/>
        <w:jc w:val="both"/>
      </w:pPr>
      <w:r>
        <w:rPr>
          <w:rFonts w:ascii="Times New Roman" w:hAnsi="Times New Roman"/>
          <w:sz w:val="18"/>
        </w:rPr>
        <w:t>Integrate third-party services including payment processors, authentication providers, analytics (PostHog, Sentry), and notification systems to power e-commerce subscription workflows and customer portals.</w:t>
      </w:r>
    </w:p>
    <w:p>
      <w:pPr>
        <w:pStyle w:val="ListBullet"/>
        <w:spacing w:after="0"/>
        <w:ind w:left="360"/>
        <w:jc w:val="both"/>
      </w:pPr>
      <w:r>
        <w:rPr>
          <w:rFonts w:ascii="Times New Roman" w:hAnsi="Times New Roman"/>
          <w:sz w:val="18"/>
        </w:rPr>
        <w:t>Build and optimize MongoDB aggregation pipelines and data models to support subscription engine operations, achieving sub-100ms query response times across high-traffic customer-facing endpoints.</w:t>
      </w:r>
    </w:p>
    <w:p>
      <w:pPr>
        <w:pStyle w:val="ListBullet"/>
        <w:spacing w:after="0"/>
        <w:ind w:left="360"/>
        <w:jc w:val="both"/>
      </w:pPr>
      <w:r>
        <w:rPr>
          <w:rFonts w:ascii="Times New Roman" w:hAnsi="Times New Roman"/>
          <w:sz w:val="18"/>
        </w:rPr>
        <w:t>Write comprehensive automated tests using Jest and Cypress, enforce code quality standards with ESLint and Prettier, and lead code reviews to champion engineering best practices and continuous improvement.</w:t>
      </w:r>
    </w:p>
    <w:p>
      <w:pPr>
        <w:pStyle w:val="ListBullet"/>
        <w:spacing w:after="0"/>
        <w:ind w:left="360"/>
        <w:jc w:val="both"/>
      </w:pPr>
      <w:r>
        <w:rPr>
          <w:rFonts w:ascii="Times New Roman" w:hAnsi="Times New Roman"/>
          <w:sz w:val="18"/>
        </w:rPr>
        <w:t>Collaborate closely with VP of Engineering, Product Manager, and UX/UI Designer in Agile ceremonies, translating product requirements into technical specs and polished, user-friendly features shipped on schedule.</w:t>
      </w:r>
    </w:p>
    <w:p>
      <w:pPr>
        <w:spacing w:before="200" w:after="0"/>
      </w:pPr>
      <w:r>
        <w:rPr>
          <w:rFonts w:ascii="Times New Roman" w:hAnsi="Times New Roman"/>
          <w:b/>
          <w:color w:val="0070C0"/>
          <w:sz w:val="19"/>
        </w:rPr>
        <w:t>Senior Software Engineer – Robert Half</w:t>
      </w:r>
    </w:p>
    <w:p>
      <w:pPr>
        <w:tabs>
          <w:tab w:pos="10181" w:val="right"/>
        </w:tabs>
        <w:spacing w:before="0" w:after="0"/>
      </w:pPr>
      <w:r>
        <w:rPr>
          <w:rFonts w:ascii="Times New Roman" w:hAnsi="Times New Roman"/>
        </w:rPr>
        <w:t>Feb 2021 – May 2025</w:t>
        <w:tab/>
        <w:t>USA - Remote</w:t>
      </w:r>
    </w:p>
    <w:p>
      <w:pPr>
        <w:spacing w:after="0"/>
        <w:jc w:val="both"/>
      </w:pPr>
      <w:r>
        <w:rPr>
          <w:rFonts w:ascii="Times New Roman" w:hAnsi="Times New Roman"/>
        </w:rPr>
        <w:t>Contributed to the development of technology-driven solutions that enhance homebuilding and interior design processes, optimizing digital workflows and automation to improve efficiency and customer experience in construction and real estate services.</w:t>
      </w:r>
    </w:p>
    <w:p>
      <w:pPr>
        <w:pStyle w:val="ListBullet"/>
        <w:spacing w:after="0"/>
        <w:ind w:left="360"/>
        <w:jc w:val="both"/>
      </w:pPr>
      <w:r>
        <w:rPr>
          <w:rFonts w:ascii="Times New Roman" w:hAnsi="Times New Roman"/>
          <w:sz w:val="18"/>
        </w:rPr>
        <w:t>Architected and developed scalable full-stack features using React, TypeScript, and Node.js with Express, applying clean architecture and domain-driven design principles to ensure modularity and maintainability across customer-facing portals and admin dashboards.</w:t>
      </w:r>
    </w:p>
    <w:p>
      <w:pPr>
        <w:pStyle w:val="ListBullet"/>
        <w:spacing w:after="0"/>
        <w:ind w:left="360"/>
        <w:jc w:val="both"/>
      </w:pPr>
      <w:r>
        <w:rPr>
          <w:rFonts w:ascii="Times New Roman" w:hAnsi="Times New Roman"/>
          <w:sz w:val="18"/>
        </w:rPr>
        <w:t>Designed and integrated robust RESTful and GraphQL APIs facilitating seamless communication between internal services, third-party payment platforms, and partner systems, improving workflow automation and data consistency across the subscription lifecycle.</w:t>
      </w:r>
    </w:p>
    <w:p>
      <w:pPr>
        <w:pStyle w:val="ListBullet"/>
        <w:spacing w:after="0"/>
        <w:ind w:left="360"/>
        <w:jc w:val="both"/>
      </w:pPr>
      <w:r>
        <w:rPr>
          <w:rFonts w:ascii="Times New Roman" w:hAnsi="Times New Roman"/>
          <w:sz w:val="18"/>
        </w:rPr>
        <w:t>Managed and optimized PostgreSQL and DynamoDB databases, implementing query performance tuning, indexing strategies, and event-driven architectures with AWS SNS and SQS to maintain real-time data processing and reliability.</w:t>
      </w:r>
    </w:p>
    <w:p>
      <w:pPr>
        <w:pStyle w:val="ListBullet"/>
        <w:spacing w:after="0"/>
        <w:ind w:left="360"/>
        <w:jc w:val="both"/>
      </w:pPr>
      <w:r>
        <w:rPr>
          <w:rFonts w:ascii="Times New Roman" w:hAnsi="Times New Roman"/>
          <w:sz w:val="18"/>
        </w:rPr>
        <w:t>Spearheaded the modernization of front-end applications by migrating legacy UI components to React with Next.js, leveraging Redux and Context API for optimized state management and Tailwind CSS for consistent, responsive styling.</w:t>
      </w:r>
    </w:p>
    <w:p>
      <w:pPr>
        <w:pStyle w:val="ListBullet"/>
        <w:spacing w:after="0"/>
        <w:ind w:left="360"/>
        <w:jc w:val="both"/>
      </w:pPr>
      <w:r>
        <w:rPr>
          <w:rFonts w:ascii="Times New Roman" w:hAnsi="Times New Roman"/>
          <w:sz w:val="18"/>
        </w:rPr>
        <w:t>Automated CI/CD pipelines using GitHub Actions, streamlining deployment through containerized microservices with Docker and Kubernetes while enforcing infrastructure-as-code practices through Terraform for scalability and efficiency.</w:t>
      </w:r>
    </w:p>
    <w:p>
      <w:pPr>
        <w:pStyle w:val="ListBullet"/>
        <w:spacing w:after="0"/>
        <w:ind w:left="360"/>
        <w:jc w:val="both"/>
      </w:pPr>
      <w:r>
        <w:rPr>
          <w:rFonts w:ascii="Times New Roman" w:hAnsi="Times New Roman"/>
          <w:sz w:val="18"/>
        </w:rPr>
        <w:t>Enhanced security measures by implementing OAuth2, JWT authentication, role-based access control (RBAC), and API gateway security policies, ensuring compliance with HIPAA requirements and industry security standards.</w:t>
      </w:r>
    </w:p>
    <w:p>
      <w:pPr>
        <w:pStyle w:val="ListBullet"/>
        <w:spacing w:after="0"/>
        <w:ind w:left="360"/>
        <w:jc w:val="both"/>
      </w:pPr>
      <w:r>
        <w:rPr>
          <w:rFonts w:ascii="Times New Roman" w:hAnsi="Times New Roman"/>
          <w:sz w:val="18"/>
        </w:rPr>
        <w:t>Mentored junior developers through design reviews and task breakdown sessions, participated in Agile Scrum ceremonies, conducted detailed code reviews, and contributed to strategic technical decisions driving platform evolution toward distributed cloud-native systems.</w:t>
      </w:r>
    </w:p>
    <w:p>
      <w:pPr>
        <w:spacing w:before="200" w:after="0"/>
      </w:pPr>
      <w:r>
        <w:rPr>
          <w:rFonts w:ascii="Times New Roman" w:hAnsi="Times New Roman"/>
          <w:b/>
          <w:color w:val="0070C0"/>
          <w:sz w:val="19"/>
        </w:rPr>
        <w:t>Senior Engineer – GlobalLogic</w:t>
      </w:r>
    </w:p>
    <w:p>
      <w:pPr>
        <w:tabs>
          <w:tab w:pos="10181" w:val="right"/>
        </w:tabs>
        <w:spacing w:before="0" w:after="0"/>
      </w:pPr>
      <w:r>
        <w:rPr>
          <w:rFonts w:ascii="Times New Roman" w:hAnsi="Times New Roman"/>
        </w:rPr>
        <w:t>June 2015 – Dec 2020</w:t>
        <w:tab/>
        <w:t>Santa Clara, CA</w:t>
      </w:r>
    </w:p>
    <w:p>
      <w:pPr>
        <w:spacing w:after="0"/>
        <w:jc w:val="both"/>
      </w:pPr>
      <w:r>
        <w:rPr>
          <w:rFonts w:ascii="Times New Roman" w:hAnsi="Times New Roman"/>
        </w:rPr>
        <w:t>Developed and optimized fleet and field service management solutions, focusing on real-time GPS tracking, telematics, vehicle diagnostics, and workflow automation to improve fleet efficiency, driver safety, and operational cost reduction.</w:t>
      </w:r>
    </w:p>
    <w:p>
      <w:pPr>
        <w:pStyle w:val="ListBullet"/>
        <w:spacing w:after="0"/>
        <w:ind w:left="360"/>
        <w:jc w:val="both"/>
      </w:pPr>
      <w:r>
        <w:rPr>
          <w:rFonts w:ascii="Times New Roman" w:hAnsi="Times New Roman"/>
          <w:sz w:val="18"/>
        </w:rPr>
        <w:t>Designed and developed cloud-native microservices utilizing Python with FastAPI and Flask, implementing event-driven architectures to process high-volume telematics data from GPS devices and IoT sensors efficiently.</w:t>
      </w:r>
    </w:p>
    <w:p>
      <w:pPr>
        <w:pStyle w:val="ListBullet"/>
        <w:spacing w:after="0"/>
        <w:ind w:left="360"/>
        <w:jc w:val="both"/>
      </w:pPr>
      <w:r>
        <w:rPr>
          <w:rFonts w:ascii="Times New Roman" w:hAnsi="Times New Roman"/>
          <w:sz w:val="18"/>
        </w:rPr>
        <w:t>Built and optimized RESTful APIs and backend services using Node.js and Express to facilitate seamless data exchange between fleet tracking applications, customer dashboards, and third-party logistics software, significantly improving system responsiveness.</w:t>
      </w:r>
    </w:p>
    <w:p>
      <w:pPr>
        <w:pStyle w:val="ListBullet"/>
        <w:spacing w:after="0"/>
        <w:ind w:left="360"/>
        <w:jc w:val="both"/>
      </w:pPr>
      <w:r>
        <w:rPr>
          <w:rFonts w:ascii="Times New Roman" w:hAnsi="Times New Roman"/>
          <w:sz w:val="18"/>
        </w:rPr>
        <w:t>Developed a highly responsive real-time vehicle tracking system using WebSockets and Celery with background job scheduling, allowing instant location updates, geofencing alerts, and live telemetry streaming for thousands of connected vehicles.</w:t>
      </w:r>
    </w:p>
    <w:p>
      <w:pPr>
        <w:pStyle w:val="ListBullet"/>
        <w:spacing w:after="0"/>
        <w:ind w:left="360"/>
        <w:jc w:val="both"/>
      </w:pPr>
      <w:r>
        <w:rPr>
          <w:rFonts w:ascii="Times New Roman" w:hAnsi="Times New Roman"/>
          <w:sz w:val="18"/>
        </w:rPr>
        <w:t>Engineered data ingestion pipelines using Kafka and AWS Kinesis, processing and aggregating large-scale GPS and telematics data streams in real-time, reducing latency by 40% and improving overall system reliability.</w:t>
      </w:r>
    </w:p>
    <w:p>
      <w:pPr>
        <w:pStyle w:val="ListBullet"/>
        <w:spacing w:after="0"/>
        <w:ind w:left="360"/>
        <w:jc w:val="both"/>
      </w:pPr>
      <w:r>
        <w:rPr>
          <w:rFonts w:ascii="Times New Roman" w:hAnsi="Times New Roman"/>
          <w:sz w:val="18"/>
        </w:rPr>
        <w:t>Created dynamic and interactive fleet management dashboards using React, integrating real-time data visualizations with MongoDB for flexible document storage, interactive maps, and historical analytics tools to enhance operational decision-making.</w:t>
      </w:r>
    </w:p>
    <w:p>
      <w:pPr>
        <w:pStyle w:val="ListBullet"/>
        <w:spacing w:after="0"/>
        <w:ind w:left="360"/>
        <w:jc w:val="both"/>
      </w:pPr>
      <w:r>
        <w:rPr>
          <w:rFonts w:ascii="Times New Roman" w:hAnsi="Times New Roman"/>
          <w:sz w:val="18"/>
        </w:rPr>
        <w:t>Optimized PostgreSQL and DynamoDB databases to handle telematics data efficiently, employing indexing strategies, partitioning, and time-series data optimizations to boost analytics query performance by 3x.</w:t>
      </w:r>
    </w:p>
    <w:p>
      <w:pPr>
        <w:spacing w:before="200" w:after="0"/>
      </w:pPr>
      <w:r>
        <w:rPr>
          <w:rFonts w:ascii="Times New Roman" w:hAnsi="Times New Roman"/>
          <w:b/>
          <w:color w:val="0070C0"/>
          <w:sz w:val="19"/>
        </w:rPr>
        <w:t>Software Engineer – Infotech</w:t>
      </w:r>
    </w:p>
    <w:p>
      <w:pPr>
        <w:tabs>
          <w:tab w:pos="10181" w:val="right"/>
        </w:tabs>
        <w:spacing w:before="0" w:after="0"/>
      </w:pPr>
      <w:r>
        <w:rPr>
          <w:rFonts w:ascii="Times New Roman" w:hAnsi="Times New Roman"/>
        </w:rPr>
        <w:t>Nov 2013 – May 2015</w:t>
        <w:tab/>
        <w:t>Gainesville, FL</w:t>
      </w:r>
    </w:p>
    <w:p>
      <w:pPr>
        <w:spacing w:after="0"/>
        <w:jc w:val="both"/>
      </w:pPr>
      <w:r>
        <w:rPr>
          <w:rFonts w:ascii="Times New Roman" w:hAnsi="Times New Roman"/>
        </w:rPr>
        <w:t>Built and enhanced software solutions for the infrastructure and construction industries, improving bidding processes, project management, and regulatory compliance to support public and private sector development projects.</w:t>
      </w:r>
    </w:p>
    <w:p>
      <w:pPr>
        <w:pStyle w:val="ListBullet"/>
        <w:spacing w:after="0"/>
        <w:ind w:left="360"/>
        <w:jc w:val="both"/>
      </w:pPr>
      <w:r>
        <w:rPr>
          <w:rFonts w:ascii="Times New Roman" w:hAnsi="Times New Roman"/>
          <w:sz w:val="18"/>
        </w:rPr>
        <w:t>Designed and built scalable web applications using Python, Django, and JavaScript, implementing dynamic and responsive UIs with Bootstrap and jQuery/AJAX to improve user interaction and experience.</w:t>
      </w:r>
    </w:p>
    <w:p>
      <w:pPr>
        <w:pStyle w:val="ListBullet"/>
        <w:spacing w:after="0"/>
        <w:ind w:left="360"/>
        <w:jc w:val="both"/>
      </w:pPr>
      <w:r>
        <w:rPr>
          <w:rFonts w:ascii="Times New Roman" w:hAnsi="Times New Roman"/>
          <w:sz w:val="18"/>
        </w:rPr>
        <w:t>Developed and optimized PostgreSQL database schemas, creating stored procedures, complex views, and indexing strategies to ensure efficient data retrieval and transaction processing.</w:t>
      </w:r>
    </w:p>
    <w:p>
      <w:pPr>
        <w:pStyle w:val="ListBullet"/>
        <w:spacing w:after="0"/>
        <w:ind w:left="360"/>
        <w:jc w:val="both"/>
      </w:pPr>
      <w:r>
        <w:rPr>
          <w:rFonts w:ascii="Times New Roman" w:hAnsi="Times New Roman"/>
          <w:sz w:val="18"/>
        </w:rPr>
        <w:t>Migrated legacy desktop applications to modern web-based solutions, transitioning VB.NET-based systems to Django applications to improve maintainability and accessibility.</w:t>
      </w:r>
    </w:p>
    <w:p>
      <w:pPr>
        <w:pStyle w:val="ListBullet"/>
        <w:spacing w:after="0"/>
        <w:ind w:left="360"/>
        <w:jc w:val="both"/>
      </w:pPr>
      <w:r>
        <w:rPr>
          <w:rFonts w:ascii="Times New Roman" w:hAnsi="Times New Roman"/>
          <w:sz w:val="18"/>
        </w:rPr>
        <w:t>Created custom reporting solutions using SQL Server Reporting Services (SSRS), automating financial, project, and compliance reports for government and enterprise clients, improving reporting efficiency by 60%.</w:t>
      </w:r>
    </w:p>
    <w:p>
      <w:pPr>
        <w:pStyle w:val="ListBullet"/>
        <w:spacing w:after="0"/>
        <w:ind w:left="360"/>
        <w:jc w:val="both"/>
      </w:pPr>
      <w:r>
        <w:rPr>
          <w:rFonts w:ascii="Times New Roman" w:hAnsi="Times New Roman"/>
          <w:sz w:val="18"/>
        </w:rPr>
        <w:t>Enhanced system performance by profiling Django applications, refactoring inefficient business logic, resolving memory leaks, and implementing multi-threading to boost application responsiveness.</w:t>
      </w:r>
    </w:p>
    <w:p>
      <w:pPr>
        <w:spacing w:before="240" w:after="120"/>
        <w:pBdr>
          <w:bottom w:val="single" w:sz="12" w:space="1" w:color="000000"/>
        </w:pBdr>
      </w:pPr>
      <w:r>
        <w:rPr>
          <w:rFonts w:ascii="Times New Roman" w:hAnsi="Times New Roman"/>
          <w:b/>
          <w:color w:val="0070C0"/>
          <w:sz w:val="24"/>
        </w:rPr>
        <w:t>EDUCATION</w:t>
      </w:r>
    </w:p>
    <w:p>
      <w:pPr>
        <w:spacing w:after="0"/>
      </w:pPr>
      <w:r>
        <w:rPr>
          <w:rFonts w:ascii="Times New Roman" w:hAnsi="Times New Roman"/>
          <w:b/>
          <w:color w:val="0070C0"/>
          <w:sz w:val="19"/>
        </w:rPr>
        <w:t>University of Florida – Bachelor of Computer Science</w:t>
      </w:r>
    </w:p>
    <w:p>
      <w:pPr>
        <w:tabs>
          <w:tab w:pos="10181" w:val="right"/>
        </w:tabs>
        <w:spacing w:before="0" w:after="0"/>
      </w:pPr>
      <w:r>
        <w:rPr>
          <w:rFonts w:ascii="Times New Roman" w:hAnsi="Times New Roman"/>
        </w:rPr>
        <w:t>2009 - 2013</w:t>
        <w:tab/>
        <w:t>Gainesville, FL</w:t>
      </w:r>
    </w:p>
    <w:p>
      <w:pPr>
        <w:spacing w:before="240" w:after="120"/>
        <w:pBdr>
          <w:bottom w:val="single" w:sz="12" w:space="1" w:color="000000"/>
        </w:pBdr>
      </w:pPr>
      <w:r>
        <w:rPr>
          <w:rFonts w:ascii="Times New Roman" w:hAnsi="Times New Roman"/>
          <w:b/>
          <w:color w:val="0070C0"/>
          <w:sz w:val="24"/>
        </w:rPr>
        <w:t>CERTIFICATIONS</w:t>
      </w:r>
    </w:p>
    <w:p>
      <w:pPr>
        <w:tabs>
          <w:tab w:pos="10181" w:val="right"/>
        </w:tabs>
        <w:spacing w:after="0"/>
        <w:jc w:val="left"/>
      </w:pPr>
      <w:r>
        <w:rPr>
          <w:rFonts w:ascii="Times New Roman" w:hAnsi="Times New Roman"/>
        </w:rPr>
        <w:t>AWS Certified Solutions Architect</w:t>
        <w:tab/>
        <w:t>AWS</w:t>
      </w:r>
    </w:p>
    <w:p>
      <w:pPr>
        <w:tabs>
          <w:tab w:pos="10181" w:val="right"/>
        </w:tabs>
        <w:spacing w:after="0"/>
        <w:jc w:val="left"/>
      </w:pPr>
      <w:r>
        <w:rPr>
          <w:rFonts w:ascii="Times New Roman" w:hAnsi="Times New Roman"/>
        </w:rPr>
        <w:t>Meta Full Stack Developer Certificate</w:t>
        <w:tab/>
        <w:t>Coursera</w:t>
      </w:r>
    </w:p>
    <w:p>
      <w:pPr>
        <w:tabs>
          <w:tab w:pos="10181" w:val="right"/>
        </w:tabs>
        <w:spacing w:after="0"/>
        <w:jc w:val="left"/>
      </w:pPr>
      <w:r>
        <w:rPr>
          <w:rFonts w:ascii="Times New Roman" w:hAnsi="Times New Roman"/>
        </w:rPr>
        <w:t>MongoDB Associate Developer</w:t>
        <w:tab/>
        <w:t>MongoDB</w:t>
      </w:r>
    </w:p>
    <w:p>
      <w:pPr>
        <w:tabs>
          <w:tab w:pos="10181" w:val="right"/>
        </w:tabs>
        <w:spacing w:after="0"/>
        <w:jc w:val="left"/>
      </w:pPr>
      <w:r>
        <w:rPr>
          <w:rFonts w:ascii="Times New Roman" w:hAnsi="Times New Roman"/>
        </w:rPr>
        <w:t>Problem Solving Certificate</w:t>
        <w:tab/>
        <w:t>HackerRank</w:t>
      </w:r>
    </w:p>
    <w:sectPr w:rsidR="00FC693F" w:rsidRPr="0006063C" w:rsidSect="00034616">
      <w:pgSz w:w="11909" w:h="16834"/>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