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2A8273" w14:textId="77777777" w:rsidR="00EC713B" w:rsidRPr="009518AF" w:rsidRDefault="00151804" w:rsidP="009518AF">
      <w:pPr>
        <w:jc w:val="center"/>
        <w:rPr>
          <w:b/>
          <w:sz w:val="32"/>
          <w:szCs w:val="36"/>
        </w:rPr>
      </w:pPr>
      <w:r w:rsidRPr="009518AF">
        <w:rPr>
          <w:b/>
          <w:sz w:val="32"/>
          <w:szCs w:val="36"/>
        </w:rPr>
        <w:t>Malware Categorization using Machine Learning</w:t>
      </w:r>
    </w:p>
    <w:p w14:paraId="67DB5203" w14:textId="77777777" w:rsidR="00151804" w:rsidRPr="009518AF" w:rsidRDefault="00151804" w:rsidP="009518AF">
      <w:pPr>
        <w:jc w:val="center"/>
        <w:rPr>
          <w:sz w:val="32"/>
          <w:szCs w:val="36"/>
        </w:rPr>
      </w:pPr>
      <w:r w:rsidRPr="009518AF">
        <w:rPr>
          <w:sz w:val="32"/>
          <w:szCs w:val="36"/>
        </w:rPr>
        <w:t>A dissertation submitted in partial fulfilment of the requirements for the degree of Bachelor of Science in Computer Science</w:t>
      </w:r>
    </w:p>
    <w:p w14:paraId="63E63965" w14:textId="77777777" w:rsidR="00151804" w:rsidRPr="009518AF" w:rsidRDefault="00151804" w:rsidP="009518AF">
      <w:pPr>
        <w:jc w:val="center"/>
        <w:rPr>
          <w:sz w:val="32"/>
          <w:szCs w:val="36"/>
        </w:rPr>
      </w:pPr>
      <w:r w:rsidRPr="009518AF">
        <w:rPr>
          <w:sz w:val="32"/>
          <w:szCs w:val="36"/>
        </w:rPr>
        <w:t>In</w:t>
      </w:r>
    </w:p>
    <w:p w14:paraId="1234BEA5" w14:textId="77777777" w:rsidR="00151804" w:rsidRPr="009518AF" w:rsidRDefault="00151804" w:rsidP="009518AF">
      <w:pPr>
        <w:jc w:val="center"/>
        <w:rPr>
          <w:b/>
          <w:sz w:val="32"/>
          <w:szCs w:val="36"/>
        </w:rPr>
      </w:pPr>
      <w:r w:rsidRPr="009518AF">
        <w:rPr>
          <w:b/>
          <w:sz w:val="32"/>
          <w:szCs w:val="36"/>
        </w:rPr>
        <w:t>The Queen’s University of Belfast</w:t>
      </w:r>
    </w:p>
    <w:p w14:paraId="0C828973" w14:textId="77777777" w:rsidR="00151804" w:rsidRPr="009518AF" w:rsidRDefault="00151804" w:rsidP="009518AF">
      <w:pPr>
        <w:jc w:val="center"/>
        <w:rPr>
          <w:sz w:val="32"/>
          <w:szCs w:val="36"/>
        </w:rPr>
      </w:pPr>
      <w:r w:rsidRPr="009518AF">
        <w:rPr>
          <w:sz w:val="32"/>
          <w:szCs w:val="36"/>
        </w:rPr>
        <w:t>By</w:t>
      </w:r>
    </w:p>
    <w:p w14:paraId="06DFBB86" w14:textId="77777777" w:rsidR="00151804" w:rsidRPr="009518AF" w:rsidRDefault="00151804" w:rsidP="009518AF">
      <w:pPr>
        <w:jc w:val="center"/>
        <w:rPr>
          <w:b/>
          <w:sz w:val="32"/>
          <w:szCs w:val="36"/>
        </w:rPr>
      </w:pPr>
      <w:r w:rsidRPr="009518AF">
        <w:rPr>
          <w:b/>
          <w:sz w:val="32"/>
          <w:szCs w:val="36"/>
        </w:rPr>
        <w:t>Thomas Pickup</w:t>
      </w:r>
    </w:p>
    <w:p w14:paraId="6DBA304D" w14:textId="77777777" w:rsidR="00A076F5" w:rsidRDefault="005664B9" w:rsidP="009518AF">
      <w:pPr>
        <w:pStyle w:val="Heading1"/>
      </w:pPr>
      <w:bookmarkStart w:id="0" w:name="_GoBack"/>
      <w:bookmarkEnd w:id="0"/>
      <w:r>
        <w:br w:type="page"/>
      </w:r>
      <w:bookmarkStart w:id="1" w:name="_Toc529181536"/>
      <w:bookmarkStart w:id="2" w:name="_Toc529180024"/>
      <w:r w:rsidR="00A076F5">
        <w:lastRenderedPageBreak/>
        <w:t>Declaration</w:t>
      </w:r>
      <w:bookmarkEnd w:id="1"/>
    </w:p>
    <w:p w14:paraId="1ADBEC8A" w14:textId="77777777" w:rsidR="00A076F5" w:rsidRPr="009518AF" w:rsidRDefault="009518AF" w:rsidP="009518AF">
      <w:r w:rsidRPr="009518AF">
        <w:t>Declaration</w:t>
      </w:r>
      <w:r w:rsidR="00A076F5" w:rsidRPr="009518AF">
        <w:br w:type="page"/>
      </w:r>
    </w:p>
    <w:p w14:paraId="020E39A3" w14:textId="77777777" w:rsidR="005664B9" w:rsidRPr="00A076F5" w:rsidRDefault="005664B9" w:rsidP="009518AF">
      <w:pPr>
        <w:pStyle w:val="Heading1"/>
      </w:pPr>
      <w:bookmarkStart w:id="3" w:name="_Toc529181537"/>
      <w:r>
        <w:lastRenderedPageBreak/>
        <w:t>Acknowledgements</w:t>
      </w:r>
      <w:bookmarkEnd w:id="2"/>
      <w:bookmarkEnd w:id="3"/>
    </w:p>
    <w:p w14:paraId="76C5CAF9" w14:textId="77777777" w:rsidR="005664B9" w:rsidRPr="00A076F5" w:rsidRDefault="009518AF" w:rsidP="009518AF">
      <w:r>
        <w:t>Acknowledgements……</w:t>
      </w:r>
      <w:r w:rsidR="00A076F5" w:rsidRPr="00A076F5">
        <w:t xml:space="preserve"> </w:t>
      </w:r>
      <w:r w:rsidR="00E232CB" w:rsidRPr="00A076F5">
        <w:br w:type="page"/>
      </w:r>
    </w:p>
    <w:p w14:paraId="1D08AB79" w14:textId="77777777" w:rsidR="005664B9" w:rsidRDefault="005664B9" w:rsidP="009518AF">
      <w:pPr>
        <w:pStyle w:val="Heading1"/>
      </w:pPr>
      <w:bookmarkStart w:id="4" w:name="_Toc529180025"/>
      <w:bookmarkStart w:id="5" w:name="_Toc529181538"/>
      <w:r>
        <w:lastRenderedPageBreak/>
        <w:t>Abstract</w:t>
      </w:r>
      <w:bookmarkEnd w:id="4"/>
      <w:bookmarkEnd w:id="5"/>
    </w:p>
    <w:p w14:paraId="70A6F27B" w14:textId="77777777" w:rsidR="009518AF" w:rsidRPr="009518AF" w:rsidRDefault="00A076F5" w:rsidP="009518AF">
      <w:r w:rsidRPr="009518AF">
        <w:t xml:space="preserve">An important factor in risk assessment is categorisation of malware </w:t>
      </w:r>
      <w:r w:rsidR="009518AF" w:rsidRPr="009518AF">
        <w:t>and its behaviour. It should be noted, a high number of new malware types does not necessarily imply high risk, as malware such as adware does not constitute a high risk. However, a low number of new signature variants does not indicate a low risk, as the new malware signature may relate to a rootkit. Malware programs are often categorised based on Propagation, infection mechanism, Self-</w:t>
      </w:r>
      <w:proofErr w:type="spellStart"/>
      <w:r w:rsidR="009518AF" w:rsidRPr="009518AF">
        <w:t>Defense</w:t>
      </w:r>
      <w:proofErr w:type="spellEnd"/>
      <w:r w:rsidR="009518AF" w:rsidRPr="009518AF">
        <w:t xml:space="preserve"> (concealment/evasion) or Payload (Criminal Software functionality). </w:t>
      </w:r>
    </w:p>
    <w:p w14:paraId="4FB15B5C" w14:textId="77777777" w:rsidR="009518AF" w:rsidRDefault="009518AF" w:rsidP="009518AF">
      <w:r w:rsidRPr="009518AF">
        <w:t xml:space="preserve">When malware is correctly categorised, it enables an assessment of the risk associated with particular types of malware attacks, thereby enabling Security Operation </w:t>
      </w:r>
      <w:proofErr w:type="spellStart"/>
      <w:r w:rsidRPr="009518AF">
        <w:t>Centers</w:t>
      </w:r>
      <w:proofErr w:type="spellEnd"/>
      <w:r w:rsidRPr="009518AF">
        <w:t xml:space="preserve"> (SOC) to focus on the highest current threat. Many SOCs have adapted malware categorisation according to type, family and strain is a difficult task and may be impossible to achieve fully. The result is that 66 different AV scanners (</w:t>
      </w:r>
      <w:proofErr w:type="spellStart"/>
      <w:r w:rsidRPr="009518AF">
        <w:t>VirusTotal</w:t>
      </w:r>
      <w:proofErr w:type="spellEnd"/>
      <w:r w:rsidRPr="009518AF">
        <w:t xml:space="preserve">) often produce different results, adding to the confusion and impact the ability to assess malware attacks. </w:t>
      </w:r>
      <w:proofErr w:type="gramStart"/>
      <w:r w:rsidRPr="009518AF">
        <w:t>Therefore</w:t>
      </w:r>
      <w:proofErr w:type="gramEnd"/>
      <w:r w:rsidRPr="009518AF">
        <w:t xml:space="preserve"> this investigates new methods of malware classification that will improve the ability to determine risk assessment of malware. A dynamic runtime dataset (PE file execution) will be mined using unsupervised/clustering algorithms to identify new methods of malware categorisation based on API call structure, which hopefully provides insight to malware risk assessment. </w:t>
      </w:r>
    </w:p>
    <w:p w14:paraId="620AA9DE" w14:textId="77777777" w:rsidR="009518AF" w:rsidRPr="009518AF" w:rsidRDefault="009518AF" w:rsidP="009518AF">
      <w:r w:rsidRPr="009518AF">
        <w:t xml:space="preserve">The project will involve: </w:t>
      </w:r>
    </w:p>
    <w:p w14:paraId="4E23947F" w14:textId="77777777" w:rsidR="009518AF" w:rsidRPr="009518AF" w:rsidRDefault="009518AF" w:rsidP="009518AF">
      <w:pPr>
        <w:pStyle w:val="ListParagraph"/>
        <w:numPr>
          <w:ilvl w:val="0"/>
          <w:numId w:val="1"/>
        </w:numPr>
      </w:pPr>
      <w:r w:rsidRPr="009518AF">
        <w:t xml:space="preserve">Study current publications about dynamic malware analysis techniques </w:t>
      </w:r>
    </w:p>
    <w:p w14:paraId="4604A6BA" w14:textId="77777777" w:rsidR="009518AF" w:rsidRPr="009518AF" w:rsidRDefault="009518AF" w:rsidP="009518AF">
      <w:pPr>
        <w:pStyle w:val="ListParagraph"/>
        <w:numPr>
          <w:ilvl w:val="0"/>
          <w:numId w:val="1"/>
        </w:numPr>
      </w:pPr>
      <w:r w:rsidRPr="009518AF">
        <w:t>Establish a run-time environment that can be used to create a programme execution trace dataset (such as cuckoo)</w:t>
      </w:r>
    </w:p>
    <w:p w14:paraId="3B7CF833" w14:textId="77777777" w:rsidR="009518AF" w:rsidRPr="009518AF" w:rsidRDefault="009518AF" w:rsidP="009518AF">
      <w:pPr>
        <w:pStyle w:val="ListParagraph"/>
        <w:numPr>
          <w:ilvl w:val="0"/>
          <w:numId w:val="1"/>
        </w:numPr>
      </w:pPr>
      <w:r w:rsidRPr="009518AF">
        <w:t>Write a parser to extract features from the dataset. A literature review is required to determine those features that may yield the best machine learning features.</w:t>
      </w:r>
    </w:p>
    <w:p w14:paraId="444A9312" w14:textId="77777777" w:rsidR="009518AF" w:rsidRPr="009518AF" w:rsidRDefault="009518AF" w:rsidP="009518AF">
      <w:pPr>
        <w:pStyle w:val="ListParagraph"/>
        <w:numPr>
          <w:ilvl w:val="0"/>
          <w:numId w:val="1"/>
        </w:numPr>
      </w:pPr>
      <w:r w:rsidRPr="009518AF">
        <w:t>Use machine learning clustering algorithms to categorise malware into a cluster that correlates its: risk, family, structure, etc.</w:t>
      </w:r>
    </w:p>
    <w:p w14:paraId="7BF8EB82" w14:textId="77777777" w:rsidR="009518AF" w:rsidRPr="009518AF" w:rsidRDefault="009518AF" w:rsidP="009518AF">
      <w:pPr>
        <w:pStyle w:val="ListParagraph"/>
        <w:numPr>
          <w:ilvl w:val="0"/>
          <w:numId w:val="1"/>
        </w:numPr>
      </w:pPr>
      <w:r w:rsidRPr="009518AF">
        <w:t xml:space="preserve">The data mining should be repeated for multiple malware family/categories to determine the optimal category definition. </w:t>
      </w:r>
    </w:p>
    <w:p w14:paraId="176FCF7E" w14:textId="77777777" w:rsidR="009518AF" w:rsidRPr="009518AF" w:rsidRDefault="009518AF" w:rsidP="009518AF">
      <w:pPr>
        <w:pStyle w:val="ListParagraph"/>
        <w:numPr>
          <w:ilvl w:val="0"/>
          <w:numId w:val="1"/>
        </w:numPr>
      </w:pPr>
      <w:r w:rsidRPr="009518AF">
        <w:t>Develop and implement an algorithm for measuring agreement/different between existing labels and the new label sets (novel labelling).</w:t>
      </w:r>
    </w:p>
    <w:p w14:paraId="3777D297" w14:textId="77777777" w:rsidR="005664B9" w:rsidRDefault="005664B9" w:rsidP="009518AF"/>
    <w:p w14:paraId="0AD6BF14" w14:textId="77777777" w:rsidR="00E232CB" w:rsidRDefault="00E232CB" w:rsidP="009518AF">
      <w:r>
        <w:br w:type="page"/>
      </w:r>
    </w:p>
    <w:p w14:paraId="6B6D1C08" w14:textId="77777777" w:rsidR="005664B9" w:rsidRDefault="005664B9" w:rsidP="009518AF">
      <w:pPr>
        <w:pStyle w:val="Heading1"/>
      </w:pPr>
      <w:bookmarkStart w:id="6" w:name="_Toc529179922"/>
      <w:bookmarkStart w:id="7" w:name="_Toc529180026"/>
      <w:bookmarkStart w:id="8" w:name="_Toc529181539"/>
      <w:r>
        <w:lastRenderedPageBreak/>
        <w:t>Contents</w:t>
      </w:r>
      <w:bookmarkEnd w:id="6"/>
      <w:bookmarkEnd w:id="7"/>
      <w:bookmarkEnd w:id="8"/>
    </w:p>
    <w:p w14:paraId="53D960D5" w14:textId="01E94322" w:rsidR="009518AF" w:rsidRDefault="00A076F5">
      <w:pPr>
        <w:pStyle w:val="TOC1"/>
        <w:rPr>
          <w:rFonts w:asciiTheme="minorHAnsi" w:eastAsiaTheme="minorEastAsia" w:hAnsiTheme="minorHAnsi"/>
          <w:noProof/>
        </w:rPr>
      </w:pPr>
      <w:r>
        <w:fldChar w:fldCharType="begin"/>
      </w:r>
      <w:r>
        <w:instrText xml:space="preserve"> TOC \o "1-3" \h \z \u </w:instrText>
      </w:r>
      <w:r>
        <w:fldChar w:fldCharType="separate"/>
      </w:r>
      <w:hyperlink w:anchor="_Toc529181536" w:history="1">
        <w:r w:rsidR="009518AF" w:rsidRPr="005718B5">
          <w:rPr>
            <w:rStyle w:val="Hyperlink"/>
            <w:noProof/>
          </w:rPr>
          <w:t>Declaration</w:t>
        </w:r>
        <w:r w:rsidR="009518AF">
          <w:rPr>
            <w:noProof/>
            <w:webHidden/>
          </w:rPr>
          <w:tab/>
        </w:r>
        <w:r w:rsidR="009518AF">
          <w:rPr>
            <w:noProof/>
            <w:webHidden/>
          </w:rPr>
          <w:fldChar w:fldCharType="begin"/>
        </w:r>
        <w:r w:rsidR="009518AF">
          <w:rPr>
            <w:noProof/>
            <w:webHidden/>
          </w:rPr>
          <w:instrText xml:space="preserve"> PAGEREF _Toc529181536 \h </w:instrText>
        </w:r>
        <w:r w:rsidR="009518AF">
          <w:rPr>
            <w:noProof/>
            <w:webHidden/>
          </w:rPr>
        </w:r>
        <w:r w:rsidR="009518AF">
          <w:rPr>
            <w:noProof/>
            <w:webHidden/>
          </w:rPr>
          <w:fldChar w:fldCharType="separate"/>
        </w:r>
        <w:r w:rsidR="009A3575">
          <w:rPr>
            <w:noProof/>
            <w:webHidden/>
          </w:rPr>
          <w:t>2</w:t>
        </w:r>
        <w:r w:rsidR="009518AF">
          <w:rPr>
            <w:noProof/>
            <w:webHidden/>
          </w:rPr>
          <w:fldChar w:fldCharType="end"/>
        </w:r>
      </w:hyperlink>
    </w:p>
    <w:p w14:paraId="5564A405" w14:textId="53413338" w:rsidR="009518AF" w:rsidRDefault="006C20E0">
      <w:pPr>
        <w:pStyle w:val="TOC1"/>
        <w:rPr>
          <w:rFonts w:asciiTheme="minorHAnsi" w:eastAsiaTheme="minorEastAsia" w:hAnsiTheme="minorHAnsi"/>
          <w:noProof/>
        </w:rPr>
      </w:pPr>
      <w:hyperlink w:anchor="_Toc529181537" w:history="1">
        <w:r w:rsidR="009518AF" w:rsidRPr="005718B5">
          <w:rPr>
            <w:rStyle w:val="Hyperlink"/>
            <w:noProof/>
          </w:rPr>
          <w:t>Acknowledgements</w:t>
        </w:r>
        <w:r w:rsidR="009518AF">
          <w:rPr>
            <w:noProof/>
            <w:webHidden/>
          </w:rPr>
          <w:tab/>
        </w:r>
        <w:r w:rsidR="009518AF">
          <w:rPr>
            <w:noProof/>
            <w:webHidden/>
          </w:rPr>
          <w:fldChar w:fldCharType="begin"/>
        </w:r>
        <w:r w:rsidR="009518AF">
          <w:rPr>
            <w:noProof/>
            <w:webHidden/>
          </w:rPr>
          <w:instrText xml:space="preserve"> PAGEREF _Toc529181537 \h </w:instrText>
        </w:r>
        <w:r w:rsidR="009518AF">
          <w:rPr>
            <w:noProof/>
            <w:webHidden/>
          </w:rPr>
        </w:r>
        <w:r w:rsidR="009518AF">
          <w:rPr>
            <w:noProof/>
            <w:webHidden/>
          </w:rPr>
          <w:fldChar w:fldCharType="separate"/>
        </w:r>
        <w:r w:rsidR="009A3575">
          <w:rPr>
            <w:noProof/>
            <w:webHidden/>
          </w:rPr>
          <w:t>3</w:t>
        </w:r>
        <w:r w:rsidR="009518AF">
          <w:rPr>
            <w:noProof/>
            <w:webHidden/>
          </w:rPr>
          <w:fldChar w:fldCharType="end"/>
        </w:r>
      </w:hyperlink>
    </w:p>
    <w:p w14:paraId="10F52917" w14:textId="27952536" w:rsidR="009518AF" w:rsidRDefault="006C20E0">
      <w:pPr>
        <w:pStyle w:val="TOC1"/>
        <w:rPr>
          <w:rFonts w:asciiTheme="minorHAnsi" w:eastAsiaTheme="minorEastAsia" w:hAnsiTheme="minorHAnsi"/>
          <w:noProof/>
        </w:rPr>
      </w:pPr>
      <w:hyperlink w:anchor="_Toc529181538" w:history="1">
        <w:r w:rsidR="009518AF" w:rsidRPr="005718B5">
          <w:rPr>
            <w:rStyle w:val="Hyperlink"/>
            <w:noProof/>
          </w:rPr>
          <w:t>Abstract</w:t>
        </w:r>
        <w:r w:rsidR="009518AF">
          <w:rPr>
            <w:noProof/>
            <w:webHidden/>
          </w:rPr>
          <w:tab/>
        </w:r>
        <w:r w:rsidR="009518AF">
          <w:rPr>
            <w:noProof/>
            <w:webHidden/>
          </w:rPr>
          <w:fldChar w:fldCharType="begin"/>
        </w:r>
        <w:r w:rsidR="009518AF">
          <w:rPr>
            <w:noProof/>
            <w:webHidden/>
          </w:rPr>
          <w:instrText xml:space="preserve"> PAGEREF _Toc529181538 \h </w:instrText>
        </w:r>
        <w:r w:rsidR="009518AF">
          <w:rPr>
            <w:noProof/>
            <w:webHidden/>
          </w:rPr>
        </w:r>
        <w:r w:rsidR="009518AF">
          <w:rPr>
            <w:noProof/>
            <w:webHidden/>
          </w:rPr>
          <w:fldChar w:fldCharType="separate"/>
        </w:r>
        <w:r w:rsidR="009A3575">
          <w:rPr>
            <w:noProof/>
            <w:webHidden/>
          </w:rPr>
          <w:t>4</w:t>
        </w:r>
        <w:r w:rsidR="009518AF">
          <w:rPr>
            <w:noProof/>
            <w:webHidden/>
          </w:rPr>
          <w:fldChar w:fldCharType="end"/>
        </w:r>
      </w:hyperlink>
    </w:p>
    <w:p w14:paraId="2835FF98" w14:textId="58557AE6" w:rsidR="009518AF" w:rsidRDefault="006C20E0">
      <w:pPr>
        <w:pStyle w:val="TOC1"/>
        <w:rPr>
          <w:rFonts w:asciiTheme="minorHAnsi" w:eastAsiaTheme="minorEastAsia" w:hAnsiTheme="minorHAnsi"/>
          <w:noProof/>
        </w:rPr>
      </w:pPr>
      <w:hyperlink w:anchor="_Toc529181539" w:history="1">
        <w:r w:rsidR="009518AF" w:rsidRPr="005718B5">
          <w:rPr>
            <w:rStyle w:val="Hyperlink"/>
            <w:noProof/>
          </w:rPr>
          <w:t>Contents</w:t>
        </w:r>
        <w:r w:rsidR="009518AF">
          <w:rPr>
            <w:noProof/>
            <w:webHidden/>
          </w:rPr>
          <w:tab/>
        </w:r>
        <w:r w:rsidR="009518AF">
          <w:rPr>
            <w:noProof/>
            <w:webHidden/>
          </w:rPr>
          <w:fldChar w:fldCharType="begin"/>
        </w:r>
        <w:r w:rsidR="009518AF">
          <w:rPr>
            <w:noProof/>
            <w:webHidden/>
          </w:rPr>
          <w:instrText xml:space="preserve"> PAGEREF _Toc529181539 \h </w:instrText>
        </w:r>
        <w:r w:rsidR="009518AF">
          <w:rPr>
            <w:noProof/>
            <w:webHidden/>
          </w:rPr>
        </w:r>
        <w:r w:rsidR="009518AF">
          <w:rPr>
            <w:noProof/>
            <w:webHidden/>
          </w:rPr>
          <w:fldChar w:fldCharType="separate"/>
        </w:r>
        <w:r w:rsidR="009A3575">
          <w:rPr>
            <w:noProof/>
            <w:webHidden/>
          </w:rPr>
          <w:t>5</w:t>
        </w:r>
        <w:r w:rsidR="009518AF">
          <w:rPr>
            <w:noProof/>
            <w:webHidden/>
          </w:rPr>
          <w:fldChar w:fldCharType="end"/>
        </w:r>
      </w:hyperlink>
    </w:p>
    <w:p w14:paraId="3A9B3273" w14:textId="00CE4558" w:rsidR="009518AF" w:rsidRDefault="006C20E0">
      <w:pPr>
        <w:pStyle w:val="TOC1"/>
        <w:rPr>
          <w:rFonts w:asciiTheme="minorHAnsi" w:eastAsiaTheme="minorEastAsia" w:hAnsiTheme="minorHAnsi"/>
          <w:noProof/>
        </w:rPr>
      </w:pPr>
      <w:hyperlink w:anchor="_Toc529181540" w:history="1">
        <w:r w:rsidR="009518AF" w:rsidRPr="005718B5">
          <w:rPr>
            <w:rStyle w:val="Hyperlink"/>
            <w:noProof/>
          </w:rPr>
          <w:t>Introduction and Problem Area</w:t>
        </w:r>
        <w:r w:rsidR="009518AF">
          <w:rPr>
            <w:noProof/>
            <w:webHidden/>
          </w:rPr>
          <w:tab/>
        </w:r>
        <w:r w:rsidR="009518AF">
          <w:rPr>
            <w:noProof/>
            <w:webHidden/>
          </w:rPr>
          <w:fldChar w:fldCharType="begin"/>
        </w:r>
        <w:r w:rsidR="009518AF">
          <w:rPr>
            <w:noProof/>
            <w:webHidden/>
          </w:rPr>
          <w:instrText xml:space="preserve"> PAGEREF _Toc529181540 \h </w:instrText>
        </w:r>
        <w:r w:rsidR="009518AF">
          <w:rPr>
            <w:noProof/>
            <w:webHidden/>
          </w:rPr>
        </w:r>
        <w:r w:rsidR="009518AF">
          <w:rPr>
            <w:noProof/>
            <w:webHidden/>
          </w:rPr>
          <w:fldChar w:fldCharType="separate"/>
        </w:r>
        <w:r w:rsidR="009A3575">
          <w:rPr>
            <w:noProof/>
            <w:webHidden/>
          </w:rPr>
          <w:t>6</w:t>
        </w:r>
        <w:r w:rsidR="009518AF">
          <w:rPr>
            <w:noProof/>
            <w:webHidden/>
          </w:rPr>
          <w:fldChar w:fldCharType="end"/>
        </w:r>
      </w:hyperlink>
    </w:p>
    <w:p w14:paraId="6EEB4383" w14:textId="33727030" w:rsidR="009518AF" w:rsidRDefault="006C20E0">
      <w:pPr>
        <w:pStyle w:val="TOC1"/>
        <w:rPr>
          <w:rFonts w:asciiTheme="minorHAnsi" w:eastAsiaTheme="minorEastAsia" w:hAnsiTheme="minorHAnsi"/>
          <w:noProof/>
        </w:rPr>
      </w:pPr>
      <w:hyperlink w:anchor="_Toc529181541" w:history="1">
        <w:r w:rsidR="009518AF" w:rsidRPr="005718B5">
          <w:rPr>
            <w:rStyle w:val="Hyperlink"/>
            <w:noProof/>
          </w:rPr>
          <w:t>Solution Description and System Requirements</w:t>
        </w:r>
        <w:r w:rsidR="009518AF">
          <w:rPr>
            <w:noProof/>
            <w:webHidden/>
          </w:rPr>
          <w:tab/>
        </w:r>
        <w:r w:rsidR="009518AF">
          <w:rPr>
            <w:noProof/>
            <w:webHidden/>
          </w:rPr>
          <w:fldChar w:fldCharType="begin"/>
        </w:r>
        <w:r w:rsidR="009518AF">
          <w:rPr>
            <w:noProof/>
            <w:webHidden/>
          </w:rPr>
          <w:instrText xml:space="preserve"> PAGEREF _Toc529181541 \h </w:instrText>
        </w:r>
        <w:r w:rsidR="009518AF">
          <w:rPr>
            <w:noProof/>
            <w:webHidden/>
          </w:rPr>
        </w:r>
        <w:r w:rsidR="009518AF">
          <w:rPr>
            <w:noProof/>
            <w:webHidden/>
          </w:rPr>
          <w:fldChar w:fldCharType="separate"/>
        </w:r>
        <w:r w:rsidR="009A3575">
          <w:rPr>
            <w:noProof/>
            <w:webHidden/>
          </w:rPr>
          <w:t>6</w:t>
        </w:r>
        <w:r w:rsidR="009518AF">
          <w:rPr>
            <w:noProof/>
            <w:webHidden/>
          </w:rPr>
          <w:fldChar w:fldCharType="end"/>
        </w:r>
      </w:hyperlink>
    </w:p>
    <w:p w14:paraId="5289DB58" w14:textId="5C394A25" w:rsidR="009518AF" w:rsidRDefault="006C20E0">
      <w:pPr>
        <w:pStyle w:val="TOC1"/>
        <w:rPr>
          <w:rFonts w:asciiTheme="minorHAnsi" w:eastAsiaTheme="minorEastAsia" w:hAnsiTheme="minorHAnsi"/>
          <w:noProof/>
        </w:rPr>
      </w:pPr>
      <w:hyperlink w:anchor="_Toc529181542" w:history="1">
        <w:r w:rsidR="009518AF" w:rsidRPr="005718B5">
          <w:rPr>
            <w:rStyle w:val="Hyperlink"/>
            <w:noProof/>
          </w:rPr>
          <w:t>Design</w:t>
        </w:r>
        <w:r w:rsidR="009518AF">
          <w:rPr>
            <w:noProof/>
            <w:webHidden/>
          </w:rPr>
          <w:tab/>
        </w:r>
        <w:r w:rsidR="009518AF">
          <w:rPr>
            <w:noProof/>
            <w:webHidden/>
          </w:rPr>
          <w:fldChar w:fldCharType="begin"/>
        </w:r>
        <w:r w:rsidR="009518AF">
          <w:rPr>
            <w:noProof/>
            <w:webHidden/>
          </w:rPr>
          <w:instrText xml:space="preserve"> PAGEREF _Toc529181542 \h </w:instrText>
        </w:r>
        <w:r w:rsidR="009518AF">
          <w:rPr>
            <w:noProof/>
            <w:webHidden/>
          </w:rPr>
        </w:r>
        <w:r w:rsidR="009518AF">
          <w:rPr>
            <w:noProof/>
            <w:webHidden/>
          </w:rPr>
          <w:fldChar w:fldCharType="separate"/>
        </w:r>
        <w:r w:rsidR="009A3575">
          <w:rPr>
            <w:noProof/>
            <w:webHidden/>
          </w:rPr>
          <w:t>7</w:t>
        </w:r>
        <w:r w:rsidR="009518AF">
          <w:rPr>
            <w:noProof/>
            <w:webHidden/>
          </w:rPr>
          <w:fldChar w:fldCharType="end"/>
        </w:r>
      </w:hyperlink>
    </w:p>
    <w:p w14:paraId="0DB0A865" w14:textId="16810569" w:rsidR="009518AF" w:rsidRDefault="006C20E0">
      <w:pPr>
        <w:pStyle w:val="TOC1"/>
        <w:rPr>
          <w:rFonts w:asciiTheme="minorHAnsi" w:eastAsiaTheme="minorEastAsia" w:hAnsiTheme="minorHAnsi"/>
          <w:noProof/>
        </w:rPr>
      </w:pPr>
      <w:hyperlink w:anchor="_Toc529181543" w:history="1">
        <w:r w:rsidR="009518AF" w:rsidRPr="005718B5">
          <w:rPr>
            <w:rStyle w:val="Hyperlink"/>
            <w:noProof/>
          </w:rPr>
          <w:t>Implementation</w:t>
        </w:r>
        <w:r w:rsidR="009518AF">
          <w:rPr>
            <w:noProof/>
            <w:webHidden/>
          </w:rPr>
          <w:tab/>
        </w:r>
        <w:r w:rsidR="009518AF">
          <w:rPr>
            <w:noProof/>
            <w:webHidden/>
          </w:rPr>
          <w:fldChar w:fldCharType="begin"/>
        </w:r>
        <w:r w:rsidR="009518AF">
          <w:rPr>
            <w:noProof/>
            <w:webHidden/>
          </w:rPr>
          <w:instrText xml:space="preserve"> PAGEREF _Toc529181543 \h </w:instrText>
        </w:r>
        <w:r w:rsidR="009518AF">
          <w:rPr>
            <w:noProof/>
            <w:webHidden/>
          </w:rPr>
        </w:r>
        <w:r w:rsidR="009518AF">
          <w:rPr>
            <w:noProof/>
            <w:webHidden/>
          </w:rPr>
          <w:fldChar w:fldCharType="separate"/>
        </w:r>
        <w:r w:rsidR="009A3575">
          <w:rPr>
            <w:noProof/>
            <w:webHidden/>
          </w:rPr>
          <w:t>7</w:t>
        </w:r>
        <w:r w:rsidR="009518AF">
          <w:rPr>
            <w:noProof/>
            <w:webHidden/>
          </w:rPr>
          <w:fldChar w:fldCharType="end"/>
        </w:r>
      </w:hyperlink>
    </w:p>
    <w:p w14:paraId="4D38F3F9" w14:textId="52D4523C" w:rsidR="009518AF" w:rsidRDefault="006C20E0">
      <w:pPr>
        <w:pStyle w:val="TOC1"/>
        <w:rPr>
          <w:rFonts w:asciiTheme="minorHAnsi" w:eastAsiaTheme="minorEastAsia" w:hAnsiTheme="minorHAnsi"/>
          <w:noProof/>
        </w:rPr>
      </w:pPr>
      <w:hyperlink w:anchor="_Toc529181544" w:history="1">
        <w:r w:rsidR="009518AF" w:rsidRPr="005718B5">
          <w:rPr>
            <w:rStyle w:val="Hyperlink"/>
            <w:noProof/>
          </w:rPr>
          <w:t>Testing</w:t>
        </w:r>
        <w:r w:rsidR="009518AF">
          <w:rPr>
            <w:noProof/>
            <w:webHidden/>
          </w:rPr>
          <w:tab/>
        </w:r>
        <w:r w:rsidR="009518AF">
          <w:rPr>
            <w:noProof/>
            <w:webHidden/>
          </w:rPr>
          <w:fldChar w:fldCharType="begin"/>
        </w:r>
        <w:r w:rsidR="009518AF">
          <w:rPr>
            <w:noProof/>
            <w:webHidden/>
          </w:rPr>
          <w:instrText xml:space="preserve"> PAGEREF _Toc529181544 \h </w:instrText>
        </w:r>
        <w:r w:rsidR="009518AF">
          <w:rPr>
            <w:noProof/>
            <w:webHidden/>
          </w:rPr>
        </w:r>
        <w:r w:rsidR="009518AF">
          <w:rPr>
            <w:noProof/>
            <w:webHidden/>
          </w:rPr>
          <w:fldChar w:fldCharType="separate"/>
        </w:r>
        <w:r w:rsidR="009A3575">
          <w:rPr>
            <w:noProof/>
            <w:webHidden/>
          </w:rPr>
          <w:t>8</w:t>
        </w:r>
        <w:r w:rsidR="009518AF">
          <w:rPr>
            <w:noProof/>
            <w:webHidden/>
          </w:rPr>
          <w:fldChar w:fldCharType="end"/>
        </w:r>
      </w:hyperlink>
    </w:p>
    <w:p w14:paraId="1CF463A9" w14:textId="2AD49281" w:rsidR="009518AF" w:rsidRDefault="006C20E0">
      <w:pPr>
        <w:pStyle w:val="TOC1"/>
        <w:rPr>
          <w:rFonts w:asciiTheme="minorHAnsi" w:eastAsiaTheme="minorEastAsia" w:hAnsiTheme="minorHAnsi"/>
          <w:noProof/>
        </w:rPr>
      </w:pPr>
      <w:hyperlink w:anchor="_Toc529181545" w:history="1">
        <w:r w:rsidR="009518AF" w:rsidRPr="005718B5">
          <w:rPr>
            <w:rStyle w:val="Hyperlink"/>
            <w:noProof/>
          </w:rPr>
          <w:t>System Evaluation and Experimental Results</w:t>
        </w:r>
        <w:r w:rsidR="009518AF">
          <w:rPr>
            <w:noProof/>
            <w:webHidden/>
          </w:rPr>
          <w:tab/>
        </w:r>
        <w:r w:rsidR="009518AF">
          <w:rPr>
            <w:noProof/>
            <w:webHidden/>
          </w:rPr>
          <w:fldChar w:fldCharType="begin"/>
        </w:r>
        <w:r w:rsidR="009518AF">
          <w:rPr>
            <w:noProof/>
            <w:webHidden/>
          </w:rPr>
          <w:instrText xml:space="preserve"> PAGEREF _Toc529181545 \h </w:instrText>
        </w:r>
        <w:r w:rsidR="009518AF">
          <w:rPr>
            <w:noProof/>
            <w:webHidden/>
          </w:rPr>
        </w:r>
        <w:r w:rsidR="009518AF">
          <w:rPr>
            <w:noProof/>
            <w:webHidden/>
          </w:rPr>
          <w:fldChar w:fldCharType="separate"/>
        </w:r>
        <w:r w:rsidR="009A3575">
          <w:rPr>
            <w:noProof/>
            <w:webHidden/>
          </w:rPr>
          <w:t>8</w:t>
        </w:r>
        <w:r w:rsidR="009518AF">
          <w:rPr>
            <w:noProof/>
            <w:webHidden/>
          </w:rPr>
          <w:fldChar w:fldCharType="end"/>
        </w:r>
      </w:hyperlink>
    </w:p>
    <w:p w14:paraId="66A019D1" w14:textId="21E9EEF8" w:rsidR="009518AF" w:rsidRDefault="006C20E0">
      <w:pPr>
        <w:pStyle w:val="TOC1"/>
        <w:rPr>
          <w:rFonts w:asciiTheme="minorHAnsi" w:eastAsiaTheme="minorEastAsia" w:hAnsiTheme="minorHAnsi"/>
          <w:noProof/>
        </w:rPr>
      </w:pPr>
      <w:hyperlink w:anchor="_Toc529181546" w:history="1">
        <w:r w:rsidR="009518AF" w:rsidRPr="005718B5">
          <w:rPr>
            <w:rStyle w:val="Hyperlink"/>
            <w:noProof/>
          </w:rPr>
          <w:t>Appendices</w:t>
        </w:r>
        <w:r w:rsidR="009518AF">
          <w:rPr>
            <w:noProof/>
            <w:webHidden/>
          </w:rPr>
          <w:tab/>
        </w:r>
        <w:r w:rsidR="009518AF">
          <w:rPr>
            <w:noProof/>
            <w:webHidden/>
          </w:rPr>
          <w:fldChar w:fldCharType="begin"/>
        </w:r>
        <w:r w:rsidR="009518AF">
          <w:rPr>
            <w:noProof/>
            <w:webHidden/>
          </w:rPr>
          <w:instrText xml:space="preserve"> PAGEREF _Toc529181546 \h </w:instrText>
        </w:r>
        <w:r w:rsidR="009518AF">
          <w:rPr>
            <w:noProof/>
            <w:webHidden/>
          </w:rPr>
          <w:fldChar w:fldCharType="separate"/>
        </w:r>
        <w:r w:rsidR="009A3575">
          <w:rPr>
            <w:b/>
            <w:bCs/>
            <w:noProof/>
            <w:webHidden/>
            <w:lang w:val="en-US"/>
          </w:rPr>
          <w:t>Error! Bookmark not defined.</w:t>
        </w:r>
        <w:r w:rsidR="009518AF">
          <w:rPr>
            <w:noProof/>
            <w:webHidden/>
          </w:rPr>
          <w:fldChar w:fldCharType="end"/>
        </w:r>
      </w:hyperlink>
    </w:p>
    <w:p w14:paraId="270B5572" w14:textId="4F15E42B" w:rsidR="009518AF" w:rsidRDefault="006C20E0">
      <w:pPr>
        <w:pStyle w:val="TOC1"/>
        <w:rPr>
          <w:rFonts w:asciiTheme="minorHAnsi" w:eastAsiaTheme="minorEastAsia" w:hAnsiTheme="minorHAnsi"/>
          <w:noProof/>
        </w:rPr>
      </w:pPr>
      <w:hyperlink w:anchor="_Toc529181547" w:history="1">
        <w:r w:rsidR="009518AF" w:rsidRPr="005718B5">
          <w:rPr>
            <w:rStyle w:val="Hyperlink"/>
            <w:noProof/>
          </w:rPr>
          <w:t>References</w:t>
        </w:r>
        <w:r w:rsidR="009518AF">
          <w:rPr>
            <w:noProof/>
            <w:webHidden/>
          </w:rPr>
          <w:tab/>
        </w:r>
        <w:r w:rsidR="009518AF">
          <w:rPr>
            <w:noProof/>
            <w:webHidden/>
          </w:rPr>
          <w:fldChar w:fldCharType="begin"/>
        </w:r>
        <w:r w:rsidR="009518AF">
          <w:rPr>
            <w:noProof/>
            <w:webHidden/>
          </w:rPr>
          <w:instrText xml:space="preserve"> PAGEREF _Toc529181547 \h </w:instrText>
        </w:r>
        <w:r w:rsidR="009518AF">
          <w:rPr>
            <w:noProof/>
            <w:webHidden/>
          </w:rPr>
        </w:r>
        <w:r w:rsidR="009518AF">
          <w:rPr>
            <w:noProof/>
            <w:webHidden/>
          </w:rPr>
          <w:fldChar w:fldCharType="separate"/>
        </w:r>
        <w:r w:rsidR="009A3575">
          <w:rPr>
            <w:noProof/>
            <w:webHidden/>
          </w:rPr>
          <w:t>9</w:t>
        </w:r>
        <w:r w:rsidR="009518AF">
          <w:rPr>
            <w:noProof/>
            <w:webHidden/>
          </w:rPr>
          <w:fldChar w:fldCharType="end"/>
        </w:r>
      </w:hyperlink>
    </w:p>
    <w:p w14:paraId="78D9CD2E" w14:textId="2EBDA166" w:rsidR="009518AF" w:rsidRDefault="006C20E0">
      <w:pPr>
        <w:pStyle w:val="TOC1"/>
        <w:rPr>
          <w:rFonts w:asciiTheme="minorHAnsi" w:eastAsiaTheme="minorEastAsia" w:hAnsiTheme="minorHAnsi"/>
          <w:noProof/>
        </w:rPr>
      </w:pPr>
      <w:hyperlink w:anchor="_Toc529181548" w:history="1">
        <w:r w:rsidR="009518AF" w:rsidRPr="005718B5">
          <w:rPr>
            <w:rStyle w:val="Hyperlink"/>
            <w:noProof/>
          </w:rPr>
          <w:t>Appendices</w:t>
        </w:r>
        <w:r w:rsidR="009518AF">
          <w:rPr>
            <w:noProof/>
            <w:webHidden/>
          </w:rPr>
          <w:tab/>
        </w:r>
        <w:r w:rsidR="009518AF">
          <w:rPr>
            <w:noProof/>
            <w:webHidden/>
          </w:rPr>
          <w:fldChar w:fldCharType="begin"/>
        </w:r>
        <w:r w:rsidR="009518AF">
          <w:rPr>
            <w:noProof/>
            <w:webHidden/>
          </w:rPr>
          <w:instrText xml:space="preserve"> PAGEREF _Toc529181548 \h </w:instrText>
        </w:r>
        <w:r w:rsidR="009518AF">
          <w:rPr>
            <w:noProof/>
            <w:webHidden/>
          </w:rPr>
        </w:r>
        <w:r w:rsidR="009518AF">
          <w:rPr>
            <w:noProof/>
            <w:webHidden/>
          </w:rPr>
          <w:fldChar w:fldCharType="separate"/>
        </w:r>
        <w:r w:rsidR="009A3575">
          <w:rPr>
            <w:noProof/>
            <w:webHidden/>
          </w:rPr>
          <w:t>10</w:t>
        </w:r>
        <w:r w:rsidR="009518AF">
          <w:rPr>
            <w:noProof/>
            <w:webHidden/>
          </w:rPr>
          <w:fldChar w:fldCharType="end"/>
        </w:r>
      </w:hyperlink>
    </w:p>
    <w:p w14:paraId="56A14496" w14:textId="77777777" w:rsidR="00E232CB" w:rsidRPr="00E232CB" w:rsidRDefault="00A076F5" w:rsidP="009518AF">
      <w:r>
        <w:fldChar w:fldCharType="end"/>
      </w:r>
      <w:r w:rsidR="00E232CB">
        <w:br w:type="page"/>
      </w:r>
    </w:p>
    <w:p w14:paraId="03D11779" w14:textId="20355161" w:rsidR="00A076F5" w:rsidRDefault="00A076F5" w:rsidP="009518AF">
      <w:pPr>
        <w:pStyle w:val="Heading1"/>
      </w:pPr>
      <w:bookmarkStart w:id="9" w:name="_Toc529181540"/>
      <w:r>
        <w:lastRenderedPageBreak/>
        <w:t>Introduction and Problem Area</w:t>
      </w:r>
      <w:bookmarkEnd w:id="9"/>
    </w:p>
    <w:p w14:paraId="387FAA50" w14:textId="11C053E2" w:rsidR="00D2697E" w:rsidRPr="00D2697E" w:rsidRDefault="00D2697E" w:rsidP="00D2697E">
      <w:pPr>
        <w:pStyle w:val="Quote"/>
      </w:pPr>
      <w:r>
        <w:t>Malware: any malicious program or code that is harmful to computers.</w:t>
      </w:r>
    </w:p>
    <w:p w14:paraId="62A7A649" w14:textId="71621047" w:rsidR="00D2697E" w:rsidRDefault="008C49CC" w:rsidP="00D2697E">
      <w:r>
        <w:t>With an expected 20 Billion Internet connected devices to come online by 2020 (Forbes 2018)</w:t>
      </w:r>
      <w:r w:rsidR="007965DB">
        <w:t xml:space="preserve">, </w:t>
      </w:r>
      <w:r w:rsidR="00D2697E">
        <w:t xml:space="preserve">protection against and identification of Malware is becoming more important by the day. The average cost of a malware attack on a company is $2.4million and the cost in time of a malware attack is 50 days (Varonis 2018). </w:t>
      </w:r>
    </w:p>
    <w:p w14:paraId="5A176AC7" w14:textId="152CB29C" w:rsidR="00D2697E" w:rsidRDefault="00D2697E" w:rsidP="00D2697E">
      <w:r>
        <w:t xml:space="preserve">It’s clear that Malware is becoming even more varied, with the NHS Ransomware attack </w:t>
      </w:r>
      <w:r w:rsidR="00E25EAC">
        <w:t xml:space="preserve">spanning off multiple clones of the WannaCry virus, G Data Software estimates that in 2017 alone there was 7.41 million new malware specimens (G Data Software 2017). </w:t>
      </w:r>
    </w:p>
    <w:p w14:paraId="79B42E9C" w14:textId="4B32E7C3" w:rsidR="00E25EAC" w:rsidRDefault="00E25EAC" w:rsidP="00D2697E">
      <w:r>
        <w:t xml:space="preserve">The cost and rate at which malware is growing, makes this field one of the most important in the Computer Science industry. Current methods of analysing malware are not proving useful for this </w:t>
      </w:r>
      <w:proofErr w:type="gramStart"/>
      <w:r>
        <w:t>ever changing</w:t>
      </w:r>
      <w:proofErr w:type="gramEnd"/>
      <w:r>
        <w:t xml:space="preserve"> field. Static Analysis is prevalent, but the major downside is that it doesn’t protect against </w:t>
      </w:r>
      <w:proofErr w:type="gramStart"/>
      <w:r>
        <w:t>zero day</w:t>
      </w:r>
      <w:proofErr w:type="gramEnd"/>
      <w:r>
        <w:t xml:space="preserve"> attacks or new strains. Even polymorphic code can fool malware detectors that rely upon Static Analysis.</w:t>
      </w:r>
    </w:p>
    <w:p w14:paraId="7AF1EEB1" w14:textId="0AC6D324" w:rsidR="00E25EAC" w:rsidRDefault="00E25EAC" w:rsidP="00D2697E">
      <w:r>
        <w:t xml:space="preserve">Machine Learning algorithms </w:t>
      </w:r>
      <w:r w:rsidR="00422BEC">
        <w:t xml:space="preserve">using dynamic analysis </w:t>
      </w:r>
      <w:r>
        <w:t>provide a viable alternative to this limitation,</w:t>
      </w:r>
      <w:r w:rsidR="00422BEC">
        <w:t xml:space="preserve"> by basing their result on the behaviour of the specimen, the model theoretically can predict not only whether it is benign or malicious but could also be used to classify what family of malware the specimen belongs to. </w:t>
      </w:r>
    </w:p>
    <w:p w14:paraId="63FA249F" w14:textId="0DAF2C13" w:rsidR="000D2227" w:rsidRDefault="00422BEC" w:rsidP="00D2697E">
      <w:r>
        <w:t xml:space="preserve">The goal of this report it to provide an in depth look into </w:t>
      </w:r>
      <w:r w:rsidR="000D2227">
        <w:t>how we could use machine learning in the future to classify malware. The report will look into different methods of malware analysis techniques, it will then document the process of setting up a Cuckoo Sandbox environment that will allow us to analyse the behaviour of the specimen. This dataset will be used with a machine learning algorithm to predict what type of malware (or benign) a specimen is. This process will be repeated to determine the optimal category definition.</w:t>
      </w:r>
    </w:p>
    <w:p w14:paraId="143A8D54" w14:textId="77777777" w:rsidR="001C46DB" w:rsidRPr="00A076F5" w:rsidRDefault="001C46DB" w:rsidP="00D2697E"/>
    <w:p w14:paraId="0C156688" w14:textId="77777777" w:rsidR="00A076F5" w:rsidRDefault="00A076F5" w:rsidP="009518AF">
      <w:pPr>
        <w:pStyle w:val="Heading1"/>
      </w:pPr>
      <w:bookmarkStart w:id="10" w:name="_Toc529181541"/>
      <w:r>
        <w:t>Solution Description and System Requirements</w:t>
      </w:r>
      <w:bookmarkEnd w:id="10"/>
    </w:p>
    <w:p w14:paraId="2C0B1638" w14:textId="4AEF47B8" w:rsidR="00A076F5" w:rsidRDefault="001C46DB" w:rsidP="001C46DB">
      <w:pPr>
        <w:pStyle w:val="Heading2"/>
      </w:pPr>
      <w:r>
        <w:t xml:space="preserve">Solution </w:t>
      </w:r>
      <w:r w:rsidR="003058DF">
        <w:t>Description</w:t>
      </w:r>
    </w:p>
    <w:p w14:paraId="26449D58" w14:textId="3C562AAD" w:rsidR="003058DF" w:rsidRDefault="00727BF9" w:rsidP="001C46DB">
      <w:r>
        <w:t>The system that I wil</w:t>
      </w:r>
      <w:r w:rsidR="003058DF">
        <w:t xml:space="preserve">l develop will consist of two parts. The first part is the Cuckoo environment that will perform dynamic analysis on the specimens, this will output a JSON report. </w:t>
      </w:r>
    </w:p>
    <w:p w14:paraId="10F0F3AD" w14:textId="0E4F320D" w:rsidR="003058DF" w:rsidRDefault="003058DF" w:rsidP="003058DF">
      <w:pPr>
        <w:spacing w:before="0" w:after="0"/>
        <w:jc w:val="center"/>
        <w:rPr>
          <w:rFonts w:eastAsia="Times New Roman" w:cs="Times New Roman"/>
        </w:rPr>
      </w:pPr>
      <w:r w:rsidRPr="003058DF">
        <w:rPr>
          <w:rFonts w:eastAsia="Times New Roman" w:cs="Times New Roman"/>
        </w:rPr>
        <w:fldChar w:fldCharType="begin"/>
      </w:r>
      <w:r w:rsidRPr="003058DF">
        <w:rPr>
          <w:rFonts w:eastAsia="Times New Roman" w:cs="Times New Roman"/>
        </w:rPr>
        <w:instrText xml:space="preserve"> INCLUDEPICTURE "/var/folders/zj/d73250qd16j97fywj43bmxfh0000gn/T/com.microsoft.Word/WebArchiveCopyPasteTempFiles/1*6juJNnBPTfqvgyrnqZm1LQ.jpeg" \* MERGEFORMATINET </w:instrText>
      </w:r>
      <w:r w:rsidRPr="003058DF">
        <w:rPr>
          <w:rFonts w:eastAsia="Times New Roman" w:cs="Times New Roman"/>
        </w:rPr>
        <w:fldChar w:fldCharType="separate"/>
      </w:r>
      <w:r w:rsidRPr="003058DF">
        <w:rPr>
          <w:rFonts w:eastAsia="Times New Roman" w:cs="Times New Roman"/>
          <w:noProof/>
        </w:rPr>
        <w:drawing>
          <wp:inline distT="0" distB="0" distL="0" distR="0" wp14:anchorId="0355E2F8" wp14:editId="405EC242">
            <wp:extent cx="3400001" cy="207106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uckoo sandbox diagram"/>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3400001" cy="2071067"/>
                    </a:xfrm>
                    <a:prstGeom prst="rect">
                      <a:avLst/>
                    </a:prstGeom>
                    <a:noFill/>
                    <a:ln>
                      <a:noFill/>
                    </a:ln>
                  </pic:spPr>
                </pic:pic>
              </a:graphicData>
            </a:graphic>
          </wp:inline>
        </w:drawing>
      </w:r>
      <w:r w:rsidRPr="003058DF">
        <w:rPr>
          <w:rFonts w:eastAsia="Times New Roman" w:cs="Times New Roman"/>
        </w:rPr>
        <w:fldChar w:fldCharType="end"/>
      </w:r>
    </w:p>
    <w:p w14:paraId="0F3FC88F" w14:textId="3CFB6D97" w:rsidR="003058DF" w:rsidRPr="003058DF" w:rsidRDefault="003058DF" w:rsidP="003058DF">
      <w:pPr>
        <w:jc w:val="center"/>
      </w:pPr>
      <w:r>
        <w:t>Figure 1. Example of Cuckoo Environment</w:t>
      </w:r>
    </w:p>
    <w:p w14:paraId="621BBF24" w14:textId="076B4277" w:rsidR="00A01789" w:rsidRDefault="003058DF" w:rsidP="001C46DB">
      <w:r>
        <w:t xml:space="preserve">The environment consists of an Ubuntu machine that has the Cuckoo software installed as well as virtual box by oracle. On this machine there will be </w:t>
      </w:r>
      <w:r w:rsidR="00A01789">
        <w:t xml:space="preserve">a Windows 7 virtual machine. </w:t>
      </w:r>
    </w:p>
    <w:p w14:paraId="7AE91410" w14:textId="15990A25" w:rsidR="001C46DB" w:rsidRDefault="00A01789" w:rsidP="001C46DB">
      <w:r>
        <w:lastRenderedPageBreak/>
        <w:t xml:space="preserve">The Windows 7 virtual machine will be used to run the specimen file. This will allow the Cuckoo Host to perform dynamic analysis, looking at what that file is doing when activated. After it has finished executing, the Cuckoo host will generate the JSON report. </w:t>
      </w:r>
    </w:p>
    <w:p w14:paraId="2B26EB30" w14:textId="73769647" w:rsidR="00A01789" w:rsidRDefault="00A01789" w:rsidP="00A01789">
      <w:pPr>
        <w:jc w:val="center"/>
      </w:pPr>
      <w:r w:rsidRPr="00A01789">
        <w:drawing>
          <wp:inline distT="0" distB="0" distL="0" distR="0" wp14:anchorId="0F22BB5A" wp14:editId="7E6B3FAC">
            <wp:extent cx="3793067" cy="3312238"/>
            <wp:effectExtent l="0" t="0" r="444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03853" cy="3321656"/>
                    </a:xfrm>
                    <a:prstGeom prst="rect">
                      <a:avLst/>
                    </a:prstGeom>
                  </pic:spPr>
                </pic:pic>
              </a:graphicData>
            </a:graphic>
          </wp:inline>
        </w:drawing>
      </w:r>
    </w:p>
    <w:p w14:paraId="2770181B" w14:textId="5864D35C" w:rsidR="00A01789" w:rsidRDefault="00A01789" w:rsidP="00A01789">
      <w:pPr>
        <w:jc w:val="center"/>
      </w:pPr>
      <w:r>
        <w:t>Figure 2. An example of the JSON reports info collection.</w:t>
      </w:r>
    </w:p>
    <w:p w14:paraId="58DEC7B4" w14:textId="4549CA64" w:rsidR="00A01789" w:rsidRDefault="00A01789" w:rsidP="001C46DB">
      <w:r>
        <w:t xml:space="preserve">Out of this report we are interested in the API Calls. API stands for Application Programming Interface, these are functions in </w:t>
      </w:r>
      <w:proofErr w:type="spellStart"/>
      <w:r>
        <w:t>dll</w:t>
      </w:r>
      <w:proofErr w:type="spellEnd"/>
      <w:r>
        <w:t xml:space="preserve"> files that an executable would run to perform various system tasks. </w:t>
      </w:r>
    </w:p>
    <w:p w14:paraId="35929F80" w14:textId="00657BB3" w:rsidR="00A01789" w:rsidRDefault="00A01789" w:rsidP="00A01789">
      <w:pPr>
        <w:jc w:val="center"/>
      </w:pPr>
      <w:r>
        <w:rPr>
          <w:noProof/>
        </w:rPr>
        <w:drawing>
          <wp:inline distT="0" distB="0" distL="0" distR="0" wp14:anchorId="29198E6D" wp14:editId="078E7D31">
            <wp:extent cx="3714045" cy="1184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8-12-14 at 15.17.0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50415" cy="1196210"/>
                    </a:xfrm>
                    <a:prstGeom prst="rect">
                      <a:avLst/>
                    </a:prstGeom>
                  </pic:spPr>
                </pic:pic>
              </a:graphicData>
            </a:graphic>
          </wp:inline>
        </w:drawing>
      </w:r>
    </w:p>
    <w:p w14:paraId="50472CA9" w14:textId="4A470895" w:rsidR="00A01789" w:rsidRDefault="00A01789" w:rsidP="00A01789">
      <w:pPr>
        <w:jc w:val="center"/>
      </w:pPr>
      <w:r>
        <w:t>Figure 3. Example of API Call in JSON File</w:t>
      </w:r>
    </w:p>
    <w:p w14:paraId="22211C6A" w14:textId="22D8A387" w:rsidR="00A01789" w:rsidRDefault="00D71E18" w:rsidP="00A01789">
      <w:pPr>
        <w:jc w:val="left"/>
      </w:pPr>
      <w:r>
        <w:t xml:space="preserve">In the JSON report we can see a whole host of details about what the process, in this case a malicious file called “stats.exe” is trying to do on the computer. In this case it is running an API called </w:t>
      </w:r>
      <w:proofErr w:type="spellStart"/>
      <w:r>
        <w:t>NTAllocateVirtualMemory</w:t>
      </w:r>
      <w:proofErr w:type="spellEnd"/>
      <w:r>
        <w:t xml:space="preserve">. </w:t>
      </w:r>
    </w:p>
    <w:p w14:paraId="6C064549" w14:textId="3D5AAEEE" w:rsidR="00D71E18" w:rsidRDefault="00D71E18" w:rsidP="00A01789">
      <w:pPr>
        <w:jc w:val="left"/>
      </w:pPr>
      <w:r>
        <w:t xml:space="preserve">From there will we will parse the collection of JSON files into one. From there we will be able to apply a machine learning algorithm.  </w:t>
      </w:r>
    </w:p>
    <w:p w14:paraId="38E1B4F6" w14:textId="5D5EB17B" w:rsidR="001C46DB" w:rsidRDefault="001C46DB" w:rsidP="001C46DB">
      <w:pPr>
        <w:pStyle w:val="Heading2"/>
      </w:pPr>
      <w:r>
        <w:t>System Requirements</w:t>
      </w:r>
    </w:p>
    <w:p w14:paraId="14CBB419" w14:textId="77777777" w:rsidR="001C46DB" w:rsidRPr="001C46DB" w:rsidRDefault="001C46DB" w:rsidP="001C46DB"/>
    <w:p w14:paraId="40603FA1" w14:textId="77777777" w:rsidR="00A076F5" w:rsidRDefault="00A076F5" w:rsidP="009518AF">
      <w:pPr>
        <w:pStyle w:val="Heading1"/>
      </w:pPr>
      <w:bookmarkStart w:id="11" w:name="_Toc529181542"/>
      <w:r>
        <w:t>Design</w:t>
      </w:r>
      <w:bookmarkEnd w:id="11"/>
    </w:p>
    <w:p w14:paraId="4775E2CC" w14:textId="77777777" w:rsidR="00A076F5" w:rsidRPr="00A076F5" w:rsidRDefault="00A076F5" w:rsidP="009518AF"/>
    <w:p w14:paraId="108A87C0" w14:textId="77777777" w:rsidR="00A076F5" w:rsidRDefault="00A076F5" w:rsidP="009518AF">
      <w:pPr>
        <w:pStyle w:val="Heading1"/>
      </w:pPr>
      <w:bookmarkStart w:id="12" w:name="_Toc529181543"/>
      <w:r>
        <w:t>Implementation</w:t>
      </w:r>
      <w:bookmarkEnd w:id="12"/>
    </w:p>
    <w:p w14:paraId="2D8689D9" w14:textId="77777777" w:rsidR="00A076F5" w:rsidRPr="00A076F5" w:rsidRDefault="00A076F5" w:rsidP="009518AF"/>
    <w:p w14:paraId="1D630D0C" w14:textId="77777777" w:rsidR="00A076F5" w:rsidRDefault="00A076F5" w:rsidP="009518AF">
      <w:pPr>
        <w:pStyle w:val="Heading1"/>
      </w:pPr>
      <w:bookmarkStart w:id="13" w:name="_Toc529181544"/>
      <w:r>
        <w:t>Testing</w:t>
      </w:r>
      <w:bookmarkEnd w:id="13"/>
    </w:p>
    <w:p w14:paraId="7BF83636" w14:textId="77777777" w:rsidR="00A076F5" w:rsidRPr="00A076F5" w:rsidRDefault="00A076F5" w:rsidP="009518AF"/>
    <w:p w14:paraId="7C449FF0" w14:textId="77777777" w:rsidR="00A076F5" w:rsidRDefault="00A076F5" w:rsidP="009518AF">
      <w:pPr>
        <w:pStyle w:val="Heading1"/>
      </w:pPr>
      <w:bookmarkStart w:id="14" w:name="_Toc529181545"/>
      <w:r>
        <w:t>System Evaluation and Experimental Results</w:t>
      </w:r>
      <w:bookmarkEnd w:id="14"/>
    </w:p>
    <w:p w14:paraId="50E4A754" w14:textId="77777777" w:rsidR="00E232CB" w:rsidRDefault="00E232CB" w:rsidP="009518AF">
      <w:r>
        <w:br w:type="page"/>
      </w:r>
    </w:p>
    <w:p w14:paraId="3DBC645F" w14:textId="0145E938" w:rsidR="00D2697E" w:rsidRDefault="00E232CB" w:rsidP="000D2227">
      <w:pPr>
        <w:pStyle w:val="Heading1"/>
      </w:pPr>
      <w:bookmarkStart w:id="15" w:name="_Toc529179923"/>
      <w:bookmarkStart w:id="16" w:name="_Toc529180027"/>
      <w:bookmarkStart w:id="17" w:name="_Toc529181547"/>
      <w:r>
        <w:lastRenderedPageBreak/>
        <w:t>References</w:t>
      </w:r>
      <w:bookmarkEnd w:id="15"/>
      <w:bookmarkEnd w:id="16"/>
      <w:bookmarkEnd w:id="17"/>
    </w:p>
    <w:p w14:paraId="28C91EB3" w14:textId="399AE617" w:rsidR="00E25EAC" w:rsidRDefault="00E25EAC" w:rsidP="009518AF">
      <w:hyperlink r:id="rId10" w:history="1">
        <w:r w:rsidRPr="00DD64F2">
          <w:rPr>
            <w:rStyle w:val="Hyperlink"/>
          </w:rPr>
          <w:t>https://www.forbes.com/sites/forbestechcouncil/2018/03/16/developing-the-connected-world-of-2018-and-beyond/#156cda811e51</w:t>
        </w:r>
      </w:hyperlink>
    </w:p>
    <w:p w14:paraId="42A3BA36" w14:textId="1ACF104F" w:rsidR="00E25EAC" w:rsidRDefault="00E25EAC" w:rsidP="009518AF">
      <w:hyperlink r:id="rId11" w:history="1">
        <w:r w:rsidRPr="00DD64F2">
          <w:rPr>
            <w:rStyle w:val="Hyperlink"/>
          </w:rPr>
          <w:t>https://www.varonis.com/blog/cybersecurity-statistics/</w:t>
        </w:r>
      </w:hyperlink>
    </w:p>
    <w:p w14:paraId="5F05A734" w14:textId="48F31210" w:rsidR="00E232CB" w:rsidRDefault="00E25EAC" w:rsidP="009518AF">
      <w:r w:rsidRPr="00E25EAC">
        <w:t>https://www.gdatasoftware.com/blog/2017/04/29666-malware-trends-2017</w:t>
      </w:r>
      <w:r w:rsidR="00E232CB">
        <w:br w:type="page"/>
      </w:r>
    </w:p>
    <w:p w14:paraId="76EC6262" w14:textId="77777777" w:rsidR="00E232CB" w:rsidRDefault="00E232CB" w:rsidP="009518AF">
      <w:pPr>
        <w:pStyle w:val="Heading1"/>
      </w:pPr>
      <w:bookmarkStart w:id="18" w:name="_Toc529179924"/>
      <w:bookmarkStart w:id="19" w:name="_Toc529180028"/>
      <w:bookmarkStart w:id="20" w:name="_Toc529181548"/>
      <w:r>
        <w:lastRenderedPageBreak/>
        <w:t>Appendices</w:t>
      </w:r>
      <w:bookmarkEnd w:id="18"/>
      <w:bookmarkEnd w:id="19"/>
      <w:bookmarkEnd w:id="20"/>
    </w:p>
    <w:p w14:paraId="65874A67" w14:textId="59D6D852" w:rsidR="00E232CB" w:rsidRDefault="000D2227" w:rsidP="000D2227">
      <w:pPr>
        <w:pStyle w:val="Heading2"/>
      </w:pPr>
      <w:r>
        <w:t>Work Plan</w:t>
      </w:r>
    </w:p>
    <w:p w14:paraId="2235B75B" w14:textId="77777777" w:rsidR="000D2227" w:rsidRPr="000D2227" w:rsidRDefault="000D2227" w:rsidP="000D2227"/>
    <w:sectPr w:rsidR="000D2227" w:rsidRPr="000D2227" w:rsidSect="00E232CB">
      <w:footerReference w:type="even" r:id="rId12"/>
      <w:footerReference w:type="default" r:id="rId13"/>
      <w:pgSz w:w="11900" w:h="16840"/>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72255A" w14:textId="77777777" w:rsidR="006C20E0" w:rsidRDefault="006C20E0" w:rsidP="009518AF">
      <w:r>
        <w:separator/>
      </w:r>
    </w:p>
  </w:endnote>
  <w:endnote w:type="continuationSeparator" w:id="0">
    <w:p w14:paraId="6CCECDD3" w14:textId="77777777" w:rsidR="006C20E0" w:rsidRDefault="006C20E0" w:rsidP="009518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25313811"/>
      <w:docPartObj>
        <w:docPartGallery w:val="Page Numbers (Bottom of Page)"/>
        <w:docPartUnique/>
      </w:docPartObj>
    </w:sdtPr>
    <w:sdtEndPr>
      <w:rPr>
        <w:rStyle w:val="PageNumber"/>
      </w:rPr>
    </w:sdtEndPr>
    <w:sdtContent>
      <w:p w14:paraId="6741A4A8" w14:textId="77777777" w:rsidR="00E232CB" w:rsidRDefault="00E232CB" w:rsidP="009518AF">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C56BF36" w14:textId="77777777" w:rsidR="00E232CB" w:rsidRDefault="00E232CB" w:rsidP="009518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39414841"/>
      <w:docPartObj>
        <w:docPartGallery w:val="Page Numbers (Bottom of Page)"/>
        <w:docPartUnique/>
      </w:docPartObj>
    </w:sdtPr>
    <w:sdtEndPr>
      <w:rPr>
        <w:rStyle w:val="PageNumber"/>
      </w:rPr>
    </w:sdtEndPr>
    <w:sdtContent>
      <w:p w14:paraId="18F265F0" w14:textId="77777777" w:rsidR="00E232CB" w:rsidRDefault="00E232CB" w:rsidP="009518AF">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63D6C4D" w14:textId="77777777" w:rsidR="00E232CB" w:rsidRDefault="00E232CB" w:rsidP="009518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8C1EF0" w14:textId="77777777" w:rsidR="006C20E0" w:rsidRDefault="006C20E0" w:rsidP="009518AF">
      <w:r>
        <w:separator/>
      </w:r>
    </w:p>
  </w:footnote>
  <w:footnote w:type="continuationSeparator" w:id="0">
    <w:p w14:paraId="01E4B7AB" w14:textId="77777777" w:rsidR="006C20E0" w:rsidRDefault="006C20E0" w:rsidP="009518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B61AFE"/>
    <w:multiLevelType w:val="hybridMultilevel"/>
    <w:tmpl w:val="4B64A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BE0"/>
    <w:rsid w:val="000D2227"/>
    <w:rsid w:val="00151804"/>
    <w:rsid w:val="001C46DB"/>
    <w:rsid w:val="003058DF"/>
    <w:rsid w:val="00422BEC"/>
    <w:rsid w:val="00522CD1"/>
    <w:rsid w:val="005664B9"/>
    <w:rsid w:val="005D28CB"/>
    <w:rsid w:val="005F546B"/>
    <w:rsid w:val="006C20E0"/>
    <w:rsid w:val="00701649"/>
    <w:rsid w:val="00727BF9"/>
    <w:rsid w:val="007965DB"/>
    <w:rsid w:val="008050F1"/>
    <w:rsid w:val="008C49CC"/>
    <w:rsid w:val="009518AF"/>
    <w:rsid w:val="009A3575"/>
    <w:rsid w:val="00A01789"/>
    <w:rsid w:val="00A076F5"/>
    <w:rsid w:val="00D2697E"/>
    <w:rsid w:val="00D60BE0"/>
    <w:rsid w:val="00D71E18"/>
    <w:rsid w:val="00E232CB"/>
    <w:rsid w:val="00E25EAC"/>
    <w:rsid w:val="00EC713B"/>
    <w:rsid w:val="00FC3597"/>
    <w:rsid w:val="00FF49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2084E8F"/>
  <w15:chartTrackingRefBased/>
  <w15:docId w15:val="{4B65F9D9-DA0B-4B46-9DEB-5CDF54870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2227"/>
    <w:pPr>
      <w:spacing w:before="120" w:after="120"/>
      <w:jc w:val="both"/>
    </w:pPr>
    <w:rPr>
      <w:rFonts w:ascii="Times New Roman" w:hAnsi="Times New Roman"/>
    </w:rPr>
  </w:style>
  <w:style w:type="paragraph" w:styleId="Heading1">
    <w:name w:val="heading 1"/>
    <w:basedOn w:val="Normal"/>
    <w:next w:val="Normal"/>
    <w:link w:val="Heading1Char"/>
    <w:uiPriority w:val="9"/>
    <w:qFormat/>
    <w:rsid w:val="00E232CB"/>
    <w:pPr>
      <w:outlineLvl w:val="0"/>
    </w:pPr>
    <w:rPr>
      <w:rFonts w:cs="Times New Roman"/>
      <w:b/>
      <w:sz w:val="36"/>
    </w:rPr>
  </w:style>
  <w:style w:type="paragraph" w:styleId="Heading2">
    <w:name w:val="heading 2"/>
    <w:basedOn w:val="Normal"/>
    <w:next w:val="Normal"/>
    <w:link w:val="Heading2Char"/>
    <w:uiPriority w:val="9"/>
    <w:unhideWhenUsed/>
    <w:qFormat/>
    <w:rsid w:val="000D2227"/>
    <w:pPr>
      <w:keepNext/>
      <w:keepLines/>
      <w:spacing w:before="40" w:after="0"/>
      <w:ind w:left="720"/>
      <w:outlineLvl w:val="1"/>
    </w:pPr>
    <w:rPr>
      <w:rFonts w:eastAsiaTheme="majorEastAsia" w:cstheme="majorBidi"/>
      <w:color w:val="000000" w:themeColor="text1"/>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32CB"/>
    <w:rPr>
      <w:rFonts w:ascii="Times New Roman" w:hAnsi="Times New Roman" w:cs="Times New Roman"/>
      <w:b/>
      <w:sz w:val="36"/>
    </w:rPr>
  </w:style>
  <w:style w:type="paragraph" w:styleId="Header">
    <w:name w:val="header"/>
    <w:basedOn w:val="Normal"/>
    <w:link w:val="HeaderChar"/>
    <w:uiPriority w:val="99"/>
    <w:unhideWhenUsed/>
    <w:rsid w:val="00E232CB"/>
    <w:pPr>
      <w:tabs>
        <w:tab w:val="center" w:pos="4680"/>
        <w:tab w:val="right" w:pos="9360"/>
      </w:tabs>
    </w:pPr>
  </w:style>
  <w:style w:type="character" w:customStyle="1" w:styleId="HeaderChar">
    <w:name w:val="Header Char"/>
    <w:basedOn w:val="DefaultParagraphFont"/>
    <w:link w:val="Header"/>
    <w:uiPriority w:val="99"/>
    <w:rsid w:val="00E232CB"/>
  </w:style>
  <w:style w:type="paragraph" w:styleId="Footer">
    <w:name w:val="footer"/>
    <w:basedOn w:val="Normal"/>
    <w:link w:val="FooterChar"/>
    <w:uiPriority w:val="99"/>
    <w:unhideWhenUsed/>
    <w:rsid w:val="00E232CB"/>
    <w:pPr>
      <w:tabs>
        <w:tab w:val="center" w:pos="4680"/>
        <w:tab w:val="right" w:pos="9360"/>
      </w:tabs>
    </w:pPr>
  </w:style>
  <w:style w:type="character" w:customStyle="1" w:styleId="FooterChar">
    <w:name w:val="Footer Char"/>
    <w:basedOn w:val="DefaultParagraphFont"/>
    <w:link w:val="Footer"/>
    <w:uiPriority w:val="99"/>
    <w:rsid w:val="00E232CB"/>
  </w:style>
  <w:style w:type="character" w:styleId="Hyperlink">
    <w:name w:val="Hyperlink"/>
    <w:basedOn w:val="DefaultParagraphFont"/>
    <w:uiPriority w:val="99"/>
    <w:unhideWhenUsed/>
    <w:rsid w:val="00E232CB"/>
    <w:rPr>
      <w:color w:val="0563C1" w:themeColor="hyperlink"/>
      <w:u w:val="single"/>
    </w:rPr>
  </w:style>
  <w:style w:type="paragraph" w:styleId="TOC1">
    <w:name w:val="toc 1"/>
    <w:basedOn w:val="Normal"/>
    <w:next w:val="Normal"/>
    <w:autoRedefine/>
    <w:uiPriority w:val="39"/>
    <w:unhideWhenUsed/>
    <w:rsid w:val="009518AF"/>
    <w:pPr>
      <w:tabs>
        <w:tab w:val="right" w:leader="dot" w:pos="9054"/>
      </w:tabs>
      <w:spacing w:after="100"/>
    </w:pPr>
  </w:style>
  <w:style w:type="paragraph" w:styleId="TOC2">
    <w:name w:val="toc 2"/>
    <w:basedOn w:val="Normal"/>
    <w:next w:val="Normal"/>
    <w:autoRedefine/>
    <w:uiPriority w:val="39"/>
    <w:semiHidden/>
    <w:unhideWhenUsed/>
    <w:rsid w:val="00E232CB"/>
    <w:pPr>
      <w:spacing w:after="100"/>
      <w:ind w:left="240"/>
    </w:pPr>
  </w:style>
  <w:style w:type="character" w:styleId="PageNumber">
    <w:name w:val="page number"/>
    <w:basedOn w:val="DefaultParagraphFont"/>
    <w:uiPriority w:val="99"/>
    <w:semiHidden/>
    <w:unhideWhenUsed/>
    <w:rsid w:val="00E232CB"/>
  </w:style>
  <w:style w:type="paragraph" w:styleId="ListParagraph">
    <w:name w:val="List Paragraph"/>
    <w:basedOn w:val="Normal"/>
    <w:uiPriority w:val="34"/>
    <w:qFormat/>
    <w:rsid w:val="009518AF"/>
    <w:pPr>
      <w:ind w:left="720"/>
      <w:contextualSpacing/>
    </w:pPr>
  </w:style>
  <w:style w:type="character" w:styleId="UnresolvedMention">
    <w:name w:val="Unresolved Mention"/>
    <w:basedOn w:val="DefaultParagraphFont"/>
    <w:uiPriority w:val="99"/>
    <w:semiHidden/>
    <w:unhideWhenUsed/>
    <w:rsid w:val="00D2697E"/>
    <w:rPr>
      <w:color w:val="605E5C"/>
      <w:shd w:val="clear" w:color="auto" w:fill="E1DFDD"/>
    </w:rPr>
  </w:style>
  <w:style w:type="paragraph" w:styleId="Quote">
    <w:name w:val="Quote"/>
    <w:basedOn w:val="Normal"/>
    <w:next w:val="Normal"/>
    <w:link w:val="QuoteChar"/>
    <w:uiPriority w:val="29"/>
    <w:qFormat/>
    <w:rsid w:val="00D2697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2697E"/>
    <w:rPr>
      <w:rFonts w:ascii="Times New Roman" w:hAnsi="Times New Roman"/>
      <w:i/>
      <w:iCs/>
      <w:color w:val="404040" w:themeColor="text1" w:themeTint="BF"/>
    </w:rPr>
  </w:style>
  <w:style w:type="paragraph" w:styleId="NormalWeb">
    <w:name w:val="Normal (Web)"/>
    <w:basedOn w:val="Normal"/>
    <w:uiPriority w:val="99"/>
    <w:semiHidden/>
    <w:unhideWhenUsed/>
    <w:rsid w:val="00E25EAC"/>
    <w:pPr>
      <w:spacing w:before="100" w:beforeAutospacing="1" w:after="100" w:afterAutospacing="1"/>
      <w:jc w:val="left"/>
    </w:pPr>
    <w:rPr>
      <w:rFonts w:eastAsia="Times New Roman" w:cs="Times New Roman"/>
    </w:rPr>
  </w:style>
  <w:style w:type="character" w:customStyle="1" w:styleId="Heading2Char">
    <w:name w:val="Heading 2 Char"/>
    <w:basedOn w:val="DefaultParagraphFont"/>
    <w:link w:val="Heading2"/>
    <w:uiPriority w:val="9"/>
    <w:rsid w:val="000D2227"/>
    <w:rPr>
      <w:rFonts w:ascii="Times New Roman" w:eastAsiaTheme="majorEastAsia" w:hAnsi="Times New Roman" w:cstheme="majorBidi"/>
      <w:color w:val="000000" w:themeColor="text1"/>
      <w:sz w:val="32"/>
      <w:szCs w:val="26"/>
    </w:rPr>
  </w:style>
  <w:style w:type="paragraph" w:styleId="BalloonText">
    <w:name w:val="Balloon Text"/>
    <w:basedOn w:val="Normal"/>
    <w:link w:val="BalloonTextChar"/>
    <w:uiPriority w:val="99"/>
    <w:semiHidden/>
    <w:unhideWhenUsed/>
    <w:rsid w:val="009A3575"/>
    <w:pPr>
      <w:spacing w:before="0" w:after="0"/>
    </w:pPr>
    <w:rPr>
      <w:rFonts w:cs="Times New Roman"/>
      <w:sz w:val="18"/>
      <w:szCs w:val="18"/>
    </w:rPr>
  </w:style>
  <w:style w:type="character" w:customStyle="1" w:styleId="BalloonTextChar">
    <w:name w:val="Balloon Text Char"/>
    <w:basedOn w:val="DefaultParagraphFont"/>
    <w:link w:val="BalloonText"/>
    <w:uiPriority w:val="99"/>
    <w:semiHidden/>
    <w:rsid w:val="009A3575"/>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9531685">
      <w:bodyDiv w:val="1"/>
      <w:marLeft w:val="0"/>
      <w:marRight w:val="0"/>
      <w:marTop w:val="0"/>
      <w:marBottom w:val="0"/>
      <w:divBdr>
        <w:top w:val="none" w:sz="0" w:space="0" w:color="auto"/>
        <w:left w:val="none" w:sz="0" w:space="0" w:color="auto"/>
        <w:bottom w:val="none" w:sz="0" w:space="0" w:color="auto"/>
        <w:right w:val="none" w:sz="0" w:space="0" w:color="auto"/>
      </w:divBdr>
    </w:div>
    <w:div w:id="1239747430">
      <w:bodyDiv w:val="1"/>
      <w:marLeft w:val="0"/>
      <w:marRight w:val="0"/>
      <w:marTop w:val="0"/>
      <w:marBottom w:val="0"/>
      <w:divBdr>
        <w:top w:val="none" w:sz="0" w:space="0" w:color="auto"/>
        <w:left w:val="none" w:sz="0" w:space="0" w:color="auto"/>
        <w:bottom w:val="none" w:sz="0" w:space="0" w:color="auto"/>
        <w:right w:val="none" w:sz="0" w:space="0" w:color="auto"/>
      </w:divBdr>
    </w:div>
    <w:div w:id="1806393106">
      <w:bodyDiv w:val="1"/>
      <w:marLeft w:val="0"/>
      <w:marRight w:val="0"/>
      <w:marTop w:val="0"/>
      <w:marBottom w:val="0"/>
      <w:divBdr>
        <w:top w:val="none" w:sz="0" w:space="0" w:color="auto"/>
        <w:left w:val="none" w:sz="0" w:space="0" w:color="auto"/>
        <w:bottom w:val="none" w:sz="0" w:space="0" w:color="auto"/>
        <w:right w:val="none" w:sz="0" w:space="0" w:color="auto"/>
      </w:divBdr>
      <w:divsChild>
        <w:div w:id="514006475">
          <w:marLeft w:val="0"/>
          <w:marRight w:val="0"/>
          <w:marTop w:val="0"/>
          <w:marBottom w:val="0"/>
          <w:divBdr>
            <w:top w:val="none" w:sz="0" w:space="0" w:color="auto"/>
            <w:left w:val="none" w:sz="0" w:space="0" w:color="auto"/>
            <w:bottom w:val="none" w:sz="0" w:space="0" w:color="auto"/>
            <w:right w:val="none" w:sz="0" w:space="0" w:color="auto"/>
          </w:divBdr>
          <w:divsChild>
            <w:div w:id="906574756">
              <w:marLeft w:val="0"/>
              <w:marRight w:val="0"/>
              <w:marTop w:val="0"/>
              <w:marBottom w:val="0"/>
              <w:divBdr>
                <w:top w:val="none" w:sz="0" w:space="0" w:color="auto"/>
                <w:left w:val="none" w:sz="0" w:space="0" w:color="auto"/>
                <w:bottom w:val="none" w:sz="0" w:space="0" w:color="auto"/>
                <w:right w:val="none" w:sz="0" w:space="0" w:color="auto"/>
              </w:divBdr>
              <w:divsChild>
                <w:div w:id="163132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19081">
          <w:marLeft w:val="0"/>
          <w:marRight w:val="0"/>
          <w:marTop w:val="0"/>
          <w:marBottom w:val="0"/>
          <w:divBdr>
            <w:top w:val="none" w:sz="0" w:space="0" w:color="auto"/>
            <w:left w:val="none" w:sz="0" w:space="0" w:color="auto"/>
            <w:bottom w:val="none" w:sz="0" w:space="0" w:color="auto"/>
            <w:right w:val="none" w:sz="0" w:space="0" w:color="auto"/>
          </w:divBdr>
          <w:divsChild>
            <w:div w:id="1068184681">
              <w:marLeft w:val="0"/>
              <w:marRight w:val="0"/>
              <w:marTop w:val="0"/>
              <w:marBottom w:val="0"/>
              <w:divBdr>
                <w:top w:val="none" w:sz="0" w:space="0" w:color="auto"/>
                <w:left w:val="none" w:sz="0" w:space="0" w:color="auto"/>
                <w:bottom w:val="none" w:sz="0" w:space="0" w:color="auto"/>
                <w:right w:val="none" w:sz="0" w:space="0" w:color="auto"/>
              </w:divBdr>
              <w:divsChild>
                <w:div w:id="292560466">
                  <w:marLeft w:val="0"/>
                  <w:marRight w:val="0"/>
                  <w:marTop w:val="0"/>
                  <w:marBottom w:val="0"/>
                  <w:divBdr>
                    <w:top w:val="none" w:sz="0" w:space="0" w:color="auto"/>
                    <w:left w:val="none" w:sz="0" w:space="0" w:color="auto"/>
                    <w:bottom w:val="none" w:sz="0" w:space="0" w:color="auto"/>
                    <w:right w:val="none" w:sz="0" w:space="0" w:color="auto"/>
                  </w:divBdr>
                </w:div>
              </w:divsChild>
            </w:div>
            <w:div w:id="1599675737">
              <w:marLeft w:val="0"/>
              <w:marRight w:val="0"/>
              <w:marTop w:val="0"/>
              <w:marBottom w:val="0"/>
              <w:divBdr>
                <w:top w:val="none" w:sz="0" w:space="0" w:color="auto"/>
                <w:left w:val="none" w:sz="0" w:space="0" w:color="auto"/>
                <w:bottom w:val="none" w:sz="0" w:space="0" w:color="auto"/>
                <w:right w:val="none" w:sz="0" w:space="0" w:color="auto"/>
              </w:divBdr>
              <w:divsChild>
                <w:div w:id="120799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varonis.com/blog/cybersecurity-statistics/"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www.forbes.com/sites/forbestechcouncil/2018/03/16/developing-the-connected-world-of-2018-and-beyond/#156cda811e5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1155</Words>
  <Characters>6584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Pickup</dc:creator>
  <cp:keywords/>
  <dc:description/>
  <cp:lastModifiedBy>Thomas Pickup</cp:lastModifiedBy>
  <cp:revision>3</cp:revision>
  <cp:lastPrinted>2018-12-14T15:28:00Z</cp:lastPrinted>
  <dcterms:created xsi:type="dcterms:W3CDTF">2018-12-14T15:28:00Z</dcterms:created>
  <dcterms:modified xsi:type="dcterms:W3CDTF">2018-12-16T22:55:00Z</dcterms:modified>
</cp:coreProperties>
</file>