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5404" w14:textId="28F99B9B" w:rsidR="004972A5" w:rsidRDefault="004972A5" w:rsidP="004972A5">
      <w:pPr>
        <w:shd w:val="clear" w:color="auto" w:fill="FFFFFF"/>
        <w:rPr>
          <w:rFonts w:ascii="Aptos" w:eastAsia="Times New Roman" w:hAnsi="Aptos" w:cs="Segoe UI"/>
          <w:color w:val="000000"/>
          <w:kern w:val="0"/>
          <w:lang w:eastAsia="da-DK"/>
          <w14:ligatures w14:val="none"/>
        </w:rPr>
      </w:pPr>
    </w:p>
    <w:tbl>
      <w:tblPr>
        <w:tblStyle w:val="Tabel-Gitter"/>
        <w:tblW w:w="0" w:type="auto"/>
        <w:tblLook w:val="04A0" w:firstRow="1" w:lastRow="0" w:firstColumn="1" w:lastColumn="0" w:noHBand="0" w:noVBand="1"/>
      </w:tblPr>
      <w:tblGrid>
        <w:gridCol w:w="9622"/>
      </w:tblGrid>
      <w:tr w:rsidR="004972A5" w14:paraId="6F3A4FF9" w14:textId="77777777" w:rsidTr="004972A5">
        <w:tc>
          <w:tcPr>
            <w:tcW w:w="9622" w:type="dxa"/>
          </w:tcPr>
          <w:p w14:paraId="361C1ABB" w14:textId="7C6C067A" w:rsidR="004972A5" w:rsidRDefault="00420BEB" w:rsidP="004972A5">
            <w:pPr>
              <w:pStyle w:val="Overskrift1"/>
              <w:rPr>
                <w:rFonts w:eastAsia="Times New Roman"/>
                <w:lang w:eastAsia="da-DK"/>
              </w:rPr>
            </w:pPr>
            <w:r>
              <w:rPr>
                <w:rFonts w:eastAsia="Times New Roman"/>
                <w:lang w:eastAsia="da-DK"/>
              </w:rPr>
              <w:t>MINIKO</w:t>
            </w:r>
          </w:p>
        </w:tc>
      </w:tr>
      <w:tr w:rsidR="004972A5" w14:paraId="431E01F6" w14:textId="77777777" w:rsidTr="004972A5">
        <w:tc>
          <w:tcPr>
            <w:tcW w:w="9622" w:type="dxa"/>
          </w:tcPr>
          <w:p w14:paraId="2B1AEDB5" w14:textId="15EC740E" w:rsidR="004972A5" w:rsidRPr="00420BEB" w:rsidRDefault="00420BEB" w:rsidP="00420BEB">
            <w:pPr>
              <w:pStyle w:val="Overskrift2"/>
            </w:pPr>
            <w:r w:rsidRPr="00420BEB">
              <w:t>Hvordan undersøger man mælkeproduktionens ’klimaaftryk’?</w:t>
            </w:r>
          </w:p>
        </w:tc>
      </w:tr>
      <w:tr w:rsidR="004972A5" w14:paraId="72838A7D" w14:textId="77777777" w:rsidTr="004972A5">
        <w:tc>
          <w:tcPr>
            <w:tcW w:w="9622" w:type="dxa"/>
          </w:tcPr>
          <w:p w14:paraId="713DFF99" w14:textId="44EFF4E6" w:rsidR="004972A5" w:rsidRPr="004972A5" w:rsidRDefault="004972A5" w:rsidP="004972A5">
            <w:pPr>
              <w:pStyle w:val="Overskrift3"/>
              <w:rPr>
                <w:rFonts w:eastAsia="Times New Roman"/>
                <w:lang w:eastAsia="da-DK"/>
              </w:rPr>
            </w:pPr>
            <w:r>
              <w:rPr>
                <w:rFonts w:eastAsia="Times New Roman"/>
                <w:lang w:eastAsia="da-DK"/>
              </w:rPr>
              <w:t>[</w:t>
            </w:r>
            <w:r w:rsidRPr="004972A5">
              <w:rPr>
                <w:rFonts w:eastAsia="Times New Roman"/>
                <w:lang w:eastAsia="da-DK"/>
              </w:rPr>
              <w:t>Problemstilling(er)</w:t>
            </w:r>
            <w:r>
              <w:rPr>
                <w:rFonts w:eastAsia="Times New Roman"/>
                <w:lang w:eastAsia="da-DK"/>
              </w:rPr>
              <w:t xml:space="preserve"> / Opgavetemaer</w:t>
            </w:r>
            <w:r w:rsidRPr="004972A5">
              <w:rPr>
                <w:rFonts w:eastAsia="Times New Roman"/>
                <w:lang w:eastAsia="da-DK"/>
              </w:rPr>
              <w:t>]</w:t>
            </w:r>
          </w:p>
        </w:tc>
      </w:tr>
      <w:tr w:rsidR="004972A5" w14:paraId="21CC0541" w14:textId="77777777" w:rsidTr="004972A5">
        <w:tc>
          <w:tcPr>
            <w:tcW w:w="9622" w:type="dxa"/>
          </w:tcPr>
          <w:p w14:paraId="291F71D0" w14:textId="2BB5D299" w:rsidR="00E63AAB" w:rsidRDefault="00E63AAB" w:rsidP="00420BEB">
            <w:r>
              <w:t>Matematik C (</w:t>
            </w:r>
            <w:proofErr w:type="spellStart"/>
            <w:r>
              <w:t>opg</w:t>
            </w:r>
            <w:proofErr w:type="spellEnd"/>
            <w:r>
              <w:t>. 1-4) / B (</w:t>
            </w:r>
            <w:proofErr w:type="spellStart"/>
            <w:r>
              <w:t>opg</w:t>
            </w:r>
            <w:proofErr w:type="spellEnd"/>
            <w:r>
              <w:t>. 5) / A (</w:t>
            </w:r>
            <w:r w:rsidR="00A82D84">
              <w:t xml:space="preserve">2 </w:t>
            </w:r>
            <w:r>
              <w:t>Inspirationsopgaver)</w:t>
            </w:r>
          </w:p>
          <w:p w14:paraId="4B47EFEC" w14:textId="001E6543" w:rsidR="00420BEB" w:rsidRDefault="00420BEB" w:rsidP="00420BEB">
            <w:r>
              <w:t>Du møder begreber som klima-aftryk (</w:t>
            </w:r>
            <w:proofErr w:type="spellStart"/>
            <w:r>
              <w:t>carbon</w:t>
            </w:r>
            <w:proofErr w:type="spellEnd"/>
            <w:r>
              <w:t xml:space="preserve"> </w:t>
            </w:r>
            <w:proofErr w:type="spellStart"/>
            <w:r>
              <w:t>footprint</w:t>
            </w:r>
            <w:proofErr w:type="spellEnd"/>
            <w:r>
              <w:t>), mælkeydelse, potensfunktioner, elasticitet, PCA-metoden og klyngeanalyse.</w:t>
            </w:r>
          </w:p>
        </w:tc>
      </w:tr>
      <w:tr w:rsidR="004972A5" w14:paraId="24E4C0D2" w14:textId="77777777" w:rsidTr="004972A5">
        <w:tc>
          <w:tcPr>
            <w:tcW w:w="9622" w:type="dxa"/>
          </w:tcPr>
          <w:p w14:paraId="3B64CBA1" w14:textId="4F0CF941" w:rsidR="004972A5" w:rsidRPr="004972A5" w:rsidRDefault="00E63AAB" w:rsidP="00E63AAB">
            <w:pPr>
              <w:rPr>
                <w:lang w:eastAsia="da-DK"/>
              </w:rPr>
            </w:pPr>
            <w:r>
              <w:t>Formålet er at se på dilemmaer i forbindelse med mælkeproduktion. Man kan mindske klimaaftrykket pr. liter mælk ved at få koen til at yde mere (give mere mælk pr. år). Man kan også mindske klimaaftrykket pr. liter mælk ved at øge mælkeproduktionen pr. hektar. Men er det uproblematisk for klimaet samlet set?</w:t>
            </w:r>
          </w:p>
        </w:tc>
      </w:tr>
      <w:tr w:rsidR="004972A5" w14:paraId="10F7690D" w14:textId="77777777" w:rsidTr="004972A5">
        <w:tc>
          <w:tcPr>
            <w:tcW w:w="9622" w:type="dxa"/>
          </w:tcPr>
          <w:p w14:paraId="7DB088B2" w14:textId="2186CA4C" w:rsidR="00A82D84" w:rsidRPr="00597306" w:rsidRDefault="00A82D84" w:rsidP="00597306">
            <w:pPr>
              <w:rPr>
                <w:rFonts w:cstheme="minorHAnsi"/>
              </w:rPr>
            </w:pPr>
            <w:r w:rsidRPr="00597306">
              <w:rPr>
                <w:rFonts w:cstheme="minorHAnsi"/>
              </w:rPr>
              <w:t>Opgave 1: Mælkeydelse pr. ko og klimaaftryk (C)</w:t>
            </w:r>
          </w:p>
          <w:p w14:paraId="787913E4" w14:textId="172D593F" w:rsidR="00A82D84" w:rsidRPr="00597306" w:rsidRDefault="00A82D84" w:rsidP="00597306">
            <w:pPr>
              <w:rPr>
                <w:rFonts w:cstheme="minorHAnsi"/>
              </w:rPr>
            </w:pPr>
            <w:r w:rsidRPr="00597306">
              <w:rPr>
                <w:rFonts w:cstheme="minorHAnsi"/>
              </w:rPr>
              <w:t>Opgave 2: Mælkeproduktion pr. hektar og klimaaftryk (C)</w:t>
            </w:r>
          </w:p>
          <w:p w14:paraId="57FCFC00" w14:textId="517CE30F" w:rsidR="00A82D84" w:rsidRPr="00597306" w:rsidRDefault="00A82D84" w:rsidP="00597306">
            <w:pPr>
              <w:rPr>
                <w:rFonts w:cstheme="minorHAnsi"/>
              </w:rPr>
            </w:pPr>
            <w:r w:rsidRPr="00597306">
              <w:rPr>
                <w:rFonts w:cstheme="minorHAnsi"/>
              </w:rPr>
              <w:t>Opgave 3: Mælkeydelse og samlet klimabelastning for en bedrift (C)</w:t>
            </w:r>
          </w:p>
          <w:p w14:paraId="1F5C74AD" w14:textId="383740D5" w:rsidR="00A82D84" w:rsidRPr="00597306" w:rsidRDefault="00A82D84" w:rsidP="00597306">
            <w:pPr>
              <w:rPr>
                <w:rFonts w:cstheme="minorHAnsi"/>
              </w:rPr>
            </w:pPr>
            <w:r w:rsidRPr="00597306">
              <w:rPr>
                <w:rFonts w:cstheme="minorHAnsi"/>
              </w:rPr>
              <w:t xml:space="preserve">Opgave 4: Procentvis vækst for potensfunktioner (mælkeydelse versus </w:t>
            </w:r>
            <w:proofErr w:type="spellStart"/>
            <w:r w:rsidRPr="00597306">
              <w:rPr>
                <w:rFonts w:cstheme="minorHAnsi"/>
              </w:rPr>
              <w:t>Carbon</w:t>
            </w:r>
            <w:proofErr w:type="spellEnd"/>
            <w:r w:rsidRPr="00597306">
              <w:rPr>
                <w:rFonts w:cstheme="minorHAnsi"/>
              </w:rPr>
              <w:t xml:space="preserve"> </w:t>
            </w:r>
            <w:proofErr w:type="spellStart"/>
            <w:r w:rsidRPr="00597306">
              <w:rPr>
                <w:rFonts w:cstheme="minorHAnsi"/>
              </w:rPr>
              <w:t>Footprint</w:t>
            </w:r>
            <w:proofErr w:type="spellEnd"/>
            <w:r w:rsidRPr="00597306">
              <w:rPr>
                <w:rFonts w:cstheme="minorHAnsi"/>
              </w:rPr>
              <w:t>) (C)</w:t>
            </w:r>
          </w:p>
          <w:p w14:paraId="06FC4351" w14:textId="77777777" w:rsidR="00597306" w:rsidRPr="00597306" w:rsidRDefault="00597306" w:rsidP="00597306">
            <w:pPr>
              <w:rPr>
                <w:rFonts w:cstheme="minorHAnsi"/>
              </w:rPr>
            </w:pPr>
            <w:r w:rsidRPr="00597306">
              <w:rPr>
                <w:rFonts w:cstheme="minorHAnsi"/>
              </w:rPr>
              <w:t>O</w:t>
            </w:r>
            <w:r w:rsidR="00A82D84" w:rsidRPr="00597306">
              <w:rPr>
                <w:rFonts w:cstheme="minorHAnsi"/>
              </w:rPr>
              <w:t xml:space="preserve">pgave 5: Elasticitet for potensfunktioner (mælkeydelse versus </w:t>
            </w:r>
            <w:proofErr w:type="spellStart"/>
            <w:r w:rsidR="00A82D84" w:rsidRPr="00597306">
              <w:rPr>
                <w:rFonts w:cstheme="minorHAnsi"/>
              </w:rPr>
              <w:t>Carbon</w:t>
            </w:r>
            <w:proofErr w:type="spellEnd"/>
            <w:r w:rsidR="00A82D84" w:rsidRPr="00597306">
              <w:rPr>
                <w:rFonts w:cstheme="minorHAnsi"/>
              </w:rPr>
              <w:t xml:space="preserve"> </w:t>
            </w:r>
            <w:proofErr w:type="spellStart"/>
            <w:r w:rsidR="00A82D84" w:rsidRPr="00597306">
              <w:rPr>
                <w:rFonts w:cstheme="minorHAnsi"/>
              </w:rPr>
              <w:t>Footprint</w:t>
            </w:r>
            <w:proofErr w:type="spellEnd"/>
            <w:r w:rsidR="00A82D84" w:rsidRPr="00597306">
              <w:rPr>
                <w:rFonts w:cstheme="minorHAnsi"/>
              </w:rPr>
              <w:t>) (B)</w:t>
            </w:r>
          </w:p>
          <w:p w14:paraId="256F2409" w14:textId="16AF2596" w:rsidR="00A82D84" w:rsidRPr="00597306" w:rsidRDefault="00A82D84" w:rsidP="00597306">
            <w:pPr>
              <w:rPr>
                <w:rFonts w:cstheme="minorHAnsi"/>
              </w:rPr>
            </w:pPr>
            <w:r w:rsidRPr="00597306">
              <w:rPr>
                <w:rFonts w:cstheme="minorHAnsi"/>
              </w:rPr>
              <w:t>Inspiration: PCA-metoden og mælkeproduktion i Uruguay (A)</w:t>
            </w:r>
          </w:p>
          <w:p w14:paraId="33C638F3" w14:textId="6C143861" w:rsidR="00A82D84" w:rsidRPr="00597306" w:rsidRDefault="00A82D84" w:rsidP="00597306">
            <w:pPr>
              <w:rPr>
                <w:rFonts w:cstheme="minorHAnsi"/>
              </w:rPr>
            </w:pPr>
            <w:r w:rsidRPr="00597306">
              <w:rPr>
                <w:rFonts w:cstheme="minorHAnsi"/>
              </w:rPr>
              <w:t>Inspiration: Cluster Analysis og mælkeproduktion i Uruguay (A)</w:t>
            </w:r>
          </w:p>
          <w:p w14:paraId="3979CE98" w14:textId="468E4E5E" w:rsidR="006F0D40" w:rsidRDefault="006F0D40" w:rsidP="004972A5">
            <w:pPr>
              <w:rPr>
                <w:lang w:eastAsia="da-DK"/>
              </w:rPr>
            </w:pPr>
          </w:p>
        </w:tc>
      </w:tr>
      <w:tr w:rsidR="004972A5" w14:paraId="05263905" w14:textId="77777777" w:rsidTr="004972A5">
        <w:tc>
          <w:tcPr>
            <w:tcW w:w="9622" w:type="dxa"/>
          </w:tcPr>
          <w:p w14:paraId="6CA4B0F9" w14:textId="52593E1A" w:rsidR="004972A5" w:rsidRDefault="004972A5" w:rsidP="004972A5">
            <w:pPr>
              <w:rPr>
                <w:lang w:eastAsia="da-DK"/>
              </w:rPr>
            </w:pPr>
            <w:r>
              <w:rPr>
                <w:lang w:eastAsia="da-DK"/>
              </w:rPr>
              <w:t>[</w:t>
            </w:r>
            <w:r w:rsidRPr="004972A5">
              <w:rPr>
                <w:lang w:eastAsia="da-DK"/>
              </w:rPr>
              <w:t xml:space="preserve">(Litteratur)henvisninger </w:t>
            </w:r>
            <w:r>
              <w:rPr>
                <w:lang w:eastAsia="da-DK"/>
              </w:rPr>
              <w:t xml:space="preserve">(tages ud af skemaet før opsætning på hjemmesiden og </w:t>
            </w:r>
            <w:r w:rsidRPr="004972A5">
              <w:rPr>
                <w:lang w:eastAsia="da-DK"/>
              </w:rPr>
              <w:t>samles på lærersiden</w:t>
            </w:r>
            <w:r>
              <w:rPr>
                <w:lang w:eastAsia="da-DK"/>
              </w:rPr>
              <w:t>)]</w:t>
            </w:r>
          </w:p>
        </w:tc>
      </w:tr>
    </w:tbl>
    <w:p w14:paraId="5B2DE674" w14:textId="71AD4887" w:rsidR="00203F61" w:rsidRPr="004972A5" w:rsidRDefault="00203F61" w:rsidP="004972A5">
      <w:pPr>
        <w:shd w:val="clear" w:color="auto" w:fill="FFFFFF"/>
        <w:rPr>
          <w:rFonts w:ascii="Aptos" w:eastAsia="Times New Roman" w:hAnsi="Aptos" w:cs="Segoe UI"/>
          <w:color w:val="000000"/>
          <w:kern w:val="0"/>
          <w:lang w:eastAsia="da-DK"/>
          <w14:ligatures w14:val="none"/>
        </w:rPr>
      </w:pPr>
    </w:p>
    <w:sectPr w:rsidR="00203F61" w:rsidRPr="004972A5" w:rsidSect="00657A54">
      <w:pgSz w:w="11900" w:h="16840"/>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4157"/>
    <w:multiLevelType w:val="hybridMultilevel"/>
    <w:tmpl w:val="619E5986"/>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1C9049D"/>
    <w:multiLevelType w:val="hybridMultilevel"/>
    <w:tmpl w:val="B64E41DC"/>
    <w:lvl w:ilvl="0" w:tplc="04060015">
      <w:start w:val="1"/>
      <w:numFmt w:val="upperLetter"/>
      <w:lvlText w:val="%1."/>
      <w:lvlJc w:val="left"/>
      <w:pPr>
        <w:ind w:left="720" w:hanging="360"/>
      </w:pPr>
    </w:lvl>
    <w:lvl w:ilvl="1" w:tplc="1DD00F20">
      <w:start w:val="1"/>
      <w:numFmt w:val="decimal"/>
      <w:lvlText w:val="%2."/>
      <w:lvlJc w:val="left"/>
      <w:pPr>
        <w:ind w:left="1440" w:hanging="360"/>
      </w:pPr>
      <w:rPr>
        <w:rFonts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1ED80E4E"/>
    <w:multiLevelType w:val="hybridMultilevel"/>
    <w:tmpl w:val="0F1AD38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298B72D3"/>
    <w:multiLevelType w:val="hybridMultilevel"/>
    <w:tmpl w:val="5922CE34"/>
    <w:lvl w:ilvl="0" w:tplc="FFFFFFFF">
      <w:start w:val="1"/>
      <w:numFmt w:val="upperLetter"/>
      <w:lvlText w:val="%1."/>
      <w:lvlJc w:val="left"/>
      <w:pPr>
        <w:ind w:left="720" w:hanging="360"/>
      </w:pPr>
    </w:lvl>
    <w:lvl w:ilvl="1" w:tplc="0406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EC44084"/>
    <w:multiLevelType w:val="hybridMultilevel"/>
    <w:tmpl w:val="CAE2E15C"/>
    <w:lvl w:ilvl="0" w:tplc="04060001">
      <w:start w:val="1"/>
      <w:numFmt w:val="bullet"/>
      <w:lvlText w:val=""/>
      <w:lvlJc w:val="left"/>
      <w:pPr>
        <w:ind w:left="360" w:hanging="360"/>
      </w:pPr>
      <w:rPr>
        <w:rFonts w:ascii="Symbol" w:hAnsi="Symbol" w:hint="default"/>
      </w:rPr>
    </w:lvl>
    <w:lvl w:ilvl="1" w:tplc="04060003">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5" w15:restartNumberingAfterBreak="0">
    <w:nsid w:val="30A60E46"/>
    <w:multiLevelType w:val="hybridMultilevel"/>
    <w:tmpl w:val="F55C6180"/>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32B9182C"/>
    <w:multiLevelType w:val="hybridMultilevel"/>
    <w:tmpl w:val="0C847F1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37C36A22"/>
    <w:multiLevelType w:val="hybridMultilevel"/>
    <w:tmpl w:val="2D96337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8" w15:restartNumberingAfterBreak="0">
    <w:nsid w:val="411A4005"/>
    <w:multiLevelType w:val="hybridMultilevel"/>
    <w:tmpl w:val="8D766D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4E6117F4"/>
    <w:multiLevelType w:val="hybridMultilevel"/>
    <w:tmpl w:val="4A90F1B0"/>
    <w:lvl w:ilvl="0" w:tplc="04060015">
      <w:start w:val="1"/>
      <w:numFmt w:val="upperLetter"/>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53F062C4"/>
    <w:multiLevelType w:val="hybridMultilevel"/>
    <w:tmpl w:val="A336E82A"/>
    <w:lvl w:ilvl="0" w:tplc="04060015">
      <w:start w:val="1"/>
      <w:numFmt w:val="upperLetter"/>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68D90816"/>
    <w:multiLevelType w:val="multilevel"/>
    <w:tmpl w:val="A864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03DB2"/>
    <w:multiLevelType w:val="hybridMultilevel"/>
    <w:tmpl w:val="562EA3DE"/>
    <w:lvl w:ilvl="0" w:tplc="04060015">
      <w:start w:val="1"/>
      <w:numFmt w:val="upp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774E2D2E"/>
    <w:multiLevelType w:val="hybridMultilevel"/>
    <w:tmpl w:val="DD48CE36"/>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7B4F6686"/>
    <w:multiLevelType w:val="hybridMultilevel"/>
    <w:tmpl w:val="75E436B6"/>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7DC96B6F"/>
    <w:multiLevelType w:val="hybridMultilevel"/>
    <w:tmpl w:val="CFEC1624"/>
    <w:lvl w:ilvl="0" w:tplc="0406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21918525">
    <w:abstractNumId w:val="11"/>
  </w:num>
  <w:num w:numId="2" w16cid:durableId="632441367">
    <w:abstractNumId w:val="6"/>
  </w:num>
  <w:num w:numId="3" w16cid:durableId="797383346">
    <w:abstractNumId w:val="7"/>
  </w:num>
  <w:num w:numId="4" w16cid:durableId="1303387007">
    <w:abstractNumId w:val="5"/>
  </w:num>
  <w:num w:numId="5" w16cid:durableId="1574848284">
    <w:abstractNumId w:val="8"/>
  </w:num>
  <w:num w:numId="6" w16cid:durableId="1534072452">
    <w:abstractNumId w:val="13"/>
  </w:num>
  <w:num w:numId="7" w16cid:durableId="1283265642">
    <w:abstractNumId w:val="15"/>
  </w:num>
  <w:num w:numId="8" w16cid:durableId="157503077">
    <w:abstractNumId w:val="0"/>
  </w:num>
  <w:num w:numId="9" w16cid:durableId="1205751954">
    <w:abstractNumId w:val="14"/>
  </w:num>
  <w:num w:numId="10" w16cid:durableId="394820412">
    <w:abstractNumId w:val="1"/>
  </w:num>
  <w:num w:numId="11" w16cid:durableId="747114489">
    <w:abstractNumId w:val="2"/>
  </w:num>
  <w:num w:numId="12" w16cid:durableId="1126506956">
    <w:abstractNumId w:val="10"/>
  </w:num>
  <w:num w:numId="13" w16cid:durableId="902132449">
    <w:abstractNumId w:val="12"/>
  </w:num>
  <w:num w:numId="14" w16cid:durableId="2005426360">
    <w:abstractNumId w:val="9"/>
  </w:num>
  <w:num w:numId="15" w16cid:durableId="1468745616">
    <w:abstractNumId w:val="3"/>
  </w:num>
  <w:num w:numId="16" w16cid:durableId="2106029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42"/>
    <w:rsid w:val="001C5F74"/>
    <w:rsid w:val="00203F61"/>
    <w:rsid w:val="00420BEB"/>
    <w:rsid w:val="004972A5"/>
    <w:rsid w:val="004D1980"/>
    <w:rsid w:val="00597306"/>
    <w:rsid w:val="005B60AB"/>
    <w:rsid w:val="005C15E0"/>
    <w:rsid w:val="00657A54"/>
    <w:rsid w:val="006F0D40"/>
    <w:rsid w:val="00852C38"/>
    <w:rsid w:val="00A82D84"/>
    <w:rsid w:val="00B57355"/>
    <w:rsid w:val="00BD73BE"/>
    <w:rsid w:val="00BD7E33"/>
    <w:rsid w:val="00CB3A68"/>
    <w:rsid w:val="00E037BA"/>
    <w:rsid w:val="00E0633D"/>
    <w:rsid w:val="00E40AFD"/>
    <w:rsid w:val="00E528BC"/>
    <w:rsid w:val="00E63AAB"/>
    <w:rsid w:val="00EE2B1E"/>
    <w:rsid w:val="00EF2842"/>
    <w:rsid w:val="00F7644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2B98527B"/>
  <w15:chartTrackingRefBased/>
  <w15:docId w15:val="{7B0E16D1-251B-2449-9EFD-7051C516B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F2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EF2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EF2842"/>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EF2842"/>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EF2842"/>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EF2842"/>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F2842"/>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F2842"/>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F2842"/>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dholdsfortegnelse1">
    <w:name w:val="toc 1"/>
    <w:aliases w:val="Indholdsfortegnelse CV"/>
    <w:basedOn w:val="Normal"/>
    <w:next w:val="Normal"/>
    <w:autoRedefine/>
    <w:uiPriority w:val="39"/>
    <w:unhideWhenUsed/>
    <w:rsid w:val="00CB3A68"/>
    <w:pPr>
      <w:spacing w:before="120"/>
      <w:ind w:left="1304"/>
    </w:pPr>
    <w:rPr>
      <w:rFonts w:ascii="Garamond" w:eastAsia="Times New Roman" w:hAnsi="Garamond" w:cstheme="minorHAnsi"/>
      <w:bCs/>
      <w:iCs/>
      <w:color w:val="000000" w:themeColor="text1"/>
      <w:kern w:val="0"/>
      <w:sz w:val="22"/>
      <w:lang w:eastAsia="da-DK"/>
      <w14:ligatures w14:val="none"/>
    </w:rPr>
  </w:style>
  <w:style w:type="character" w:customStyle="1" w:styleId="Overskrift1Tegn">
    <w:name w:val="Overskrift 1 Tegn"/>
    <w:basedOn w:val="Standardskrifttypeiafsnit"/>
    <w:link w:val="Overskrift1"/>
    <w:uiPriority w:val="9"/>
    <w:rsid w:val="00EF2842"/>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EF2842"/>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rsid w:val="00EF2842"/>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EF2842"/>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EF2842"/>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EF284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F284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F284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F2842"/>
    <w:rPr>
      <w:rFonts w:eastAsiaTheme="majorEastAsia" w:cstheme="majorBidi"/>
      <w:color w:val="272727" w:themeColor="text1" w:themeTint="D8"/>
    </w:rPr>
  </w:style>
  <w:style w:type="paragraph" w:styleId="Titel">
    <w:name w:val="Title"/>
    <w:basedOn w:val="Normal"/>
    <w:next w:val="Normal"/>
    <w:link w:val="TitelTegn"/>
    <w:uiPriority w:val="10"/>
    <w:qFormat/>
    <w:rsid w:val="00EF2842"/>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F284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F2842"/>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F284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F2842"/>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EF2842"/>
    <w:rPr>
      <w:i/>
      <w:iCs/>
      <w:color w:val="404040" w:themeColor="text1" w:themeTint="BF"/>
    </w:rPr>
  </w:style>
  <w:style w:type="paragraph" w:styleId="Listeafsnit">
    <w:name w:val="List Paragraph"/>
    <w:basedOn w:val="Normal"/>
    <w:uiPriority w:val="34"/>
    <w:qFormat/>
    <w:rsid w:val="00EF2842"/>
    <w:pPr>
      <w:ind w:left="720"/>
      <w:contextualSpacing/>
    </w:pPr>
  </w:style>
  <w:style w:type="character" w:styleId="Kraftigfremhvning">
    <w:name w:val="Intense Emphasis"/>
    <w:basedOn w:val="Standardskrifttypeiafsnit"/>
    <w:uiPriority w:val="21"/>
    <w:qFormat/>
    <w:rsid w:val="00EF2842"/>
    <w:rPr>
      <w:i/>
      <w:iCs/>
      <w:color w:val="2F5496" w:themeColor="accent1" w:themeShade="BF"/>
    </w:rPr>
  </w:style>
  <w:style w:type="paragraph" w:styleId="Strktcitat">
    <w:name w:val="Intense Quote"/>
    <w:basedOn w:val="Normal"/>
    <w:next w:val="Normal"/>
    <w:link w:val="StrktcitatTegn"/>
    <w:uiPriority w:val="30"/>
    <w:qFormat/>
    <w:rsid w:val="00EF2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EF2842"/>
    <w:rPr>
      <w:i/>
      <w:iCs/>
      <w:color w:val="2F5496" w:themeColor="accent1" w:themeShade="BF"/>
    </w:rPr>
  </w:style>
  <w:style w:type="character" w:styleId="Kraftighenvisning">
    <w:name w:val="Intense Reference"/>
    <w:basedOn w:val="Standardskrifttypeiafsnit"/>
    <w:uiPriority w:val="32"/>
    <w:qFormat/>
    <w:rsid w:val="00EF2842"/>
    <w:rPr>
      <w:b/>
      <w:bCs/>
      <w:smallCaps/>
      <w:color w:val="2F5496" w:themeColor="accent1" w:themeShade="BF"/>
      <w:spacing w:val="5"/>
    </w:rPr>
  </w:style>
  <w:style w:type="table" w:styleId="Tabel-Gitter">
    <w:name w:val="Table Grid"/>
    <w:basedOn w:val="Tabel-Normal"/>
    <w:uiPriority w:val="39"/>
    <w:rsid w:val="00497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6F0D40"/>
    <w:rPr>
      <w:rFonts w:ascii="Helvetica" w:eastAsia="Times New Roman" w:hAnsi="Helvetica" w:cs="Times New Roman"/>
      <w:color w:val="000000"/>
      <w:kern w:val="0"/>
      <w:sz w:val="17"/>
      <w:szCs w:val="17"/>
      <w:lang w:eastAsia="da-DK"/>
      <w14:ligatures w14:val="none"/>
    </w:rPr>
  </w:style>
  <w:style w:type="paragraph" w:customStyle="1" w:styleId="p2">
    <w:name w:val="p2"/>
    <w:basedOn w:val="Normal"/>
    <w:rsid w:val="006F0D40"/>
    <w:rPr>
      <w:rFonts w:ascii="Helvetica" w:eastAsia="Times New Roman" w:hAnsi="Helvetica" w:cs="Times New Roman"/>
      <w:color w:val="000000"/>
      <w:kern w:val="0"/>
      <w:sz w:val="16"/>
      <w:szCs w:val="16"/>
      <w:lang w:eastAsia="da-DK"/>
      <w14:ligatures w14:val="none"/>
    </w:rPr>
  </w:style>
  <w:style w:type="paragraph" w:customStyle="1" w:styleId="p3">
    <w:name w:val="p3"/>
    <w:basedOn w:val="Normal"/>
    <w:rsid w:val="006F0D40"/>
    <w:rPr>
      <w:rFonts w:ascii="Helvetica" w:eastAsia="Times New Roman" w:hAnsi="Helvetica" w:cs="Times New Roman"/>
      <w:color w:val="000000"/>
      <w:kern w:val="0"/>
      <w:sz w:val="16"/>
      <w:szCs w:val="16"/>
      <w:lang w:eastAsia="da-DK"/>
      <w14:ligatures w14:val="none"/>
    </w:rPr>
  </w:style>
  <w:style w:type="character" w:customStyle="1" w:styleId="s1">
    <w:name w:val="s1"/>
    <w:basedOn w:val="Standardskrifttypeiafsnit"/>
    <w:rsid w:val="006F0D40"/>
    <w:rPr>
      <w:rFonts w:ascii="Helvetica" w:hAnsi="Helvetica" w:hint="default"/>
      <w:sz w:val="16"/>
      <w:szCs w:val="16"/>
    </w:rPr>
  </w:style>
  <w:style w:type="character" w:customStyle="1" w:styleId="s2">
    <w:name w:val="s2"/>
    <w:basedOn w:val="Standardskrifttypeiafsnit"/>
    <w:rsid w:val="006F0D40"/>
    <w:rPr>
      <w:rFonts w:ascii="Helvetica" w:hAnsi="Helvetica" w:hint="default"/>
      <w:sz w:val="12"/>
      <w:szCs w:val="12"/>
    </w:rPr>
  </w:style>
  <w:style w:type="character" w:customStyle="1" w:styleId="s3">
    <w:name w:val="s3"/>
    <w:basedOn w:val="Standardskrifttypeiafsnit"/>
    <w:rsid w:val="006F0D40"/>
    <w:rPr>
      <w:rFonts w:ascii="Helvetica" w:hAnsi="Helvetica" w:hint="default"/>
      <w:sz w:val="17"/>
      <w:szCs w:val="17"/>
    </w:rPr>
  </w:style>
  <w:style w:type="paragraph" w:customStyle="1" w:styleId="p4">
    <w:name w:val="p4"/>
    <w:basedOn w:val="Normal"/>
    <w:rsid w:val="006F0D40"/>
    <w:rPr>
      <w:rFonts w:ascii="Helvetica" w:eastAsia="Times New Roman" w:hAnsi="Helvetica" w:cs="Times New Roman"/>
      <w:color w:val="000000"/>
      <w:kern w:val="0"/>
      <w:sz w:val="16"/>
      <w:szCs w:val="16"/>
      <w:lang w:eastAsia="da-DK"/>
      <w14:ligatures w14:val="none"/>
    </w:rPr>
  </w:style>
  <w:style w:type="paragraph" w:customStyle="1" w:styleId="p5">
    <w:name w:val="p5"/>
    <w:basedOn w:val="Normal"/>
    <w:rsid w:val="00E037BA"/>
    <w:rPr>
      <w:rFonts w:ascii="Helvetica" w:eastAsia="Times New Roman" w:hAnsi="Helvetica" w:cs="Times New Roman"/>
      <w:color w:val="000000"/>
      <w:kern w:val="0"/>
      <w:sz w:val="14"/>
      <w:szCs w:val="14"/>
      <w:lang w:eastAsia="da-DK"/>
      <w14:ligatures w14:val="none"/>
    </w:rPr>
  </w:style>
  <w:style w:type="character" w:customStyle="1" w:styleId="s4">
    <w:name w:val="s4"/>
    <w:basedOn w:val="Standardskrifttypeiafsnit"/>
    <w:rsid w:val="00E037BA"/>
    <w:rPr>
      <w:rFonts w:ascii="Helvetica" w:hAnsi="Helvetica" w:hint="default"/>
      <w:sz w:val="9"/>
      <w:szCs w:val="9"/>
    </w:rPr>
  </w:style>
  <w:style w:type="character" w:customStyle="1" w:styleId="s5">
    <w:name w:val="s5"/>
    <w:basedOn w:val="Standardskrifttypeiafsnit"/>
    <w:rsid w:val="00E037BA"/>
    <w:rPr>
      <w:rFonts w:ascii="Helvetica" w:hAnsi="Helvetica" w:hint="default"/>
      <w:sz w:val="14"/>
      <w:szCs w:val="14"/>
    </w:rPr>
  </w:style>
  <w:style w:type="character" w:customStyle="1" w:styleId="s6">
    <w:name w:val="s6"/>
    <w:basedOn w:val="Standardskrifttypeiafsnit"/>
    <w:rsid w:val="00E037BA"/>
    <w:rPr>
      <w:rFonts w:ascii="Helvetica" w:hAnsi="Helvetica" w:hint="default"/>
      <w:sz w:val="14"/>
      <w:szCs w:val="14"/>
    </w:rPr>
  </w:style>
  <w:style w:type="character" w:styleId="Kommentarhenvisning">
    <w:name w:val="annotation reference"/>
    <w:basedOn w:val="Standardskrifttypeiafsnit"/>
    <w:uiPriority w:val="99"/>
    <w:semiHidden/>
    <w:unhideWhenUsed/>
    <w:rsid w:val="005C15E0"/>
    <w:rPr>
      <w:sz w:val="16"/>
      <w:szCs w:val="16"/>
    </w:rPr>
  </w:style>
  <w:style w:type="paragraph" w:styleId="Kommentartekst">
    <w:name w:val="annotation text"/>
    <w:basedOn w:val="Normal"/>
    <w:link w:val="KommentartekstTegn"/>
    <w:uiPriority w:val="99"/>
    <w:semiHidden/>
    <w:unhideWhenUsed/>
    <w:rsid w:val="005C15E0"/>
    <w:rPr>
      <w:sz w:val="20"/>
      <w:szCs w:val="20"/>
    </w:rPr>
  </w:style>
  <w:style w:type="character" w:customStyle="1" w:styleId="KommentartekstTegn">
    <w:name w:val="Kommentartekst Tegn"/>
    <w:basedOn w:val="Standardskrifttypeiafsnit"/>
    <w:link w:val="Kommentartekst"/>
    <w:uiPriority w:val="99"/>
    <w:semiHidden/>
    <w:rsid w:val="005C15E0"/>
    <w:rPr>
      <w:sz w:val="20"/>
      <w:szCs w:val="20"/>
    </w:rPr>
  </w:style>
  <w:style w:type="paragraph" w:styleId="Kommentaremne">
    <w:name w:val="annotation subject"/>
    <w:basedOn w:val="Kommentartekst"/>
    <w:next w:val="Kommentartekst"/>
    <w:link w:val="KommentaremneTegn"/>
    <w:uiPriority w:val="99"/>
    <w:semiHidden/>
    <w:unhideWhenUsed/>
    <w:rsid w:val="005C15E0"/>
    <w:rPr>
      <w:b/>
      <w:bCs/>
    </w:rPr>
  </w:style>
  <w:style w:type="character" w:customStyle="1" w:styleId="KommentaremneTegn">
    <w:name w:val="Kommentaremne Tegn"/>
    <w:basedOn w:val="KommentartekstTegn"/>
    <w:link w:val="Kommentaremne"/>
    <w:uiPriority w:val="99"/>
    <w:semiHidden/>
    <w:rsid w:val="005C15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166</Words>
  <Characters>1016</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Thomas Jensen</cp:lastModifiedBy>
  <cp:revision>3</cp:revision>
  <cp:lastPrinted>2026-01-18T10:13:00Z</cp:lastPrinted>
  <dcterms:created xsi:type="dcterms:W3CDTF">2026-01-18T10:05:00Z</dcterms:created>
  <dcterms:modified xsi:type="dcterms:W3CDTF">2026-01-18T10:16:00Z</dcterms:modified>
</cp:coreProperties>
</file>