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7BC40" w14:textId="77777777" w:rsidR="00CD4F7B" w:rsidRDefault="008D3A5C">
      <w:pPr>
        <w:pBdr>
          <w:bottom w:val="single" w:sz="8" w:space="1" w:color="003DA5"/>
        </w:pBdr>
        <w:spacing w:after="200"/>
      </w:pPr>
      <w:r>
        <w:rPr>
          <w:b/>
          <w:bCs/>
          <w:color w:val="003DA5"/>
          <w:sz w:val="36"/>
          <w:szCs w:val="36"/>
        </w:rPr>
        <w:t>Fiche de qualification des usages</w:t>
      </w:r>
    </w:p>
    <w:p w14:paraId="05CD9CB9" w14:textId="6DCDB1F8" w:rsidR="00CD4F7B" w:rsidRDefault="008D3A5C">
      <w:pPr>
        <w:spacing w:before="80" w:after="300"/>
      </w:pPr>
      <w:r>
        <w:rPr>
          <w:i/>
          <w:iCs/>
          <w:color w:val="555555"/>
          <w:sz w:val="20"/>
          <w:szCs w:val="20"/>
        </w:rPr>
        <w:t xml:space="preserve">Cadre d'évaluation des outils d'IA générative </w:t>
      </w:r>
    </w:p>
    <w:p w14:paraId="3C0224E6" w14:textId="77777777" w:rsidR="00CD4F7B" w:rsidRDefault="008D3A5C">
      <w:pPr>
        <w:shd w:val="clear" w:color="auto" w:fill="003DA5"/>
        <w:spacing w:before="280" w:after="100"/>
        <w:ind w:left="120" w:right="120"/>
      </w:pPr>
      <w:r>
        <w:rPr>
          <w:b/>
          <w:bCs/>
          <w:color w:val="FFFFFF"/>
          <w:sz w:val="26"/>
          <w:szCs w:val="26"/>
        </w:rPr>
        <w:t>1.  Identification de la demande</w:t>
      </w:r>
    </w:p>
    <w:p w14:paraId="394E4E2B" w14:textId="77777777" w:rsidR="00CD4F7B" w:rsidRDefault="00CD4F7B">
      <w:pPr>
        <w:spacing w:after="60"/>
      </w:pPr>
    </w:p>
    <w:tbl>
      <w:tblPr>
        <w:tblW w:w="964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85"/>
        <w:gridCol w:w="6560"/>
      </w:tblGrid>
      <w:tr w:rsidR="00CD4F7B" w14:paraId="03C1FFB8" w14:textId="77777777" w:rsidTr="008F0113">
        <w:trPr>
          <w:jc w:val="center"/>
        </w:trPr>
        <w:tc>
          <w:tcPr>
            <w:tcW w:w="3085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98D75" w14:textId="57534532" w:rsidR="00CD4F7B" w:rsidRDefault="008D3A5C">
            <w:r>
              <w:rPr>
                <w:b/>
                <w:bCs/>
                <w:sz w:val="20"/>
                <w:szCs w:val="20"/>
              </w:rPr>
              <w:t>Numéro de demande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48012" w14:textId="686C60A4" w:rsidR="00CD4F7B" w:rsidRDefault="00E80824">
            <w:r w:rsidRPr="00E80824">
              <w:t>IAG-2026-</w:t>
            </w:r>
            <w:r w:rsidR="006E5582">
              <w:t>xxx</w:t>
            </w:r>
          </w:p>
        </w:tc>
      </w:tr>
      <w:tr w:rsidR="00CD4F7B" w14:paraId="15354F3B" w14:textId="77777777" w:rsidTr="008F0113">
        <w:trPr>
          <w:jc w:val="center"/>
        </w:trPr>
        <w:tc>
          <w:tcPr>
            <w:tcW w:w="3085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BECC4" w14:textId="77777777" w:rsidR="00CD4F7B" w:rsidRDefault="008D3A5C">
            <w:r>
              <w:rPr>
                <w:b/>
                <w:bCs/>
                <w:sz w:val="20"/>
                <w:szCs w:val="20"/>
              </w:rPr>
              <w:t>Date de la demande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6FA83" w14:textId="20C46C97" w:rsidR="00CD4F7B" w:rsidRDefault="00CD4F7B"/>
        </w:tc>
      </w:tr>
      <w:tr w:rsidR="00CD4F7B" w14:paraId="2D87339E" w14:textId="77777777" w:rsidTr="008F0113">
        <w:trPr>
          <w:jc w:val="center"/>
        </w:trPr>
        <w:tc>
          <w:tcPr>
            <w:tcW w:w="3085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D4388" w14:textId="77777777" w:rsidR="00CD4F7B" w:rsidRDefault="008D3A5C">
            <w:r>
              <w:rPr>
                <w:b/>
                <w:bCs/>
                <w:sz w:val="20"/>
                <w:szCs w:val="20"/>
              </w:rPr>
              <w:t>Demandeur (nom, titre)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47B9F" w14:textId="2A869DBF" w:rsidR="00CD4F7B" w:rsidRDefault="00CD4F7B"/>
        </w:tc>
      </w:tr>
      <w:tr w:rsidR="00CD4F7B" w14:paraId="7908FBB1" w14:textId="77777777" w:rsidTr="008F0113">
        <w:trPr>
          <w:jc w:val="center"/>
        </w:trPr>
        <w:tc>
          <w:tcPr>
            <w:tcW w:w="3085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3F85C" w14:textId="77777777" w:rsidR="00CD4F7B" w:rsidRDefault="008D3A5C">
            <w:r>
              <w:rPr>
                <w:b/>
                <w:bCs/>
                <w:sz w:val="20"/>
                <w:szCs w:val="20"/>
              </w:rPr>
              <w:t>Unité / Direction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BB197" w14:textId="095E6768" w:rsidR="00CD4F7B" w:rsidRDefault="00CD4F7B"/>
        </w:tc>
      </w:tr>
      <w:tr w:rsidR="00CD4F7B" w14:paraId="5E3CE88E" w14:textId="77777777" w:rsidTr="008F0113">
        <w:trPr>
          <w:jc w:val="center"/>
        </w:trPr>
        <w:tc>
          <w:tcPr>
            <w:tcW w:w="3085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CAFA8" w14:textId="1BAC060D" w:rsidR="00CD4F7B" w:rsidRDefault="008D3A5C">
            <w:r>
              <w:rPr>
                <w:b/>
                <w:bCs/>
                <w:sz w:val="20"/>
                <w:szCs w:val="20"/>
              </w:rPr>
              <w:t xml:space="preserve">Responsable </w:t>
            </w:r>
            <w:r w:rsidR="00B86F81">
              <w:rPr>
                <w:b/>
                <w:bCs/>
                <w:sz w:val="20"/>
                <w:szCs w:val="20"/>
              </w:rPr>
              <w:t>SI</w:t>
            </w:r>
            <w:r>
              <w:rPr>
                <w:b/>
                <w:bCs/>
                <w:sz w:val="20"/>
                <w:szCs w:val="20"/>
              </w:rPr>
              <w:t xml:space="preserve"> assigné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BB1B3" w14:textId="05B1AB0B" w:rsidR="00CD4F7B" w:rsidRDefault="00CD4F7B"/>
        </w:tc>
      </w:tr>
      <w:tr w:rsidR="00CD4F7B" w14:paraId="30B12E19" w14:textId="77777777" w:rsidTr="008F0113">
        <w:trPr>
          <w:jc w:val="center"/>
        </w:trPr>
        <w:tc>
          <w:tcPr>
            <w:tcW w:w="3085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28931" w14:textId="77777777" w:rsidR="00CD4F7B" w:rsidRDefault="008D3A5C">
            <w:r>
              <w:rPr>
                <w:b/>
                <w:bCs/>
                <w:sz w:val="20"/>
                <w:szCs w:val="20"/>
              </w:rPr>
              <w:t>Date de la rencontre de qualification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61570" w14:textId="0BFB898F" w:rsidR="00CD4F7B" w:rsidRDefault="00CD4F7B"/>
        </w:tc>
      </w:tr>
      <w:tr w:rsidR="00CD4F7B" w14:paraId="27E72562" w14:textId="77777777" w:rsidTr="008F0113">
        <w:trPr>
          <w:jc w:val="center"/>
        </w:trPr>
        <w:tc>
          <w:tcPr>
            <w:tcW w:w="3085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248B4" w14:textId="77777777" w:rsidR="00CD4F7B" w:rsidRDefault="008D3A5C">
            <w:r>
              <w:rPr>
                <w:b/>
                <w:bCs/>
                <w:sz w:val="20"/>
                <w:szCs w:val="20"/>
              </w:rPr>
              <w:t>Participants à la rencontre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86B40" w14:textId="4BD8EE24" w:rsidR="00CD4F7B" w:rsidRDefault="00CD4F7B"/>
        </w:tc>
      </w:tr>
    </w:tbl>
    <w:p w14:paraId="6991DDBE" w14:textId="77777777" w:rsidR="00CD4F7B" w:rsidRDefault="00CD4F7B">
      <w:pPr>
        <w:spacing w:after="200"/>
      </w:pPr>
    </w:p>
    <w:p w14:paraId="1BF4A442" w14:textId="77777777" w:rsidR="00CD4F7B" w:rsidRDefault="008D3A5C">
      <w:pPr>
        <w:shd w:val="clear" w:color="auto" w:fill="003DA5"/>
        <w:spacing w:before="280" w:after="100"/>
        <w:ind w:left="120" w:right="120"/>
      </w:pPr>
      <w:r>
        <w:rPr>
          <w:b/>
          <w:bCs/>
          <w:color w:val="FFFFFF"/>
          <w:sz w:val="26"/>
          <w:szCs w:val="26"/>
        </w:rPr>
        <w:t>2.  Outils visés par la demande</w:t>
      </w:r>
    </w:p>
    <w:p w14:paraId="134E307A" w14:textId="77777777" w:rsidR="00CD4F7B" w:rsidRDefault="00CD4F7B">
      <w:pPr>
        <w:spacing w:after="60"/>
      </w:pPr>
    </w:p>
    <w:tbl>
      <w:tblPr>
        <w:tblW w:w="964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85"/>
        <w:gridCol w:w="6560"/>
      </w:tblGrid>
      <w:tr w:rsidR="00B907EE" w14:paraId="663BB273" w14:textId="77777777" w:rsidTr="008F0113">
        <w:trPr>
          <w:jc w:val="center"/>
        </w:trPr>
        <w:tc>
          <w:tcPr>
            <w:tcW w:w="3085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66A26" w14:textId="77777777" w:rsidR="00F56D7A" w:rsidRDefault="00F56D7A" w:rsidP="00F56D7A">
            <w:r>
              <w:rPr>
                <w:b/>
                <w:bCs/>
                <w:sz w:val="20"/>
                <w:szCs w:val="20"/>
              </w:rPr>
              <w:t xml:space="preserve">Outil 1 </w:t>
            </w:r>
            <w:r w:rsidRPr="0043576F">
              <w:rPr>
                <w:b/>
                <w:bCs/>
                <w:sz w:val="20"/>
                <w:szCs w:val="20"/>
              </w:rPr>
              <w:t>—</w:t>
            </w:r>
            <w:r>
              <w:rPr>
                <w:b/>
                <w:bCs/>
                <w:sz w:val="20"/>
                <w:szCs w:val="20"/>
              </w:rPr>
              <w:t xml:space="preserve"> Nom complet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305A0" w14:textId="5C34C7F3" w:rsidR="00F56D7A" w:rsidRDefault="00F56D7A" w:rsidP="00F56D7A"/>
        </w:tc>
      </w:tr>
      <w:tr w:rsidR="00B907EE" w14:paraId="28B9FAE1" w14:textId="77777777" w:rsidTr="008F0113">
        <w:trPr>
          <w:jc w:val="center"/>
        </w:trPr>
        <w:tc>
          <w:tcPr>
            <w:tcW w:w="3085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830B4" w14:textId="39DC648B" w:rsidR="00F56D7A" w:rsidRDefault="00F56D7A" w:rsidP="00F56D7A">
            <w:pPr>
              <w:rPr>
                <w:b/>
                <w:bCs/>
                <w:sz w:val="20"/>
                <w:szCs w:val="20"/>
              </w:rPr>
            </w:pPr>
            <w:r w:rsidRPr="009B1751">
              <w:rPr>
                <w:b/>
                <w:bCs/>
                <w:sz w:val="20"/>
                <w:szCs w:val="20"/>
              </w:rPr>
              <w:t>Type d'outil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A1362" w14:textId="24E188F4" w:rsidR="00F56D7A" w:rsidRPr="00CE21FB" w:rsidRDefault="00000000" w:rsidP="00F56D7A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11588027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C504F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2E1525">
              <w:rPr>
                <w:sz w:val="18"/>
                <w:szCs w:val="18"/>
              </w:rPr>
              <w:t xml:space="preserve"> </w:t>
            </w:r>
            <w:r w:rsidR="00F56D7A" w:rsidRPr="00CE21FB">
              <w:rPr>
                <w:sz w:val="18"/>
                <w:szCs w:val="18"/>
              </w:rPr>
              <w:t xml:space="preserve">IAG publique (ex. </w:t>
            </w:r>
            <w:proofErr w:type="spellStart"/>
            <w:r w:rsidR="00F56D7A" w:rsidRPr="00CE21FB">
              <w:rPr>
                <w:sz w:val="18"/>
                <w:szCs w:val="18"/>
              </w:rPr>
              <w:t>ChatGPT</w:t>
            </w:r>
            <w:proofErr w:type="spellEnd"/>
            <w:r w:rsidR="00F56D7A" w:rsidRPr="00CE21FB">
              <w:rPr>
                <w:sz w:val="18"/>
                <w:szCs w:val="18"/>
              </w:rPr>
              <w:t>, Claude.ai)</w:t>
            </w:r>
          </w:p>
          <w:p w14:paraId="03067996" w14:textId="20FA289E" w:rsidR="00F56D7A" w:rsidRPr="00CE21FB" w:rsidRDefault="00000000" w:rsidP="00F56D7A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6003888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E5582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53250E">
              <w:rPr>
                <w:sz w:val="18"/>
                <w:szCs w:val="18"/>
              </w:rPr>
              <w:t xml:space="preserve"> </w:t>
            </w:r>
            <w:r w:rsidR="00F56D7A" w:rsidRPr="00CE21FB">
              <w:rPr>
                <w:sz w:val="18"/>
                <w:szCs w:val="18"/>
              </w:rPr>
              <w:t xml:space="preserve">IAG circuit fermé (ex. MS </w:t>
            </w:r>
            <w:proofErr w:type="spellStart"/>
            <w:r w:rsidR="00F56D7A" w:rsidRPr="00CE21FB">
              <w:rPr>
                <w:sz w:val="18"/>
                <w:szCs w:val="18"/>
              </w:rPr>
              <w:t>Copilot</w:t>
            </w:r>
            <w:proofErr w:type="spellEnd"/>
            <w:r w:rsidR="00F56D7A" w:rsidRPr="00CE21FB">
              <w:rPr>
                <w:sz w:val="18"/>
                <w:szCs w:val="18"/>
              </w:rPr>
              <w:t xml:space="preserve"> Entreprise) </w:t>
            </w:r>
          </w:p>
          <w:p w14:paraId="2A7320F2" w14:textId="618EA524" w:rsidR="00F56D7A" w:rsidRPr="00CE21FB" w:rsidRDefault="00000000" w:rsidP="00F56D7A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5193172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1525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2E1525">
              <w:rPr>
                <w:sz w:val="18"/>
                <w:szCs w:val="18"/>
              </w:rPr>
              <w:t xml:space="preserve"> </w:t>
            </w:r>
            <w:r w:rsidR="00F56D7A" w:rsidRPr="00CE21FB">
              <w:rPr>
                <w:sz w:val="18"/>
                <w:szCs w:val="18"/>
              </w:rPr>
              <w:t xml:space="preserve">IAG souveraine (hébergée au QC) </w:t>
            </w:r>
          </w:p>
          <w:p w14:paraId="44D133B8" w14:textId="79581A99" w:rsidR="00F56D7A" w:rsidRDefault="00000000" w:rsidP="00F56D7A">
            <w:sdt>
              <w:sdtPr>
                <w:rPr>
                  <w:sz w:val="18"/>
                  <w:szCs w:val="18"/>
                </w:rPr>
                <w:id w:val="11924191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1525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2E1525">
              <w:rPr>
                <w:sz w:val="18"/>
                <w:szCs w:val="18"/>
              </w:rPr>
              <w:t xml:space="preserve"> </w:t>
            </w:r>
            <w:r w:rsidR="00F56D7A" w:rsidRPr="00CE21FB">
              <w:rPr>
                <w:sz w:val="18"/>
                <w:szCs w:val="18"/>
              </w:rPr>
              <w:t>IAG gouvernementale circuit fermé</w:t>
            </w:r>
          </w:p>
        </w:tc>
      </w:tr>
      <w:tr w:rsidR="00B907EE" w14:paraId="4B75D0EC" w14:textId="77777777" w:rsidTr="008F0113">
        <w:trPr>
          <w:jc w:val="center"/>
        </w:trPr>
        <w:tc>
          <w:tcPr>
            <w:tcW w:w="3085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9D220" w14:textId="77777777" w:rsidR="00F56D7A" w:rsidRDefault="00F56D7A" w:rsidP="00F56D7A">
            <w:r>
              <w:rPr>
                <w:b/>
                <w:bCs/>
                <w:sz w:val="20"/>
                <w:szCs w:val="20"/>
              </w:rPr>
              <w:t>Version / Plan tarifaire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EE221" w14:textId="4A9F1F26" w:rsidR="00F56D7A" w:rsidRDefault="00F56D7A" w:rsidP="00F56D7A"/>
        </w:tc>
      </w:tr>
      <w:tr w:rsidR="00B907EE" w14:paraId="3098F02C" w14:textId="77777777" w:rsidTr="008F0113">
        <w:trPr>
          <w:jc w:val="center"/>
        </w:trPr>
        <w:tc>
          <w:tcPr>
            <w:tcW w:w="3085" w:type="dxa"/>
            <w:tcBorders>
              <w:bottom w:val="single" w:sz="12" w:space="0" w:color="auto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CCBC6" w14:textId="77777777" w:rsidR="00F56D7A" w:rsidRDefault="00F56D7A" w:rsidP="00F56D7A">
            <w:r>
              <w:rPr>
                <w:b/>
                <w:bCs/>
                <w:sz w:val="20"/>
                <w:szCs w:val="20"/>
              </w:rPr>
              <w:t>Fournisseur / Siège social</w:t>
            </w:r>
          </w:p>
        </w:tc>
        <w:tc>
          <w:tcPr>
            <w:tcW w:w="6560" w:type="dxa"/>
            <w:tcBorders>
              <w:bottom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21CD6" w14:textId="37F4EFC5" w:rsidR="00F56D7A" w:rsidRDefault="00F56D7A" w:rsidP="00F56D7A"/>
        </w:tc>
      </w:tr>
      <w:tr w:rsidR="00B907EE" w14:paraId="470A4B70" w14:textId="77777777" w:rsidTr="008F0113">
        <w:trPr>
          <w:jc w:val="center"/>
        </w:trPr>
        <w:tc>
          <w:tcPr>
            <w:tcW w:w="3085" w:type="dxa"/>
            <w:tcBorders>
              <w:top w:val="single" w:sz="12" w:space="0" w:color="auto"/>
              <w:bottom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29BD3" w14:textId="77777777" w:rsidR="00F56D7A" w:rsidRDefault="00F56D7A" w:rsidP="00F56D7A">
            <w:r>
              <w:rPr>
                <w:b/>
                <w:bCs/>
                <w:sz w:val="20"/>
                <w:szCs w:val="20"/>
              </w:rPr>
              <w:t xml:space="preserve">Outil 2 </w:t>
            </w:r>
            <w:r w:rsidRPr="0043576F">
              <w:rPr>
                <w:b/>
                <w:bCs/>
                <w:sz w:val="20"/>
                <w:szCs w:val="20"/>
              </w:rPr>
              <w:t>—</w:t>
            </w:r>
            <w:r>
              <w:rPr>
                <w:b/>
                <w:bCs/>
                <w:sz w:val="20"/>
                <w:szCs w:val="20"/>
              </w:rPr>
              <w:t xml:space="preserve"> Nom complet</w:t>
            </w:r>
          </w:p>
        </w:tc>
        <w:tc>
          <w:tcPr>
            <w:tcW w:w="6560" w:type="dxa"/>
            <w:tcBorders>
              <w:top w:val="single" w:sz="12" w:space="0" w:color="auto"/>
              <w:bottom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0F7AB" w14:textId="78C6386F" w:rsidR="00F56D7A" w:rsidRDefault="00F56D7A" w:rsidP="00F56D7A"/>
        </w:tc>
      </w:tr>
      <w:tr w:rsidR="00B907EE" w14:paraId="37CC2B80" w14:textId="77777777" w:rsidTr="008F0113">
        <w:trPr>
          <w:jc w:val="center"/>
        </w:trPr>
        <w:tc>
          <w:tcPr>
            <w:tcW w:w="3085" w:type="dxa"/>
            <w:tcBorders>
              <w:top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1A0E2" w14:textId="6FD321E6" w:rsidR="00F56D7A" w:rsidRDefault="00F56D7A" w:rsidP="00F56D7A">
            <w:pPr>
              <w:rPr>
                <w:b/>
                <w:bCs/>
                <w:sz w:val="20"/>
                <w:szCs w:val="20"/>
              </w:rPr>
            </w:pPr>
            <w:r w:rsidRPr="009B1751">
              <w:rPr>
                <w:b/>
                <w:bCs/>
                <w:sz w:val="20"/>
                <w:szCs w:val="20"/>
              </w:rPr>
              <w:t>Type d'outil</w:t>
            </w:r>
          </w:p>
        </w:tc>
        <w:tc>
          <w:tcPr>
            <w:tcW w:w="6560" w:type="dxa"/>
            <w:tcBorders>
              <w:top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8F56A" w14:textId="4E525A22" w:rsidR="00F56D7A" w:rsidRPr="00CE21FB" w:rsidRDefault="00000000" w:rsidP="00F56D7A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16356789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C504F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350146">
              <w:rPr>
                <w:sz w:val="18"/>
                <w:szCs w:val="18"/>
              </w:rPr>
              <w:t xml:space="preserve"> </w:t>
            </w:r>
            <w:r w:rsidR="00F56D7A" w:rsidRPr="00CE21FB">
              <w:rPr>
                <w:sz w:val="18"/>
                <w:szCs w:val="18"/>
              </w:rPr>
              <w:t xml:space="preserve">IAG publique (ex. </w:t>
            </w:r>
            <w:proofErr w:type="spellStart"/>
            <w:r w:rsidR="00F56D7A" w:rsidRPr="00CE21FB">
              <w:rPr>
                <w:sz w:val="18"/>
                <w:szCs w:val="18"/>
              </w:rPr>
              <w:t>ChatGPT</w:t>
            </w:r>
            <w:proofErr w:type="spellEnd"/>
            <w:r w:rsidR="00F56D7A" w:rsidRPr="00CE21FB">
              <w:rPr>
                <w:sz w:val="18"/>
                <w:szCs w:val="18"/>
              </w:rPr>
              <w:t>, Claude.ai)</w:t>
            </w:r>
          </w:p>
          <w:p w14:paraId="1E6BCB10" w14:textId="0EB99ADB" w:rsidR="00F56D7A" w:rsidRPr="00CE21FB" w:rsidRDefault="00000000" w:rsidP="00F56D7A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695932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50146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350146">
              <w:rPr>
                <w:sz w:val="18"/>
                <w:szCs w:val="18"/>
              </w:rPr>
              <w:t xml:space="preserve"> </w:t>
            </w:r>
            <w:r w:rsidR="00F56D7A" w:rsidRPr="00CE21FB">
              <w:rPr>
                <w:sz w:val="18"/>
                <w:szCs w:val="18"/>
              </w:rPr>
              <w:t xml:space="preserve">IAG circuit fermé (ex. MS </w:t>
            </w:r>
            <w:proofErr w:type="spellStart"/>
            <w:r w:rsidR="00F56D7A" w:rsidRPr="00CE21FB">
              <w:rPr>
                <w:sz w:val="18"/>
                <w:szCs w:val="18"/>
              </w:rPr>
              <w:t>Copilot</w:t>
            </w:r>
            <w:proofErr w:type="spellEnd"/>
            <w:r w:rsidR="00F56D7A" w:rsidRPr="00CE21FB">
              <w:rPr>
                <w:sz w:val="18"/>
                <w:szCs w:val="18"/>
              </w:rPr>
              <w:t xml:space="preserve"> Entreprise) </w:t>
            </w:r>
          </w:p>
          <w:p w14:paraId="2859D957" w14:textId="52FDA009" w:rsidR="00F56D7A" w:rsidRPr="00CE21FB" w:rsidRDefault="00000000" w:rsidP="00F56D7A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2063425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50146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350146">
              <w:rPr>
                <w:sz w:val="18"/>
                <w:szCs w:val="18"/>
              </w:rPr>
              <w:t xml:space="preserve"> </w:t>
            </w:r>
            <w:r w:rsidR="00F56D7A" w:rsidRPr="00CE21FB">
              <w:rPr>
                <w:sz w:val="18"/>
                <w:szCs w:val="18"/>
              </w:rPr>
              <w:t xml:space="preserve">IAG souveraine (hébergée au QC) </w:t>
            </w:r>
          </w:p>
          <w:p w14:paraId="61A5FC47" w14:textId="3A086D4C" w:rsidR="00F56D7A" w:rsidRDefault="00000000" w:rsidP="00F56D7A">
            <w:sdt>
              <w:sdtPr>
                <w:rPr>
                  <w:sz w:val="18"/>
                  <w:szCs w:val="18"/>
                </w:rPr>
                <w:id w:val="-17602799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50146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350146">
              <w:rPr>
                <w:sz w:val="18"/>
                <w:szCs w:val="18"/>
              </w:rPr>
              <w:t xml:space="preserve"> </w:t>
            </w:r>
            <w:r w:rsidR="00F56D7A" w:rsidRPr="00CE21FB">
              <w:rPr>
                <w:sz w:val="18"/>
                <w:szCs w:val="18"/>
              </w:rPr>
              <w:t>IAG gouvernementale circuit fermé</w:t>
            </w:r>
          </w:p>
        </w:tc>
      </w:tr>
      <w:tr w:rsidR="00B907EE" w14:paraId="2D36DB47" w14:textId="77777777" w:rsidTr="008F0113">
        <w:trPr>
          <w:jc w:val="center"/>
        </w:trPr>
        <w:tc>
          <w:tcPr>
            <w:tcW w:w="3085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CEC50" w14:textId="77777777" w:rsidR="00F56D7A" w:rsidRDefault="00F56D7A" w:rsidP="00F56D7A">
            <w:r>
              <w:rPr>
                <w:b/>
                <w:bCs/>
                <w:sz w:val="20"/>
                <w:szCs w:val="20"/>
              </w:rPr>
              <w:t>Version / Plan tarifaire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2B718" w14:textId="4858AFCE" w:rsidR="00F56D7A" w:rsidRDefault="00F56D7A" w:rsidP="00F56D7A"/>
        </w:tc>
      </w:tr>
      <w:tr w:rsidR="00B907EE" w14:paraId="7DF825EA" w14:textId="77777777" w:rsidTr="008F0113">
        <w:trPr>
          <w:jc w:val="center"/>
        </w:trPr>
        <w:tc>
          <w:tcPr>
            <w:tcW w:w="3085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6F82E" w14:textId="77777777" w:rsidR="00F56D7A" w:rsidRDefault="00F56D7A" w:rsidP="00F56D7A">
            <w:r>
              <w:rPr>
                <w:b/>
                <w:bCs/>
                <w:sz w:val="20"/>
                <w:szCs w:val="20"/>
              </w:rPr>
              <w:t>Fournisseur / Siège social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BB7D4" w14:textId="0D5D496E" w:rsidR="00F56D7A" w:rsidRDefault="00F56D7A" w:rsidP="00F56D7A"/>
        </w:tc>
      </w:tr>
    </w:tbl>
    <w:p w14:paraId="46BB2565" w14:textId="77777777" w:rsidR="00CD4F7B" w:rsidRDefault="00CD4F7B">
      <w:pPr>
        <w:spacing w:after="200"/>
      </w:pPr>
    </w:p>
    <w:p w14:paraId="1A559A5D" w14:textId="77777777" w:rsidR="00B86F81" w:rsidRDefault="00B86F81">
      <w:pPr>
        <w:rPr>
          <w:b/>
          <w:bCs/>
          <w:color w:val="FFFFFF"/>
          <w:sz w:val="26"/>
          <w:szCs w:val="26"/>
        </w:rPr>
      </w:pPr>
      <w:r>
        <w:rPr>
          <w:b/>
          <w:bCs/>
          <w:color w:val="FFFFFF"/>
          <w:sz w:val="26"/>
          <w:szCs w:val="26"/>
        </w:rPr>
        <w:br w:type="page"/>
      </w:r>
    </w:p>
    <w:p w14:paraId="149663CB" w14:textId="1E03FEE0" w:rsidR="00CD4F7B" w:rsidRDefault="008D3A5C" w:rsidP="366F606B">
      <w:pPr>
        <w:shd w:val="clear" w:color="auto" w:fill="003DA5"/>
        <w:spacing w:before="280" w:after="100"/>
        <w:ind w:left="120" w:right="120"/>
        <w:rPr>
          <w:b/>
          <w:bCs/>
          <w:color w:val="FFFFFF" w:themeColor="background1"/>
          <w:sz w:val="26"/>
          <w:szCs w:val="26"/>
        </w:rPr>
      </w:pPr>
      <w:r w:rsidRPr="366F606B">
        <w:rPr>
          <w:b/>
          <w:bCs/>
          <w:color w:val="FFFFFF" w:themeColor="background1"/>
          <w:sz w:val="26"/>
          <w:szCs w:val="26"/>
        </w:rPr>
        <w:lastRenderedPageBreak/>
        <w:t>3.  Description des usages visés</w:t>
      </w:r>
    </w:p>
    <w:p w14:paraId="687F1CE3" w14:textId="77777777" w:rsidR="00CD4F7B" w:rsidRDefault="00CD4F7B">
      <w:pPr>
        <w:spacing w:after="60"/>
      </w:pPr>
    </w:p>
    <w:p w14:paraId="6F842EDE" w14:textId="77777777" w:rsidR="00CD4F7B" w:rsidRDefault="008D3A5C">
      <w:pPr>
        <w:shd w:val="clear" w:color="auto" w:fill="EEF4FF"/>
        <w:spacing w:before="60" w:after="60"/>
        <w:ind w:left="120" w:right="120"/>
      </w:pPr>
      <w:r>
        <w:rPr>
          <w:i/>
          <w:iCs/>
          <w:color w:val="555555"/>
          <w:sz w:val="18"/>
          <w:szCs w:val="18"/>
        </w:rPr>
        <w:t>ℹ  Décrire chaque cas d'usage prévu avec suffisamment de détail pour permettre l'évaluation des risques. Inclure : l'objectif, le processus visé, la fréquence d'utilisation, et le nombre d'utilisateurs concernés.</w:t>
      </w:r>
    </w:p>
    <w:p w14:paraId="3D06E4E6" w14:textId="77777777" w:rsidR="00031DE6" w:rsidRDefault="00031DE6">
      <w:pPr>
        <w:spacing w:after="80"/>
      </w:pPr>
    </w:p>
    <w:tbl>
      <w:tblPr>
        <w:tblW w:w="1105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6377"/>
      </w:tblGrid>
      <w:tr w:rsidR="00155D91" w14:paraId="6FCA2700" w14:textId="77777777">
        <w:trPr>
          <w:jc w:val="center"/>
        </w:trPr>
        <w:tc>
          <w:tcPr>
            <w:tcW w:w="4680" w:type="dxa"/>
            <w:tcBorders>
              <w:bottom w:val="single" w:sz="2" w:space="0" w:color="CCCCCC"/>
            </w:tcBorders>
            <w:shd w:val="clear" w:color="auto" w:fill="003D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2361D" w14:textId="77777777" w:rsidR="00031DE6" w:rsidRDefault="00031DE6" w:rsidP="006C3504">
            <w:r>
              <w:rPr>
                <w:b/>
                <w:bCs/>
                <w:color w:val="FFFFFF"/>
                <w:sz w:val="20"/>
                <w:szCs w:val="20"/>
              </w:rPr>
              <w:t>Description de l'usage</w:t>
            </w:r>
          </w:p>
        </w:tc>
        <w:tc>
          <w:tcPr>
            <w:tcW w:w="6377" w:type="dxa"/>
            <w:tcBorders>
              <w:bottom w:val="single" w:sz="2" w:space="0" w:color="CCCCCC"/>
            </w:tcBorders>
            <w:shd w:val="clear" w:color="auto" w:fill="003D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2CEF2" w14:textId="77777777" w:rsidR="00031DE6" w:rsidRDefault="00031DE6" w:rsidP="006C3504">
            <w:r>
              <w:rPr>
                <w:b/>
                <w:bCs/>
                <w:color w:val="FFFFFF"/>
                <w:sz w:val="20"/>
                <w:szCs w:val="20"/>
              </w:rPr>
              <w:t>Données impliquées et classification</w:t>
            </w:r>
          </w:p>
        </w:tc>
      </w:tr>
      <w:tr w:rsidR="00CA6118" w14:paraId="53B00613" w14:textId="77777777" w:rsidTr="003600D6">
        <w:trPr>
          <w:jc w:val="center"/>
        </w:trPr>
        <w:tc>
          <w:tcPr>
            <w:tcW w:w="4680" w:type="dxa"/>
            <w:tcBorders>
              <w:top w:val="single" w:sz="2" w:space="0" w:color="CCCCCC"/>
              <w:bottom w:val="dotted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72C67" w14:textId="77777777" w:rsidR="00031DE6" w:rsidRDefault="00031DE6" w:rsidP="006C350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Usage 1 :</w:t>
            </w:r>
          </w:p>
        </w:tc>
        <w:tc>
          <w:tcPr>
            <w:tcW w:w="6377" w:type="dxa"/>
            <w:tcBorders>
              <w:top w:val="single" w:sz="2" w:space="0" w:color="CCCCCC"/>
              <w:bottom w:val="dotted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920E7" w14:textId="44976B47" w:rsidR="00031DE6" w:rsidRPr="00DD4F68" w:rsidRDefault="00031DE6" w:rsidP="006C3504">
            <w:pPr>
              <w:rPr>
                <w:sz w:val="18"/>
                <w:szCs w:val="18"/>
              </w:rPr>
            </w:pPr>
          </w:p>
        </w:tc>
      </w:tr>
      <w:tr w:rsidR="00CA6118" w14:paraId="63FBD5BD" w14:textId="77777777" w:rsidTr="003600D6">
        <w:trPr>
          <w:jc w:val="center"/>
        </w:trPr>
        <w:tc>
          <w:tcPr>
            <w:tcW w:w="4680" w:type="dxa"/>
            <w:tcBorders>
              <w:top w:val="dotted" w:sz="4" w:space="0" w:color="auto"/>
              <w:bottom w:val="dotted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5DDAC" w14:textId="77777777" w:rsidR="00031DE6" w:rsidRDefault="00031DE6" w:rsidP="006C3504">
            <w:r>
              <w:rPr>
                <w:b/>
                <w:bCs/>
                <w:sz w:val="18"/>
                <w:szCs w:val="18"/>
              </w:rPr>
              <w:t>Classification des données impliquées</w:t>
            </w:r>
          </w:p>
        </w:tc>
        <w:tc>
          <w:tcPr>
            <w:tcW w:w="6377" w:type="dxa"/>
            <w:tcBorders>
              <w:top w:val="dotted" w:sz="4" w:space="0" w:color="auto"/>
              <w:bottom w:val="dotted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5CFFF" w14:textId="5847C38B" w:rsidR="00031DE6" w:rsidRPr="00D02E27" w:rsidRDefault="00000000" w:rsidP="006C3504">
            <w:pPr>
              <w:rPr>
                <w:sz w:val="18"/>
                <w:szCs w:val="18"/>
              </w:rPr>
            </w:pPr>
            <w:sdt>
              <w:sdtPr>
                <w:rPr>
                  <w:color w:val="007700"/>
                  <w:sz w:val="18"/>
                  <w:szCs w:val="18"/>
                </w:rPr>
                <w:id w:val="-13704472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C1607" w:rsidRPr="00D02E27">
                  <w:rPr>
                    <w:rFonts w:ascii="Segoe UI Symbol" w:eastAsia="MS Gothic" w:hAnsi="Segoe UI Symbol" w:cs="Segoe UI Symbol"/>
                    <w:color w:val="007700"/>
                    <w:sz w:val="18"/>
                    <w:szCs w:val="18"/>
                  </w:rPr>
                  <w:t>☐</w:t>
                </w:r>
              </w:sdtContent>
            </w:sdt>
            <w:r w:rsidR="007C1607" w:rsidRPr="00D02E27">
              <w:rPr>
                <w:color w:val="007700"/>
                <w:sz w:val="18"/>
                <w:szCs w:val="18"/>
              </w:rPr>
              <w:t xml:space="preserve"> </w:t>
            </w:r>
            <w:r w:rsidR="00031DE6" w:rsidRPr="00D02E27">
              <w:rPr>
                <w:color w:val="007700"/>
                <w:sz w:val="18"/>
                <w:szCs w:val="18"/>
              </w:rPr>
              <w:t>Non classifié (Public)</w:t>
            </w:r>
          </w:p>
          <w:p w14:paraId="2DB9528A" w14:textId="63F19AA1" w:rsidR="00031DE6" w:rsidRPr="00D02E27" w:rsidRDefault="00000000" w:rsidP="006C3504">
            <w:pPr>
              <w:rPr>
                <w:sz w:val="18"/>
                <w:szCs w:val="18"/>
              </w:rPr>
            </w:pPr>
            <w:sdt>
              <w:sdtPr>
                <w:rPr>
                  <w:color w:val="996600"/>
                  <w:sz w:val="18"/>
                  <w:szCs w:val="18"/>
                </w:rPr>
                <w:id w:val="-21051758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E5582">
                  <w:rPr>
                    <w:rFonts w:ascii="MS Gothic" w:eastAsia="MS Gothic" w:hAnsi="MS Gothic" w:hint="eastAsia"/>
                    <w:color w:val="996600"/>
                    <w:sz w:val="18"/>
                    <w:szCs w:val="18"/>
                  </w:rPr>
                  <w:t>☐</w:t>
                </w:r>
              </w:sdtContent>
            </w:sdt>
            <w:r w:rsidR="007C1607" w:rsidRPr="00D02E27">
              <w:rPr>
                <w:color w:val="996600"/>
                <w:sz w:val="18"/>
                <w:szCs w:val="18"/>
              </w:rPr>
              <w:t xml:space="preserve"> </w:t>
            </w:r>
            <w:r w:rsidR="00031DE6" w:rsidRPr="00D02E27">
              <w:rPr>
                <w:color w:val="996600"/>
                <w:sz w:val="18"/>
                <w:szCs w:val="18"/>
              </w:rPr>
              <w:t>Protégé A (Diffusion restreinte)</w:t>
            </w:r>
          </w:p>
          <w:p w14:paraId="39A03700" w14:textId="02BE3FF8" w:rsidR="00031DE6" w:rsidRPr="00D02E27" w:rsidRDefault="00000000" w:rsidP="006C3504">
            <w:pPr>
              <w:rPr>
                <w:sz w:val="18"/>
                <w:szCs w:val="18"/>
              </w:rPr>
            </w:pPr>
            <w:sdt>
              <w:sdtPr>
                <w:rPr>
                  <w:color w:val="CC3300"/>
                  <w:sz w:val="18"/>
                  <w:szCs w:val="18"/>
                </w:rPr>
                <w:id w:val="598601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C1607" w:rsidRPr="00D02E27">
                  <w:rPr>
                    <w:rFonts w:ascii="Segoe UI Symbol" w:eastAsia="MS Gothic" w:hAnsi="Segoe UI Symbol" w:cs="Segoe UI Symbol"/>
                    <w:color w:val="CC3300"/>
                    <w:sz w:val="18"/>
                    <w:szCs w:val="18"/>
                  </w:rPr>
                  <w:t>☐</w:t>
                </w:r>
              </w:sdtContent>
            </w:sdt>
            <w:r w:rsidR="007C1607" w:rsidRPr="00D02E27">
              <w:rPr>
                <w:color w:val="CC3300"/>
                <w:sz w:val="18"/>
                <w:szCs w:val="18"/>
              </w:rPr>
              <w:t xml:space="preserve"> </w:t>
            </w:r>
            <w:r w:rsidR="00031DE6" w:rsidRPr="00D02E27">
              <w:rPr>
                <w:color w:val="CC3300"/>
                <w:sz w:val="18"/>
                <w:szCs w:val="18"/>
              </w:rPr>
              <w:t>Protégé B (Confidentiel)</w:t>
            </w:r>
          </w:p>
          <w:p w14:paraId="526ABDAF" w14:textId="1819A10E" w:rsidR="00031DE6" w:rsidRPr="00D02E27" w:rsidRDefault="00000000" w:rsidP="006C3504">
            <w:pPr>
              <w:rPr>
                <w:sz w:val="18"/>
                <w:szCs w:val="18"/>
              </w:rPr>
            </w:pPr>
            <w:sdt>
              <w:sdtPr>
                <w:rPr>
                  <w:color w:val="990000"/>
                  <w:sz w:val="18"/>
                  <w:szCs w:val="18"/>
                </w:rPr>
                <w:id w:val="-8618199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C1607" w:rsidRPr="00D02E27">
                  <w:rPr>
                    <w:rFonts w:ascii="Segoe UI Symbol" w:eastAsia="MS Gothic" w:hAnsi="Segoe UI Symbol" w:cs="Segoe UI Symbol"/>
                    <w:color w:val="990000"/>
                    <w:sz w:val="18"/>
                    <w:szCs w:val="18"/>
                  </w:rPr>
                  <w:t>☐</w:t>
                </w:r>
              </w:sdtContent>
            </w:sdt>
            <w:r w:rsidR="007C1607" w:rsidRPr="00D02E27">
              <w:rPr>
                <w:color w:val="990000"/>
                <w:sz w:val="18"/>
                <w:szCs w:val="18"/>
              </w:rPr>
              <w:t xml:space="preserve"> </w:t>
            </w:r>
            <w:r w:rsidR="00031DE6" w:rsidRPr="00D02E27">
              <w:rPr>
                <w:color w:val="990000"/>
                <w:sz w:val="18"/>
                <w:szCs w:val="18"/>
              </w:rPr>
              <w:t>Protégé C (Secret/Très secret)</w:t>
            </w:r>
          </w:p>
        </w:tc>
      </w:tr>
      <w:tr w:rsidR="00155D91" w14:paraId="7C44221B" w14:textId="77777777" w:rsidTr="003600D6">
        <w:trPr>
          <w:jc w:val="center"/>
        </w:trPr>
        <w:tc>
          <w:tcPr>
            <w:tcW w:w="4680" w:type="dxa"/>
            <w:tcBorders>
              <w:top w:val="dotted" w:sz="4" w:space="0" w:color="auto"/>
              <w:bottom w:val="dotted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39478" w14:textId="77777777" w:rsidR="00031DE6" w:rsidRDefault="00031DE6" w:rsidP="006C3504">
            <w:pPr>
              <w:rPr>
                <w:b/>
                <w:bCs/>
                <w:sz w:val="20"/>
                <w:szCs w:val="20"/>
              </w:rPr>
            </w:pPr>
            <w:r w:rsidRPr="006D2773">
              <w:rPr>
                <w:b/>
                <w:bCs/>
                <w:sz w:val="20"/>
                <w:szCs w:val="20"/>
              </w:rPr>
              <w:t>Mode d'utilisation</w:t>
            </w:r>
          </w:p>
        </w:tc>
        <w:tc>
          <w:tcPr>
            <w:tcW w:w="6377" w:type="dxa"/>
            <w:tcBorders>
              <w:top w:val="dotted" w:sz="4" w:space="0" w:color="auto"/>
              <w:bottom w:val="dotted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E5F59" w14:textId="331C17C6" w:rsidR="009F0CDE" w:rsidRPr="00D02E27" w:rsidRDefault="00000000" w:rsidP="006C3504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1549809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E5582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9F0CDE" w:rsidRPr="00D02E27">
              <w:rPr>
                <w:sz w:val="18"/>
                <w:szCs w:val="18"/>
              </w:rPr>
              <w:t xml:space="preserve"> </w:t>
            </w:r>
            <w:r w:rsidR="00031DE6" w:rsidRPr="00D02E27">
              <w:rPr>
                <w:sz w:val="18"/>
                <w:szCs w:val="18"/>
              </w:rPr>
              <w:t xml:space="preserve">Prompt traditionnel </w:t>
            </w:r>
          </w:p>
          <w:p w14:paraId="136A9E35" w14:textId="451B7D8E" w:rsidR="00031DE6" w:rsidRPr="00D02E27" w:rsidRDefault="00000000" w:rsidP="009F0CDE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1786393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F0CDE" w:rsidRPr="00D02E27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9F0CDE" w:rsidRPr="00D02E27">
              <w:rPr>
                <w:sz w:val="18"/>
                <w:szCs w:val="18"/>
              </w:rPr>
              <w:t xml:space="preserve"> </w:t>
            </w:r>
            <w:r w:rsidR="00031DE6" w:rsidRPr="00D02E27">
              <w:rPr>
                <w:sz w:val="18"/>
                <w:szCs w:val="18"/>
              </w:rPr>
              <w:t>Appels API Si API, quels systèmes ?</w:t>
            </w:r>
          </w:p>
        </w:tc>
      </w:tr>
      <w:tr w:rsidR="00155D91" w14:paraId="0D0C0843" w14:textId="77777777" w:rsidTr="003600D6">
        <w:trPr>
          <w:jc w:val="center"/>
        </w:trPr>
        <w:tc>
          <w:tcPr>
            <w:tcW w:w="4680" w:type="dxa"/>
            <w:tcBorders>
              <w:top w:val="dotted" w:sz="4" w:space="0" w:color="auto"/>
              <w:bottom w:val="dotted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D5141" w14:textId="77777777" w:rsidR="00031DE6" w:rsidRPr="006D2773" w:rsidRDefault="00031DE6" w:rsidP="006C3504">
            <w:pPr>
              <w:rPr>
                <w:b/>
                <w:bCs/>
                <w:sz w:val="20"/>
                <w:szCs w:val="20"/>
              </w:rPr>
            </w:pPr>
            <w:r w:rsidRPr="006D2773">
              <w:rPr>
                <w:b/>
                <w:bCs/>
                <w:sz w:val="20"/>
                <w:szCs w:val="20"/>
              </w:rPr>
              <w:t>Utilisation prévue des résultats</w:t>
            </w:r>
          </w:p>
        </w:tc>
        <w:tc>
          <w:tcPr>
            <w:tcW w:w="6377" w:type="dxa"/>
            <w:tcBorders>
              <w:top w:val="dotted" w:sz="4" w:space="0" w:color="auto"/>
              <w:bottom w:val="dotted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316BC" w14:textId="4E67323D" w:rsidR="00031DE6" w:rsidRPr="00D02E27" w:rsidRDefault="00000000" w:rsidP="006C3504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224756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E5582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9F0CDE" w:rsidRPr="00D02E27">
              <w:rPr>
                <w:sz w:val="18"/>
                <w:szCs w:val="18"/>
              </w:rPr>
              <w:t xml:space="preserve"> </w:t>
            </w:r>
            <w:r w:rsidR="00031DE6" w:rsidRPr="00D02E27">
              <w:rPr>
                <w:sz w:val="18"/>
                <w:szCs w:val="18"/>
              </w:rPr>
              <w:t xml:space="preserve">Prise de décision </w:t>
            </w:r>
            <w:sdt>
              <w:sdtPr>
                <w:rPr>
                  <w:sz w:val="18"/>
                  <w:szCs w:val="18"/>
                </w:rPr>
                <w:id w:val="2013323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F0CDE" w:rsidRPr="00D02E27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9F0CDE" w:rsidRPr="00D02E27">
              <w:rPr>
                <w:sz w:val="18"/>
                <w:szCs w:val="18"/>
              </w:rPr>
              <w:t xml:space="preserve"> </w:t>
            </w:r>
            <w:r w:rsidR="00031DE6" w:rsidRPr="00D02E27">
              <w:rPr>
                <w:sz w:val="18"/>
                <w:szCs w:val="18"/>
              </w:rPr>
              <w:t xml:space="preserve">Publication </w:t>
            </w:r>
            <w:sdt>
              <w:sdtPr>
                <w:rPr>
                  <w:sz w:val="18"/>
                  <w:szCs w:val="18"/>
                </w:rPr>
                <w:id w:val="-18581125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F0CDE" w:rsidRPr="00D02E27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9F0CDE" w:rsidRPr="00D02E27">
              <w:rPr>
                <w:sz w:val="18"/>
                <w:szCs w:val="18"/>
              </w:rPr>
              <w:t xml:space="preserve"> </w:t>
            </w:r>
            <w:r w:rsidR="00031DE6" w:rsidRPr="00D02E27">
              <w:rPr>
                <w:sz w:val="18"/>
                <w:szCs w:val="18"/>
              </w:rPr>
              <w:t xml:space="preserve">Intrant dans un autre processus </w:t>
            </w:r>
            <w:r w:rsidR="00031DE6" w:rsidRPr="00D02E27">
              <w:rPr>
                <w:sz w:val="18"/>
                <w:szCs w:val="18"/>
              </w:rPr>
              <w:br/>
            </w:r>
            <w:sdt>
              <w:sdtPr>
                <w:rPr>
                  <w:sz w:val="18"/>
                  <w:szCs w:val="18"/>
                </w:rPr>
                <w:id w:val="19604400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751C1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9F0CDE" w:rsidRPr="00D02E27">
              <w:rPr>
                <w:sz w:val="18"/>
                <w:szCs w:val="18"/>
              </w:rPr>
              <w:t xml:space="preserve"> </w:t>
            </w:r>
            <w:r w:rsidR="00031DE6" w:rsidRPr="00D02E27">
              <w:rPr>
                <w:sz w:val="18"/>
                <w:szCs w:val="18"/>
              </w:rPr>
              <w:t>Autre :</w:t>
            </w:r>
          </w:p>
        </w:tc>
      </w:tr>
      <w:tr w:rsidR="00155D91" w14:paraId="3CE2E370" w14:textId="77777777" w:rsidTr="003600D6">
        <w:trPr>
          <w:jc w:val="center"/>
        </w:trPr>
        <w:tc>
          <w:tcPr>
            <w:tcW w:w="4680" w:type="dxa"/>
            <w:tcBorders>
              <w:top w:val="dotted" w:sz="4" w:space="0" w:color="auto"/>
              <w:bottom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59D47" w14:textId="77777777" w:rsidR="00031DE6" w:rsidRPr="006D2773" w:rsidRDefault="00031DE6" w:rsidP="006C3504">
            <w:pPr>
              <w:rPr>
                <w:b/>
                <w:bCs/>
                <w:sz w:val="20"/>
                <w:szCs w:val="20"/>
              </w:rPr>
            </w:pPr>
            <w:r w:rsidRPr="006D2773">
              <w:rPr>
                <w:b/>
                <w:bCs/>
                <w:sz w:val="20"/>
                <w:szCs w:val="20"/>
              </w:rPr>
              <w:t>Décisions automatisées affectant des individus</w:t>
            </w:r>
          </w:p>
        </w:tc>
        <w:tc>
          <w:tcPr>
            <w:tcW w:w="6377" w:type="dxa"/>
            <w:tcBorders>
              <w:top w:val="dotted" w:sz="4" w:space="0" w:color="auto"/>
              <w:bottom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F6357" w14:textId="1FFF5EDF" w:rsidR="00031DE6" w:rsidRPr="00D02E27" w:rsidRDefault="00000000" w:rsidP="006C3504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3725904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F0CDE" w:rsidRPr="00D02E27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9F0CDE" w:rsidRPr="00D02E27">
              <w:rPr>
                <w:sz w:val="18"/>
                <w:szCs w:val="18"/>
              </w:rPr>
              <w:t xml:space="preserve"> </w:t>
            </w:r>
            <w:r w:rsidR="00031DE6" w:rsidRPr="00D02E27">
              <w:rPr>
                <w:sz w:val="18"/>
                <w:szCs w:val="18"/>
              </w:rPr>
              <w:t xml:space="preserve">Oui </w:t>
            </w:r>
            <w:sdt>
              <w:sdtPr>
                <w:rPr>
                  <w:sz w:val="18"/>
                  <w:szCs w:val="18"/>
                </w:rPr>
                <w:id w:val="16746825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16D8E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9F0CDE" w:rsidRPr="00D02E27">
              <w:rPr>
                <w:sz w:val="18"/>
                <w:szCs w:val="18"/>
              </w:rPr>
              <w:t xml:space="preserve"> </w:t>
            </w:r>
            <w:r w:rsidR="00031DE6" w:rsidRPr="00D02E27">
              <w:rPr>
                <w:sz w:val="18"/>
                <w:szCs w:val="18"/>
              </w:rPr>
              <w:t>Non</w:t>
            </w:r>
          </w:p>
        </w:tc>
      </w:tr>
      <w:tr w:rsidR="00CA6118" w14:paraId="2F374551" w14:textId="77777777" w:rsidTr="003600D6">
        <w:trPr>
          <w:jc w:val="center"/>
        </w:trPr>
        <w:tc>
          <w:tcPr>
            <w:tcW w:w="4680" w:type="dxa"/>
            <w:tcBorders>
              <w:top w:val="single" w:sz="12" w:space="0" w:color="auto"/>
              <w:bottom w:val="dotted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C0991" w14:textId="77777777" w:rsidR="00031DE6" w:rsidRDefault="00031DE6" w:rsidP="006C350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Usage 2 :</w:t>
            </w:r>
          </w:p>
        </w:tc>
        <w:tc>
          <w:tcPr>
            <w:tcW w:w="6377" w:type="dxa"/>
            <w:tcBorders>
              <w:top w:val="single" w:sz="12" w:space="0" w:color="auto"/>
              <w:bottom w:val="dotted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1780C" w14:textId="7FFB54E9" w:rsidR="00031DE6" w:rsidRDefault="00031DE6" w:rsidP="00231804">
            <w:pPr>
              <w:rPr>
                <w:b/>
                <w:bCs/>
                <w:sz w:val="18"/>
                <w:szCs w:val="18"/>
              </w:rPr>
            </w:pPr>
          </w:p>
        </w:tc>
      </w:tr>
      <w:tr w:rsidR="00CA6118" w14:paraId="6359001E" w14:textId="77777777" w:rsidTr="003600D6">
        <w:trPr>
          <w:jc w:val="center"/>
        </w:trPr>
        <w:tc>
          <w:tcPr>
            <w:tcW w:w="4680" w:type="dxa"/>
            <w:tcBorders>
              <w:top w:val="dotted" w:sz="4" w:space="0" w:color="auto"/>
              <w:bottom w:val="dotted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B100F" w14:textId="77777777" w:rsidR="00031DE6" w:rsidRDefault="00031DE6" w:rsidP="006C3504">
            <w:r>
              <w:rPr>
                <w:b/>
                <w:bCs/>
                <w:sz w:val="18"/>
                <w:szCs w:val="18"/>
              </w:rPr>
              <w:t>Classification des données impliquées</w:t>
            </w:r>
          </w:p>
        </w:tc>
        <w:tc>
          <w:tcPr>
            <w:tcW w:w="6377" w:type="dxa"/>
            <w:tcBorders>
              <w:top w:val="dotted" w:sz="4" w:space="0" w:color="auto"/>
              <w:bottom w:val="dotted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A6872" w14:textId="4082301A" w:rsidR="009F0CDE" w:rsidRPr="00D02E27" w:rsidRDefault="00000000" w:rsidP="009F0CDE">
            <w:sdt>
              <w:sdtPr>
                <w:rPr>
                  <w:color w:val="007700"/>
                  <w:sz w:val="18"/>
                  <w:szCs w:val="18"/>
                </w:rPr>
                <w:id w:val="6857186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F0CDE" w:rsidRPr="00D02E27">
                  <w:rPr>
                    <w:rFonts w:ascii="Segoe UI Symbol" w:eastAsia="MS Gothic" w:hAnsi="Segoe UI Symbol" w:cs="Segoe UI Symbol"/>
                    <w:color w:val="007700"/>
                    <w:sz w:val="18"/>
                    <w:szCs w:val="18"/>
                  </w:rPr>
                  <w:t>☐</w:t>
                </w:r>
              </w:sdtContent>
            </w:sdt>
            <w:r w:rsidR="009F0CDE" w:rsidRPr="00D02E27">
              <w:rPr>
                <w:color w:val="007700"/>
                <w:sz w:val="18"/>
                <w:szCs w:val="18"/>
              </w:rPr>
              <w:t xml:space="preserve"> Non classifié (Public)</w:t>
            </w:r>
          </w:p>
          <w:p w14:paraId="77C5C0D7" w14:textId="4E1D4768" w:rsidR="009F0CDE" w:rsidRPr="00D02E27" w:rsidRDefault="00000000" w:rsidP="009F0CDE">
            <w:sdt>
              <w:sdtPr>
                <w:rPr>
                  <w:color w:val="996600"/>
                  <w:sz w:val="18"/>
                  <w:szCs w:val="18"/>
                </w:rPr>
                <w:id w:val="-541595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E5582">
                  <w:rPr>
                    <w:rFonts w:ascii="MS Gothic" w:eastAsia="MS Gothic" w:hAnsi="MS Gothic" w:hint="eastAsia"/>
                    <w:color w:val="996600"/>
                    <w:sz w:val="18"/>
                    <w:szCs w:val="18"/>
                  </w:rPr>
                  <w:t>☐</w:t>
                </w:r>
              </w:sdtContent>
            </w:sdt>
            <w:r w:rsidR="009F0CDE" w:rsidRPr="00D02E27">
              <w:rPr>
                <w:color w:val="996600"/>
                <w:sz w:val="18"/>
                <w:szCs w:val="18"/>
              </w:rPr>
              <w:t xml:space="preserve"> Protégé A (Diffusion restreinte)</w:t>
            </w:r>
          </w:p>
          <w:p w14:paraId="7883F9BA" w14:textId="77777777" w:rsidR="009F0CDE" w:rsidRPr="00D02E27" w:rsidRDefault="00000000" w:rsidP="009F0CDE">
            <w:sdt>
              <w:sdtPr>
                <w:rPr>
                  <w:color w:val="CC3300"/>
                  <w:sz w:val="18"/>
                  <w:szCs w:val="18"/>
                </w:rPr>
                <w:id w:val="-7199684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F0CDE" w:rsidRPr="00D02E27">
                  <w:rPr>
                    <w:rFonts w:ascii="Segoe UI Symbol" w:eastAsia="MS Gothic" w:hAnsi="Segoe UI Symbol" w:cs="Segoe UI Symbol"/>
                    <w:color w:val="CC3300"/>
                    <w:sz w:val="18"/>
                    <w:szCs w:val="18"/>
                  </w:rPr>
                  <w:t>☐</w:t>
                </w:r>
              </w:sdtContent>
            </w:sdt>
            <w:r w:rsidR="009F0CDE" w:rsidRPr="00D02E27">
              <w:rPr>
                <w:color w:val="CC3300"/>
                <w:sz w:val="18"/>
                <w:szCs w:val="18"/>
              </w:rPr>
              <w:t xml:space="preserve"> Protégé B (Confidentiel)</w:t>
            </w:r>
          </w:p>
          <w:p w14:paraId="269954DA" w14:textId="7A105E0F" w:rsidR="00031DE6" w:rsidRPr="00D02E27" w:rsidRDefault="00000000" w:rsidP="009F0CDE">
            <w:sdt>
              <w:sdtPr>
                <w:rPr>
                  <w:color w:val="990000"/>
                  <w:sz w:val="18"/>
                  <w:szCs w:val="18"/>
                </w:rPr>
                <w:id w:val="9878291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F0CDE" w:rsidRPr="00D02E27">
                  <w:rPr>
                    <w:rFonts w:ascii="Segoe UI Symbol" w:eastAsia="MS Gothic" w:hAnsi="Segoe UI Symbol" w:cs="Segoe UI Symbol"/>
                    <w:color w:val="990000"/>
                    <w:sz w:val="18"/>
                    <w:szCs w:val="18"/>
                  </w:rPr>
                  <w:t>☐</w:t>
                </w:r>
              </w:sdtContent>
            </w:sdt>
            <w:r w:rsidR="009F0CDE" w:rsidRPr="00D02E27">
              <w:rPr>
                <w:color w:val="990000"/>
                <w:sz w:val="18"/>
                <w:szCs w:val="18"/>
              </w:rPr>
              <w:t xml:space="preserve"> Protégé C (Secret/Très secret)</w:t>
            </w:r>
          </w:p>
        </w:tc>
      </w:tr>
      <w:tr w:rsidR="00155D91" w14:paraId="77833122" w14:textId="77777777" w:rsidTr="003600D6">
        <w:trPr>
          <w:jc w:val="center"/>
        </w:trPr>
        <w:tc>
          <w:tcPr>
            <w:tcW w:w="4680" w:type="dxa"/>
            <w:tcBorders>
              <w:top w:val="dotted" w:sz="4" w:space="0" w:color="auto"/>
              <w:bottom w:val="dotted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65F54" w14:textId="77777777" w:rsidR="00031DE6" w:rsidRDefault="00031DE6" w:rsidP="006C3504">
            <w:pPr>
              <w:rPr>
                <w:b/>
                <w:bCs/>
                <w:sz w:val="20"/>
                <w:szCs w:val="20"/>
              </w:rPr>
            </w:pPr>
            <w:r w:rsidRPr="006D2773">
              <w:rPr>
                <w:b/>
                <w:bCs/>
                <w:sz w:val="20"/>
                <w:szCs w:val="20"/>
              </w:rPr>
              <w:t>Mode d'utilisation</w:t>
            </w:r>
          </w:p>
        </w:tc>
        <w:tc>
          <w:tcPr>
            <w:tcW w:w="6377" w:type="dxa"/>
            <w:tcBorders>
              <w:top w:val="dotted" w:sz="4" w:space="0" w:color="auto"/>
              <w:bottom w:val="dotted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8E261" w14:textId="179FDFD8" w:rsidR="009F0CDE" w:rsidRPr="00D02E27" w:rsidRDefault="00000000" w:rsidP="009F0CDE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8555808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E5582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9F0CDE" w:rsidRPr="00D02E27">
              <w:rPr>
                <w:sz w:val="18"/>
                <w:szCs w:val="18"/>
              </w:rPr>
              <w:t xml:space="preserve"> Prompt traditionnel </w:t>
            </w:r>
          </w:p>
          <w:p w14:paraId="2BEB28A6" w14:textId="61315C42" w:rsidR="00031DE6" w:rsidRPr="00D02E27" w:rsidRDefault="00000000" w:rsidP="009F0CDE">
            <w:pPr>
              <w:rPr>
                <w:b/>
                <w:bCs/>
                <w:sz w:val="20"/>
                <w:szCs w:val="20"/>
              </w:rPr>
            </w:pPr>
            <w:sdt>
              <w:sdtPr>
                <w:rPr>
                  <w:sz w:val="18"/>
                  <w:szCs w:val="18"/>
                </w:rPr>
                <w:id w:val="15659938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F0CDE" w:rsidRPr="00D02E27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9F0CDE" w:rsidRPr="00D02E27">
              <w:rPr>
                <w:sz w:val="18"/>
                <w:szCs w:val="18"/>
              </w:rPr>
              <w:t xml:space="preserve"> Appels API Si API, quels systèmes ?</w:t>
            </w:r>
          </w:p>
        </w:tc>
      </w:tr>
      <w:tr w:rsidR="00155D91" w14:paraId="0B41303E" w14:textId="77777777" w:rsidTr="003600D6">
        <w:trPr>
          <w:jc w:val="center"/>
        </w:trPr>
        <w:tc>
          <w:tcPr>
            <w:tcW w:w="4680" w:type="dxa"/>
            <w:tcBorders>
              <w:top w:val="dotted" w:sz="4" w:space="0" w:color="auto"/>
              <w:bottom w:val="dotted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0D477" w14:textId="77777777" w:rsidR="00031DE6" w:rsidRPr="006D2773" w:rsidRDefault="00031DE6" w:rsidP="006C3504">
            <w:pPr>
              <w:rPr>
                <w:b/>
                <w:bCs/>
                <w:sz w:val="20"/>
                <w:szCs w:val="20"/>
              </w:rPr>
            </w:pPr>
            <w:r w:rsidRPr="006D2773">
              <w:rPr>
                <w:b/>
                <w:bCs/>
                <w:sz w:val="20"/>
                <w:szCs w:val="20"/>
              </w:rPr>
              <w:t>Utilisation prévue des résultats</w:t>
            </w:r>
          </w:p>
        </w:tc>
        <w:tc>
          <w:tcPr>
            <w:tcW w:w="6377" w:type="dxa"/>
            <w:tcBorders>
              <w:top w:val="dotted" w:sz="4" w:space="0" w:color="auto"/>
              <w:bottom w:val="dotted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3E7D1" w14:textId="20143B87" w:rsidR="00031DE6" w:rsidRPr="00D02E27" w:rsidRDefault="00000000" w:rsidP="006C3504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13900289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E5582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9F0CDE" w:rsidRPr="00D02E27">
              <w:rPr>
                <w:sz w:val="18"/>
                <w:szCs w:val="18"/>
              </w:rPr>
              <w:t xml:space="preserve"> Prise de décision </w:t>
            </w:r>
            <w:sdt>
              <w:sdtPr>
                <w:rPr>
                  <w:sz w:val="18"/>
                  <w:szCs w:val="18"/>
                </w:rPr>
                <w:id w:val="20900327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F0CDE" w:rsidRPr="00D02E27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9F0CDE" w:rsidRPr="00D02E27">
              <w:rPr>
                <w:sz w:val="18"/>
                <w:szCs w:val="18"/>
              </w:rPr>
              <w:t xml:space="preserve"> Publication </w:t>
            </w:r>
            <w:sdt>
              <w:sdtPr>
                <w:rPr>
                  <w:sz w:val="18"/>
                  <w:szCs w:val="18"/>
                </w:rPr>
                <w:id w:val="-18932701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F0CDE" w:rsidRPr="00D02E27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9F0CDE" w:rsidRPr="00D02E27">
              <w:rPr>
                <w:sz w:val="18"/>
                <w:szCs w:val="18"/>
              </w:rPr>
              <w:t xml:space="preserve"> Intrant dans un autre processus </w:t>
            </w:r>
            <w:r w:rsidR="009F0CDE" w:rsidRPr="00D02E27">
              <w:rPr>
                <w:sz w:val="18"/>
                <w:szCs w:val="18"/>
              </w:rPr>
              <w:br/>
            </w:r>
            <w:sdt>
              <w:sdtPr>
                <w:rPr>
                  <w:sz w:val="18"/>
                  <w:szCs w:val="18"/>
                </w:rPr>
                <w:id w:val="-5251717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F0CDE" w:rsidRPr="00D02E27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9F0CDE" w:rsidRPr="00D02E27">
              <w:rPr>
                <w:sz w:val="18"/>
                <w:szCs w:val="18"/>
              </w:rPr>
              <w:t xml:space="preserve"> Autre :</w:t>
            </w:r>
          </w:p>
        </w:tc>
      </w:tr>
      <w:tr w:rsidR="007E25C2" w14:paraId="3D22525F" w14:textId="77777777" w:rsidTr="003600D6">
        <w:trPr>
          <w:jc w:val="center"/>
        </w:trPr>
        <w:tc>
          <w:tcPr>
            <w:tcW w:w="4680" w:type="dxa"/>
            <w:tcBorders>
              <w:top w:val="dotted" w:sz="4" w:space="0" w:color="auto"/>
              <w:bottom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482E7" w14:textId="77777777" w:rsidR="00031DE6" w:rsidRPr="006D2773" w:rsidRDefault="00031DE6" w:rsidP="006C3504">
            <w:pPr>
              <w:rPr>
                <w:b/>
                <w:bCs/>
                <w:sz w:val="20"/>
                <w:szCs w:val="20"/>
              </w:rPr>
            </w:pPr>
            <w:r w:rsidRPr="006D2773">
              <w:rPr>
                <w:b/>
                <w:bCs/>
                <w:sz w:val="20"/>
                <w:szCs w:val="20"/>
              </w:rPr>
              <w:t>Décisions automatisées affectant des individus</w:t>
            </w:r>
          </w:p>
        </w:tc>
        <w:tc>
          <w:tcPr>
            <w:tcW w:w="6377" w:type="dxa"/>
            <w:tcBorders>
              <w:top w:val="dotted" w:sz="4" w:space="0" w:color="auto"/>
              <w:bottom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EC396" w14:textId="0151E129" w:rsidR="00031DE6" w:rsidRPr="00D02E27" w:rsidRDefault="00000000" w:rsidP="006C3504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1164204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F0CDE" w:rsidRPr="00D02E27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9F0CDE" w:rsidRPr="00D02E27">
              <w:rPr>
                <w:sz w:val="18"/>
                <w:szCs w:val="18"/>
              </w:rPr>
              <w:t xml:space="preserve"> Oui </w:t>
            </w:r>
            <w:sdt>
              <w:sdtPr>
                <w:rPr>
                  <w:sz w:val="18"/>
                  <w:szCs w:val="18"/>
                </w:rPr>
                <w:id w:val="16437762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E5582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9F0CDE" w:rsidRPr="00D02E27">
              <w:rPr>
                <w:sz w:val="18"/>
                <w:szCs w:val="18"/>
              </w:rPr>
              <w:t xml:space="preserve"> Non</w:t>
            </w:r>
          </w:p>
        </w:tc>
      </w:tr>
      <w:tr w:rsidR="00CA6118" w14:paraId="6EB788D2" w14:textId="77777777" w:rsidTr="003600D6">
        <w:trPr>
          <w:jc w:val="center"/>
        </w:trPr>
        <w:tc>
          <w:tcPr>
            <w:tcW w:w="4680" w:type="dxa"/>
            <w:tcBorders>
              <w:top w:val="single" w:sz="12" w:space="0" w:color="auto"/>
              <w:bottom w:val="dotted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ECA2B" w14:textId="77777777" w:rsidR="00031DE6" w:rsidRDefault="00031DE6" w:rsidP="006C350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Usage 3 :</w:t>
            </w:r>
          </w:p>
        </w:tc>
        <w:tc>
          <w:tcPr>
            <w:tcW w:w="6377" w:type="dxa"/>
            <w:tcBorders>
              <w:top w:val="single" w:sz="12" w:space="0" w:color="auto"/>
              <w:bottom w:val="dotted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F316A" w14:textId="3D3791A0" w:rsidR="00031DE6" w:rsidRPr="00A2015D" w:rsidRDefault="00031DE6" w:rsidP="006C3504">
            <w:pPr>
              <w:rPr>
                <w:sz w:val="18"/>
                <w:szCs w:val="18"/>
              </w:rPr>
            </w:pPr>
          </w:p>
        </w:tc>
      </w:tr>
      <w:tr w:rsidR="00155D91" w14:paraId="68312C01" w14:textId="77777777" w:rsidTr="003600D6">
        <w:trPr>
          <w:jc w:val="center"/>
        </w:trPr>
        <w:tc>
          <w:tcPr>
            <w:tcW w:w="4680" w:type="dxa"/>
            <w:tcBorders>
              <w:top w:val="dotted" w:sz="4" w:space="0" w:color="auto"/>
              <w:bottom w:val="dotted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8CDEA" w14:textId="77777777" w:rsidR="00031DE6" w:rsidRDefault="00031DE6" w:rsidP="006C3504">
            <w:r>
              <w:rPr>
                <w:b/>
                <w:bCs/>
                <w:sz w:val="18"/>
                <w:szCs w:val="18"/>
              </w:rPr>
              <w:t>Classification des données impliquées</w:t>
            </w:r>
          </w:p>
        </w:tc>
        <w:tc>
          <w:tcPr>
            <w:tcW w:w="6377" w:type="dxa"/>
            <w:tcBorders>
              <w:top w:val="dotted" w:sz="4" w:space="0" w:color="auto"/>
              <w:bottom w:val="dotted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69485" w14:textId="77777777" w:rsidR="009F0CDE" w:rsidRPr="00D02E27" w:rsidRDefault="00000000" w:rsidP="009F0CDE">
            <w:sdt>
              <w:sdtPr>
                <w:rPr>
                  <w:color w:val="007700"/>
                  <w:sz w:val="18"/>
                  <w:szCs w:val="18"/>
                </w:rPr>
                <w:id w:val="-3365395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F0CDE" w:rsidRPr="00D02E27">
                  <w:rPr>
                    <w:rFonts w:ascii="Segoe UI Symbol" w:eastAsia="MS Gothic" w:hAnsi="Segoe UI Symbol" w:cs="Segoe UI Symbol"/>
                    <w:color w:val="007700"/>
                    <w:sz w:val="18"/>
                    <w:szCs w:val="18"/>
                  </w:rPr>
                  <w:t>☐</w:t>
                </w:r>
              </w:sdtContent>
            </w:sdt>
            <w:r w:rsidR="009F0CDE" w:rsidRPr="00D02E27">
              <w:rPr>
                <w:color w:val="007700"/>
                <w:sz w:val="18"/>
                <w:szCs w:val="18"/>
              </w:rPr>
              <w:t xml:space="preserve"> Non classifié (Public)</w:t>
            </w:r>
          </w:p>
          <w:p w14:paraId="48CC8317" w14:textId="32E05465" w:rsidR="009F0CDE" w:rsidRPr="00D02E27" w:rsidRDefault="00000000" w:rsidP="009F0CDE">
            <w:sdt>
              <w:sdtPr>
                <w:rPr>
                  <w:color w:val="996600"/>
                  <w:sz w:val="18"/>
                  <w:szCs w:val="18"/>
                </w:rPr>
                <w:id w:val="-6969327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E5582">
                  <w:rPr>
                    <w:rFonts w:ascii="MS Gothic" w:eastAsia="MS Gothic" w:hAnsi="MS Gothic" w:hint="eastAsia"/>
                    <w:color w:val="996600"/>
                    <w:sz w:val="18"/>
                    <w:szCs w:val="18"/>
                  </w:rPr>
                  <w:t>☐</w:t>
                </w:r>
              </w:sdtContent>
            </w:sdt>
            <w:r w:rsidR="009F0CDE" w:rsidRPr="00D02E27">
              <w:rPr>
                <w:color w:val="996600"/>
                <w:sz w:val="18"/>
                <w:szCs w:val="18"/>
              </w:rPr>
              <w:t xml:space="preserve"> Protégé A (Diffusion restreinte)</w:t>
            </w:r>
          </w:p>
          <w:p w14:paraId="68CDDBD9" w14:textId="19B4C799" w:rsidR="009F0CDE" w:rsidRPr="00D02E27" w:rsidRDefault="00000000" w:rsidP="009F0CDE">
            <w:sdt>
              <w:sdtPr>
                <w:rPr>
                  <w:color w:val="CC3300"/>
                  <w:sz w:val="18"/>
                  <w:szCs w:val="18"/>
                </w:rPr>
                <w:id w:val="8510711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F0CDE" w:rsidRPr="00D02E27">
                  <w:rPr>
                    <w:rFonts w:ascii="Segoe UI Symbol" w:eastAsia="MS Gothic" w:hAnsi="Segoe UI Symbol" w:cs="Segoe UI Symbol"/>
                    <w:color w:val="CC3300"/>
                    <w:sz w:val="18"/>
                    <w:szCs w:val="18"/>
                  </w:rPr>
                  <w:t>☐</w:t>
                </w:r>
              </w:sdtContent>
            </w:sdt>
            <w:r w:rsidR="009F0CDE" w:rsidRPr="00D02E27">
              <w:rPr>
                <w:color w:val="CC3300"/>
                <w:sz w:val="18"/>
                <w:szCs w:val="18"/>
              </w:rPr>
              <w:t xml:space="preserve"> Protégé B (Confidentiel)</w:t>
            </w:r>
          </w:p>
          <w:p w14:paraId="2227B400" w14:textId="3C781383" w:rsidR="00031DE6" w:rsidRPr="00D02E27" w:rsidRDefault="00000000" w:rsidP="009F0CDE">
            <w:sdt>
              <w:sdtPr>
                <w:rPr>
                  <w:color w:val="990000"/>
                  <w:sz w:val="18"/>
                  <w:szCs w:val="18"/>
                </w:rPr>
                <w:id w:val="695746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F0CDE" w:rsidRPr="00D02E27">
                  <w:rPr>
                    <w:rFonts w:ascii="Segoe UI Symbol" w:eastAsia="MS Gothic" w:hAnsi="Segoe UI Symbol" w:cs="Segoe UI Symbol"/>
                    <w:color w:val="990000"/>
                    <w:sz w:val="18"/>
                    <w:szCs w:val="18"/>
                  </w:rPr>
                  <w:t>☐</w:t>
                </w:r>
              </w:sdtContent>
            </w:sdt>
            <w:r w:rsidR="009F0CDE" w:rsidRPr="00D02E27">
              <w:rPr>
                <w:color w:val="990000"/>
                <w:sz w:val="18"/>
                <w:szCs w:val="18"/>
              </w:rPr>
              <w:t xml:space="preserve"> Protégé C (Secret/Très secret)</w:t>
            </w:r>
          </w:p>
        </w:tc>
      </w:tr>
      <w:tr w:rsidR="00155D91" w14:paraId="25411268" w14:textId="77777777" w:rsidTr="003600D6">
        <w:trPr>
          <w:jc w:val="center"/>
        </w:trPr>
        <w:tc>
          <w:tcPr>
            <w:tcW w:w="4680" w:type="dxa"/>
            <w:tcBorders>
              <w:top w:val="dotted" w:sz="4" w:space="0" w:color="auto"/>
              <w:bottom w:val="dotted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2118F" w14:textId="77777777" w:rsidR="00031DE6" w:rsidRDefault="00031DE6" w:rsidP="006C3504">
            <w:pPr>
              <w:rPr>
                <w:b/>
                <w:bCs/>
                <w:sz w:val="20"/>
                <w:szCs w:val="20"/>
              </w:rPr>
            </w:pPr>
            <w:r w:rsidRPr="006D2773">
              <w:rPr>
                <w:b/>
                <w:bCs/>
                <w:sz w:val="20"/>
                <w:szCs w:val="20"/>
              </w:rPr>
              <w:t>Mode d'utilisation</w:t>
            </w:r>
          </w:p>
        </w:tc>
        <w:tc>
          <w:tcPr>
            <w:tcW w:w="6377" w:type="dxa"/>
            <w:tcBorders>
              <w:top w:val="dotted" w:sz="4" w:space="0" w:color="auto"/>
              <w:bottom w:val="dotted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5AD2D" w14:textId="57D9B314" w:rsidR="009F0CDE" w:rsidRPr="00D02E27" w:rsidRDefault="00000000" w:rsidP="009F0CDE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13105493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E5582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9F0CDE" w:rsidRPr="00D02E27">
              <w:rPr>
                <w:sz w:val="18"/>
                <w:szCs w:val="18"/>
              </w:rPr>
              <w:t xml:space="preserve"> Prompt traditionnel </w:t>
            </w:r>
          </w:p>
          <w:p w14:paraId="52B5D88A" w14:textId="58D169D8" w:rsidR="00031DE6" w:rsidRPr="00D02E27" w:rsidRDefault="00000000" w:rsidP="009F0CDE">
            <w:pPr>
              <w:rPr>
                <w:b/>
                <w:bCs/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1074352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F0CDE" w:rsidRPr="00D02E27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9F0CDE" w:rsidRPr="00D02E27">
              <w:rPr>
                <w:sz w:val="18"/>
                <w:szCs w:val="18"/>
              </w:rPr>
              <w:t xml:space="preserve"> Appels API Si API, quels systèmes ?</w:t>
            </w:r>
          </w:p>
        </w:tc>
      </w:tr>
      <w:tr w:rsidR="00155D91" w14:paraId="29FCD558" w14:textId="77777777" w:rsidTr="003600D6">
        <w:trPr>
          <w:jc w:val="center"/>
        </w:trPr>
        <w:tc>
          <w:tcPr>
            <w:tcW w:w="4680" w:type="dxa"/>
            <w:tcBorders>
              <w:top w:val="dotted" w:sz="4" w:space="0" w:color="auto"/>
              <w:bottom w:val="dotted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BE550" w14:textId="77777777" w:rsidR="00031DE6" w:rsidRPr="006D2773" w:rsidRDefault="00031DE6" w:rsidP="006C3504">
            <w:pPr>
              <w:rPr>
                <w:b/>
                <w:bCs/>
                <w:sz w:val="20"/>
                <w:szCs w:val="20"/>
              </w:rPr>
            </w:pPr>
            <w:r w:rsidRPr="006D2773">
              <w:rPr>
                <w:b/>
                <w:bCs/>
                <w:sz w:val="20"/>
                <w:szCs w:val="20"/>
              </w:rPr>
              <w:t>Utilisation prévue des résultats</w:t>
            </w:r>
          </w:p>
        </w:tc>
        <w:tc>
          <w:tcPr>
            <w:tcW w:w="6377" w:type="dxa"/>
            <w:tcBorders>
              <w:top w:val="dotted" w:sz="4" w:space="0" w:color="auto"/>
              <w:bottom w:val="dotted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91D7B" w14:textId="0A0BFE43" w:rsidR="00031DE6" w:rsidRPr="00D02E27" w:rsidRDefault="00000000" w:rsidP="006C3504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7263779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C3341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9F0CDE" w:rsidRPr="00D02E27">
              <w:rPr>
                <w:sz w:val="18"/>
                <w:szCs w:val="18"/>
              </w:rPr>
              <w:t xml:space="preserve"> Prise de décision </w:t>
            </w:r>
            <w:sdt>
              <w:sdtPr>
                <w:rPr>
                  <w:sz w:val="18"/>
                  <w:szCs w:val="18"/>
                </w:rPr>
                <w:id w:val="913889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31B76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9F0CDE" w:rsidRPr="00D02E27">
              <w:rPr>
                <w:sz w:val="18"/>
                <w:szCs w:val="18"/>
              </w:rPr>
              <w:t xml:space="preserve"> Publication </w:t>
            </w:r>
            <w:sdt>
              <w:sdtPr>
                <w:rPr>
                  <w:sz w:val="18"/>
                  <w:szCs w:val="18"/>
                </w:rPr>
                <w:id w:val="-7291579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F0CDE" w:rsidRPr="00D02E27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9F0CDE" w:rsidRPr="00D02E27">
              <w:rPr>
                <w:sz w:val="18"/>
                <w:szCs w:val="18"/>
              </w:rPr>
              <w:t xml:space="preserve"> Intrant dans un autre processus </w:t>
            </w:r>
            <w:r w:rsidR="009F0CDE" w:rsidRPr="00D02E27">
              <w:rPr>
                <w:sz w:val="18"/>
                <w:szCs w:val="18"/>
              </w:rPr>
              <w:br/>
            </w:r>
            <w:sdt>
              <w:sdtPr>
                <w:rPr>
                  <w:sz w:val="18"/>
                  <w:szCs w:val="18"/>
                </w:rPr>
                <w:id w:val="8233125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E5582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9F0CDE" w:rsidRPr="00D02E27">
              <w:rPr>
                <w:sz w:val="18"/>
                <w:szCs w:val="18"/>
              </w:rPr>
              <w:t xml:space="preserve"> Autre :</w:t>
            </w:r>
            <w:r w:rsidR="008F154F">
              <w:rPr>
                <w:sz w:val="18"/>
                <w:szCs w:val="18"/>
              </w:rPr>
              <w:t xml:space="preserve"> </w:t>
            </w:r>
            <w:r w:rsidR="008F154F" w:rsidRPr="008F154F">
              <w:rPr>
                <w:sz w:val="18"/>
                <w:szCs w:val="18"/>
              </w:rPr>
              <w:t>Aide à la rédaction / diffusion interne</w:t>
            </w:r>
          </w:p>
        </w:tc>
      </w:tr>
      <w:tr w:rsidR="00155D91" w14:paraId="4D73FD8F" w14:textId="77777777" w:rsidTr="003600D6">
        <w:trPr>
          <w:jc w:val="center"/>
        </w:trPr>
        <w:tc>
          <w:tcPr>
            <w:tcW w:w="4680" w:type="dxa"/>
            <w:tcBorders>
              <w:top w:val="dotted" w:sz="4" w:space="0" w:color="auto"/>
              <w:bottom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16CC1" w14:textId="77777777" w:rsidR="00031DE6" w:rsidRPr="006D2773" w:rsidRDefault="00031DE6" w:rsidP="006C3504">
            <w:pPr>
              <w:rPr>
                <w:b/>
                <w:bCs/>
                <w:sz w:val="20"/>
                <w:szCs w:val="20"/>
              </w:rPr>
            </w:pPr>
            <w:r w:rsidRPr="006D2773">
              <w:rPr>
                <w:b/>
                <w:bCs/>
                <w:sz w:val="20"/>
                <w:szCs w:val="20"/>
              </w:rPr>
              <w:t>Décisions automatisées affectant des individus</w:t>
            </w:r>
          </w:p>
        </w:tc>
        <w:tc>
          <w:tcPr>
            <w:tcW w:w="6377" w:type="dxa"/>
            <w:tcBorders>
              <w:top w:val="dotted" w:sz="4" w:space="0" w:color="auto"/>
              <w:bottom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61582" w14:textId="1050D2EA" w:rsidR="00031DE6" w:rsidRPr="00D02E27" w:rsidRDefault="00000000" w:rsidP="006C3504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12337676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F0CDE" w:rsidRPr="00D02E27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9F0CDE" w:rsidRPr="00D02E27">
              <w:rPr>
                <w:sz w:val="18"/>
                <w:szCs w:val="18"/>
              </w:rPr>
              <w:t xml:space="preserve"> Oui </w:t>
            </w:r>
            <w:sdt>
              <w:sdtPr>
                <w:rPr>
                  <w:sz w:val="18"/>
                  <w:szCs w:val="18"/>
                </w:rPr>
                <w:id w:val="-1824503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E5582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9F0CDE" w:rsidRPr="00D02E27">
              <w:rPr>
                <w:sz w:val="18"/>
                <w:szCs w:val="18"/>
              </w:rPr>
              <w:t xml:space="preserve"> Non</w:t>
            </w:r>
          </w:p>
        </w:tc>
      </w:tr>
      <w:tr w:rsidR="00CA6118" w14:paraId="0131CB48" w14:textId="77777777" w:rsidTr="003600D6">
        <w:trPr>
          <w:jc w:val="center"/>
        </w:trPr>
        <w:tc>
          <w:tcPr>
            <w:tcW w:w="4680" w:type="dxa"/>
            <w:tcBorders>
              <w:top w:val="single" w:sz="12" w:space="0" w:color="auto"/>
              <w:bottom w:val="dotted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32EE9" w14:textId="77777777" w:rsidR="00031DE6" w:rsidRDefault="00031DE6" w:rsidP="006C350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Usage 4 :</w:t>
            </w:r>
          </w:p>
        </w:tc>
        <w:tc>
          <w:tcPr>
            <w:tcW w:w="6377" w:type="dxa"/>
            <w:tcBorders>
              <w:top w:val="single" w:sz="12" w:space="0" w:color="auto"/>
              <w:bottom w:val="dotted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80A58" w14:textId="07B81588" w:rsidR="00031DE6" w:rsidRPr="00FC3341" w:rsidRDefault="00031DE6" w:rsidP="006C3504">
            <w:pPr>
              <w:rPr>
                <w:sz w:val="18"/>
                <w:szCs w:val="18"/>
              </w:rPr>
            </w:pPr>
          </w:p>
        </w:tc>
      </w:tr>
      <w:tr w:rsidR="00CA6118" w14:paraId="0E29C278" w14:textId="77777777" w:rsidTr="003600D6">
        <w:trPr>
          <w:jc w:val="center"/>
        </w:trPr>
        <w:tc>
          <w:tcPr>
            <w:tcW w:w="4680" w:type="dxa"/>
            <w:tcBorders>
              <w:top w:val="dotted" w:sz="4" w:space="0" w:color="auto"/>
              <w:bottom w:val="dotted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03FA0" w14:textId="77777777" w:rsidR="00031DE6" w:rsidRPr="001A20F5" w:rsidRDefault="00031DE6" w:rsidP="006C3504">
            <w:pPr>
              <w:rPr>
                <w:b/>
                <w:bCs/>
                <w:sz w:val="18"/>
                <w:szCs w:val="18"/>
              </w:rPr>
            </w:pPr>
            <w:r w:rsidRPr="366F606B">
              <w:rPr>
                <w:b/>
                <w:bCs/>
                <w:sz w:val="18"/>
                <w:szCs w:val="18"/>
              </w:rPr>
              <w:t>Classification des données impliquées</w:t>
            </w:r>
          </w:p>
        </w:tc>
        <w:tc>
          <w:tcPr>
            <w:tcW w:w="6377" w:type="dxa"/>
            <w:tcBorders>
              <w:top w:val="dotted" w:sz="4" w:space="0" w:color="auto"/>
              <w:bottom w:val="dotted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17702" w14:textId="77777777" w:rsidR="009E433E" w:rsidRPr="00D02E27" w:rsidRDefault="00000000" w:rsidP="009E433E">
            <w:sdt>
              <w:sdtPr>
                <w:rPr>
                  <w:color w:val="007700"/>
                  <w:sz w:val="18"/>
                  <w:szCs w:val="18"/>
                </w:rPr>
                <w:id w:val="-9728308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E433E" w:rsidRPr="00D02E27">
                  <w:rPr>
                    <w:rFonts w:ascii="Segoe UI Symbol" w:eastAsia="MS Gothic" w:hAnsi="Segoe UI Symbol" w:cs="Segoe UI Symbol"/>
                    <w:color w:val="007700"/>
                    <w:sz w:val="18"/>
                    <w:szCs w:val="18"/>
                  </w:rPr>
                  <w:t>☐</w:t>
                </w:r>
              </w:sdtContent>
            </w:sdt>
            <w:r w:rsidR="009E433E" w:rsidRPr="00D02E27">
              <w:rPr>
                <w:color w:val="007700"/>
                <w:sz w:val="18"/>
                <w:szCs w:val="18"/>
              </w:rPr>
              <w:t xml:space="preserve"> Non classifié (Public)</w:t>
            </w:r>
          </w:p>
          <w:p w14:paraId="321F5EA5" w14:textId="006859F6" w:rsidR="009E433E" w:rsidRPr="00D02E27" w:rsidRDefault="00000000" w:rsidP="009E433E">
            <w:sdt>
              <w:sdtPr>
                <w:rPr>
                  <w:color w:val="996600"/>
                  <w:sz w:val="18"/>
                  <w:szCs w:val="18"/>
                </w:rPr>
                <w:id w:val="-714409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E5582">
                  <w:rPr>
                    <w:rFonts w:ascii="MS Gothic" w:eastAsia="MS Gothic" w:hAnsi="MS Gothic" w:hint="eastAsia"/>
                    <w:color w:val="996600"/>
                    <w:sz w:val="18"/>
                    <w:szCs w:val="18"/>
                  </w:rPr>
                  <w:t>☐</w:t>
                </w:r>
              </w:sdtContent>
            </w:sdt>
            <w:r w:rsidR="009E433E" w:rsidRPr="00D02E27">
              <w:rPr>
                <w:color w:val="996600"/>
                <w:sz w:val="18"/>
                <w:szCs w:val="18"/>
              </w:rPr>
              <w:t xml:space="preserve"> Protégé A (Diffusion restreinte)</w:t>
            </w:r>
          </w:p>
          <w:p w14:paraId="787EAE63" w14:textId="77777777" w:rsidR="009E433E" w:rsidRPr="00D02E27" w:rsidRDefault="00000000" w:rsidP="009E433E">
            <w:sdt>
              <w:sdtPr>
                <w:rPr>
                  <w:color w:val="CC3300"/>
                  <w:sz w:val="18"/>
                  <w:szCs w:val="18"/>
                </w:rPr>
                <w:id w:val="-56324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E433E" w:rsidRPr="00D02E27">
                  <w:rPr>
                    <w:rFonts w:ascii="Segoe UI Symbol" w:eastAsia="MS Gothic" w:hAnsi="Segoe UI Symbol" w:cs="Segoe UI Symbol"/>
                    <w:color w:val="CC3300"/>
                    <w:sz w:val="18"/>
                    <w:szCs w:val="18"/>
                  </w:rPr>
                  <w:t>☐</w:t>
                </w:r>
              </w:sdtContent>
            </w:sdt>
            <w:r w:rsidR="009E433E" w:rsidRPr="00D02E27">
              <w:rPr>
                <w:color w:val="CC3300"/>
                <w:sz w:val="18"/>
                <w:szCs w:val="18"/>
              </w:rPr>
              <w:t xml:space="preserve"> Protégé B (Confidentiel)</w:t>
            </w:r>
          </w:p>
          <w:p w14:paraId="6CF856E0" w14:textId="2EF512FD" w:rsidR="00031DE6" w:rsidRPr="00D02E27" w:rsidRDefault="00000000" w:rsidP="009E433E">
            <w:pPr>
              <w:rPr>
                <w:color w:val="990000"/>
                <w:sz w:val="18"/>
                <w:szCs w:val="18"/>
              </w:rPr>
            </w:pPr>
            <w:sdt>
              <w:sdtPr>
                <w:rPr>
                  <w:color w:val="990000"/>
                  <w:sz w:val="18"/>
                  <w:szCs w:val="18"/>
                </w:rPr>
                <w:id w:val="6378388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E433E" w:rsidRPr="00D02E27">
                  <w:rPr>
                    <w:rFonts w:ascii="Segoe UI Symbol" w:eastAsia="MS Gothic" w:hAnsi="Segoe UI Symbol" w:cs="Segoe UI Symbol"/>
                    <w:color w:val="990000"/>
                    <w:sz w:val="18"/>
                    <w:szCs w:val="18"/>
                  </w:rPr>
                  <w:t>☐</w:t>
                </w:r>
              </w:sdtContent>
            </w:sdt>
            <w:r w:rsidR="009E433E" w:rsidRPr="00D02E27">
              <w:rPr>
                <w:color w:val="990000"/>
                <w:sz w:val="18"/>
                <w:szCs w:val="18"/>
              </w:rPr>
              <w:t xml:space="preserve"> Protégé C (Secret/Très secret)</w:t>
            </w:r>
          </w:p>
        </w:tc>
      </w:tr>
      <w:tr w:rsidR="00155D91" w14:paraId="178DD8B2" w14:textId="77777777" w:rsidTr="003600D6">
        <w:trPr>
          <w:jc w:val="center"/>
        </w:trPr>
        <w:tc>
          <w:tcPr>
            <w:tcW w:w="4680" w:type="dxa"/>
            <w:tcBorders>
              <w:top w:val="dotted" w:sz="4" w:space="0" w:color="auto"/>
              <w:bottom w:val="dotted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62911" w14:textId="77777777" w:rsidR="00031DE6" w:rsidRDefault="00031DE6" w:rsidP="006C3504">
            <w:pPr>
              <w:rPr>
                <w:b/>
                <w:bCs/>
                <w:sz w:val="20"/>
                <w:szCs w:val="20"/>
              </w:rPr>
            </w:pPr>
            <w:r w:rsidRPr="006D2773">
              <w:rPr>
                <w:b/>
                <w:bCs/>
                <w:sz w:val="20"/>
                <w:szCs w:val="20"/>
              </w:rPr>
              <w:lastRenderedPageBreak/>
              <w:t>Mode d'utilisation</w:t>
            </w:r>
          </w:p>
        </w:tc>
        <w:tc>
          <w:tcPr>
            <w:tcW w:w="6377" w:type="dxa"/>
            <w:tcBorders>
              <w:top w:val="dotted" w:sz="4" w:space="0" w:color="auto"/>
              <w:bottom w:val="dotted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D5781" w14:textId="17FB1A9F" w:rsidR="009E433E" w:rsidRPr="00D02E27" w:rsidRDefault="00000000" w:rsidP="009E433E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19114568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E5582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9E433E" w:rsidRPr="00D02E27">
              <w:rPr>
                <w:sz w:val="18"/>
                <w:szCs w:val="18"/>
              </w:rPr>
              <w:t xml:space="preserve"> Prompt traditionnel </w:t>
            </w:r>
          </w:p>
          <w:p w14:paraId="0CFB1629" w14:textId="6782D9E3" w:rsidR="00031DE6" w:rsidRPr="00D02E27" w:rsidRDefault="00000000" w:rsidP="009E433E">
            <w:pPr>
              <w:rPr>
                <w:b/>
                <w:bCs/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2126972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E433E" w:rsidRPr="00D02E27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9E433E" w:rsidRPr="00D02E27">
              <w:rPr>
                <w:sz w:val="18"/>
                <w:szCs w:val="18"/>
              </w:rPr>
              <w:t xml:space="preserve"> Appels API Si API, quels systèmes ?</w:t>
            </w:r>
          </w:p>
        </w:tc>
      </w:tr>
      <w:tr w:rsidR="00155D91" w14:paraId="1D3A9FB3" w14:textId="77777777" w:rsidTr="003600D6">
        <w:trPr>
          <w:jc w:val="center"/>
        </w:trPr>
        <w:tc>
          <w:tcPr>
            <w:tcW w:w="4680" w:type="dxa"/>
            <w:tcBorders>
              <w:top w:val="dotted" w:sz="4" w:space="0" w:color="auto"/>
              <w:bottom w:val="dotted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EE82D" w14:textId="77777777" w:rsidR="00031DE6" w:rsidRPr="006D2773" w:rsidRDefault="00031DE6" w:rsidP="006C3504">
            <w:pPr>
              <w:rPr>
                <w:b/>
                <w:bCs/>
                <w:sz w:val="20"/>
                <w:szCs w:val="20"/>
              </w:rPr>
            </w:pPr>
            <w:r w:rsidRPr="006D2773">
              <w:rPr>
                <w:b/>
                <w:bCs/>
                <w:sz w:val="20"/>
                <w:szCs w:val="20"/>
              </w:rPr>
              <w:t>Utilisation prévue des résultats</w:t>
            </w:r>
          </w:p>
        </w:tc>
        <w:tc>
          <w:tcPr>
            <w:tcW w:w="6377" w:type="dxa"/>
            <w:tcBorders>
              <w:top w:val="dotted" w:sz="4" w:space="0" w:color="auto"/>
              <w:bottom w:val="dotted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759BE" w14:textId="02C3A80C" w:rsidR="00031DE6" w:rsidRPr="00D02E27" w:rsidRDefault="00000000" w:rsidP="006C3504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540330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E433E" w:rsidRPr="00D02E27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9E433E" w:rsidRPr="00D02E27">
              <w:rPr>
                <w:sz w:val="18"/>
                <w:szCs w:val="18"/>
              </w:rPr>
              <w:t xml:space="preserve"> Prise de décision </w:t>
            </w:r>
            <w:sdt>
              <w:sdtPr>
                <w:rPr>
                  <w:sz w:val="18"/>
                  <w:szCs w:val="18"/>
                </w:rPr>
                <w:id w:val="12682010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154F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9E433E" w:rsidRPr="00D02E27">
              <w:rPr>
                <w:sz w:val="18"/>
                <w:szCs w:val="18"/>
              </w:rPr>
              <w:t xml:space="preserve"> Publication </w:t>
            </w:r>
            <w:sdt>
              <w:sdtPr>
                <w:rPr>
                  <w:sz w:val="18"/>
                  <w:szCs w:val="18"/>
                </w:rPr>
                <w:id w:val="4098995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E433E" w:rsidRPr="00D02E27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9E433E" w:rsidRPr="00D02E27">
              <w:rPr>
                <w:sz w:val="18"/>
                <w:szCs w:val="18"/>
              </w:rPr>
              <w:t xml:space="preserve"> Intrant dans un autre processus </w:t>
            </w:r>
            <w:r w:rsidR="009E433E" w:rsidRPr="00D02E27">
              <w:rPr>
                <w:sz w:val="18"/>
                <w:szCs w:val="18"/>
              </w:rPr>
              <w:br/>
            </w:r>
            <w:sdt>
              <w:sdtPr>
                <w:rPr>
                  <w:sz w:val="18"/>
                  <w:szCs w:val="18"/>
                </w:rPr>
                <w:id w:val="11174852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E5582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9E433E" w:rsidRPr="00D02E27">
              <w:rPr>
                <w:sz w:val="18"/>
                <w:szCs w:val="18"/>
              </w:rPr>
              <w:t xml:space="preserve"> Autre :</w:t>
            </w:r>
            <w:r w:rsidR="008F154F">
              <w:rPr>
                <w:sz w:val="18"/>
                <w:szCs w:val="18"/>
              </w:rPr>
              <w:t xml:space="preserve"> </w:t>
            </w:r>
            <w:r w:rsidR="008F154F" w:rsidRPr="008F154F">
              <w:rPr>
                <w:sz w:val="18"/>
                <w:szCs w:val="18"/>
              </w:rPr>
              <w:t>Aide à la rédaction / diffusion interne</w:t>
            </w:r>
          </w:p>
        </w:tc>
      </w:tr>
      <w:tr w:rsidR="00155D91" w14:paraId="0B2004D2" w14:textId="77777777" w:rsidTr="003600D6">
        <w:trPr>
          <w:jc w:val="center"/>
        </w:trPr>
        <w:tc>
          <w:tcPr>
            <w:tcW w:w="4680" w:type="dxa"/>
            <w:tcBorders>
              <w:top w:val="dotted" w:sz="4" w:space="0" w:color="auto"/>
              <w:bottom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D490D" w14:textId="77777777" w:rsidR="00031DE6" w:rsidRPr="006D2773" w:rsidRDefault="00031DE6" w:rsidP="006C3504">
            <w:pPr>
              <w:rPr>
                <w:b/>
                <w:bCs/>
                <w:sz w:val="20"/>
                <w:szCs w:val="20"/>
              </w:rPr>
            </w:pPr>
            <w:r w:rsidRPr="006D2773">
              <w:rPr>
                <w:b/>
                <w:bCs/>
                <w:sz w:val="20"/>
                <w:szCs w:val="20"/>
              </w:rPr>
              <w:t>Décisions automatisées affectant des individus</w:t>
            </w:r>
          </w:p>
        </w:tc>
        <w:tc>
          <w:tcPr>
            <w:tcW w:w="6377" w:type="dxa"/>
            <w:tcBorders>
              <w:top w:val="dotted" w:sz="4" w:space="0" w:color="auto"/>
              <w:bottom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86C50" w14:textId="0D790857" w:rsidR="00031DE6" w:rsidRPr="00D02E27" w:rsidRDefault="00000000" w:rsidP="006C3504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9069927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E433E" w:rsidRPr="00D02E27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9E433E" w:rsidRPr="00D02E27">
              <w:rPr>
                <w:sz w:val="18"/>
                <w:szCs w:val="18"/>
              </w:rPr>
              <w:t xml:space="preserve"> Oui </w:t>
            </w:r>
            <w:sdt>
              <w:sdtPr>
                <w:rPr>
                  <w:sz w:val="18"/>
                  <w:szCs w:val="18"/>
                </w:rPr>
                <w:id w:val="-488556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E5582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9E433E" w:rsidRPr="00D02E27">
              <w:rPr>
                <w:sz w:val="18"/>
                <w:szCs w:val="18"/>
              </w:rPr>
              <w:t xml:space="preserve"> Non</w:t>
            </w:r>
          </w:p>
        </w:tc>
      </w:tr>
    </w:tbl>
    <w:p w14:paraId="72785086" w14:textId="1A4E60A6" w:rsidR="00031DE6" w:rsidRDefault="00031DE6">
      <w:pPr>
        <w:spacing w:after="80"/>
      </w:pPr>
    </w:p>
    <w:p w14:paraId="7CBC9993" w14:textId="77777777" w:rsidR="00CD4F7B" w:rsidRDefault="00CD4F7B">
      <w:pPr>
        <w:spacing w:after="200"/>
      </w:pPr>
    </w:p>
    <w:p w14:paraId="6A5C952F" w14:textId="77777777" w:rsidR="00CD4F7B" w:rsidRDefault="008D3A5C">
      <w:pPr>
        <w:shd w:val="clear" w:color="auto" w:fill="003DA5"/>
        <w:spacing w:before="280" w:after="100"/>
        <w:ind w:left="120" w:right="120"/>
      </w:pPr>
      <w:r>
        <w:rPr>
          <w:b/>
          <w:bCs/>
          <w:color w:val="FFFFFF"/>
          <w:sz w:val="26"/>
          <w:szCs w:val="26"/>
        </w:rPr>
        <w:t>4.  Profil des utilisateurs</w:t>
      </w:r>
    </w:p>
    <w:p w14:paraId="7CD424C8" w14:textId="77777777" w:rsidR="00CD4F7B" w:rsidRDefault="00CD4F7B">
      <w:pPr>
        <w:spacing w:after="60"/>
      </w:pPr>
    </w:p>
    <w:tbl>
      <w:tblPr>
        <w:tblW w:w="992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8"/>
        <w:gridCol w:w="6560"/>
      </w:tblGrid>
      <w:tr w:rsidR="00B907EE" w14:paraId="11A4FC88" w14:textId="77777777" w:rsidTr="008F0113">
        <w:trPr>
          <w:jc w:val="center"/>
        </w:trPr>
        <w:tc>
          <w:tcPr>
            <w:tcW w:w="3368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3FE65" w14:textId="77777777" w:rsidR="00CD4F7B" w:rsidRDefault="008D3A5C">
            <w:r>
              <w:rPr>
                <w:b/>
                <w:bCs/>
                <w:sz w:val="20"/>
                <w:szCs w:val="20"/>
              </w:rPr>
              <w:t>Nombre d'utilisateurs visés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35EB4" w14:textId="7741B9C2" w:rsidR="00CD4F7B" w:rsidRDefault="00CD4F7B"/>
        </w:tc>
      </w:tr>
      <w:tr w:rsidR="00B907EE" w14:paraId="58CF949A" w14:textId="77777777" w:rsidTr="008F0113">
        <w:trPr>
          <w:jc w:val="center"/>
        </w:trPr>
        <w:tc>
          <w:tcPr>
            <w:tcW w:w="3368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8986B" w14:textId="77777777" w:rsidR="00CD4F7B" w:rsidRDefault="008D3A5C">
            <w:r>
              <w:rPr>
                <w:b/>
                <w:bCs/>
                <w:sz w:val="20"/>
                <w:szCs w:val="20"/>
              </w:rPr>
              <w:t>Fonctions / Rôles concernés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AFAAD" w14:textId="63B88C0A" w:rsidR="00CD4F7B" w:rsidRDefault="00CD4F7B" w:rsidP="00B5438C"/>
        </w:tc>
      </w:tr>
      <w:tr w:rsidR="00B907EE" w14:paraId="1DF8D8EF" w14:textId="77777777" w:rsidTr="008F0113">
        <w:trPr>
          <w:jc w:val="center"/>
        </w:trPr>
        <w:tc>
          <w:tcPr>
            <w:tcW w:w="3368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4C0B2" w14:textId="77777777" w:rsidR="00CD4F7B" w:rsidRDefault="008D3A5C">
            <w:r>
              <w:rPr>
                <w:b/>
                <w:bCs/>
                <w:sz w:val="20"/>
                <w:szCs w:val="20"/>
              </w:rPr>
              <w:t>Niveau de maîtrise TI des utilisateurs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143F5" w14:textId="66D4D555" w:rsidR="00CD4F7B" w:rsidRDefault="00000000">
            <w:sdt>
              <w:sdtPr>
                <w:rPr>
                  <w:sz w:val="20"/>
                  <w:szCs w:val="20"/>
                </w:rPr>
                <w:id w:val="1233742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E433E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9E433E">
              <w:rPr>
                <w:sz w:val="20"/>
                <w:szCs w:val="20"/>
              </w:rPr>
              <w:t xml:space="preserve"> </w:t>
            </w:r>
            <w:r w:rsidR="008D3A5C">
              <w:rPr>
                <w:sz w:val="20"/>
                <w:szCs w:val="20"/>
              </w:rPr>
              <w:t xml:space="preserve">Débutant    </w:t>
            </w:r>
            <w:sdt>
              <w:sdtPr>
                <w:rPr>
                  <w:sz w:val="20"/>
                  <w:szCs w:val="20"/>
                </w:rPr>
                <w:id w:val="3513062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E5582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8D3A5C">
              <w:rPr>
                <w:sz w:val="20"/>
                <w:szCs w:val="20"/>
              </w:rPr>
              <w:t xml:space="preserve"> Intermédiaire    </w:t>
            </w:r>
            <w:sdt>
              <w:sdtPr>
                <w:rPr>
                  <w:sz w:val="20"/>
                  <w:szCs w:val="20"/>
                </w:rPr>
                <w:id w:val="21082258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E433E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8D3A5C">
              <w:rPr>
                <w:sz w:val="20"/>
                <w:szCs w:val="20"/>
              </w:rPr>
              <w:t xml:space="preserve"> Avancé</w:t>
            </w:r>
          </w:p>
        </w:tc>
      </w:tr>
      <w:tr w:rsidR="00B907EE" w14:paraId="07E02A9F" w14:textId="77777777" w:rsidTr="008F0113">
        <w:trPr>
          <w:jc w:val="center"/>
        </w:trPr>
        <w:tc>
          <w:tcPr>
            <w:tcW w:w="3368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714E0" w14:textId="77777777" w:rsidR="00CD4F7B" w:rsidRDefault="008D3A5C">
            <w:r>
              <w:rPr>
                <w:b/>
                <w:bCs/>
                <w:sz w:val="20"/>
                <w:szCs w:val="20"/>
              </w:rPr>
              <w:t>Formation IAG reçue à ce jour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8BD3A" w14:textId="0D6C8D78" w:rsidR="00CD4F7B" w:rsidRDefault="00000000">
            <w:sdt>
              <w:sdtPr>
                <w:rPr>
                  <w:sz w:val="20"/>
                  <w:szCs w:val="20"/>
                </w:rPr>
                <w:id w:val="-9575654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E433E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8D3A5C">
              <w:rPr>
                <w:sz w:val="20"/>
                <w:szCs w:val="20"/>
              </w:rPr>
              <w:t xml:space="preserve">  Aucune     </w:t>
            </w:r>
            <w:sdt>
              <w:sdtPr>
                <w:rPr>
                  <w:sz w:val="20"/>
                  <w:szCs w:val="20"/>
                </w:rPr>
                <w:id w:val="16786101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E5582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8D3A5C">
              <w:rPr>
                <w:sz w:val="20"/>
                <w:szCs w:val="20"/>
              </w:rPr>
              <w:t xml:space="preserve">  Partielle    </w:t>
            </w:r>
            <w:sdt>
              <w:sdtPr>
                <w:rPr>
                  <w:sz w:val="20"/>
                  <w:szCs w:val="20"/>
                </w:rPr>
                <w:id w:val="-604793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E433E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8D3A5C">
              <w:rPr>
                <w:sz w:val="20"/>
                <w:szCs w:val="20"/>
              </w:rPr>
              <w:t xml:space="preserve">  Complète (MCN)</w:t>
            </w:r>
          </w:p>
        </w:tc>
      </w:tr>
      <w:tr w:rsidR="004C3258" w14:paraId="0824B4EE" w14:textId="77777777" w:rsidTr="008F0113">
        <w:trPr>
          <w:jc w:val="center"/>
        </w:trPr>
        <w:tc>
          <w:tcPr>
            <w:tcW w:w="3368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D1840" w14:textId="059D4391" w:rsidR="004C3258" w:rsidRDefault="004C3258" w:rsidP="004C3258">
            <w:pPr>
              <w:rPr>
                <w:b/>
                <w:bCs/>
                <w:sz w:val="20"/>
                <w:szCs w:val="20"/>
              </w:rPr>
            </w:pPr>
            <w:r w:rsidRPr="004A1EFC">
              <w:rPr>
                <w:b/>
                <w:bCs/>
                <w:sz w:val="20"/>
                <w:szCs w:val="20"/>
              </w:rPr>
              <w:t>Les utilisateurs ont-ils accès à des données Protégé A ou supérieur dans leurs fonctions ?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82233" w14:textId="66E710AA" w:rsidR="004C3258" w:rsidRDefault="00000000" w:rsidP="004C3258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57274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E5582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4C3258" w:rsidRPr="004A1EFC">
              <w:rPr>
                <w:sz w:val="20"/>
                <w:szCs w:val="20"/>
              </w:rPr>
              <w:t xml:space="preserve"> Oui</w:t>
            </w:r>
            <w:r w:rsidR="009E433E">
              <w:rPr>
                <w:sz w:val="20"/>
                <w:szCs w:val="20"/>
              </w:rPr>
              <w:t xml:space="preserve">  </w:t>
            </w:r>
            <w:r w:rsidR="004C3258" w:rsidRPr="004A1EFC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-11871365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E433E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4C3258" w:rsidRPr="004A1EFC">
              <w:rPr>
                <w:sz w:val="20"/>
                <w:szCs w:val="20"/>
              </w:rPr>
              <w:t xml:space="preserve"> Non</w:t>
            </w:r>
            <w:r w:rsidR="009E433E">
              <w:rPr>
                <w:sz w:val="20"/>
                <w:szCs w:val="20"/>
              </w:rPr>
              <w:t xml:space="preserve">  </w:t>
            </w:r>
            <w:r w:rsidR="004C3258" w:rsidRPr="004A1EFC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16752326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E433E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4C3258" w:rsidRPr="004A1EFC">
              <w:rPr>
                <w:sz w:val="20"/>
                <w:szCs w:val="20"/>
              </w:rPr>
              <w:t xml:space="preserve"> À vérifier</w:t>
            </w:r>
          </w:p>
        </w:tc>
      </w:tr>
    </w:tbl>
    <w:p w14:paraId="30172368" w14:textId="74841FD7" w:rsidR="00B86F81" w:rsidRDefault="00B86F81">
      <w:pPr>
        <w:rPr>
          <w:b/>
          <w:bCs/>
          <w:color w:val="FFFFFF"/>
          <w:sz w:val="26"/>
          <w:szCs w:val="26"/>
        </w:rPr>
      </w:pPr>
    </w:p>
    <w:p w14:paraId="68EC095F" w14:textId="610FA418" w:rsidR="00CD4F7B" w:rsidRDefault="008D3A5C">
      <w:pPr>
        <w:shd w:val="clear" w:color="auto" w:fill="003DA5"/>
        <w:spacing w:before="280" w:after="100"/>
        <w:ind w:left="120" w:right="120"/>
      </w:pPr>
      <w:r>
        <w:rPr>
          <w:b/>
          <w:bCs/>
          <w:color w:val="FFFFFF"/>
          <w:sz w:val="26"/>
          <w:szCs w:val="26"/>
        </w:rPr>
        <w:t>5.  Gestion des données</w:t>
      </w:r>
    </w:p>
    <w:p w14:paraId="42306E02" w14:textId="77777777" w:rsidR="00CD4F7B" w:rsidRDefault="00CD4F7B">
      <w:pPr>
        <w:spacing w:after="60"/>
      </w:pPr>
    </w:p>
    <w:p w14:paraId="56F91D2A" w14:textId="77777777" w:rsidR="00CD4F7B" w:rsidRDefault="008D3A5C">
      <w:pPr>
        <w:shd w:val="clear" w:color="auto" w:fill="EEF4FF"/>
        <w:spacing w:before="60" w:after="60"/>
        <w:ind w:left="120" w:right="120"/>
      </w:pPr>
      <w:r>
        <w:rPr>
          <w:i/>
          <w:iCs/>
          <w:color w:val="555555"/>
          <w:sz w:val="18"/>
          <w:szCs w:val="18"/>
        </w:rPr>
        <w:t>ℹ  Cette section est critique. Une mauvaise classification des données peut entraîner une non-conformité au guide du MCN et exposer l'institution à des risques légaux importants.</w:t>
      </w:r>
    </w:p>
    <w:p w14:paraId="2DE0B750" w14:textId="77777777" w:rsidR="00CD4F7B" w:rsidRDefault="00CD4F7B">
      <w:pPr>
        <w:spacing w:after="80"/>
      </w:pPr>
    </w:p>
    <w:tbl>
      <w:tblPr>
        <w:tblW w:w="964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85"/>
        <w:gridCol w:w="6560"/>
      </w:tblGrid>
      <w:tr w:rsidR="00CD4F7B" w14:paraId="03D9B308" w14:textId="77777777" w:rsidTr="008F0113">
        <w:trPr>
          <w:jc w:val="center"/>
        </w:trPr>
        <w:tc>
          <w:tcPr>
            <w:tcW w:w="3085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556D9" w14:textId="77777777" w:rsidR="00CD4F7B" w:rsidRDefault="008D3A5C">
            <w:r>
              <w:rPr>
                <w:b/>
                <w:bCs/>
                <w:sz w:val="20"/>
                <w:szCs w:val="20"/>
              </w:rPr>
              <w:t>L'outil accède-t-il à des données institutionnelles ?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BB9C2" w14:textId="7B3B8F23" w:rsidR="007E25C2" w:rsidRDefault="00000000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4469316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E5582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8D3A5C">
              <w:rPr>
                <w:sz w:val="20"/>
                <w:szCs w:val="20"/>
              </w:rPr>
              <w:t xml:space="preserve">  Oui     </w:t>
            </w:r>
            <w:sdt>
              <w:sdtPr>
                <w:rPr>
                  <w:sz w:val="20"/>
                  <w:szCs w:val="20"/>
                </w:rPr>
                <w:id w:val="-261056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E433E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8D3A5C">
              <w:rPr>
                <w:sz w:val="20"/>
                <w:szCs w:val="20"/>
              </w:rPr>
              <w:t xml:space="preserve">  Non     </w:t>
            </w:r>
          </w:p>
          <w:p w14:paraId="1941940F" w14:textId="6870BEDA" w:rsidR="00CD4F7B" w:rsidRDefault="00000000">
            <w:sdt>
              <w:sdtPr>
                <w:rPr>
                  <w:sz w:val="20"/>
                  <w:szCs w:val="20"/>
                </w:rPr>
                <w:id w:val="16741419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E433E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8D3A5C">
              <w:rPr>
                <w:sz w:val="20"/>
                <w:szCs w:val="20"/>
              </w:rPr>
              <w:t xml:space="preserve">  À préciser</w:t>
            </w:r>
            <w:r w:rsidR="007E25C2">
              <w:rPr>
                <w:sz w:val="20"/>
                <w:szCs w:val="20"/>
              </w:rPr>
              <w:t> :</w:t>
            </w:r>
          </w:p>
        </w:tc>
      </w:tr>
      <w:tr w:rsidR="00CD4F7B" w14:paraId="1D90C348" w14:textId="77777777" w:rsidTr="008F0113">
        <w:trPr>
          <w:jc w:val="center"/>
        </w:trPr>
        <w:tc>
          <w:tcPr>
            <w:tcW w:w="3085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5FA7E" w14:textId="77777777" w:rsidR="00CD4F7B" w:rsidRDefault="008D3A5C">
            <w:r>
              <w:rPr>
                <w:b/>
                <w:bCs/>
                <w:sz w:val="20"/>
                <w:szCs w:val="20"/>
              </w:rPr>
              <w:t>Nature des données traitées (décrire)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04200" w14:textId="36EF34FD" w:rsidR="00CD4F7B" w:rsidRDefault="00CD4F7B" w:rsidP="003401FF"/>
        </w:tc>
      </w:tr>
      <w:tr w:rsidR="00CD4F7B" w14:paraId="64D519FC" w14:textId="77777777" w:rsidTr="008F0113">
        <w:trPr>
          <w:jc w:val="center"/>
        </w:trPr>
        <w:tc>
          <w:tcPr>
            <w:tcW w:w="3085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06D5B" w14:textId="77777777" w:rsidR="00CD4F7B" w:rsidRDefault="008D3A5C">
            <w:r>
              <w:rPr>
                <w:b/>
                <w:bCs/>
                <w:sz w:val="20"/>
                <w:szCs w:val="20"/>
              </w:rPr>
              <w:t>Les données sont-elles hébergées au Québec ?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031DA" w14:textId="0E1932E8" w:rsidR="00CD4F7B" w:rsidRDefault="00000000">
            <w:sdt>
              <w:sdtPr>
                <w:rPr>
                  <w:sz w:val="20"/>
                  <w:szCs w:val="20"/>
                </w:rPr>
                <w:id w:val="183643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E5582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8D3A5C">
              <w:rPr>
                <w:sz w:val="20"/>
                <w:szCs w:val="20"/>
              </w:rPr>
              <w:t xml:space="preserve">  Oui     </w:t>
            </w:r>
            <w:sdt>
              <w:sdtPr>
                <w:rPr>
                  <w:sz w:val="20"/>
                  <w:szCs w:val="20"/>
                </w:rPr>
                <w:id w:val="-629492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E433E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8D3A5C">
              <w:rPr>
                <w:sz w:val="20"/>
                <w:szCs w:val="20"/>
              </w:rPr>
              <w:t xml:space="preserve">  Non     </w:t>
            </w:r>
            <w:sdt>
              <w:sdtPr>
                <w:rPr>
                  <w:sz w:val="20"/>
                  <w:szCs w:val="20"/>
                </w:rPr>
                <w:id w:val="-21276059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E433E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8D3A5C">
              <w:rPr>
                <w:sz w:val="20"/>
                <w:szCs w:val="20"/>
              </w:rPr>
              <w:t xml:space="preserve">  Inconnu</w:t>
            </w:r>
          </w:p>
        </w:tc>
      </w:tr>
      <w:tr w:rsidR="00CD4F7B" w14:paraId="5CDF861B" w14:textId="77777777" w:rsidTr="008F0113">
        <w:trPr>
          <w:jc w:val="center"/>
        </w:trPr>
        <w:tc>
          <w:tcPr>
            <w:tcW w:w="3085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2D5AD" w14:textId="77777777" w:rsidR="00CD4F7B" w:rsidRDefault="008D3A5C">
            <w:r>
              <w:rPr>
                <w:b/>
                <w:bCs/>
                <w:sz w:val="20"/>
                <w:szCs w:val="20"/>
              </w:rPr>
              <w:t>Des renseignements personnels sont-ils impliqués ?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C34BA" w14:textId="01541AB0" w:rsidR="00CD4F7B" w:rsidRDefault="00000000">
            <w:sdt>
              <w:sdtPr>
                <w:rPr>
                  <w:sz w:val="20"/>
                  <w:szCs w:val="20"/>
                </w:rPr>
                <w:id w:val="473559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E433E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8D3A5C">
              <w:rPr>
                <w:sz w:val="20"/>
                <w:szCs w:val="20"/>
              </w:rPr>
              <w:t xml:space="preserve">  Oui     </w:t>
            </w:r>
            <w:sdt>
              <w:sdtPr>
                <w:rPr>
                  <w:sz w:val="20"/>
                  <w:szCs w:val="20"/>
                </w:rPr>
                <w:id w:val="-1800449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E5582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8D3A5C">
              <w:rPr>
                <w:sz w:val="20"/>
                <w:szCs w:val="20"/>
              </w:rPr>
              <w:t xml:space="preserve">  Non     </w:t>
            </w:r>
            <w:sdt>
              <w:sdtPr>
                <w:rPr>
                  <w:sz w:val="20"/>
                  <w:szCs w:val="20"/>
                </w:rPr>
                <w:id w:val="-12256074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E433E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8D3A5C">
              <w:rPr>
                <w:sz w:val="20"/>
                <w:szCs w:val="20"/>
              </w:rPr>
              <w:t xml:space="preserve">  À vérifier</w:t>
            </w:r>
          </w:p>
        </w:tc>
      </w:tr>
      <w:tr w:rsidR="00CD4F7B" w14:paraId="015AE798" w14:textId="77777777" w:rsidTr="008F0113">
        <w:trPr>
          <w:jc w:val="center"/>
        </w:trPr>
        <w:tc>
          <w:tcPr>
            <w:tcW w:w="3085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89F0A" w14:textId="77777777" w:rsidR="00CD4F7B" w:rsidRDefault="008D3A5C">
            <w:r>
              <w:rPr>
                <w:b/>
                <w:bCs/>
                <w:sz w:val="20"/>
                <w:szCs w:val="20"/>
              </w:rPr>
              <w:t>Les données peuvent-elles servir à l'entraînement du modèle ?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A0551" w14:textId="4B279E87" w:rsidR="00CD4F7B" w:rsidRDefault="00000000">
            <w:sdt>
              <w:sdtPr>
                <w:rPr>
                  <w:sz w:val="20"/>
                  <w:szCs w:val="20"/>
                </w:rPr>
                <w:id w:val="1752358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E433E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8D3A5C">
              <w:rPr>
                <w:sz w:val="20"/>
                <w:szCs w:val="20"/>
              </w:rPr>
              <w:t xml:space="preserve">  Oui     </w:t>
            </w:r>
            <w:sdt>
              <w:sdtPr>
                <w:rPr>
                  <w:sz w:val="20"/>
                  <w:szCs w:val="20"/>
                </w:rPr>
                <w:id w:val="-19180099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E5582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8D3A5C">
              <w:rPr>
                <w:sz w:val="20"/>
                <w:szCs w:val="20"/>
              </w:rPr>
              <w:t xml:space="preserve">  Non     </w:t>
            </w:r>
            <w:sdt>
              <w:sdtPr>
                <w:rPr>
                  <w:sz w:val="20"/>
                  <w:szCs w:val="20"/>
                </w:rPr>
                <w:id w:val="609322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E433E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8D3A5C">
              <w:rPr>
                <w:sz w:val="20"/>
                <w:szCs w:val="20"/>
              </w:rPr>
              <w:t xml:space="preserve">  À vérifier avec le fournisseur</w:t>
            </w:r>
          </w:p>
        </w:tc>
      </w:tr>
      <w:tr w:rsidR="00CD4F7B" w14:paraId="5109A70B" w14:textId="77777777" w:rsidTr="008F0113">
        <w:trPr>
          <w:jc w:val="center"/>
        </w:trPr>
        <w:tc>
          <w:tcPr>
            <w:tcW w:w="3085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36CAA" w14:textId="77777777" w:rsidR="00CD4F7B" w:rsidRDefault="008D3A5C">
            <w:r>
              <w:rPr>
                <w:b/>
                <w:bCs/>
                <w:sz w:val="20"/>
                <w:szCs w:val="20"/>
              </w:rPr>
              <w:lastRenderedPageBreak/>
              <w:t>Mesures contractuelles connues (ex. : clauses de confidentialité)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652F7" w14:textId="49F98808" w:rsidR="00CD4F7B" w:rsidRDefault="00CD4F7B"/>
        </w:tc>
      </w:tr>
    </w:tbl>
    <w:p w14:paraId="7A5A3E9D" w14:textId="77777777" w:rsidR="00CD4F7B" w:rsidRDefault="00CD4F7B">
      <w:pPr>
        <w:spacing w:after="200"/>
      </w:pPr>
    </w:p>
    <w:p w14:paraId="73210345" w14:textId="77777777" w:rsidR="00CD4F7B" w:rsidRDefault="008D3A5C">
      <w:pPr>
        <w:shd w:val="clear" w:color="auto" w:fill="003DA5"/>
        <w:spacing w:before="280" w:after="100"/>
        <w:ind w:left="120" w:right="120"/>
      </w:pPr>
      <w:r>
        <w:rPr>
          <w:b/>
          <w:bCs/>
          <w:color w:val="FFFFFF"/>
          <w:sz w:val="26"/>
          <w:szCs w:val="26"/>
        </w:rPr>
        <w:t>6.  Valeur attendue et bénéfices</w:t>
      </w:r>
    </w:p>
    <w:p w14:paraId="5487602E" w14:textId="77777777" w:rsidR="00CD4F7B" w:rsidRDefault="00CD4F7B">
      <w:pPr>
        <w:spacing w:after="60"/>
      </w:pPr>
    </w:p>
    <w:tbl>
      <w:tblPr>
        <w:tblW w:w="964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85"/>
        <w:gridCol w:w="6560"/>
      </w:tblGrid>
      <w:tr w:rsidR="00003395" w14:paraId="67256BD7" w14:textId="77777777" w:rsidTr="008F0113">
        <w:trPr>
          <w:jc w:val="center"/>
        </w:trPr>
        <w:tc>
          <w:tcPr>
            <w:tcW w:w="3085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1B720" w14:textId="77777777" w:rsidR="00003395" w:rsidRDefault="00003395" w:rsidP="00003395">
            <w:r>
              <w:rPr>
                <w:b/>
                <w:bCs/>
                <w:sz w:val="20"/>
                <w:szCs w:val="20"/>
              </w:rPr>
              <w:t>Problème ou besoin d'affaires adressé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13EDD" w14:textId="04E47B1E" w:rsidR="00003395" w:rsidRDefault="00003395" w:rsidP="00003395"/>
        </w:tc>
      </w:tr>
      <w:tr w:rsidR="00003395" w14:paraId="6E61E0C9" w14:textId="77777777" w:rsidTr="008F0113">
        <w:trPr>
          <w:jc w:val="center"/>
        </w:trPr>
        <w:tc>
          <w:tcPr>
            <w:tcW w:w="3085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702DB" w14:textId="77777777" w:rsidR="00003395" w:rsidRDefault="00003395" w:rsidP="00003395">
            <w:r>
              <w:rPr>
                <w:b/>
                <w:bCs/>
                <w:sz w:val="20"/>
                <w:szCs w:val="20"/>
              </w:rPr>
              <w:t>Gains anticipés (qualitatifs)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540BF" w14:textId="4C53EA11" w:rsidR="00003395" w:rsidRDefault="00003395" w:rsidP="00003395"/>
        </w:tc>
      </w:tr>
      <w:tr w:rsidR="00003395" w14:paraId="6131CA1F" w14:textId="77777777" w:rsidTr="008F0113">
        <w:trPr>
          <w:jc w:val="center"/>
        </w:trPr>
        <w:tc>
          <w:tcPr>
            <w:tcW w:w="3085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97389" w14:textId="77777777" w:rsidR="00003395" w:rsidRDefault="00003395" w:rsidP="00003395">
            <w:r>
              <w:rPr>
                <w:b/>
                <w:bCs/>
                <w:sz w:val="20"/>
                <w:szCs w:val="20"/>
              </w:rPr>
              <w:t>Gains anticipés (quantitatifs — ex. : heures économisées, coût évité)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7DE8D" w14:textId="4A47628B" w:rsidR="00003395" w:rsidRDefault="00003395" w:rsidP="00003395"/>
        </w:tc>
      </w:tr>
      <w:tr w:rsidR="00003395" w14:paraId="4F3F932C" w14:textId="77777777" w:rsidTr="008F0113">
        <w:trPr>
          <w:jc w:val="center"/>
        </w:trPr>
        <w:tc>
          <w:tcPr>
            <w:tcW w:w="3085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3EDB0" w14:textId="77777777" w:rsidR="00003395" w:rsidRDefault="00003395" w:rsidP="00003395">
            <w:r>
              <w:rPr>
                <w:b/>
                <w:bCs/>
                <w:sz w:val="20"/>
                <w:szCs w:val="20"/>
              </w:rPr>
              <w:t>Alternatives considérées (outils déjà disponibles à l'UQAM)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25E64" w14:textId="77777777" w:rsidR="00003395" w:rsidRDefault="00003395" w:rsidP="00003395"/>
          <w:p w14:paraId="7FCBF9EA" w14:textId="77777777" w:rsidR="00003395" w:rsidRDefault="00003395" w:rsidP="00003395"/>
        </w:tc>
      </w:tr>
      <w:tr w:rsidR="00003395" w14:paraId="64593DBB" w14:textId="77777777" w:rsidTr="008F0113">
        <w:trPr>
          <w:jc w:val="center"/>
        </w:trPr>
        <w:tc>
          <w:tcPr>
            <w:tcW w:w="3085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DE0EA" w14:textId="77777777" w:rsidR="00003395" w:rsidRDefault="00003395" w:rsidP="00003395">
            <w:r>
              <w:rPr>
                <w:b/>
                <w:bCs/>
                <w:sz w:val="20"/>
                <w:szCs w:val="20"/>
              </w:rPr>
              <w:t>Urgence perçue par le demandeur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A5A5C" w14:textId="1C97FA00" w:rsidR="00003395" w:rsidRDefault="00000000" w:rsidP="00003395">
            <w:sdt>
              <w:sdtPr>
                <w:rPr>
                  <w:sz w:val="20"/>
                  <w:szCs w:val="20"/>
                </w:rPr>
                <w:id w:val="-8467907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03395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003395">
              <w:rPr>
                <w:sz w:val="20"/>
                <w:szCs w:val="20"/>
              </w:rPr>
              <w:t xml:space="preserve">  Faible     </w:t>
            </w:r>
            <w:sdt>
              <w:sdtPr>
                <w:rPr>
                  <w:sz w:val="20"/>
                  <w:szCs w:val="20"/>
                </w:rPr>
                <w:id w:val="1180782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03395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003395">
              <w:rPr>
                <w:sz w:val="20"/>
                <w:szCs w:val="20"/>
              </w:rPr>
              <w:t xml:space="preserve">  Modérée     </w:t>
            </w:r>
            <w:sdt>
              <w:sdtPr>
                <w:rPr>
                  <w:sz w:val="20"/>
                  <w:szCs w:val="20"/>
                </w:rPr>
                <w:id w:val="-4935758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E5582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003395">
              <w:rPr>
                <w:sz w:val="20"/>
                <w:szCs w:val="20"/>
              </w:rPr>
              <w:t xml:space="preserve">  Élevée</w:t>
            </w:r>
          </w:p>
        </w:tc>
      </w:tr>
    </w:tbl>
    <w:p w14:paraId="1F56860F" w14:textId="72E25929" w:rsidR="00B86F81" w:rsidRDefault="00B86F81">
      <w:pPr>
        <w:rPr>
          <w:b/>
          <w:bCs/>
          <w:color w:val="FFFFFF"/>
          <w:sz w:val="26"/>
          <w:szCs w:val="26"/>
        </w:rPr>
      </w:pPr>
    </w:p>
    <w:p w14:paraId="3D8A13D0" w14:textId="02B61BD6" w:rsidR="00CD4F7B" w:rsidRDefault="008D3A5C">
      <w:pPr>
        <w:shd w:val="clear" w:color="auto" w:fill="003DA5"/>
        <w:spacing w:before="280" w:after="100"/>
        <w:ind w:left="120" w:right="120"/>
      </w:pPr>
      <w:r>
        <w:rPr>
          <w:b/>
          <w:bCs/>
          <w:color w:val="FFFFFF"/>
          <w:sz w:val="26"/>
          <w:szCs w:val="26"/>
        </w:rPr>
        <w:t>7.  Informations contractuelles et financières</w:t>
      </w:r>
    </w:p>
    <w:p w14:paraId="7526DE3D" w14:textId="77777777" w:rsidR="00CD4F7B" w:rsidRDefault="00CD4F7B">
      <w:pPr>
        <w:spacing w:after="60"/>
      </w:pPr>
    </w:p>
    <w:tbl>
      <w:tblPr>
        <w:tblW w:w="964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85"/>
        <w:gridCol w:w="6560"/>
      </w:tblGrid>
      <w:tr w:rsidR="00B907EE" w14:paraId="4630FB3C" w14:textId="77777777" w:rsidTr="008F0113">
        <w:trPr>
          <w:jc w:val="center"/>
        </w:trPr>
        <w:tc>
          <w:tcPr>
            <w:tcW w:w="3085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8B588" w14:textId="77777777" w:rsidR="00CD4F7B" w:rsidRDefault="008D3A5C">
            <w:r>
              <w:rPr>
                <w:b/>
                <w:bCs/>
                <w:sz w:val="20"/>
                <w:szCs w:val="20"/>
              </w:rPr>
              <w:t>Coût estimé (annuel par utilisateur)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9077D" w14:textId="0D5E84E1" w:rsidR="00CD4F7B" w:rsidRDefault="00CD4F7B"/>
        </w:tc>
      </w:tr>
      <w:tr w:rsidR="00B907EE" w14:paraId="4DD218AF" w14:textId="77777777" w:rsidTr="008F0113">
        <w:trPr>
          <w:jc w:val="center"/>
        </w:trPr>
        <w:tc>
          <w:tcPr>
            <w:tcW w:w="3085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308CF" w14:textId="77777777" w:rsidR="00CD4F7B" w:rsidRDefault="008D3A5C">
            <w:r>
              <w:rPr>
                <w:b/>
                <w:bCs/>
                <w:sz w:val="20"/>
                <w:szCs w:val="20"/>
              </w:rPr>
              <w:t>Coût total estimé (annuel)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5C923" w14:textId="77777777" w:rsidR="00CD4F7B" w:rsidRDefault="00CD4F7B"/>
        </w:tc>
      </w:tr>
      <w:tr w:rsidR="00B907EE" w14:paraId="30086232" w14:textId="77777777" w:rsidTr="008F0113">
        <w:trPr>
          <w:jc w:val="center"/>
        </w:trPr>
        <w:tc>
          <w:tcPr>
            <w:tcW w:w="3085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9CAAB" w14:textId="77777777" w:rsidR="00CD4F7B" w:rsidRDefault="008D3A5C">
            <w:r>
              <w:rPr>
                <w:b/>
                <w:bCs/>
                <w:sz w:val="20"/>
                <w:szCs w:val="20"/>
              </w:rPr>
              <w:t>Mode d'acquisition prévu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D607D" w14:textId="495D31BE" w:rsidR="00CF5E40" w:rsidRDefault="00000000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907616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E433E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8D3A5C">
              <w:rPr>
                <w:sz w:val="20"/>
                <w:szCs w:val="20"/>
              </w:rPr>
              <w:t xml:space="preserve"> Achat direct     </w:t>
            </w:r>
          </w:p>
          <w:p w14:paraId="484A4233" w14:textId="0E6B3519" w:rsidR="00CF5E40" w:rsidRDefault="00000000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756935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E433E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8D3A5C">
              <w:rPr>
                <w:sz w:val="20"/>
                <w:szCs w:val="20"/>
              </w:rPr>
              <w:t xml:space="preserve"> Via SEAO</w:t>
            </w:r>
          </w:p>
          <w:p w14:paraId="24D75371" w14:textId="07AFC611" w:rsidR="00CF5E40" w:rsidRDefault="00000000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1601788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E433E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8D3A5C">
              <w:rPr>
                <w:sz w:val="20"/>
                <w:szCs w:val="20"/>
              </w:rPr>
              <w:t xml:space="preserve"> Via appel d'offres </w:t>
            </w:r>
          </w:p>
          <w:p w14:paraId="62B0B479" w14:textId="23691C8A" w:rsidR="00CD4F7B" w:rsidRDefault="00000000">
            <w:sdt>
              <w:sdtPr>
                <w:rPr>
                  <w:sz w:val="20"/>
                  <w:szCs w:val="20"/>
                </w:rPr>
                <w:id w:val="155075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E5582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8D3A5C">
              <w:rPr>
                <w:sz w:val="20"/>
                <w:szCs w:val="20"/>
              </w:rPr>
              <w:t xml:space="preserve"> Contrat existant</w:t>
            </w:r>
          </w:p>
        </w:tc>
      </w:tr>
      <w:tr w:rsidR="00B907EE" w14:paraId="3FDC8113" w14:textId="77777777" w:rsidTr="008F0113">
        <w:trPr>
          <w:jc w:val="center"/>
        </w:trPr>
        <w:tc>
          <w:tcPr>
            <w:tcW w:w="3085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BE2A4" w14:textId="77777777" w:rsidR="00CD4F7B" w:rsidRDefault="008D3A5C">
            <w:r>
              <w:rPr>
                <w:b/>
                <w:bCs/>
                <w:sz w:val="20"/>
                <w:szCs w:val="20"/>
              </w:rPr>
              <w:t>Durée du contrat envisagée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29C8B" w14:textId="77777777" w:rsidR="00CD4F7B" w:rsidRDefault="00CD4F7B"/>
        </w:tc>
      </w:tr>
      <w:tr w:rsidR="00B907EE" w14:paraId="620E281C" w14:textId="77777777" w:rsidTr="008F0113">
        <w:trPr>
          <w:jc w:val="center"/>
        </w:trPr>
        <w:tc>
          <w:tcPr>
            <w:tcW w:w="3085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0840E" w14:textId="77777777" w:rsidR="00CD4F7B" w:rsidRDefault="008D3A5C">
            <w:r>
              <w:rPr>
                <w:b/>
                <w:bCs/>
                <w:sz w:val="20"/>
                <w:szCs w:val="20"/>
              </w:rPr>
              <w:t>Responsable budgétaire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6D1DE" w14:textId="77777777" w:rsidR="00CD4F7B" w:rsidRDefault="00CD4F7B"/>
        </w:tc>
      </w:tr>
    </w:tbl>
    <w:p w14:paraId="54259AC1" w14:textId="77777777" w:rsidR="00CD4F7B" w:rsidRDefault="00CD4F7B">
      <w:pPr>
        <w:spacing w:after="200"/>
      </w:pPr>
    </w:p>
    <w:p w14:paraId="483D01F6" w14:textId="77777777" w:rsidR="00544FFD" w:rsidRDefault="00544FFD">
      <w:pPr>
        <w:spacing w:after="200"/>
      </w:pPr>
    </w:p>
    <w:p w14:paraId="5CC33481" w14:textId="77777777" w:rsidR="00544FFD" w:rsidRDefault="00544FFD">
      <w:pPr>
        <w:spacing w:after="200"/>
      </w:pPr>
    </w:p>
    <w:p w14:paraId="41AEBD1F" w14:textId="74ED22AA" w:rsidR="00CD4F7B" w:rsidRDefault="008D3A5C">
      <w:pPr>
        <w:shd w:val="clear" w:color="auto" w:fill="003DA5"/>
        <w:spacing w:before="280" w:after="100"/>
        <w:ind w:left="120" w:right="120"/>
      </w:pPr>
      <w:r>
        <w:rPr>
          <w:b/>
          <w:bCs/>
          <w:color w:val="FFFFFF"/>
          <w:sz w:val="26"/>
          <w:szCs w:val="26"/>
        </w:rPr>
        <w:t xml:space="preserve">8.  Observations préliminaires — Direction </w:t>
      </w:r>
      <w:r w:rsidR="00B86F81">
        <w:rPr>
          <w:b/>
          <w:bCs/>
          <w:color w:val="FFFFFF"/>
          <w:sz w:val="26"/>
          <w:szCs w:val="26"/>
        </w:rPr>
        <w:t>SI</w:t>
      </w:r>
    </w:p>
    <w:p w14:paraId="679A3463" w14:textId="77777777" w:rsidR="00CD4F7B" w:rsidRDefault="00CD4F7B">
      <w:pPr>
        <w:spacing w:after="60"/>
      </w:pPr>
    </w:p>
    <w:p w14:paraId="21D8A9E9" w14:textId="49604AAD" w:rsidR="00CD4F7B" w:rsidRDefault="008D3A5C">
      <w:pPr>
        <w:shd w:val="clear" w:color="auto" w:fill="EEF4FF"/>
        <w:spacing w:before="60" w:after="60"/>
        <w:ind w:left="120" w:right="120"/>
      </w:pPr>
      <w:r>
        <w:rPr>
          <w:i/>
          <w:iCs/>
          <w:color w:val="555555"/>
          <w:sz w:val="18"/>
          <w:szCs w:val="18"/>
        </w:rPr>
        <w:t xml:space="preserve">ℹ  À compléter par le responsable </w:t>
      </w:r>
      <w:r w:rsidR="00B86F81">
        <w:rPr>
          <w:i/>
          <w:iCs/>
          <w:color w:val="555555"/>
          <w:sz w:val="18"/>
          <w:szCs w:val="18"/>
        </w:rPr>
        <w:t>SI</w:t>
      </w:r>
      <w:r>
        <w:rPr>
          <w:i/>
          <w:iCs/>
          <w:color w:val="555555"/>
          <w:sz w:val="18"/>
          <w:szCs w:val="18"/>
        </w:rPr>
        <w:t xml:space="preserve"> lors ou après la rencontre de qualification. Ces observations alimenteront la grille d'évaluation des risques.</w:t>
      </w:r>
    </w:p>
    <w:p w14:paraId="0FFB115C" w14:textId="77777777" w:rsidR="00CD4F7B" w:rsidRDefault="00CD4F7B">
      <w:pPr>
        <w:spacing w:after="80"/>
      </w:pPr>
    </w:p>
    <w:tbl>
      <w:tblPr>
        <w:tblW w:w="978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27"/>
        <w:gridCol w:w="6560"/>
      </w:tblGrid>
      <w:tr w:rsidR="00CD4F7B" w14:paraId="390604AB" w14:textId="77777777" w:rsidTr="008F0113">
        <w:trPr>
          <w:jc w:val="center"/>
        </w:trPr>
        <w:tc>
          <w:tcPr>
            <w:tcW w:w="3227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5B55D" w14:textId="77777777" w:rsidR="00CD4F7B" w:rsidRDefault="008D3A5C">
            <w:r>
              <w:rPr>
                <w:b/>
                <w:bCs/>
                <w:sz w:val="20"/>
                <w:szCs w:val="20"/>
              </w:rPr>
              <w:t>Points de conformité identifiés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32C43" w14:textId="1278A570" w:rsidR="00CD4F7B" w:rsidRDefault="00CD4F7B"/>
        </w:tc>
      </w:tr>
      <w:tr w:rsidR="00CD4F7B" w14:paraId="4D7D3DC4" w14:textId="77777777" w:rsidTr="008F0113">
        <w:trPr>
          <w:jc w:val="center"/>
        </w:trPr>
        <w:tc>
          <w:tcPr>
            <w:tcW w:w="3227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DF78D" w14:textId="77777777" w:rsidR="00CD4F7B" w:rsidRDefault="008D3A5C">
            <w:r>
              <w:rPr>
                <w:b/>
                <w:bCs/>
                <w:sz w:val="20"/>
                <w:szCs w:val="20"/>
              </w:rPr>
              <w:lastRenderedPageBreak/>
              <w:t>Points d'attention ou zones de risque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52B5D" w14:textId="05E37198" w:rsidR="00CD4F7B" w:rsidRDefault="00CD4F7B" w:rsidP="00462702"/>
        </w:tc>
      </w:tr>
      <w:tr w:rsidR="00CD4F7B" w14:paraId="6D6DE241" w14:textId="77777777" w:rsidTr="008F0113">
        <w:trPr>
          <w:jc w:val="center"/>
        </w:trPr>
        <w:tc>
          <w:tcPr>
            <w:tcW w:w="3227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75DC5" w14:textId="77777777" w:rsidR="00CD4F7B" w:rsidRDefault="008D3A5C">
            <w:r>
              <w:rPr>
                <w:b/>
                <w:bCs/>
                <w:sz w:val="20"/>
                <w:szCs w:val="20"/>
              </w:rPr>
              <w:t>Informations manquantes à obtenir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A12BE" w14:textId="396F8238" w:rsidR="00CD4F7B" w:rsidRDefault="00CD4F7B" w:rsidP="00ED584C"/>
        </w:tc>
      </w:tr>
      <w:tr w:rsidR="00CD4F7B" w14:paraId="21828242" w14:textId="77777777" w:rsidTr="008F0113">
        <w:trPr>
          <w:jc w:val="center"/>
        </w:trPr>
        <w:tc>
          <w:tcPr>
            <w:tcW w:w="3227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DD2A6" w14:textId="77777777" w:rsidR="00CD4F7B" w:rsidRDefault="008D3A5C">
            <w:r>
              <w:rPr>
                <w:b/>
                <w:bCs/>
                <w:sz w:val="20"/>
                <w:szCs w:val="20"/>
              </w:rPr>
              <w:t>Recommandation préliminaire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73FC0" w14:textId="3DFD7A15" w:rsidR="004C3258" w:rsidRDefault="00000000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3816747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58B1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8D3A5C">
              <w:rPr>
                <w:sz w:val="20"/>
                <w:szCs w:val="20"/>
              </w:rPr>
              <w:t xml:space="preserve"> Peut procéder à l'analyse de risques   </w:t>
            </w:r>
          </w:p>
          <w:p w14:paraId="5CECD997" w14:textId="13053667" w:rsidR="004C3258" w:rsidRDefault="00000000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19018154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E5582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8D3A5C">
              <w:rPr>
                <w:sz w:val="20"/>
                <w:szCs w:val="20"/>
              </w:rPr>
              <w:t xml:space="preserve"> Information supplémentaire requise</w:t>
            </w:r>
          </w:p>
          <w:p w14:paraId="7AD6E7AB" w14:textId="3E88C5B6" w:rsidR="00CD4F7B" w:rsidRDefault="00000000">
            <w:sdt>
              <w:sdtPr>
                <w:rPr>
                  <w:sz w:val="20"/>
                  <w:szCs w:val="20"/>
                </w:rPr>
                <w:id w:val="-878707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58B1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8D3A5C">
              <w:rPr>
                <w:sz w:val="20"/>
                <w:szCs w:val="20"/>
              </w:rPr>
              <w:t xml:space="preserve"> Préoccupations majeures — escalade suggérée</w:t>
            </w:r>
          </w:p>
        </w:tc>
      </w:tr>
      <w:tr w:rsidR="00CD4F7B" w14:paraId="4269474B" w14:textId="77777777" w:rsidTr="008F0113">
        <w:trPr>
          <w:jc w:val="center"/>
        </w:trPr>
        <w:tc>
          <w:tcPr>
            <w:tcW w:w="3227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BF0A0" w14:textId="77777777" w:rsidR="00CD4F7B" w:rsidRDefault="008D3A5C">
            <w:r>
              <w:rPr>
                <w:b/>
                <w:bCs/>
                <w:sz w:val="20"/>
                <w:szCs w:val="20"/>
              </w:rPr>
              <w:t>Prochaine étape et échéance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6B779" w14:textId="4A04BAAD" w:rsidR="00CD4F7B" w:rsidRDefault="00CD4F7B" w:rsidP="00F97802"/>
        </w:tc>
      </w:tr>
    </w:tbl>
    <w:p w14:paraId="7833AF05" w14:textId="61044269" w:rsidR="00AB2F78" w:rsidRDefault="00AB2F78" w:rsidP="00B86F81">
      <w:pPr>
        <w:spacing w:before="280" w:after="100"/>
        <w:ind w:right="120"/>
      </w:pPr>
    </w:p>
    <w:sectPr w:rsidR="00AB2F78">
      <w:headerReference w:type="default" r:id="rId10"/>
      <w:footerReference w:type="default" r:id="rId11"/>
      <w:pgSz w:w="12240" w:h="15840"/>
      <w:pgMar w:top="1000" w:right="1080" w:bottom="10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D012E" w14:textId="77777777" w:rsidR="00C83D3E" w:rsidRDefault="00C83D3E">
      <w:r>
        <w:separator/>
      </w:r>
    </w:p>
  </w:endnote>
  <w:endnote w:type="continuationSeparator" w:id="0">
    <w:p w14:paraId="1E7F592D" w14:textId="77777777" w:rsidR="00C83D3E" w:rsidRDefault="00C83D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89B26" w14:textId="2EE763DB" w:rsidR="00CD4F7B" w:rsidRDefault="008D3A5C">
    <w:pPr>
      <w:pBdr>
        <w:top w:val="single" w:sz="4" w:space="1" w:color="003DA5"/>
      </w:pBd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B86F81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| Fiche de qualification des usages — IAG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69CD6" w14:textId="77777777" w:rsidR="00C83D3E" w:rsidRDefault="00C83D3E">
      <w:r>
        <w:separator/>
      </w:r>
    </w:p>
  </w:footnote>
  <w:footnote w:type="continuationSeparator" w:id="0">
    <w:p w14:paraId="212A1052" w14:textId="77777777" w:rsidR="00C83D3E" w:rsidRDefault="00C83D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7000"/>
      <w:gridCol w:w="3080"/>
    </w:tblGrid>
    <w:tr w:rsidR="00CD4F7B" w14:paraId="59072383" w14:textId="77777777">
      <w:tc>
        <w:tcPr>
          <w:tcW w:w="7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1953DC73" w14:textId="0684DA93" w:rsidR="00CD4F7B" w:rsidRDefault="008D3A5C">
          <w:r>
            <w:rPr>
              <w:b/>
              <w:bCs/>
              <w:color w:val="003DA5"/>
              <w:sz w:val="18"/>
              <w:szCs w:val="18"/>
            </w:rPr>
            <w:t xml:space="preserve">UQAM — </w:t>
          </w:r>
          <w:r w:rsidR="00B86F81">
            <w:rPr>
              <w:b/>
              <w:bCs/>
              <w:color w:val="003DA5"/>
              <w:sz w:val="18"/>
              <w:szCs w:val="18"/>
            </w:rPr>
            <w:t>Services Informatiques</w:t>
          </w:r>
        </w:p>
      </w:tc>
      <w:tc>
        <w:tcPr>
          <w:tcW w:w="30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413CEAC3" w14:textId="002A3206" w:rsidR="00CD4F7B" w:rsidRDefault="00CD4F7B">
          <w:pPr>
            <w:jc w:val="right"/>
          </w:pPr>
        </w:p>
      </w:tc>
    </w:tr>
  </w:tbl>
  <w:p w14:paraId="01EA4F48" w14:textId="77777777" w:rsidR="00CD4F7B" w:rsidRDefault="00CD4F7B">
    <w:pPr>
      <w:pBdr>
        <w:bottom w:val="single" w:sz="4" w:space="1" w:color="003DA5"/>
      </w:pBdr>
      <w:spacing w:after="1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57007"/>
    <w:multiLevelType w:val="hybridMultilevel"/>
    <w:tmpl w:val="3C04D7CA"/>
    <w:lvl w:ilvl="0" w:tplc="1A2A3E4A">
      <w:start w:val="1"/>
      <w:numFmt w:val="bullet"/>
      <w:lvlText w:val="●"/>
      <w:lvlJc w:val="left"/>
      <w:pPr>
        <w:ind w:left="720" w:hanging="360"/>
      </w:pPr>
    </w:lvl>
    <w:lvl w:ilvl="1" w:tplc="04F0EB8C">
      <w:start w:val="1"/>
      <w:numFmt w:val="bullet"/>
      <w:lvlText w:val="○"/>
      <w:lvlJc w:val="left"/>
      <w:pPr>
        <w:ind w:left="1440" w:hanging="360"/>
      </w:pPr>
    </w:lvl>
    <w:lvl w:ilvl="2" w:tplc="E0C21890">
      <w:start w:val="1"/>
      <w:numFmt w:val="bullet"/>
      <w:lvlText w:val="■"/>
      <w:lvlJc w:val="left"/>
      <w:pPr>
        <w:ind w:left="2160" w:hanging="360"/>
      </w:pPr>
    </w:lvl>
    <w:lvl w:ilvl="3" w:tplc="C0F4E9A6">
      <w:start w:val="1"/>
      <w:numFmt w:val="bullet"/>
      <w:lvlText w:val="●"/>
      <w:lvlJc w:val="left"/>
      <w:pPr>
        <w:ind w:left="2880" w:hanging="360"/>
      </w:pPr>
    </w:lvl>
    <w:lvl w:ilvl="4" w:tplc="4522AF26">
      <w:start w:val="1"/>
      <w:numFmt w:val="bullet"/>
      <w:lvlText w:val="○"/>
      <w:lvlJc w:val="left"/>
      <w:pPr>
        <w:ind w:left="3600" w:hanging="360"/>
      </w:pPr>
    </w:lvl>
    <w:lvl w:ilvl="5" w:tplc="C788433C">
      <w:start w:val="1"/>
      <w:numFmt w:val="bullet"/>
      <w:lvlText w:val="■"/>
      <w:lvlJc w:val="left"/>
      <w:pPr>
        <w:ind w:left="4320" w:hanging="360"/>
      </w:pPr>
    </w:lvl>
    <w:lvl w:ilvl="6" w:tplc="C46CD476">
      <w:start w:val="1"/>
      <w:numFmt w:val="bullet"/>
      <w:lvlText w:val="●"/>
      <w:lvlJc w:val="left"/>
      <w:pPr>
        <w:ind w:left="5040" w:hanging="360"/>
      </w:pPr>
    </w:lvl>
    <w:lvl w:ilvl="7" w:tplc="54B29552">
      <w:start w:val="1"/>
      <w:numFmt w:val="bullet"/>
      <w:lvlText w:val="●"/>
      <w:lvlJc w:val="left"/>
      <w:pPr>
        <w:ind w:left="5760" w:hanging="360"/>
      </w:pPr>
    </w:lvl>
    <w:lvl w:ilvl="8" w:tplc="FC42341A">
      <w:start w:val="1"/>
      <w:numFmt w:val="bullet"/>
      <w:lvlText w:val="●"/>
      <w:lvlJc w:val="left"/>
      <w:pPr>
        <w:ind w:left="6480" w:hanging="360"/>
      </w:pPr>
    </w:lvl>
  </w:abstractNum>
  <w:num w:numId="1" w16cid:durableId="13985544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4F7B"/>
    <w:rsid w:val="00003395"/>
    <w:rsid w:val="00003651"/>
    <w:rsid w:val="00010BF6"/>
    <w:rsid w:val="00025D52"/>
    <w:rsid w:val="00031DE6"/>
    <w:rsid w:val="00073E6C"/>
    <w:rsid w:val="000A4469"/>
    <w:rsid w:val="000A653A"/>
    <w:rsid w:val="000B0285"/>
    <w:rsid w:val="000D1B53"/>
    <w:rsid w:val="000F3FA6"/>
    <w:rsid w:val="00103BD0"/>
    <w:rsid w:val="00115169"/>
    <w:rsid w:val="00132758"/>
    <w:rsid w:val="00137DDC"/>
    <w:rsid w:val="00146A23"/>
    <w:rsid w:val="00155D91"/>
    <w:rsid w:val="0017669C"/>
    <w:rsid w:val="0017749B"/>
    <w:rsid w:val="001B0782"/>
    <w:rsid w:val="001B46FF"/>
    <w:rsid w:val="001B6D00"/>
    <w:rsid w:val="001C55F7"/>
    <w:rsid w:val="001C57E5"/>
    <w:rsid w:val="001D5267"/>
    <w:rsid w:val="001F2134"/>
    <w:rsid w:val="00204471"/>
    <w:rsid w:val="00205672"/>
    <w:rsid w:val="00214A12"/>
    <w:rsid w:val="00231804"/>
    <w:rsid w:val="00231B76"/>
    <w:rsid w:val="00257010"/>
    <w:rsid w:val="002766B1"/>
    <w:rsid w:val="002B1EDE"/>
    <w:rsid w:val="002D2A05"/>
    <w:rsid w:val="002E1525"/>
    <w:rsid w:val="002F12A2"/>
    <w:rsid w:val="002F6F99"/>
    <w:rsid w:val="00326315"/>
    <w:rsid w:val="003401FF"/>
    <w:rsid w:val="00344780"/>
    <w:rsid w:val="00350146"/>
    <w:rsid w:val="003600D6"/>
    <w:rsid w:val="003F6D74"/>
    <w:rsid w:val="0040075E"/>
    <w:rsid w:val="00424CE5"/>
    <w:rsid w:val="00434B59"/>
    <w:rsid w:val="00462702"/>
    <w:rsid w:val="004672D5"/>
    <w:rsid w:val="00483B24"/>
    <w:rsid w:val="004C3258"/>
    <w:rsid w:val="004D26AE"/>
    <w:rsid w:val="004E22ED"/>
    <w:rsid w:val="004E4613"/>
    <w:rsid w:val="0053250E"/>
    <w:rsid w:val="00542A6D"/>
    <w:rsid w:val="00544FFD"/>
    <w:rsid w:val="00571210"/>
    <w:rsid w:val="005743F9"/>
    <w:rsid w:val="00581C24"/>
    <w:rsid w:val="005E1D3F"/>
    <w:rsid w:val="006062ED"/>
    <w:rsid w:val="00606B5F"/>
    <w:rsid w:val="00616D8E"/>
    <w:rsid w:val="00621647"/>
    <w:rsid w:val="00660FB8"/>
    <w:rsid w:val="006751C1"/>
    <w:rsid w:val="006831C2"/>
    <w:rsid w:val="006E5582"/>
    <w:rsid w:val="006F3E5E"/>
    <w:rsid w:val="00721A4B"/>
    <w:rsid w:val="0072677B"/>
    <w:rsid w:val="00733D50"/>
    <w:rsid w:val="007379C2"/>
    <w:rsid w:val="00753A75"/>
    <w:rsid w:val="007A1796"/>
    <w:rsid w:val="007B76D7"/>
    <w:rsid w:val="007C1607"/>
    <w:rsid w:val="007E25C2"/>
    <w:rsid w:val="007F0554"/>
    <w:rsid w:val="00851E9B"/>
    <w:rsid w:val="0086546C"/>
    <w:rsid w:val="008664EE"/>
    <w:rsid w:val="00894D72"/>
    <w:rsid w:val="008A3124"/>
    <w:rsid w:val="008C504F"/>
    <w:rsid w:val="008C62FF"/>
    <w:rsid w:val="008D31FA"/>
    <w:rsid w:val="008D3A5C"/>
    <w:rsid w:val="008F0113"/>
    <w:rsid w:val="008F154F"/>
    <w:rsid w:val="00904470"/>
    <w:rsid w:val="00970733"/>
    <w:rsid w:val="00987A8A"/>
    <w:rsid w:val="009B1751"/>
    <w:rsid w:val="009E433E"/>
    <w:rsid w:val="009F0CDE"/>
    <w:rsid w:val="009F7CE9"/>
    <w:rsid w:val="00A2015D"/>
    <w:rsid w:val="00A365C2"/>
    <w:rsid w:val="00A46D2C"/>
    <w:rsid w:val="00A502BF"/>
    <w:rsid w:val="00A67FAF"/>
    <w:rsid w:val="00A76C93"/>
    <w:rsid w:val="00AB2F78"/>
    <w:rsid w:val="00AC3C0F"/>
    <w:rsid w:val="00AF34F4"/>
    <w:rsid w:val="00B300D6"/>
    <w:rsid w:val="00B35AB7"/>
    <w:rsid w:val="00B377C7"/>
    <w:rsid w:val="00B40C71"/>
    <w:rsid w:val="00B5438C"/>
    <w:rsid w:val="00B57C60"/>
    <w:rsid w:val="00B753E9"/>
    <w:rsid w:val="00B86294"/>
    <w:rsid w:val="00B86F81"/>
    <w:rsid w:val="00B8725C"/>
    <w:rsid w:val="00B907EE"/>
    <w:rsid w:val="00BB38C0"/>
    <w:rsid w:val="00BB4BC6"/>
    <w:rsid w:val="00BE0148"/>
    <w:rsid w:val="00BF0168"/>
    <w:rsid w:val="00BF58A8"/>
    <w:rsid w:val="00C04A3F"/>
    <w:rsid w:val="00C44824"/>
    <w:rsid w:val="00C527E5"/>
    <w:rsid w:val="00C558B1"/>
    <w:rsid w:val="00C83D3E"/>
    <w:rsid w:val="00C92E38"/>
    <w:rsid w:val="00C9544E"/>
    <w:rsid w:val="00C95F88"/>
    <w:rsid w:val="00CA0DEB"/>
    <w:rsid w:val="00CA5ED0"/>
    <w:rsid w:val="00CA6118"/>
    <w:rsid w:val="00CB12AB"/>
    <w:rsid w:val="00CB7F2C"/>
    <w:rsid w:val="00CD17BE"/>
    <w:rsid w:val="00CD4F7B"/>
    <w:rsid w:val="00CF5E40"/>
    <w:rsid w:val="00D02E27"/>
    <w:rsid w:val="00D17B40"/>
    <w:rsid w:val="00D55653"/>
    <w:rsid w:val="00D64B5F"/>
    <w:rsid w:val="00D7611A"/>
    <w:rsid w:val="00D76EEE"/>
    <w:rsid w:val="00D94A2C"/>
    <w:rsid w:val="00DA6F42"/>
    <w:rsid w:val="00DD4F68"/>
    <w:rsid w:val="00E05076"/>
    <w:rsid w:val="00E0694E"/>
    <w:rsid w:val="00E32AF4"/>
    <w:rsid w:val="00E34E5F"/>
    <w:rsid w:val="00E71415"/>
    <w:rsid w:val="00E80824"/>
    <w:rsid w:val="00EA33D8"/>
    <w:rsid w:val="00EB22E7"/>
    <w:rsid w:val="00EB4721"/>
    <w:rsid w:val="00EC08F4"/>
    <w:rsid w:val="00ED584C"/>
    <w:rsid w:val="00ED5C2E"/>
    <w:rsid w:val="00F11AF0"/>
    <w:rsid w:val="00F22011"/>
    <w:rsid w:val="00F46DEB"/>
    <w:rsid w:val="00F54C5D"/>
    <w:rsid w:val="00F56D7A"/>
    <w:rsid w:val="00F81D0A"/>
    <w:rsid w:val="00F97802"/>
    <w:rsid w:val="00FC3341"/>
    <w:rsid w:val="00FC7A11"/>
    <w:rsid w:val="03D5C24B"/>
    <w:rsid w:val="1EC2FEA7"/>
    <w:rsid w:val="366F606B"/>
    <w:rsid w:val="7E762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A7EB5"/>
  <w15:docId w15:val="{F6B08271-B688-4A78-8089-801F77941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433E"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86F81"/>
    <w:pPr>
      <w:tabs>
        <w:tab w:val="center" w:pos="4320"/>
        <w:tab w:val="right" w:pos="8640"/>
      </w:tabs>
    </w:pPr>
  </w:style>
  <w:style w:type="character" w:customStyle="1" w:styleId="En-tteCar">
    <w:name w:val="En-tête Car"/>
    <w:basedOn w:val="Policepardfaut"/>
    <w:link w:val="En-tte"/>
    <w:uiPriority w:val="99"/>
    <w:rsid w:val="00B86F81"/>
  </w:style>
  <w:style w:type="paragraph" w:styleId="Pieddepage">
    <w:name w:val="footer"/>
    <w:basedOn w:val="Normal"/>
    <w:link w:val="PieddepageCar"/>
    <w:uiPriority w:val="99"/>
    <w:unhideWhenUsed/>
    <w:rsid w:val="00B86F81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B86F81"/>
  </w:style>
  <w:style w:type="paragraph" w:styleId="Commentaire">
    <w:name w:val="annotation text"/>
    <w:basedOn w:val="Normal"/>
    <w:link w:val="CommentaireCar"/>
    <w:uiPriority w:val="99"/>
    <w:unhideWhenUsed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CD17BE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CD17BE"/>
    <w:rPr>
      <w:b/>
      <w:bCs/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AC3C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ACDF425268874D8939DEBDB34D729E" ma:contentTypeVersion="9" ma:contentTypeDescription="Crée un document." ma:contentTypeScope="" ma:versionID="7f67983aa4131358816dae79c3d39557">
  <xsd:schema xmlns:xsd="http://www.w3.org/2001/XMLSchema" xmlns:xs="http://www.w3.org/2001/XMLSchema" xmlns:p="http://schemas.microsoft.com/office/2006/metadata/properties" xmlns:ns2="ecfe0d3b-d4a2-48bf-afce-7b1f031769fe" targetNamespace="http://schemas.microsoft.com/office/2006/metadata/properties" ma:root="true" ma:fieldsID="f83cf4dfd37cba425f92ce6707e33db6" ns2:_="">
    <xsd:import namespace="ecfe0d3b-d4a2-48bf-afce-7b1f031769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fe0d3b-d4a2-48bf-afce-7b1f031769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d45bba45-d53b-4c34-89e1-5d6d245023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cfe0d3b-d4a2-48bf-afce-7b1f031769f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BDD863D-BD4A-463D-B447-9D693A3F0E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fe0d3b-d4a2-48bf-afce-7b1f031769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41B720B-CE6A-4322-B6C5-BBE52E5380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BC674FD-40DD-4792-941C-EAFA70333FF5}">
  <ds:schemaRefs>
    <ds:schemaRef ds:uri="http://schemas.microsoft.com/office/2006/metadata/properties"/>
    <ds:schemaRef ds:uri="http://schemas.microsoft.com/office/infopath/2007/PartnerControls"/>
    <ds:schemaRef ds:uri="ecfe0d3b-d4a2-48bf-afce-7b1f031769f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5</Pages>
  <Words>781</Words>
  <Characters>4479</Characters>
  <Application>Microsoft Office Word</Application>
  <DocSecurity>0</DocSecurity>
  <Lines>186</Lines>
  <Paragraphs>142</Paragraphs>
  <ScaleCrop>false</ScaleCrop>
  <Company/>
  <LinksUpToDate>false</LinksUpToDate>
  <CharactersWithSpaces>5118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Sanchez Velasco, Julian</cp:lastModifiedBy>
  <cp:revision>62</cp:revision>
  <dcterms:created xsi:type="dcterms:W3CDTF">2026-04-20T21:22:00Z</dcterms:created>
  <dcterms:modified xsi:type="dcterms:W3CDTF">2026-05-21T13:47:00Z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0x01010028ACDF425268874D8939DEBDB34D729E</vt:lpwstr>
  </property>
  <property fmtid="{D5CDD505-2E9C-101B-9397-08002B2CF9AE}" pid="3" name="docLang">
    <vt:lpwstr>fr</vt:lpwstr>
  </property>
  <property fmtid="{D5CDD505-2E9C-101B-9397-08002B2CF9AE}" pid="4" name="MediaServiceImageTags">
    <vt:lpwstr/>
  </property>
</Properties>
</file>