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EF20" w14:textId="3A6F7E89" w:rsidR="004D6877" w:rsidRDefault="00326D7B" w:rsidP="00326D7B">
      <w:pPr>
        <w:pStyle w:val="Title"/>
        <w:jc w:val="center"/>
        <w:rPr>
          <w:sz w:val="52"/>
          <w:szCs w:val="52"/>
          <w:lang w:val="de-DE"/>
        </w:rPr>
      </w:pPr>
      <w:r w:rsidRPr="00326D7B">
        <w:rPr>
          <w:sz w:val="52"/>
          <w:szCs w:val="52"/>
          <w:lang w:val="de-DE"/>
        </w:rPr>
        <w:t>Explanation</w:t>
      </w:r>
      <w:r w:rsidRPr="00326D7B">
        <w:rPr>
          <w:sz w:val="52"/>
          <w:szCs w:val="52"/>
          <w:lang w:val="de-DE"/>
        </w:rPr>
        <w:t xml:space="preserve"> </w:t>
      </w:r>
      <w:r>
        <w:rPr>
          <w:sz w:val="52"/>
          <w:szCs w:val="52"/>
          <w:lang w:val="de-DE"/>
        </w:rPr>
        <w:t xml:space="preserve"> </w:t>
      </w:r>
      <w:r w:rsidRPr="00326D7B">
        <w:rPr>
          <w:sz w:val="52"/>
          <w:szCs w:val="52"/>
          <w:lang w:val="de-DE"/>
        </w:rPr>
        <w:t>-</w:t>
      </w:r>
      <w:r>
        <w:rPr>
          <w:sz w:val="52"/>
          <w:szCs w:val="52"/>
          <w:lang w:val="de-DE"/>
        </w:rPr>
        <w:t xml:space="preserve"> </w:t>
      </w:r>
      <w:r w:rsidRPr="00326D7B">
        <w:rPr>
          <w:sz w:val="52"/>
          <w:szCs w:val="52"/>
          <w:lang w:val="de-DE"/>
        </w:rPr>
        <w:t>Master Thesis Latex Template</w:t>
      </w:r>
    </w:p>
    <w:p w14:paraId="62561F37" w14:textId="1CF86BD5" w:rsidR="00326D7B" w:rsidRDefault="00326D7B" w:rsidP="00326D7B">
      <w:pPr>
        <w:rPr>
          <w:lang w:val="de-DE"/>
        </w:rPr>
      </w:pPr>
    </w:p>
    <w:p w14:paraId="014D7E9C" w14:textId="420B9AAF" w:rsidR="00326D7B" w:rsidRDefault="00326D7B" w:rsidP="00326D7B">
      <w:pPr>
        <w:pStyle w:val="Heading1"/>
        <w:rPr>
          <w:lang w:val="de-DE"/>
        </w:rPr>
      </w:pPr>
      <w:r>
        <w:rPr>
          <w:lang w:val="de-DE"/>
        </w:rPr>
        <w:t xml:space="preserve">Software </w:t>
      </w:r>
      <w:r>
        <w:t>and Tools</w:t>
      </w:r>
    </w:p>
    <w:p w14:paraId="4A42B28D" w14:textId="38D496E3" w:rsidR="00326D7B" w:rsidRPr="00326D7B" w:rsidRDefault="00326D7B" w:rsidP="00326D7B">
      <w:pPr>
        <w:pStyle w:val="ListParagraph"/>
        <w:numPr>
          <w:ilvl w:val="0"/>
          <w:numId w:val="1"/>
        </w:numPr>
      </w:pPr>
      <w:r w:rsidRPr="00326D7B">
        <w:t xml:space="preserve">Recommended Latex editor: TeXstudio </w:t>
      </w:r>
      <w:r>
        <w:t>(</w:t>
      </w:r>
      <w:r w:rsidRPr="00326D7B">
        <w:t>https://www.texstudio.org/</w:t>
      </w:r>
      <w:r>
        <w:t>)</w:t>
      </w:r>
    </w:p>
    <w:p w14:paraId="620FA9E4" w14:textId="1106048B" w:rsidR="00326D7B" w:rsidRDefault="003154F0" w:rsidP="00326D7B">
      <w:pPr>
        <w:pStyle w:val="ListParagraph"/>
        <w:numPr>
          <w:ilvl w:val="0"/>
          <w:numId w:val="1"/>
        </w:numPr>
      </w:pPr>
      <w:r w:rsidRPr="00326D7B">
        <w:t>Recommended</w:t>
      </w:r>
      <w:r w:rsidR="00326D7B" w:rsidRPr="00326D7B">
        <w:t xml:space="preserve"> </w:t>
      </w:r>
      <w:r>
        <w:t>reference</w:t>
      </w:r>
      <w:r w:rsidR="00326D7B" w:rsidRPr="00326D7B">
        <w:t xml:space="preserve"> </w:t>
      </w:r>
      <w:r w:rsidRPr="00326D7B">
        <w:t>management</w:t>
      </w:r>
      <w:r w:rsidR="00326D7B" w:rsidRPr="00326D7B">
        <w:t xml:space="preserve"> tool: </w:t>
      </w:r>
      <w:hyperlink r:id="rId7" w:history="1">
        <w:r w:rsidR="00326D7B" w:rsidRPr="002C26F6">
          <w:rPr>
            <w:rStyle w:val="Hyperlink"/>
          </w:rPr>
          <w:t>https://www.scribbr.de/zitieren/generator/</w:t>
        </w:r>
      </w:hyperlink>
    </w:p>
    <w:p w14:paraId="14146608" w14:textId="4EAD5ACE" w:rsidR="00326D7B" w:rsidRDefault="00326D7B" w:rsidP="00326D7B">
      <w:pPr>
        <w:pStyle w:val="Heading1"/>
        <w:rPr>
          <w:lang w:val="de-DE"/>
        </w:rPr>
      </w:pPr>
      <w:r>
        <w:t xml:space="preserve">Settings for </w:t>
      </w:r>
      <w:r>
        <w:rPr>
          <w:lang w:val="de-DE"/>
        </w:rPr>
        <w:t>TeXstudio</w:t>
      </w:r>
    </w:p>
    <w:p w14:paraId="6B817098" w14:textId="3AFA4AFA" w:rsidR="00326D7B" w:rsidRDefault="003154F0" w:rsidP="00326D7B">
      <w:r w:rsidRPr="003154F0">
        <w:t>Since the Latex Template i</w:t>
      </w:r>
      <w:r>
        <w:t xml:space="preserve">s using Biber as </w:t>
      </w:r>
      <w:r w:rsidRPr="003154F0">
        <w:t>bibliography</w:t>
      </w:r>
      <w:r>
        <w:t xml:space="preserve"> program, it is necessary to change the setting within TeXstudio in order to display references probably.</w:t>
      </w:r>
    </w:p>
    <w:p w14:paraId="2932484C" w14:textId="13EC2A78" w:rsidR="003154F0" w:rsidRDefault="003154F0" w:rsidP="003154F0">
      <w:pPr>
        <w:pStyle w:val="ListParagraph"/>
        <w:numPr>
          <w:ilvl w:val="0"/>
          <w:numId w:val="2"/>
        </w:numPr>
      </w:pPr>
      <w:r>
        <w:t xml:space="preserve">Open </w:t>
      </w:r>
      <w:r>
        <w:t>TeXstudio</w:t>
      </w:r>
      <w:r>
        <w:t>, click on Options</w:t>
      </w:r>
      <w:r>
        <w:sym w:font="Wingdings" w:char="F0E0"/>
      </w:r>
      <w:r w:rsidRPr="003154F0">
        <w:t xml:space="preserve"> </w:t>
      </w:r>
      <w:r>
        <w:t>TeXstudio</w:t>
      </w:r>
      <w:r>
        <w:t xml:space="preserve"> configuration</w:t>
      </w:r>
    </w:p>
    <w:p w14:paraId="6625F603" w14:textId="4AC6A9D4" w:rsidR="003154F0" w:rsidRDefault="003154F0" w:rsidP="003154F0">
      <w:pPr>
        <w:pStyle w:val="ListParagraph"/>
        <w:numPr>
          <w:ilvl w:val="0"/>
          <w:numId w:val="2"/>
        </w:numPr>
      </w:pPr>
      <w:r>
        <w:t xml:space="preserve">Afterwards the following window should be visible. Configure Biber as default </w:t>
      </w:r>
      <w:r w:rsidRPr="003154F0">
        <w:t>bibliography</w:t>
      </w:r>
      <w:r>
        <w:t xml:space="preserve"> program</w:t>
      </w:r>
      <w:r>
        <w:t xml:space="preserve"> as shown in the screenshot below:</w:t>
      </w:r>
      <w:r>
        <w:br/>
      </w:r>
      <w:r w:rsidRPr="003154F0">
        <w:drawing>
          <wp:inline distT="0" distB="0" distL="0" distR="0" wp14:anchorId="1C6259CE" wp14:editId="689498AC">
            <wp:extent cx="4583875" cy="288816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951" cy="28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502B" w14:textId="1A1BAE49" w:rsidR="003154F0" w:rsidRPr="003154F0" w:rsidRDefault="003154F0" w:rsidP="003154F0">
      <w:pPr>
        <w:pStyle w:val="Heading1"/>
      </w:pPr>
      <w:r>
        <w:t xml:space="preserve">Starting to adapt the Latex Template </w:t>
      </w:r>
    </w:p>
    <w:p w14:paraId="53326437" w14:textId="47BA221C" w:rsidR="00326D7B" w:rsidRDefault="00F8089B" w:rsidP="003154F0">
      <w:pPr>
        <w:pStyle w:val="Heading2"/>
      </w:pPr>
      <w:r>
        <w:t xml:space="preserve">Modify </w:t>
      </w:r>
      <w:r w:rsidR="00BC1ECA">
        <w:t>G</w:t>
      </w:r>
      <w:r>
        <w:t xml:space="preserve">lobal </w:t>
      </w:r>
      <w:r w:rsidR="00BC1ECA">
        <w:t>S</w:t>
      </w:r>
      <w:r>
        <w:t xml:space="preserve">ettings and </w:t>
      </w:r>
      <w:r w:rsidR="00BC1ECA">
        <w:t>T</w:t>
      </w:r>
      <w:r>
        <w:t xml:space="preserve">itle </w:t>
      </w:r>
      <w:r w:rsidR="00BC1ECA">
        <w:t>P</w:t>
      </w:r>
      <w:r>
        <w:t xml:space="preserve">age </w:t>
      </w:r>
    </w:p>
    <w:p w14:paraId="2E86B279" w14:textId="2C54C393" w:rsidR="00F8089B" w:rsidRDefault="00F8089B" w:rsidP="00F8089B">
      <w:pPr>
        <w:pStyle w:val="ListParagraph"/>
        <w:numPr>
          <w:ilvl w:val="0"/>
          <w:numId w:val="3"/>
        </w:numPr>
      </w:pPr>
      <w:r>
        <w:t xml:space="preserve">Open </w:t>
      </w:r>
      <w:r w:rsidRPr="00F8089B">
        <w:t>MA_matNumber_lastname.tex</w:t>
      </w:r>
      <w:r>
        <w:t xml:space="preserve"> file from the Latex Template </w:t>
      </w:r>
    </w:p>
    <w:p w14:paraId="4ADFB552" w14:textId="471E2D62" w:rsidR="00F8089B" w:rsidRDefault="00F8089B" w:rsidP="00F8089B">
      <w:pPr>
        <w:pStyle w:val="ListParagraph"/>
        <w:numPr>
          <w:ilvl w:val="0"/>
          <w:numId w:val="3"/>
        </w:numPr>
      </w:pPr>
      <w:r>
        <w:t xml:space="preserve">Fill in </w:t>
      </w:r>
      <w:r w:rsidR="001B5766">
        <w:t xml:space="preserve">the </w:t>
      </w:r>
      <w:r>
        <w:t xml:space="preserve">first part of the file according to your Master Thesis </w:t>
      </w:r>
    </w:p>
    <w:p w14:paraId="0CD425E2" w14:textId="1D2EB468" w:rsidR="00F8089B" w:rsidRDefault="00F8089B" w:rsidP="00F8089B">
      <w:pPr>
        <w:pStyle w:val="ListParagraph"/>
        <w:numPr>
          <w:ilvl w:val="0"/>
          <w:numId w:val="3"/>
        </w:numPr>
      </w:pPr>
      <w:r>
        <w:t xml:space="preserve">Choose your desired language </w:t>
      </w:r>
    </w:p>
    <w:p w14:paraId="23CBC3F6" w14:textId="60B6FEF3" w:rsidR="00F8089B" w:rsidRDefault="00F8089B" w:rsidP="00F8089B">
      <w:pPr>
        <w:pStyle w:val="ListParagraph"/>
        <w:numPr>
          <w:ilvl w:val="0"/>
          <w:numId w:val="3"/>
        </w:numPr>
      </w:pPr>
      <w:r>
        <w:t xml:space="preserve">Click on the double arrow to </w:t>
      </w:r>
      <w:r w:rsidRPr="00F8089B">
        <w:t>compile</w:t>
      </w:r>
      <w:r>
        <w:t xml:space="preserve"> the file and show the output</w:t>
      </w:r>
      <w:r w:rsidR="001B5766">
        <w:t xml:space="preserve">: </w:t>
      </w:r>
      <w:r w:rsidR="001B5766">
        <w:br/>
      </w:r>
      <w:r w:rsidR="001B5766" w:rsidRPr="001B5766">
        <w:drawing>
          <wp:inline distT="0" distB="0" distL="0" distR="0" wp14:anchorId="385311F5" wp14:editId="05888084">
            <wp:extent cx="4381994" cy="403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232" cy="4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968D" w14:textId="6BBFE775" w:rsidR="001B5766" w:rsidRDefault="001B5766" w:rsidP="00F8089B">
      <w:pPr>
        <w:pStyle w:val="ListParagraph"/>
        <w:numPr>
          <w:ilvl w:val="0"/>
          <w:numId w:val="3"/>
        </w:numPr>
      </w:pPr>
      <w:r>
        <w:t xml:space="preserve">Afterwards you should see on the right side the Latex document with your adapted title page </w:t>
      </w:r>
    </w:p>
    <w:p w14:paraId="3C1F720F" w14:textId="0CFC699B" w:rsidR="001B5766" w:rsidRDefault="001B5766" w:rsidP="00F8089B">
      <w:pPr>
        <w:pStyle w:val="ListParagraph"/>
        <w:numPr>
          <w:ilvl w:val="0"/>
          <w:numId w:val="3"/>
        </w:numPr>
      </w:pPr>
      <w:r>
        <w:t>In th</w:t>
      </w:r>
      <w:r w:rsidR="003D2E0D">
        <w:t>at</w:t>
      </w:r>
      <w:r>
        <w:t xml:space="preserve"> document you will find useful hints</w:t>
      </w:r>
      <w:r w:rsidR="00DD3C0B">
        <w:t xml:space="preserve"> as well</w:t>
      </w:r>
    </w:p>
    <w:p w14:paraId="2315D26F" w14:textId="0386F244" w:rsidR="001B5766" w:rsidRDefault="001B5766" w:rsidP="001B5766">
      <w:pPr>
        <w:pStyle w:val="Heading2"/>
      </w:pPr>
      <w:r>
        <w:lastRenderedPageBreak/>
        <w:t xml:space="preserve">Setup your Latex Structure </w:t>
      </w:r>
    </w:p>
    <w:p w14:paraId="6B08C017" w14:textId="2B462C36" w:rsidR="001B5766" w:rsidRPr="001B5766" w:rsidRDefault="001B5766" w:rsidP="001B5766">
      <w:r>
        <w:t xml:space="preserve">By </w:t>
      </w:r>
      <w:r w:rsidR="005B0F41">
        <w:t>default,</w:t>
      </w:r>
      <w:r>
        <w:t xml:space="preserve"> the Latex Template structure is the following:</w:t>
      </w:r>
      <w:r>
        <w:br/>
      </w:r>
      <w:r w:rsidRPr="001B5766">
        <w:drawing>
          <wp:inline distT="0" distB="0" distL="0" distR="0" wp14:anchorId="72C3F229" wp14:editId="29F011C2">
            <wp:extent cx="1905989" cy="2348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926" cy="235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846" w14:textId="7EA21F77" w:rsidR="00F8089B" w:rsidRDefault="001B5766" w:rsidP="00F8089B">
      <w:r>
        <w:t xml:space="preserve">You can modify this structure by importing additional files or removing </w:t>
      </w:r>
      <w:r w:rsidRPr="001B5766">
        <w:t>unnecessary</w:t>
      </w:r>
      <w:r w:rsidRPr="001B5766">
        <w:t xml:space="preserve"> </w:t>
      </w:r>
      <w:r>
        <w:t>once. It is recommended to write each chapter in a separate file</w:t>
      </w:r>
      <w:r w:rsidR="005B0F41">
        <w:t xml:space="preserve">, as shown in the template structure. In order to modify the structure, execute the following steps: </w:t>
      </w:r>
    </w:p>
    <w:p w14:paraId="6C37F321" w14:textId="4A6C1B7A" w:rsidR="005B0F41" w:rsidRDefault="005B0F41" w:rsidP="005B0F41">
      <w:pPr>
        <w:pStyle w:val="ListParagraph"/>
        <w:numPr>
          <w:ilvl w:val="0"/>
          <w:numId w:val="4"/>
        </w:numPr>
      </w:pPr>
      <w:r>
        <w:t>In the structure column on the left</w:t>
      </w:r>
      <w:r w:rsidR="00DD3C0B">
        <w:t>-</w:t>
      </w:r>
      <w:r>
        <w:t xml:space="preserve">hand side of TeXstudio expand </w:t>
      </w:r>
      <w:r w:rsidRPr="00F8089B">
        <w:t>MA_matNumber_lastname.tex</w:t>
      </w:r>
    </w:p>
    <w:p w14:paraId="1ED0B99C" w14:textId="4244CA14" w:rsidR="005B0F41" w:rsidRDefault="005B0F41" w:rsidP="005B0F41">
      <w:pPr>
        <w:pStyle w:val="ListParagraph"/>
        <w:numPr>
          <w:ilvl w:val="0"/>
          <w:numId w:val="4"/>
        </w:numPr>
      </w:pPr>
      <w:r>
        <w:t xml:space="preserve">Click on thesis. Afterwards you should see the structure from the picture above </w:t>
      </w:r>
    </w:p>
    <w:p w14:paraId="563AA1E7" w14:textId="2335FA82" w:rsidR="005B0F41" w:rsidRDefault="005B0F41" w:rsidP="005B0F41">
      <w:pPr>
        <w:pStyle w:val="ListParagraph"/>
        <w:numPr>
          <w:ilvl w:val="0"/>
          <w:numId w:val="4"/>
        </w:numPr>
      </w:pPr>
      <w:r>
        <w:t>In the thesis.tex file there is a section where certain files are imported: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B0F41" w14:paraId="1302BC7F" w14:textId="77777777" w:rsidTr="005B0F41">
        <w:tc>
          <w:tcPr>
            <w:tcW w:w="9062" w:type="dxa"/>
            <w:shd w:val="clear" w:color="auto" w:fill="D9D9D9" w:themeFill="background1" w:themeFillShade="D9"/>
          </w:tcPr>
          <w:p w14:paraId="1842A0E3" w14:textId="77777777" w:rsidR="005B0F41" w:rsidRPr="005B0F41" w:rsidRDefault="005B0F41" w:rsidP="005B0F4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B0F41">
              <w:rPr>
                <w:rFonts w:ascii="Courier New" w:hAnsi="Courier New" w:cs="Courier New"/>
                <w:sz w:val="16"/>
                <w:szCs w:val="16"/>
              </w:rPr>
              <w:t>\input{B_Chapters/01_Introduction}</w:t>
            </w:r>
          </w:p>
          <w:p w14:paraId="4F22DFA8" w14:textId="77777777" w:rsidR="005B0F41" w:rsidRPr="005B0F41" w:rsidRDefault="005B0F41" w:rsidP="005B0F4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B0F41">
              <w:rPr>
                <w:rFonts w:ascii="Courier New" w:hAnsi="Courier New" w:cs="Courier New"/>
                <w:sz w:val="16"/>
                <w:szCs w:val="16"/>
              </w:rPr>
              <w:t>\input{B_Chapters/02_Fundamentals}</w:t>
            </w:r>
          </w:p>
          <w:p w14:paraId="07EB1CE8" w14:textId="77777777" w:rsidR="005B0F41" w:rsidRPr="005B0F41" w:rsidRDefault="005B0F41" w:rsidP="005B0F4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B0F41">
              <w:rPr>
                <w:rFonts w:ascii="Courier New" w:hAnsi="Courier New" w:cs="Courier New"/>
                <w:sz w:val="16"/>
                <w:szCs w:val="16"/>
              </w:rPr>
              <w:t>\input{B_Chapters/03_Methodology}</w:t>
            </w:r>
          </w:p>
          <w:p w14:paraId="61C0A0D5" w14:textId="77777777" w:rsidR="005B0F41" w:rsidRPr="005B0F41" w:rsidRDefault="005B0F41" w:rsidP="005B0F4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B0F41">
              <w:rPr>
                <w:rFonts w:ascii="Courier New" w:hAnsi="Courier New" w:cs="Courier New"/>
                <w:sz w:val="16"/>
                <w:szCs w:val="16"/>
              </w:rPr>
              <w:t>\input{B_Chapters/04_Empirical_work}</w:t>
            </w:r>
          </w:p>
          <w:p w14:paraId="35E70031" w14:textId="77777777" w:rsidR="005B0F41" w:rsidRPr="005B0F41" w:rsidRDefault="005B0F41" w:rsidP="005B0F4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B0F41">
              <w:rPr>
                <w:rFonts w:ascii="Courier New" w:hAnsi="Courier New" w:cs="Courier New"/>
                <w:sz w:val="16"/>
                <w:szCs w:val="16"/>
              </w:rPr>
              <w:t>\input{B_Chapters/05_Discussion}</w:t>
            </w:r>
          </w:p>
          <w:p w14:paraId="23732297" w14:textId="79FF3874" w:rsidR="005B0F41" w:rsidRDefault="005B0F41" w:rsidP="005B0F41">
            <w:r w:rsidRPr="005B0F41">
              <w:rPr>
                <w:rFonts w:ascii="Courier New" w:hAnsi="Courier New" w:cs="Courier New"/>
                <w:sz w:val="16"/>
                <w:szCs w:val="16"/>
              </w:rPr>
              <w:t>\input{B_Chapters/06_Synopsis}</w:t>
            </w:r>
          </w:p>
        </w:tc>
      </w:tr>
    </w:tbl>
    <w:p w14:paraId="64093FF9" w14:textId="318962E4" w:rsidR="005B0F41" w:rsidRDefault="005B0F41" w:rsidP="005B0F41">
      <w:pPr>
        <w:pStyle w:val="ListParagraph"/>
        <w:numPr>
          <w:ilvl w:val="0"/>
          <w:numId w:val="4"/>
        </w:numPr>
      </w:pPr>
      <w:r>
        <w:t>There you can add, remove or reorder certain chapters. Follow the same pattern in order to create a new chapter files. When you create a new chapter file, it will be highlighted in red on the left-hand side in the structure column. Click on the highlighted chapter</w:t>
      </w:r>
      <w:r w:rsidR="00452BA4">
        <w:t xml:space="preserve">, </w:t>
      </w:r>
      <w:r w:rsidR="00452BA4">
        <w:t>TeXstudio</w:t>
      </w:r>
      <w:r w:rsidR="00452BA4">
        <w:t xml:space="preserve"> will ask you to create this file since it is not there yet. Confirm this request. Afterwards you can see this chapter file in your Latex Template folder within the </w:t>
      </w:r>
      <w:r w:rsidR="00452BA4" w:rsidRPr="00452BA4">
        <w:t>B_Chapters</w:t>
      </w:r>
      <w:r w:rsidR="00452BA4" w:rsidRPr="00452BA4">
        <w:t xml:space="preserve"> </w:t>
      </w:r>
      <w:r w:rsidR="00452BA4">
        <w:t xml:space="preserve">folder. </w:t>
      </w:r>
    </w:p>
    <w:p w14:paraId="2DF6DE35" w14:textId="17CA2AE7" w:rsidR="00F8089B" w:rsidRDefault="001A23B1" w:rsidP="001A23B1">
      <w:pPr>
        <w:pStyle w:val="Heading1"/>
      </w:pPr>
      <w:r>
        <w:t xml:space="preserve">References and Citing </w:t>
      </w:r>
    </w:p>
    <w:p w14:paraId="41DC9C3C" w14:textId="09DEE10D" w:rsidR="003A5BF8" w:rsidRPr="003A5BF8" w:rsidRDefault="003A5BF8" w:rsidP="003A5BF8">
      <w:pPr>
        <w:pStyle w:val="Heading2"/>
      </w:pPr>
      <w:r>
        <w:t xml:space="preserve">Import References from Scribber to </w:t>
      </w:r>
      <w:r>
        <w:t>TeXstudio</w:t>
      </w:r>
    </w:p>
    <w:p w14:paraId="382894A3" w14:textId="2A1EFAFB" w:rsidR="001A23B1" w:rsidRDefault="003A5BF8" w:rsidP="001A23B1">
      <w:r>
        <w:t>Using the Scribber reference generator (</w:t>
      </w:r>
      <w:hyperlink r:id="rId11" w:history="1">
        <w:r w:rsidRPr="002C26F6">
          <w:rPr>
            <w:rStyle w:val="Hyperlink"/>
          </w:rPr>
          <w:t>https://www.scribbr.de/zitieren/generator/</w:t>
        </w:r>
      </w:hyperlink>
      <w:r>
        <w:t xml:space="preserve">) enables to generate the references automatically based on DIO/ISBN number or URL. It also offers reference management functionalities and is that’s why recommended. </w:t>
      </w:r>
    </w:p>
    <w:p w14:paraId="1CA21FC0" w14:textId="5130FBA3" w:rsidR="003322BC" w:rsidRDefault="003322BC" w:rsidP="003322BC">
      <w:r>
        <w:t xml:space="preserve">Execute the following steps in order to export the references from Scribber to </w:t>
      </w:r>
      <w:r w:rsidRPr="003322BC">
        <w:t>TeXstudio</w:t>
      </w:r>
      <w:r>
        <w:t>:</w:t>
      </w:r>
    </w:p>
    <w:p w14:paraId="5F3278E6" w14:textId="2F0EA884" w:rsidR="003322BC" w:rsidRDefault="003322BC" w:rsidP="003322BC">
      <w:pPr>
        <w:pStyle w:val="ListParagraph"/>
        <w:numPr>
          <w:ilvl w:val="0"/>
          <w:numId w:val="5"/>
        </w:numPr>
      </w:pPr>
      <w:r>
        <w:t>Export your references to Latex</w:t>
      </w:r>
      <w:r>
        <w:br/>
      </w:r>
      <w:r w:rsidRPr="003322BC">
        <w:drawing>
          <wp:inline distT="0" distB="0" distL="0" distR="0" wp14:anchorId="4453AF60" wp14:editId="0FAB05EA">
            <wp:extent cx="3372592" cy="107698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226" cy="10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6DE" w14:textId="39BF8318" w:rsidR="003322BC" w:rsidRDefault="003322BC" w:rsidP="003322BC">
      <w:pPr>
        <w:pStyle w:val="ListParagraph"/>
        <w:numPr>
          <w:ilvl w:val="0"/>
          <w:numId w:val="5"/>
        </w:numPr>
      </w:pPr>
      <w:r>
        <w:t>Choose BibLaTex and copy all entries to clipboard</w:t>
      </w:r>
    </w:p>
    <w:p w14:paraId="40717887" w14:textId="249AF727" w:rsidR="00104BA8" w:rsidRDefault="003322BC" w:rsidP="00104BA8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r w:rsidRPr="003322BC">
        <w:t>references.bib</w:t>
      </w:r>
      <w:r>
        <w:t xml:space="preserve"> file in the </w:t>
      </w:r>
      <w:r w:rsidR="004307BC">
        <w:t xml:space="preserve">Latex Template folder and paste the previous copied references there. Make sure none of your entries included special characters like &amp;. If </w:t>
      </w:r>
      <w:r w:rsidR="00104BA8">
        <w:t>so,</w:t>
      </w:r>
      <w:r w:rsidR="004307BC">
        <w:t xml:space="preserve"> you need to add a backslash (\) in front of those characters in order </w:t>
      </w:r>
      <w:r w:rsidR="00104BA8">
        <w:t xml:space="preserve">to avoid some errors during compiling the file. Make sure you save the file before you close it. </w:t>
      </w:r>
    </w:p>
    <w:p w14:paraId="68084E49" w14:textId="78F0C369" w:rsidR="00104BA8" w:rsidRDefault="00104BA8" w:rsidP="00104BA8">
      <w:pPr>
        <w:pStyle w:val="Heading2"/>
      </w:pPr>
      <w:r>
        <w:t>Citing in Latex</w:t>
      </w:r>
    </w:p>
    <w:p w14:paraId="15CF5706" w14:textId="6B999BBC" w:rsidR="00DC4C8B" w:rsidRDefault="00A86EA6" w:rsidP="001A23B1">
      <w:r>
        <w:t xml:space="preserve">As per requirement of the FH Burgenland, the APA style should be used for </w:t>
      </w:r>
      <w:r w:rsidRPr="00A86EA6">
        <w:t>quotation</w:t>
      </w:r>
      <w:r>
        <w:t>. There are two different options to display the references using the APA style. On the one hand, mentioning the reference within the sentence, for example:</w:t>
      </w:r>
      <w:r w:rsidR="00DC4C8B">
        <w:t xml:space="preserve"> </w:t>
      </w:r>
      <w:r w:rsidR="00DC4C8B" w:rsidRPr="00DC4C8B">
        <w:rPr>
          <w:i/>
          <w:iCs/>
        </w:rPr>
        <w:t>In research from Bemby et al</w:t>
      </w:r>
      <w:r w:rsidR="00DC4C8B">
        <w:rPr>
          <w:i/>
          <w:iCs/>
        </w:rPr>
        <w:t>.</w:t>
      </w:r>
      <w:r w:rsidR="00DC4C8B" w:rsidRPr="00DC4C8B">
        <w:rPr>
          <w:i/>
          <w:iCs/>
        </w:rPr>
        <w:t xml:space="preserve"> (2015)</w:t>
      </w:r>
      <w:r w:rsidR="00DC4C8B">
        <w:rPr>
          <w:i/>
          <w:iCs/>
        </w:rPr>
        <w:t xml:space="preserve">…. </w:t>
      </w:r>
      <w:r w:rsidR="00DC4C8B">
        <w:t xml:space="preserve">On the other hand, mentioning the reference at the end of a </w:t>
      </w:r>
      <w:r w:rsidR="00DC4C8B" w:rsidRPr="00DC4C8B">
        <w:t>paragraph</w:t>
      </w:r>
      <w:r w:rsidR="00937CC2">
        <w:t xml:space="preserve"> or sentence</w:t>
      </w:r>
      <w:r w:rsidR="00DC4C8B">
        <w:t xml:space="preserve">, like: </w:t>
      </w:r>
      <w:r w:rsidR="00DC4C8B" w:rsidRPr="00DC4C8B">
        <w:rPr>
          <w:i/>
          <w:iCs/>
        </w:rPr>
        <w:t>According to new research … (Bemby et al., 2015)</w:t>
      </w:r>
      <w:r w:rsidR="00DC4C8B">
        <w:t xml:space="preserve">. Both options require a different keyword within Latex to display the references </w:t>
      </w:r>
      <w:r w:rsidR="00DC4C8B" w:rsidRPr="00DC4C8B">
        <w:t>properly</w:t>
      </w:r>
      <w:r w:rsidR="00DC4C8B">
        <w:t xml:space="preserve">. </w:t>
      </w:r>
    </w:p>
    <w:p w14:paraId="003B4EEF" w14:textId="144B74A5" w:rsidR="00DC4C8B" w:rsidRDefault="00DC4C8B" w:rsidP="00DC4C8B">
      <w:pPr>
        <w:pStyle w:val="Heading3"/>
      </w:pPr>
      <w:r>
        <w:t>Option 1: Reference within Sentence</w:t>
      </w:r>
    </w:p>
    <w:p w14:paraId="6ADEDD8A" w14:textId="77777777" w:rsidR="00DC4C8B" w:rsidRDefault="00DC4C8B" w:rsidP="00DC4C8B">
      <w:r>
        <w:t>In order to cite your reference within the sentence you need to use the following keyword: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DC4C8B" w14:paraId="33374B9E" w14:textId="77777777" w:rsidTr="007632FA">
        <w:tc>
          <w:tcPr>
            <w:tcW w:w="1980" w:type="dxa"/>
            <w:shd w:val="clear" w:color="auto" w:fill="D9D9D9" w:themeFill="background1" w:themeFillShade="D9"/>
          </w:tcPr>
          <w:p w14:paraId="567DCD3C" w14:textId="6C5263E6" w:rsidR="00DC4C8B" w:rsidRPr="00DC4C8B" w:rsidRDefault="00DC4C8B" w:rsidP="00DC4C8B">
            <w:pPr>
              <w:jc w:val="center"/>
              <w:rPr>
                <w:rFonts w:ascii="Courier New" w:hAnsi="Courier New" w:cs="Courier New"/>
              </w:rPr>
            </w:pPr>
            <w:r w:rsidRPr="007632FA">
              <w:rPr>
                <w:rFonts w:ascii="Courier New" w:hAnsi="Courier New" w:cs="Courier New"/>
                <w:sz w:val="16"/>
                <w:szCs w:val="16"/>
              </w:rPr>
              <w:t>\citet{&lt;cite_key&gt;}</w:t>
            </w:r>
          </w:p>
        </w:tc>
      </w:tr>
    </w:tbl>
    <w:p w14:paraId="50623F8D" w14:textId="3BC2667C" w:rsidR="00326D7B" w:rsidRDefault="007632FA" w:rsidP="007632FA">
      <w:r w:rsidRPr="007632FA">
        <w:drawing>
          <wp:anchor distT="0" distB="0" distL="114300" distR="114300" simplePos="0" relativeHeight="251658240" behindDoc="0" locked="0" layoutInCell="1" allowOverlap="1" wp14:anchorId="57076900" wp14:editId="3BB95E23">
            <wp:simplePos x="0" y="0"/>
            <wp:positionH relativeFrom="column">
              <wp:posOffset>3107774</wp:posOffset>
            </wp:positionH>
            <wp:positionV relativeFrom="paragraph">
              <wp:posOffset>420865</wp:posOffset>
            </wp:positionV>
            <wp:extent cx="2321626" cy="1683494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26" cy="1683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C8B">
        <w:br/>
      </w:r>
      <w:r>
        <w:t>The cite_key is a unique label for each reference and is automatically created by Scribber. You can find it in your Scribber reference list:</w:t>
      </w:r>
      <w:r>
        <w:br/>
      </w:r>
      <w:r w:rsidRPr="007632FA">
        <w:drawing>
          <wp:inline distT="0" distB="0" distL="0" distR="0" wp14:anchorId="45080756" wp14:editId="7818E884">
            <wp:extent cx="3034145" cy="10030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3028" cy="10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EA6">
        <w:br/>
      </w:r>
    </w:p>
    <w:p w14:paraId="2BE273F9" w14:textId="2987D187" w:rsidR="007632FA" w:rsidRDefault="007632FA" w:rsidP="007632FA"/>
    <w:p w14:paraId="5A7DF91D" w14:textId="4948205F" w:rsidR="007632FA" w:rsidRDefault="007632FA" w:rsidP="007632FA">
      <w:pPr>
        <w:pStyle w:val="Heading3"/>
      </w:pPr>
      <w:r>
        <w:t xml:space="preserve">Option 2: Reference </w:t>
      </w:r>
      <w:r w:rsidRPr="007632FA">
        <w:t>at the end of a paragraph</w:t>
      </w:r>
      <w:r w:rsidR="00937CC2">
        <w:t>/sentence</w:t>
      </w:r>
    </w:p>
    <w:p w14:paraId="1DF6A58C" w14:textId="4AD8F098" w:rsidR="007632FA" w:rsidRDefault="007632FA" w:rsidP="007632FA">
      <w:r>
        <w:t xml:space="preserve">In order to </w:t>
      </w:r>
      <w:r w:rsidR="00937CC2">
        <w:t>indicate that the last paragraph/sentence is based on one or more references, you need to indicate them at the end of the paragraph or sentence</w:t>
      </w:r>
      <w:r w:rsidR="00CE34FC">
        <w:t xml:space="preserve"> with the following keyword: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</w:tblGrid>
      <w:tr w:rsidR="00CE34FC" w14:paraId="327C599E" w14:textId="77777777" w:rsidTr="00CE34FC">
        <w:tc>
          <w:tcPr>
            <w:tcW w:w="3193" w:type="dxa"/>
            <w:shd w:val="clear" w:color="auto" w:fill="D9D9D9" w:themeFill="background1" w:themeFillShade="D9"/>
          </w:tcPr>
          <w:p w14:paraId="6B68E73F" w14:textId="7A132E57" w:rsidR="00CE34FC" w:rsidRPr="00CE34FC" w:rsidRDefault="00CE34FC" w:rsidP="007632FA">
            <w:pPr>
              <w:rPr>
                <w:rFonts w:ascii="Courier New" w:hAnsi="Courier New" w:cs="Courier New"/>
              </w:rPr>
            </w:pPr>
            <w:r w:rsidRPr="007632FA">
              <w:rPr>
                <w:rFonts w:ascii="Courier New" w:hAnsi="Courier New" w:cs="Courier New"/>
                <w:sz w:val="16"/>
                <w:szCs w:val="16"/>
              </w:rPr>
              <w:t>\cite</w:t>
            </w:r>
            <w:r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7632FA">
              <w:rPr>
                <w:rFonts w:ascii="Courier New" w:hAnsi="Courier New" w:cs="Courier New"/>
                <w:sz w:val="16"/>
                <w:szCs w:val="16"/>
              </w:rPr>
              <w:t>{&lt;cite_key</w:t>
            </w:r>
            <w:r>
              <w:rPr>
                <w:rFonts w:ascii="Courier New" w:hAnsi="Courier New" w:cs="Courier New"/>
                <w:sz w:val="16"/>
                <w:szCs w:val="16"/>
              </w:rPr>
              <w:t>1&gt;,</w:t>
            </w:r>
            <w:r w:rsidRPr="007632FA">
              <w:rPr>
                <w:rFonts w:ascii="Courier New" w:hAnsi="Courier New" w:cs="Courier New"/>
                <w:sz w:val="16"/>
                <w:szCs w:val="16"/>
              </w:rPr>
              <w:t>&lt;cite_key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7632F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F92E2F6" w14:textId="4CE5BBE9" w:rsidR="00CE34FC" w:rsidRDefault="00CE34FC" w:rsidP="007632FA">
      <w:pPr>
        <w:rPr>
          <w:rFonts w:ascii="Courier New" w:hAnsi="Courier New" w:cs="Courier New"/>
        </w:rPr>
      </w:pPr>
    </w:p>
    <w:p w14:paraId="2466C0AC" w14:textId="78466807" w:rsidR="00CE34FC" w:rsidRDefault="00773CD4" w:rsidP="00CE34FC">
      <w:pPr>
        <w:pStyle w:val="Heading1"/>
      </w:pPr>
      <w:r>
        <w:t xml:space="preserve">Acronyms </w:t>
      </w:r>
    </w:p>
    <w:p w14:paraId="4011C72F" w14:textId="62C34F97" w:rsidR="00773CD4" w:rsidRPr="00773CD4" w:rsidRDefault="00773CD4" w:rsidP="00773CD4">
      <w:r>
        <w:t xml:space="preserve">The acronym list </w:t>
      </w:r>
      <w:r w:rsidR="00CB6C8D">
        <w:t xml:space="preserve">is part of the Latex </w:t>
      </w:r>
      <w:r w:rsidR="003D2E0D">
        <w:t>t</w:t>
      </w:r>
      <w:r w:rsidR="00CB6C8D">
        <w:t xml:space="preserve">emplate showing the syntax for creating additional acronyms. Unfortunately, there is no build in functionality to sort the acronym list </w:t>
      </w:r>
      <w:r w:rsidR="00CB6C8D" w:rsidRPr="00CB6C8D">
        <w:t>alphabetical</w:t>
      </w:r>
      <w:r w:rsidR="00CB6C8D">
        <w:t>. It is necessary to use external programs for that purpose like Excel or Notepad++. Currently the Latex template is not able to reference acronyms within the text because of an unknown error. Yo</w:t>
      </w:r>
      <w:r w:rsidR="003D2E0D">
        <w:t>u</w:t>
      </w:r>
      <w:r w:rsidR="00CB6C8D">
        <w:t xml:space="preserve"> are welcome to solve the issue and improve the Latex template</w:t>
      </w:r>
      <w:r w:rsidR="003D2E0D">
        <w:t>.</w:t>
      </w:r>
    </w:p>
    <w:sectPr w:rsidR="00773CD4" w:rsidRPr="00773CD4" w:rsidSect="006F00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ED3B" w14:textId="77777777" w:rsidR="00CB6C8D" w:rsidRDefault="00CB6C8D" w:rsidP="00CB6C8D">
      <w:pPr>
        <w:spacing w:after="0" w:line="240" w:lineRule="auto"/>
      </w:pPr>
      <w:r>
        <w:separator/>
      </w:r>
    </w:p>
  </w:endnote>
  <w:endnote w:type="continuationSeparator" w:id="0">
    <w:p w14:paraId="36C8F8C6" w14:textId="77777777" w:rsidR="00CB6C8D" w:rsidRDefault="00CB6C8D" w:rsidP="00CB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5CEB" w14:textId="77777777" w:rsidR="00CB6C8D" w:rsidRDefault="00CB6C8D" w:rsidP="00CB6C8D">
      <w:pPr>
        <w:spacing w:after="0" w:line="240" w:lineRule="auto"/>
      </w:pPr>
      <w:r>
        <w:separator/>
      </w:r>
    </w:p>
  </w:footnote>
  <w:footnote w:type="continuationSeparator" w:id="0">
    <w:p w14:paraId="09C9CEF3" w14:textId="77777777" w:rsidR="00CB6C8D" w:rsidRDefault="00CB6C8D" w:rsidP="00CB6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803"/>
    <w:multiLevelType w:val="hybridMultilevel"/>
    <w:tmpl w:val="D8FC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A9F"/>
    <w:multiLevelType w:val="hybridMultilevel"/>
    <w:tmpl w:val="3E1C2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7C7D"/>
    <w:multiLevelType w:val="hybridMultilevel"/>
    <w:tmpl w:val="2B34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923"/>
    <w:multiLevelType w:val="hybridMultilevel"/>
    <w:tmpl w:val="5CA81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D46A5"/>
    <w:multiLevelType w:val="hybridMultilevel"/>
    <w:tmpl w:val="5CA81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B"/>
    <w:rsid w:val="00104BA8"/>
    <w:rsid w:val="00195F0A"/>
    <w:rsid w:val="001A23B1"/>
    <w:rsid w:val="001B5766"/>
    <w:rsid w:val="003154F0"/>
    <w:rsid w:val="00326D7B"/>
    <w:rsid w:val="003322BC"/>
    <w:rsid w:val="003A5BF8"/>
    <w:rsid w:val="003D2E0D"/>
    <w:rsid w:val="003F75C2"/>
    <w:rsid w:val="004307BC"/>
    <w:rsid w:val="00452BA4"/>
    <w:rsid w:val="00571F00"/>
    <w:rsid w:val="005B0F41"/>
    <w:rsid w:val="006F005D"/>
    <w:rsid w:val="007632FA"/>
    <w:rsid w:val="00773CD4"/>
    <w:rsid w:val="00802459"/>
    <w:rsid w:val="00937CC2"/>
    <w:rsid w:val="00A86EA6"/>
    <w:rsid w:val="00B34FBE"/>
    <w:rsid w:val="00B76AB9"/>
    <w:rsid w:val="00BC1ECA"/>
    <w:rsid w:val="00CB6C8D"/>
    <w:rsid w:val="00CE34FC"/>
    <w:rsid w:val="00DC4C8B"/>
    <w:rsid w:val="00DD3C0B"/>
    <w:rsid w:val="00F7502E"/>
    <w:rsid w:val="00F8089B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E2C56"/>
  <w15:chartTrackingRefBased/>
  <w15:docId w15:val="{551DDF35-11AE-4555-AFA8-075D69B9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6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5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5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B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4C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scribbr.de/zitieren/generato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ribbr.de/zitieren/generato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Thiede, Dominik (Nokia - DE/Stuttgart)</dc:creator>
  <cp:keywords/>
  <dc:description/>
  <cp:lastModifiedBy>Thiede, Dominik (Nokia - DE/Stuttgart)</cp:lastModifiedBy>
  <cp:revision>2</cp:revision>
  <dcterms:created xsi:type="dcterms:W3CDTF">2022-10-18T08:00:00Z</dcterms:created>
  <dcterms:modified xsi:type="dcterms:W3CDTF">2022-10-18T13:41:00Z</dcterms:modified>
</cp:coreProperties>
</file>