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1,640 backend tests (1,639 passing; one pre-existing, unrelated failure — see §5), 318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2"/>
      </w:pPr>
      <w:r>
        <w:t>2.9 Deployment log: a written context file with no viewer anywhere</w:t>
      </w:r>
    </w:p>
    <w:p>
      <w:pPr/>
      <w:r>
        <w:t>deployment-log.md is an append-only audit trail Phase5Service has always written on every manual gate pass and every GitHub Actions dispatch/sync (found 2026-09-20, immediately after the story-context invalidation fix in S6.5 above), but it was never listed in the generic context-files response and had no viewer anywhere in the UI - it is a log, not an editable spec artefact, so it deliberately carries none of the lock, version or wiki-sync semantics the other context files do, and had simply been left off the Active Context surface as a result. Fixed by adding a dedicated read-only GET /api/workspace/deployment-log route and a "View Deployment Log" button in the Phase 5 header, opening a modal that renders the log as markdown with download and copy actions, matching the existing deploy pack viewer. 2 new backend tests; full backend suite 1639/1640 (the one known pre-existing unrelated failure), frontend typecheck/lint/vitest all clean.</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1,640 tests as of this writing (python -m pytest tests/ -v --tb=short; 1,639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318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(1,640 backend tests, 318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ListBullet"/>
        <w:numPr>
          <w:ilvl w:val="0"/>
          <w:numId w:val="1"/>
        </w:numPr>
        <w:rPr/>
      </w:pPr>
      <w:r>
        <w:rPr>
          <w:b/>
        </w:rPr>
        <w:t>GitHub Actions deployment completion never told the frontend to look again (2026-09-19). Dispatching or syncing a GitHub Actions deployment run correctly marked a story deployed server-side, and StageD's terminal screen correctly branched on ctx.deployed from the phase5/story-context query - but neither useDispatchGithubDeployment nor useSyncGithubDeployment ever invalidated that query. React Query has no reason to refetch without an explicit invalidateQueries call, so the cached pre-deploy context never updated: a user who clicked "Sync run" after a real deployment saw the success banner and a toast confirming the sync, but stayed stuck on the input form indefinitely. Found live via dogfooding on OutfolioV1's actual GitHub Actions pipeline, immediately after the prior dispatch-race/terminal-screen fix above had already been verified and shipped - the earlier verification only exercised StageD's render logic against a static mock, not the real mutation-triggered invalidation flow. Fixed by adding the missing invalidateQueries call to both mutations' onSuccess, plus a regression test that clicks through the real flow instead of asserting render logic alone.</w:t>
      </w:r>
      <w:r>
        <w:rPr/>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