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36AD" w14:textId="5B42D5CB" w:rsidR="00D95495" w:rsidRDefault="00D95495" w:rsidP="00D95495">
      <w:pPr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IS312 – Web Design and Programming</w:t>
      </w:r>
    </w:p>
    <w:p w14:paraId="2921B47C" w14:textId="43C78283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Student Name: </w:t>
      </w:r>
      <w:r w:rsidR="00A45D79">
        <w:rPr>
          <w:rStyle w:val="normaltextrun"/>
          <w:rFonts w:ascii="Arial" w:hAnsi="Arial" w:cs="Arial"/>
        </w:rPr>
        <w:t>Trevor Sparks</w:t>
      </w:r>
    </w:p>
    <w:p w14:paraId="13E6E3BC" w14:textId="180DF062" w:rsidR="00D95495" w:rsidRPr="00A45D79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Quarter: </w:t>
      </w:r>
      <w:r w:rsidR="00A45D79">
        <w:rPr>
          <w:rStyle w:val="normaltextrun"/>
          <w:rFonts w:ascii="Arial" w:hAnsi="Arial" w:cs="Arial"/>
        </w:rPr>
        <w:t>Fall 2022</w:t>
      </w:r>
    </w:p>
    <w:p w14:paraId="236C2DD6" w14:textId="4019C5A4" w:rsidR="00D95495" w:rsidRPr="00D95495" w:rsidRDefault="00D95495" w:rsidP="00D95495">
      <w:pPr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PE0</w:t>
      </w:r>
      <w:r w:rsidR="00C34410">
        <w:rPr>
          <w:rStyle w:val="normaltextrun"/>
          <w:rFonts w:ascii="Arial" w:hAnsi="Arial" w:cs="Arial"/>
          <w:b/>
          <w:bCs/>
        </w:rPr>
        <w:t>8</w:t>
      </w:r>
      <w:r>
        <w:rPr>
          <w:rStyle w:val="normaltextrun"/>
          <w:rFonts w:ascii="Arial" w:hAnsi="Arial" w:cs="Arial"/>
          <w:b/>
          <w:bCs/>
        </w:rPr>
        <w:t xml:space="preserve"> Lab Report</w:t>
      </w:r>
    </w:p>
    <w:p w14:paraId="3B97BFBB" w14:textId="13B6C9DD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Please complete this document per the lab instructions.</w:t>
      </w:r>
    </w:p>
    <w:p w14:paraId="3F803C56" w14:textId="02741403" w:rsidR="004579B3" w:rsidRPr="00934B52" w:rsidRDefault="004579B3" w:rsidP="004579B3">
      <w:pPr>
        <w:rPr>
          <w:rStyle w:val="normaltextrun"/>
          <w:rFonts w:cstheme="minorHAnsi"/>
          <w:b/>
          <w:bCs/>
          <w:sz w:val="20"/>
          <w:szCs w:val="20"/>
        </w:rPr>
      </w:pPr>
      <w:r w:rsidRPr="00934B52">
        <w:rPr>
          <w:rStyle w:val="normaltextrun"/>
          <w:rFonts w:cstheme="minorHAnsi"/>
          <w:b/>
          <w:bCs/>
          <w:sz w:val="20"/>
          <w:szCs w:val="20"/>
        </w:rPr>
        <w:t>Task #1: Chapter 8 Exercise: Retry</w:t>
      </w:r>
    </w:p>
    <w:p w14:paraId="7D4C8298" w14:textId="77777777" w:rsidR="004579B3" w:rsidRPr="00934B52" w:rsidRDefault="004579B3" w:rsidP="004579B3">
      <w:pPr>
        <w:rPr>
          <w:rFonts w:cstheme="minorHAnsi"/>
          <w:b/>
          <w:bCs/>
          <w:sz w:val="18"/>
          <w:szCs w:val="18"/>
        </w:rPr>
      </w:pPr>
      <w:r w:rsidRPr="00934B52">
        <w:rPr>
          <w:rFonts w:cstheme="minorHAnsi"/>
          <w:b/>
          <w:bCs/>
          <w:sz w:val="18"/>
          <w:szCs w:val="18"/>
        </w:rPr>
        <w:t>Source Code:</w:t>
      </w:r>
    </w:p>
    <w:p w14:paraId="5E53D342" w14:textId="77777777" w:rsidR="002E74E7" w:rsidRPr="002E74E7" w:rsidRDefault="002E74E7" w:rsidP="002E74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74E7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2E74E7">
        <w:rPr>
          <w:rFonts w:ascii="Consolas" w:eastAsia="Times New Roman" w:hAnsi="Consolas" w:cs="Times New Roman"/>
          <w:color w:val="61AFEF"/>
          <w:sz w:val="21"/>
          <w:szCs w:val="21"/>
        </w:rPr>
        <w:t>Calculate</w:t>
      </w: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>number1, number2) {</w:t>
      </w:r>
    </w:p>
    <w:p w14:paraId="50DC6A49" w14:textId="77777777" w:rsidR="002E74E7" w:rsidRPr="002E74E7" w:rsidRDefault="002E74E7" w:rsidP="002E74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2E74E7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result </w:t>
      </w:r>
      <w:r w:rsidRPr="002E74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2E74E7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32E64E28" w14:textId="77777777" w:rsidR="002E74E7" w:rsidRPr="002E74E7" w:rsidRDefault="002E74E7" w:rsidP="002E74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2E74E7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>(;;)</w:t>
      </w:r>
      <w:proofErr w:type="gramEnd"/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85133FD" w14:textId="77777777" w:rsidR="002E74E7" w:rsidRPr="002E74E7" w:rsidRDefault="002E74E7" w:rsidP="002E74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2E74E7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E445A7B" w14:textId="77777777" w:rsidR="002E74E7" w:rsidRPr="002E74E7" w:rsidRDefault="002E74E7" w:rsidP="002E74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result </w:t>
      </w:r>
      <w:r w:rsidRPr="002E74E7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2E74E7">
        <w:rPr>
          <w:rFonts w:ascii="Consolas" w:eastAsia="Times New Roman" w:hAnsi="Consolas" w:cs="Times New Roman"/>
          <w:color w:val="61AFEF"/>
          <w:sz w:val="21"/>
          <w:szCs w:val="21"/>
        </w:rPr>
        <w:t>primitiveMultiply</w:t>
      </w:r>
      <w:proofErr w:type="spellEnd"/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>number1, number2);</w:t>
      </w:r>
    </w:p>
    <w:p w14:paraId="4F501E43" w14:textId="77777777" w:rsidR="002E74E7" w:rsidRPr="002E74E7" w:rsidRDefault="002E74E7" w:rsidP="002E74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2E74E7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>result;</w:t>
      </w:r>
      <w:proofErr w:type="gramEnd"/>
    </w:p>
    <w:p w14:paraId="4FA5DAAA" w14:textId="77777777" w:rsidR="002E74E7" w:rsidRPr="002E74E7" w:rsidRDefault="002E74E7" w:rsidP="002E74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} </w:t>
      </w:r>
      <w:r w:rsidRPr="002E74E7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(e) {</w:t>
      </w:r>
    </w:p>
    <w:p w14:paraId="28C27BEF" w14:textId="6F14BCAC" w:rsidR="002E74E7" w:rsidRPr="002E74E7" w:rsidRDefault="002E74E7" w:rsidP="002E74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2E74E7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74E7">
        <w:rPr>
          <w:rFonts w:ascii="Consolas" w:eastAsia="Times New Roman" w:hAnsi="Consolas" w:cs="Times New Roman"/>
          <w:color w:val="98C379"/>
          <w:sz w:val="21"/>
          <w:szCs w:val="21"/>
        </w:rPr>
        <w:t xml:space="preserve">"this </w:t>
      </w:r>
      <w:r w:rsidR="00E72D56">
        <w:rPr>
          <w:rFonts w:ascii="Consolas" w:eastAsia="Times New Roman" w:hAnsi="Consolas" w:cs="Times New Roman"/>
          <w:color w:val="98C379"/>
          <w:sz w:val="21"/>
          <w:szCs w:val="21"/>
        </w:rPr>
        <w:t>try</w:t>
      </w:r>
      <w:r w:rsidRPr="002E74E7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failed, attempting again"</w:t>
      </w: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81940F0" w14:textId="77777777" w:rsidR="002E74E7" w:rsidRPr="002E74E7" w:rsidRDefault="002E74E7" w:rsidP="002E74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BDD0B1C" w14:textId="77777777" w:rsidR="002E74E7" w:rsidRPr="002E74E7" w:rsidRDefault="002E74E7" w:rsidP="002E74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39FFF56F" w14:textId="77777777" w:rsidR="002E74E7" w:rsidRPr="002E74E7" w:rsidRDefault="002E74E7" w:rsidP="002E74E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E74E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1AC9E3E" w14:textId="77777777" w:rsidR="004579B3" w:rsidRPr="00934B52" w:rsidRDefault="004579B3" w:rsidP="004579B3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Questions:</w:t>
      </w:r>
    </w:p>
    <w:p w14:paraId="0913609E" w14:textId="17F9EF52" w:rsidR="00934B52" w:rsidRPr="00BC7701" w:rsidRDefault="00294B49" w:rsidP="00294B49">
      <w:pPr>
        <w:rPr>
          <w:rStyle w:val="normaltextrun"/>
          <w:rFonts w:cstheme="minorHAnsi"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1)</w:t>
      </w:r>
      <w:r w:rsidR="006D346B">
        <w:rPr>
          <w:rStyle w:val="normaltextrun"/>
          <w:rFonts w:cstheme="minorHAnsi"/>
          <w:b/>
          <w:bCs/>
          <w:sz w:val="18"/>
          <w:szCs w:val="18"/>
        </w:rPr>
        <w:t xml:space="preserve"> </w:t>
      </w:r>
      <w:r w:rsidR="00BC7701">
        <w:rPr>
          <w:rStyle w:val="normaltextrun"/>
          <w:rFonts w:cstheme="minorHAnsi"/>
          <w:sz w:val="18"/>
          <w:szCs w:val="18"/>
        </w:rPr>
        <w:t>It allows us to tailor the errors to our specific use case.</w:t>
      </w:r>
    </w:p>
    <w:p w14:paraId="6BF1C248" w14:textId="10A28655" w:rsidR="00294B49" w:rsidRPr="00BC7701" w:rsidRDefault="00294B49" w:rsidP="00294B49">
      <w:pPr>
        <w:rPr>
          <w:rStyle w:val="normaltextrun"/>
          <w:rFonts w:cstheme="minorHAnsi"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2)</w:t>
      </w:r>
      <w:r w:rsidR="00BC7701">
        <w:rPr>
          <w:rStyle w:val="normaltextrun"/>
          <w:rFonts w:cstheme="minorHAnsi"/>
          <w:b/>
          <w:bCs/>
          <w:sz w:val="18"/>
          <w:szCs w:val="18"/>
        </w:rPr>
        <w:t xml:space="preserve"> </w:t>
      </w:r>
      <w:r w:rsidR="00DD2F6C">
        <w:rPr>
          <w:rStyle w:val="normaltextrun"/>
          <w:rFonts w:cstheme="minorHAnsi"/>
          <w:sz w:val="18"/>
          <w:szCs w:val="18"/>
        </w:rPr>
        <w:t xml:space="preserve">A loop allows us to repeat </w:t>
      </w:r>
      <w:r w:rsidR="003F36F7">
        <w:rPr>
          <w:rStyle w:val="normaltextrun"/>
          <w:rFonts w:cstheme="minorHAnsi"/>
          <w:sz w:val="18"/>
          <w:szCs w:val="18"/>
        </w:rPr>
        <w:t xml:space="preserve">some code statements given a true condition. </w:t>
      </w:r>
      <w:r w:rsidR="007A4B7F">
        <w:rPr>
          <w:rStyle w:val="normaltextrun"/>
          <w:rFonts w:cstheme="minorHAnsi"/>
          <w:sz w:val="18"/>
          <w:szCs w:val="18"/>
        </w:rPr>
        <w:t xml:space="preserve">The </w:t>
      </w:r>
      <w:proofErr w:type="gramStart"/>
      <w:r w:rsidR="007A4B7F">
        <w:rPr>
          <w:rStyle w:val="normaltextrun"/>
          <w:rFonts w:cstheme="minorHAnsi"/>
          <w:sz w:val="18"/>
          <w:szCs w:val="18"/>
        </w:rPr>
        <w:t>benefits</w:t>
      </w:r>
      <w:proofErr w:type="gramEnd"/>
      <w:r w:rsidR="007A4B7F">
        <w:rPr>
          <w:rStyle w:val="normaltextrun"/>
          <w:rFonts w:cstheme="minorHAnsi"/>
          <w:sz w:val="18"/>
          <w:szCs w:val="18"/>
        </w:rPr>
        <w:t xml:space="preserve"> of using recursion is that it is easy to use because it mirrors natural language.</w:t>
      </w:r>
    </w:p>
    <w:p w14:paraId="7ED77C2B" w14:textId="0DBE4F29" w:rsidR="00934B52" w:rsidRPr="0015565D" w:rsidRDefault="00294B49" w:rsidP="00294B49">
      <w:pPr>
        <w:rPr>
          <w:rStyle w:val="normaltextrun"/>
          <w:rFonts w:cstheme="minorHAnsi"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3)</w:t>
      </w:r>
      <w:r w:rsidR="00B05ADA">
        <w:rPr>
          <w:rStyle w:val="normaltextrun"/>
          <w:rFonts w:cstheme="minorHAnsi"/>
          <w:b/>
          <w:bCs/>
          <w:sz w:val="18"/>
          <w:szCs w:val="18"/>
        </w:rPr>
        <w:t xml:space="preserve"> </w:t>
      </w:r>
      <w:r w:rsidR="0015565D">
        <w:rPr>
          <w:rStyle w:val="normaltextrun"/>
          <w:rFonts w:cstheme="minorHAnsi"/>
          <w:sz w:val="18"/>
          <w:szCs w:val="18"/>
        </w:rPr>
        <w:t xml:space="preserve">As long </w:t>
      </w:r>
      <w:r w:rsidR="009E7E34">
        <w:rPr>
          <w:rStyle w:val="normaltextrun"/>
          <w:rFonts w:cstheme="minorHAnsi"/>
          <w:sz w:val="18"/>
          <w:szCs w:val="18"/>
        </w:rPr>
        <w:t>as all calls of primitive multiply are guaranteed to succussed, then no error will be thrown.</w:t>
      </w:r>
    </w:p>
    <w:p w14:paraId="7D9CA11D" w14:textId="1956E79C" w:rsidR="00294B49" w:rsidRPr="00605B9C" w:rsidRDefault="00294B49" w:rsidP="00294B49">
      <w:pPr>
        <w:rPr>
          <w:rStyle w:val="normaltextrun"/>
          <w:rFonts w:cstheme="minorHAnsi"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4)</w:t>
      </w:r>
      <w:r w:rsidR="00723A87">
        <w:rPr>
          <w:rStyle w:val="normaltextrun"/>
          <w:rFonts w:cstheme="minorHAnsi"/>
          <w:b/>
          <w:bCs/>
          <w:sz w:val="18"/>
          <w:szCs w:val="18"/>
        </w:rPr>
        <w:t xml:space="preserve"> </w:t>
      </w:r>
      <w:r w:rsidR="00605B9C">
        <w:rPr>
          <w:rStyle w:val="normaltextrun"/>
          <w:rFonts w:cstheme="minorHAnsi"/>
          <w:sz w:val="18"/>
          <w:szCs w:val="18"/>
        </w:rPr>
        <w:t xml:space="preserve">I struggled with this problem. </w:t>
      </w:r>
      <w:r w:rsidR="006D2A58">
        <w:rPr>
          <w:rStyle w:val="normaltextrun"/>
          <w:rFonts w:cstheme="minorHAnsi"/>
          <w:sz w:val="18"/>
          <w:szCs w:val="18"/>
        </w:rPr>
        <w:t xml:space="preserve">To fix my confusion I looked a couple of pages back in the textbook and was able to find an example that was somewhat </w:t>
      </w:r>
      <w:proofErr w:type="gramStart"/>
      <w:r w:rsidR="006D2A58">
        <w:rPr>
          <w:rStyle w:val="normaltextrun"/>
          <w:rFonts w:cstheme="minorHAnsi"/>
          <w:sz w:val="18"/>
          <w:szCs w:val="18"/>
        </w:rPr>
        <w:t>similar to</w:t>
      </w:r>
      <w:proofErr w:type="gramEnd"/>
      <w:r w:rsidR="006D2A58">
        <w:rPr>
          <w:rStyle w:val="normaltextrun"/>
          <w:rFonts w:cstheme="minorHAnsi"/>
          <w:sz w:val="18"/>
          <w:szCs w:val="18"/>
        </w:rPr>
        <w:t xml:space="preserve"> this problem.</w:t>
      </w:r>
    </w:p>
    <w:p w14:paraId="4E9FFDC6" w14:textId="18FACFE9" w:rsidR="00934B52" w:rsidRPr="00934B52" w:rsidRDefault="00934B52" w:rsidP="00934B52">
      <w:pPr>
        <w:rPr>
          <w:rStyle w:val="normaltextrun"/>
          <w:rFonts w:cstheme="minorHAnsi"/>
          <w:b/>
          <w:bCs/>
          <w:sz w:val="20"/>
          <w:szCs w:val="20"/>
        </w:rPr>
      </w:pPr>
      <w:r w:rsidRPr="00934B52">
        <w:rPr>
          <w:rStyle w:val="normaltextrun"/>
          <w:rFonts w:cstheme="minorHAnsi"/>
          <w:b/>
          <w:bCs/>
          <w:sz w:val="20"/>
          <w:szCs w:val="20"/>
        </w:rPr>
        <w:t>Task #2: Chapter 8 Exercise: The Locked Box</w:t>
      </w:r>
    </w:p>
    <w:p w14:paraId="6AD76626" w14:textId="77777777" w:rsidR="00934B52" w:rsidRPr="00934B52" w:rsidRDefault="00934B52" w:rsidP="00934B52">
      <w:pPr>
        <w:rPr>
          <w:rFonts w:cstheme="minorHAnsi"/>
          <w:b/>
          <w:bCs/>
          <w:sz w:val="18"/>
          <w:szCs w:val="18"/>
        </w:rPr>
      </w:pPr>
      <w:r w:rsidRPr="00934B52">
        <w:rPr>
          <w:rFonts w:cstheme="minorHAnsi"/>
          <w:b/>
          <w:bCs/>
          <w:sz w:val="18"/>
          <w:szCs w:val="18"/>
        </w:rPr>
        <w:t>Source Code:</w:t>
      </w:r>
    </w:p>
    <w:p w14:paraId="7AD0ED01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2078">
        <w:rPr>
          <w:rFonts w:ascii="Consolas" w:eastAsia="Times New Roman" w:hAnsi="Consolas" w:cs="Times New Roman"/>
          <w:color w:val="D19A66"/>
          <w:sz w:val="21"/>
          <w:szCs w:val="21"/>
        </w:rPr>
        <w:t>box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207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C2140FD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22078">
        <w:rPr>
          <w:rFonts w:ascii="Consolas" w:eastAsia="Times New Roman" w:hAnsi="Consolas" w:cs="Times New Roman"/>
          <w:color w:val="E06C75"/>
          <w:sz w:val="21"/>
          <w:szCs w:val="21"/>
        </w:rPr>
        <w:t>locked</w:t>
      </w:r>
      <w:r w:rsidRPr="00A22078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2078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2C70D0A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A22078">
        <w:rPr>
          <w:rFonts w:ascii="Consolas" w:eastAsia="Times New Roman" w:hAnsi="Consolas" w:cs="Times New Roman"/>
          <w:color w:val="61AFEF"/>
          <w:sz w:val="21"/>
          <w:szCs w:val="21"/>
        </w:rPr>
        <w:t>unlock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94C1E64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A22078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22078">
        <w:rPr>
          <w:rFonts w:ascii="Consolas" w:eastAsia="Times New Roman" w:hAnsi="Consolas" w:cs="Times New Roman"/>
          <w:color w:val="E06C75"/>
          <w:sz w:val="21"/>
          <w:szCs w:val="21"/>
        </w:rPr>
        <w:t>locked</w:t>
      </w:r>
      <w:proofErr w:type="spellEnd"/>
      <w:proofErr w:type="gramEnd"/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207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2078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8368911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6F35277E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A22078">
        <w:rPr>
          <w:rFonts w:ascii="Consolas" w:eastAsia="Times New Roman" w:hAnsi="Consolas" w:cs="Times New Roman"/>
          <w:color w:val="61AFEF"/>
          <w:sz w:val="21"/>
          <w:szCs w:val="21"/>
        </w:rPr>
        <w:t>lock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538F034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A22078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22078">
        <w:rPr>
          <w:rFonts w:ascii="Consolas" w:eastAsia="Times New Roman" w:hAnsi="Consolas" w:cs="Times New Roman"/>
          <w:color w:val="E06C75"/>
          <w:sz w:val="21"/>
          <w:szCs w:val="21"/>
        </w:rPr>
        <w:t>locked</w:t>
      </w:r>
      <w:proofErr w:type="spellEnd"/>
      <w:proofErr w:type="gramEnd"/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207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2078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63D63A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151E5906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22078">
        <w:rPr>
          <w:rFonts w:ascii="Consolas" w:eastAsia="Times New Roman" w:hAnsi="Consolas" w:cs="Times New Roman"/>
          <w:color w:val="E06C75"/>
          <w:sz w:val="21"/>
          <w:szCs w:val="21"/>
        </w:rPr>
        <w:t>_content</w:t>
      </w:r>
      <w:r w:rsidRPr="00A22078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[],</w:t>
      </w:r>
    </w:p>
    <w:p w14:paraId="4849E883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22078">
        <w:rPr>
          <w:rFonts w:ascii="Consolas" w:eastAsia="Times New Roman" w:hAnsi="Consolas" w:cs="Times New Roman"/>
          <w:color w:val="56B6C2"/>
          <w:sz w:val="21"/>
          <w:szCs w:val="21"/>
        </w:rPr>
        <w:t>get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22078">
        <w:rPr>
          <w:rFonts w:ascii="Consolas" w:eastAsia="Times New Roman" w:hAnsi="Consolas" w:cs="Times New Roman"/>
          <w:color w:val="61AFEF"/>
          <w:sz w:val="21"/>
          <w:szCs w:val="21"/>
        </w:rPr>
        <w:t>content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669BF4F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22078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proofErr w:type="gramStart"/>
      <w:r w:rsidRPr="00A22078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22078">
        <w:rPr>
          <w:rFonts w:ascii="Consolas" w:eastAsia="Times New Roman" w:hAnsi="Consolas" w:cs="Times New Roman"/>
          <w:color w:val="E06C75"/>
          <w:sz w:val="21"/>
          <w:szCs w:val="21"/>
        </w:rPr>
        <w:t>locked</w:t>
      </w:r>
      <w:proofErr w:type="spellEnd"/>
      <w:proofErr w:type="gramEnd"/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A22078">
        <w:rPr>
          <w:rFonts w:ascii="Consolas" w:eastAsia="Times New Roman" w:hAnsi="Consolas" w:cs="Times New Roman"/>
          <w:color w:val="C678DD"/>
          <w:sz w:val="21"/>
          <w:szCs w:val="21"/>
        </w:rPr>
        <w:t>throw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2078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22078">
        <w:rPr>
          <w:rFonts w:ascii="Consolas" w:eastAsia="Times New Roman" w:hAnsi="Consolas" w:cs="Times New Roman"/>
          <w:color w:val="61AFEF"/>
          <w:sz w:val="21"/>
          <w:szCs w:val="21"/>
        </w:rPr>
        <w:t>Error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22078">
        <w:rPr>
          <w:rFonts w:ascii="Consolas" w:eastAsia="Times New Roman" w:hAnsi="Consolas" w:cs="Times New Roman"/>
          <w:color w:val="98C379"/>
          <w:sz w:val="21"/>
          <w:szCs w:val="21"/>
        </w:rPr>
        <w:t>"Locked!"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1DD0BBF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A22078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22078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22078">
        <w:rPr>
          <w:rFonts w:ascii="Consolas" w:eastAsia="Times New Roman" w:hAnsi="Consolas" w:cs="Times New Roman"/>
          <w:color w:val="E06C75"/>
          <w:sz w:val="21"/>
          <w:szCs w:val="21"/>
        </w:rPr>
        <w:t>_</w:t>
      </w:r>
      <w:proofErr w:type="gramEnd"/>
      <w:r w:rsidRPr="00A22078">
        <w:rPr>
          <w:rFonts w:ascii="Consolas" w:eastAsia="Times New Roman" w:hAnsi="Consolas" w:cs="Times New Roman"/>
          <w:color w:val="E06C75"/>
          <w:sz w:val="21"/>
          <w:szCs w:val="21"/>
        </w:rPr>
        <w:t>content</w:t>
      </w:r>
      <w:proofErr w:type="spellEnd"/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8187442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},</w:t>
      </w:r>
    </w:p>
    <w:p w14:paraId="427FD835" w14:textId="195CC3FE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3D9649FD" w14:textId="13B15E8C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22078">
        <w:rPr>
          <w:rFonts w:ascii="Consolas" w:eastAsia="Times New Roman" w:hAnsi="Consolas" w:cs="Times New Roman"/>
          <w:color w:val="61AFEF"/>
          <w:sz w:val="21"/>
          <w:szCs w:val="21"/>
        </w:rPr>
        <w:t>withBoxUnclocked</w:t>
      </w:r>
      <w:proofErr w:type="spellEnd"/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="00671A3B">
        <w:rPr>
          <w:rFonts w:ascii="Consolas" w:eastAsia="Times New Roman" w:hAnsi="Consolas" w:cs="Times New Roman"/>
          <w:color w:val="ABB2BF"/>
          <w:sz w:val="21"/>
          <w:szCs w:val="21"/>
        </w:rPr>
        <w:t>passedFunction</w:t>
      </w:r>
      <w:proofErr w:type="spellEnd"/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9A1357E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22078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88E00A9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box.</w:t>
      </w:r>
      <w:r w:rsidRPr="00A22078">
        <w:rPr>
          <w:rFonts w:ascii="Consolas" w:eastAsia="Times New Roman" w:hAnsi="Consolas" w:cs="Times New Roman"/>
          <w:color w:val="61AFEF"/>
          <w:sz w:val="21"/>
          <w:szCs w:val="21"/>
        </w:rPr>
        <w:t>unlock</w:t>
      </w:r>
      <w:proofErr w:type="spellEnd"/>
      <w:proofErr w:type="gramEnd"/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0ABC1DBA" w14:textId="54E979CC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="00671A3B">
        <w:rPr>
          <w:rFonts w:ascii="Consolas" w:eastAsia="Times New Roman" w:hAnsi="Consolas" w:cs="Times New Roman"/>
          <w:color w:val="61AFEF"/>
          <w:sz w:val="21"/>
          <w:szCs w:val="21"/>
        </w:rPr>
        <w:t>passedFunction</w:t>
      </w:r>
      <w:proofErr w:type="spellEnd"/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DCD233D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} </w:t>
      </w:r>
      <w:r w:rsidRPr="00A22078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(error) {</w:t>
      </w:r>
    </w:p>
    <w:p w14:paraId="71CDBD9D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} </w:t>
      </w:r>
      <w:r w:rsidRPr="00A22078">
        <w:rPr>
          <w:rFonts w:ascii="Consolas" w:eastAsia="Times New Roman" w:hAnsi="Consolas" w:cs="Times New Roman"/>
          <w:color w:val="C678DD"/>
          <w:sz w:val="21"/>
          <w:szCs w:val="21"/>
        </w:rPr>
        <w:t>finally</w:t>
      </w: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CF023F2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box.</w:t>
      </w:r>
      <w:r w:rsidRPr="00A22078">
        <w:rPr>
          <w:rFonts w:ascii="Consolas" w:eastAsia="Times New Roman" w:hAnsi="Consolas" w:cs="Times New Roman"/>
          <w:color w:val="61AFEF"/>
          <w:sz w:val="21"/>
          <w:szCs w:val="21"/>
        </w:rPr>
        <w:t>lock</w:t>
      </w:r>
      <w:proofErr w:type="spellEnd"/>
      <w:proofErr w:type="gramEnd"/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39FFB1E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4B717FA5" w14:textId="77777777" w:rsidR="00A22078" w:rsidRPr="00A22078" w:rsidRDefault="00A22078" w:rsidP="00A220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2207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B647848" w14:textId="77777777" w:rsidR="00C265AB" w:rsidRPr="00A22078" w:rsidRDefault="00C265AB" w:rsidP="00934B52">
      <w:pPr>
        <w:rPr>
          <w:rFonts w:cstheme="minorHAnsi"/>
          <w:color w:val="A6A6A6" w:themeColor="background1" w:themeShade="A6"/>
          <w:sz w:val="18"/>
          <w:szCs w:val="18"/>
        </w:rPr>
      </w:pPr>
    </w:p>
    <w:p w14:paraId="3A1B6533" w14:textId="2B39970C" w:rsidR="00934B52" w:rsidRPr="00934B52" w:rsidRDefault="00934B52" w:rsidP="00934B52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Questions:</w:t>
      </w:r>
    </w:p>
    <w:p w14:paraId="48062600" w14:textId="482DA1AD" w:rsidR="00934B52" w:rsidRPr="00B048B6" w:rsidRDefault="00934B52" w:rsidP="00934B52">
      <w:pPr>
        <w:rPr>
          <w:rStyle w:val="normaltextrun"/>
          <w:rFonts w:cstheme="minorHAnsi"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1)</w:t>
      </w:r>
      <w:r w:rsidR="00803AC3">
        <w:rPr>
          <w:rStyle w:val="normaltextrun"/>
          <w:rFonts w:cstheme="minorHAnsi"/>
          <w:b/>
          <w:bCs/>
          <w:sz w:val="18"/>
          <w:szCs w:val="18"/>
        </w:rPr>
        <w:t xml:space="preserve"> </w:t>
      </w:r>
      <w:r w:rsidR="00B048B6">
        <w:rPr>
          <w:rStyle w:val="normaltextrun"/>
          <w:rFonts w:cstheme="minorHAnsi"/>
          <w:sz w:val="18"/>
          <w:szCs w:val="18"/>
        </w:rPr>
        <w:t>It will set locked to true, but because locked is already true</w:t>
      </w:r>
      <w:r w:rsidR="00D93716">
        <w:rPr>
          <w:rStyle w:val="normaltextrun"/>
          <w:rFonts w:cstheme="minorHAnsi"/>
          <w:sz w:val="18"/>
          <w:szCs w:val="18"/>
        </w:rPr>
        <w:t>.</w:t>
      </w:r>
    </w:p>
    <w:p w14:paraId="48686F58" w14:textId="6A3C5349" w:rsidR="00934B52" w:rsidRPr="00317057" w:rsidRDefault="00934B52" w:rsidP="00934B52">
      <w:pPr>
        <w:rPr>
          <w:rStyle w:val="normaltextrun"/>
          <w:rFonts w:cstheme="minorHAnsi"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2)</w:t>
      </w:r>
      <w:r w:rsidR="00B048B6">
        <w:rPr>
          <w:rStyle w:val="normaltextrun"/>
          <w:rFonts w:cstheme="minorHAnsi"/>
          <w:b/>
          <w:bCs/>
          <w:sz w:val="18"/>
          <w:szCs w:val="18"/>
        </w:rPr>
        <w:t xml:space="preserve"> </w:t>
      </w:r>
      <w:r w:rsidR="00317057">
        <w:rPr>
          <w:rStyle w:val="normaltextrun"/>
          <w:rFonts w:cstheme="minorHAnsi"/>
          <w:sz w:val="18"/>
          <w:szCs w:val="18"/>
        </w:rPr>
        <w:t xml:space="preserve">An error will be thrown because we are calling </w:t>
      </w:r>
      <w:proofErr w:type="gramStart"/>
      <w:r w:rsidR="00317057">
        <w:rPr>
          <w:rStyle w:val="normaltextrun"/>
          <w:rFonts w:cstheme="minorHAnsi"/>
          <w:sz w:val="18"/>
          <w:szCs w:val="18"/>
        </w:rPr>
        <w:t>content(</w:t>
      </w:r>
      <w:proofErr w:type="gramEnd"/>
      <w:r w:rsidR="00317057">
        <w:rPr>
          <w:rStyle w:val="normaltextrun"/>
          <w:rFonts w:cstheme="minorHAnsi"/>
          <w:sz w:val="18"/>
          <w:szCs w:val="18"/>
        </w:rPr>
        <w:t xml:space="preserve">) and </w:t>
      </w:r>
      <w:proofErr w:type="spellStart"/>
      <w:r w:rsidR="00375085">
        <w:rPr>
          <w:rStyle w:val="normaltextrun"/>
          <w:rFonts w:cstheme="minorHAnsi"/>
          <w:sz w:val="18"/>
          <w:szCs w:val="18"/>
        </w:rPr>
        <w:t>box.</w:t>
      </w:r>
      <w:r w:rsidR="00317057">
        <w:rPr>
          <w:rStyle w:val="normaltextrun"/>
          <w:rFonts w:cstheme="minorHAnsi"/>
          <w:sz w:val="18"/>
          <w:szCs w:val="18"/>
        </w:rPr>
        <w:t>locked</w:t>
      </w:r>
      <w:proofErr w:type="spellEnd"/>
      <w:r w:rsidR="00317057">
        <w:rPr>
          <w:rStyle w:val="normaltextrun"/>
          <w:rFonts w:cstheme="minorHAnsi"/>
          <w:sz w:val="18"/>
          <w:szCs w:val="18"/>
        </w:rPr>
        <w:t xml:space="preserve"> is already true.</w:t>
      </w:r>
    </w:p>
    <w:p w14:paraId="18A6A351" w14:textId="1B9B8C97" w:rsidR="00934B52" w:rsidRPr="00E1139E" w:rsidRDefault="00934B52" w:rsidP="00934B52">
      <w:pPr>
        <w:rPr>
          <w:rStyle w:val="normaltextrun"/>
          <w:rFonts w:cstheme="minorHAnsi"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3)</w:t>
      </w:r>
      <w:r w:rsidR="00375085">
        <w:rPr>
          <w:rStyle w:val="normaltextrun"/>
          <w:rFonts w:cstheme="minorHAnsi"/>
          <w:b/>
          <w:bCs/>
          <w:sz w:val="18"/>
          <w:szCs w:val="18"/>
        </w:rPr>
        <w:t xml:space="preserve"> </w:t>
      </w:r>
      <w:r w:rsidR="00E1139E">
        <w:rPr>
          <w:rStyle w:val="normaltextrun"/>
          <w:rFonts w:cstheme="minorHAnsi"/>
          <w:sz w:val="18"/>
          <w:szCs w:val="18"/>
        </w:rPr>
        <w:t xml:space="preserve">Yes, as long as you call </w:t>
      </w:r>
      <w:proofErr w:type="spellStart"/>
      <w:proofErr w:type="gramStart"/>
      <w:r w:rsidR="00E1139E">
        <w:rPr>
          <w:rStyle w:val="normaltextrun"/>
          <w:rFonts w:cstheme="minorHAnsi"/>
          <w:sz w:val="18"/>
          <w:szCs w:val="18"/>
        </w:rPr>
        <w:t>box.unlock</w:t>
      </w:r>
      <w:proofErr w:type="spellEnd"/>
      <w:proofErr w:type="gramEnd"/>
      <w:r w:rsidR="00E1139E">
        <w:rPr>
          <w:rStyle w:val="normaltextrun"/>
          <w:rFonts w:cstheme="minorHAnsi"/>
          <w:sz w:val="18"/>
          <w:szCs w:val="18"/>
        </w:rPr>
        <w:t>() before you access the content property an error will not be thrown.</w:t>
      </w:r>
    </w:p>
    <w:p w14:paraId="259E351F" w14:textId="37C41620" w:rsidR="00934B52" w:rsidRPr="00911B8D" w:rsidRDefault="00934B52" w:rsidP="00934B52">
      <w:pPr>
        <w:rPr>
          <w:rStyle w:val="normaltextrun"/>
          <w:rFonts w:cstheme="minorHAnsi"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4)</w:t>
      </w:r>
      <w:r w:rsidR="00E1139E">
        <w:rPr>
          <w:rStyle w:val="normaltextrun"/>
          <w:rFonts w:cstheme="minorHAnsi"/>
          <w:b/>
          <w:bCs/>
          <w:sz w:val="18"/>
          <w:szCs w:val="18"/>
        </w:rPr>
        <w:t xml:space="preserve"> </w:t>
      </w:r>
      <w:r w:rsidR="00911B8D">
        <w:rPr>
          <w:rStyle w:val="normaltextrun"/>
          <w:rFonts w:cstheme="minorHAnsi"/>
          <w:sz w:val="18"/>
          <w:szCs w:val="18"/>
        </w:rPr>
        <w:t xml:space="preserve">The part of this exercise that I found the most interesting was seeing a way that objects, try…catch, and errors could be used in a real world (although rather contrived) example. </w:t>
      </w:r>
      <w:r w:rsidR="00B634F3">
        <w:rPr>
          <w:rStyle w:val="normaltextrun"/>
          <w:rFonts w:cstheme="minorHAnsi"/>
          <w:sz w:val="18"/>
          <w:szCs w:val="18"/>
        </w:rPr>
        <w:t>The part of this exercise that cased me the most difficulty was just understanding what was being asked. I overcame these challenges by working through the problem.</w:t>
      </w:r>
    </w:p>
    <w:p w14:paraId="2F7DA124" w14:textId="7CDDC014" w:rsidR="00D95495" w:rsidRPr="00934B52" w:rsidRDefault="00D95495">
      <w:pPr>
        <w:rPr>
          <w:rStyle w:val="normaltextrun"/>
          <w:rFonts w:cstheme="minorHAnsi"/>
          <w:b/>
          <w:bCs/>
          <w:sz w:val="20"/>
          <w:szCs w:val="20"/>
        </w:rPr>
      </w:pPr>
      <w:r w:rsidRPr="00934B52">
        <w:rPr>
          <w:rStyle w:val="normaltextrun"/>
          <w:rFonts w:cstheme="minorHAnsi"/>
          <w:b/>
          <w:bCs/>
          <w:sz w:val="20"/>
          <w:szCs w:val="20"/>
        </w:rPr>
        <w:t>Task #</w:t>
      </w:r>
      <w:r w:rsidR="004579B3" w:rsidRPr="00934B52">
        <w:rPr>
          <w:rStyle w:val="normaltextrun"/>
          <w:rFonts w:cstheme="minorHAnsi"/>
          <w:b/>
          <w:bCs/>
          <w:sz w:val="20"/>
          <w:szCs w:val="20"/>
        </w:rPr>
        <w:t>3</w:t>
      </w:r>
      <w:r w:rsidRPr="00934B52">
        <w:rPr>
          <w:rStyle w:val="normaltextrun"/>
          <w:rFonts w:cstheme="minorHAnsi"/>
          <w:b/>
          <w:bCs/>
          <w:sz w:val="20"/>
          <w:szCs w:val="20"/>
        </w:rPr>
        <w:t xml:space="preserve">: </w:t>
      </w:r>
      <w:r w:rsidR="004579B3" w:rsidRPr="00934B52">
        <w:rPr>
          <w:rStyle w:val="normaltextrun"/>
          <w:rFonts w:cstheme="minorHAnsi"/>
          <w:b/>
          <w:bCs/>
          <w:sz w:val="20"/>
          <w:szCs w:val="20"/>
        </w:rPr>
        <w:t xml:space="preserve"> Use Try…Catch &amp; Throw.</w:t>
      </w:r>
    </w:p>
    <w:p w14:paraId="2D7B074E" w14:textId="18D75DC4" w:rsidR="004579B3" w:rsidRPr="00934B52" w:rsidRDefault="004579B3" w:rsidP="00D95495">
      <w:pPr>
        <w:rPr>
          <w:rFonts w:cstheme="minorHAnsi"/>
          <w:b/>
          <w:bCs/>
          <w:sz w:val="18"/>
          <w:szCs w:val="18"/>
        </w:rPr>
      </w:pPr>
      <w:r w:rsidRPr="00934B52">
        <w:rPr>
          <w:rFonts w:cstheme="minorHAnsi"/>
          <w:b/>
          <w:bCs/>
          <w:sz w:val="18"/>
          <w:szCs w:val="18"/>
        </w:rPr>
        <w:t>Source Code:</w:t>
      </w:r>
    </w:p>
    <w:p w14:paraId="0E670876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Upper and lower limit set</w:t>
      </w:r>
    </w:p>
    <w:p w14:paraId="21BC4374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upperLimit</w:t>
      </w:r>
      <w:proofErr w:type="spellEnd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B186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B1866">
        <w:rPr>
          <w:rFonts w:ascii="Consolas" w:eastAsia="Times New Roman" w:hAnsi="Consolas" w:cs="Times New Roman"/>
          <w:color w:val="D19A66"/>
          <w:sz w:val="21"/>
          <w:szCs w:val="21"/>
        </w:rPr>
        <w:t>21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E746F8A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lowerLimit</w:t>
      </w:r>
      <w:proofErr w:type="spellEnd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B186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B1866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3E7D606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Initialization of </w:t>
      </w:r>
      <w:proofErr w:type="spellStart"/>
      <w:r w:rsidRPr="008B186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userInput</w:t>
      </w:r>
      <w:proofErr w:type="spellEnd"/>
      <w:r w:rsidRPr="008B186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var</w:t>
      </w:r>
    </w:p>
    <w:p w14:paraId="500A9CAA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userInput</w:t>
      </w:r>
      <w:proofErr w:type="spellEnd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2290298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function to validate user input. It checks to see if the </w:t>
      </w:r>
      <w:proofErr w:type="gramStart"/>
      <w:r w:rsidRPr="008B186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users</w:t>
      </w:r>
      <w:proofErr w:type="gramEnd"/>
      <w:r w:rsidRPr="008B186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input is in between two</w:t>
      </w:r>
    </w:p>
    <w:p w14:paraId="3A555D15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pre-specified values</w:t>
      </w:r>
    </w:p>
    <w:p w14:paraId="77E0BCA0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B1866">
        <w:rPr>
          <w:rFonts w:ascii="Consolas" w:eastAsia="Times New Roman" w:hAnsi="Consolas" w:cs="Times New Roman"/>
          <w:color w:val="61AFEF"/>
          <w:sz w:val="21"/>
          <w:szCs w:val="21"/>
        </w:rPr>
        <w:t>myFunction</w:t>
      </w:r>
      <w:proofErr w:type="spellEnd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3B149B4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B1866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B186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B1866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365305E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B1866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8B1866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BFD65E9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B1866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33B545D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B186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</w:t>
      </w:r>
      <w:proofErr w:type="spellStart"/>
      <w:proofErr w:type="gramStart"/>
      <w:r w:rsidRPr="008B186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getUserInput</w:t>
      </w:r>
      <w:proofErr w:type="spellEnd"/>
      <w:r w:rsidRPr="008B186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(</w:t>
      </w:r>
      <w:proofErr w:type="gramEnd"/>
      <w:r w:rsidRPr="008B186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);</w:t>
      </w:r>
    </w:p>
    <w:p w14:paraId="762060E1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userInput</w:t>
      </w:r>
      <w:proofErr w:type="spellEnd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B1866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8B1866">
        <w:rPr>
          <w:rFonts w:ascii="Consolas" w:eastAsia="Times New Roman" w:hAnsi="Consolas" w:cs="Times New Roman"/>
          <w:color w:val="61AFEF"/>
          <w:sz w:val="21"/>
          <w:szCs w:val="21"/>
        </w:rPr>
        <w:t>Number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B1866">
        <w:rPr>
          <w:rFonts w:ascii="Consolas" w:eastAsia="Times New Roman" w:hAnsi="Consolas" w:cs="Times New Roman"/>
          <w:color w:val="61AFEF"/>
          <w:sz w:val="21"/>
          <w:szCs w:val="21"/>
        </w:rPr>
        <w:t>prompt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B1866">
        <w:rPr>
          <w:rFonts w:ascii="Consolas" w:eastAsia="Times New Roman" w:hAnsi="Consolas" w:cs="Times New Roman"/>
          <w:color w:val="98C379"/>
          <w:sz w:val="21"/>
          <w:szCs w:val="21"/>
        </w:rPr>
        <w:t>'Please input a number between 1 and 20'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5331838F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B1866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call the validate user function to make sure the user input a valid number</w:t>
      </w:r>
    </w:p>
    <w:p w14:paraId="2D90ED7A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B1866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userInput</w:t>
      </w:r>
      <w:proofErr w:type="spellEnd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B1866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lowerLimit</w:t>
      </w:r>
      <w:proofErr w:type="spellEnd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B1866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userInput</w:t>
      </w:r>
      <w:proofErr w:type="spellEnd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B1866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upperLimit</w:t>
      </w:r>
      <w:proofErr w:type="spellEnd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2BF323B5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B1866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userInput</w:t>
      </w:r>
      <w:proofErr w:type="spellEnd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9ADAE0C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06FACD4B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B1866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EA25BEF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8B1866">
        <w:rPr>
          <w:rFonts w:ascii="Consolas" w:eastAsia="Times New Roman" w:hAnsi="Consolas" w:cs="Times New Roman"/>
          <w:color w:val="61AFEF"/>
          <w:sz w:val="21"/>
          <w:szCs w:val="21"/>
        </w:rPr>
        <w:t>alert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B1866">
        <w:rPr>
          <w:rFonts w:ascii="Consolas" w:eastAsia="Times New Roman" w:hAnsi="Consolas" w:cs="Times New Roman"/>
          <w:color w:val="98C379"/>
          <w:sz w:val="21"/>
          <w:szCs w:val="21"/>
        </w:rPr>
        <w:t>"Number not within range, please try again."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5ADC7AE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</w:t>
      </w:r>
      <w:r w:rsidRPr="008B1866">
        <w:rPr>
          <w:rFonts w:ascii="Consolas" w:eastAsia="Times New Roman" w:hAnsi="Consolas" w:cs="Times New Roman"/>
          <w:color w:val="C678DD"/>
          <w:sz w:val="21"/>
          <w:szCs w:val="21"/>
        </w:rPr>
        <w:t>throw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B1866">
        <w:rPr>
          <w:rFonts w:ascii="Consolas" w:eastAsia="Times New Roman" w:hAnsi="Consolas" w:cs="Times New Roman"/>
          <w:color w:val="98C379"/>
          <w:sz w:val="21"/>
          <w:szCs w:val="21"/>
        </w:rPr>
        <w:t>"Number not within range.</w:t>
      </w:r>
      <w:proofErr w:type="gramStart"/>
      <w:r w:rsidRPr="008B1866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6D2083F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02932EE9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37B41D6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B1866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(e) {</w:t>
      </w:r>
    </w:p>
    <w:p w14:paraId="0A999A7F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            console.</w:t>
      </w:r>
      <w:r w:rsidRPr="008B1866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(e</w:t>
      </w:r>
      <w:proofErr w:type="gramStart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41C8A5E5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B1866">
        <w:rPr>
          <w:rFonts w:ascii="Consolas" w:eastAsia="Times New Roman" w:hAnsi="Consolas" w:cs="Times New Roman"/>
          <w:color w:val="C678DD"/>
          <w:sz w:val="21"/>
          <w:szCs w:val="21"/>
        </w:rPr>
        <w:t>continue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49911F07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5F602B67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B1866">
        <w:rPr>
          <w:rFonts w:ascii="Consolas" w:eastAsia="Times New Roman" w:hAnsi="Consolas" w:cs="Times New Roman"/>
          <w:color w:val="C678DD"/>
          <w:sz w:val="21"/>
          <w:szCs w:val="21"/>
        </w:rPr>
        <w:t>finally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76E02C9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console.</w:t>
      </w:r>
      <w:r w:rsidRPr="008B1866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B1866">
        <w:rPr>
          <w:rFonts w:ascii="Consolas" w:eastAsia="Times New Roman" w:hAnsi="Consolas" w:cs="Times New Roman"/>
          <w:color w:val="98C379"/>
          <w:sz w:val="21"/>
          <w:szCs w:val="21"/>
        </w:rPr>
        <w:t>"The user input: "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B1866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userInput</w:t>
      </w:r>
      <w:proofErr w:type="spellEnd"/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26D8FDF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0350FFD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EB33CAA" w14:textId="77777777" w:rsidR="008B1866" w:rsidRPr="008B1866" w:rsidRDefault="008B1866" w:rsidP="008B18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B1866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BC4096E" w14:textId="559FEF97" w:rsidR="004579B3" w:rsidRPr="00934B52" w:rsidRDefault="004579B3" w:rsidP="00D95495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Questions:</w:t>
      </w:r>
    </w:p>
    <w:p w14:paraId="73B75303" w14:textId="2F6A74BE" w:rsidR="004579B3" w:rsidRPr="00195DCB" w:rsidRDefault="004579B3" w:rsidP="00D95495">
      <w:pPr>
        <w:rPr>
          <w:rStyle w:val="normaltextrun"/>
          <w:rFonts w:cstheme="minorHAnsi"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1)</w:t>
      </w:r>
      <w:r w:rsidR="0048288A">
        <w:rPr>
          <w:rStyle w:val="normaltextrun"/>
          <w:rFonts w:cstheme="minorHAnsi"/>
          <w:b/>
          <w:bCs/>
          <w:sz w:val="18"/>
          <w:szCs w:val="18"/>
        </w:rPr>
        <w:t xml:space="preserve"> </w:t>
      </w:r>
      <w:r w:rsidR="00195DCB">
        <w:rPr>
          <w:rStyle w:val="normaltextrun"/>
          <w:rFonts w:cstheme="minorHAnsi"/>
          <w:sz w:val="18"/>
          <w:szCs w:val="18"/>
        </w:rPr>
        <w:t xml:space="preserve">The most surprising result I found when writing and testing the code was how simple and concise the code became. I could also see how a function like this could be used in a </w:t>
      </w:r>
      <w:proofErr w:type="gramStart"/>
      <w:r w:rsidR="00195DCB">
        <w:rPr>
          <w:rStyle w:val="normaltextrun"/>
          <w:rFonts w:cstheme="minorHAnsi"/>
          <w:sz w:val="18"/>
          <w:szCs w:val="18"/>
        </w:rPr>
        <w:t>real world</w:t>
      </w:r>
      <w:proofErr w:type="gramEnd"/>
      <w:r w:rsidR="00195DCB">
        <w:rPr>
          <w:rStyle w:val="normaltextrun"/>
          <w:rFonts w:cstheme="minorHAnsi"/>
          <w:sz w:val="18"/>
          <w:szCs w:val="18"/>
        </w:rPr>
        <w:t xml:space="preserve"> setting, weather it was to get a particular number from a user or validating the format of an email</w:t>
      </w:r>
      <w:r w:rsidR="00CF559D">
        <w:rPr>
          <w:rStyle w:val="normaltextrun"/>
          <w:rFonts w:cstheme="minorHAnsi"/>
          <w:sz w:val="18"/>
          <w:szCs w:val="18"/>
        </w:rPr>
        <w:t>/other login details.</w:t>
      </w:r>
    </w:p>
    <w:p w14:paraId="2B9B4D2C" w14:textId="5DA06E6C" w:rsidR="004579B3" w:rsidRPr="00CF559D" w:rsidRDefault="004579B3" w:rsidP="00D95495">
      <w:pPr>
        <w:rPr>
          <w:rStyle w:val="normaltextrun"/>
          <w:rFonts w:cstheme="minorHAnsi"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2)</w:t>
      </w:r>
      <w:r w:rsidR="00CF559D">
        <w:rPr>
          <w:rStyle w:val="normaltextrun"/>
          <w:rFonts w:cstheme="minorHAnsi"/>
          <w:b/>
          <w:bCs/>
          <w:sz w:val="18"/>
          <w:szCs w:val="18"/>
        </w:rPr>
        <w:t xml:space="preserve"> </w:t>
      </w:r>
      <w:r w:rsidR="00CF559D">
        <w:rPr>
          <w:rStyle w:val="normaltextrun"/>
          <w:rFonts w:cstheme="minorHAnsi"/>
          <w:sz w:val="18"/>
          <w:szCs w:val="18"/>
        </w:rPr>
        <w:t xml:space="preserve">There were a couple of times I forgot to break out of my infinite while loop and the website would not let me reload. I had to </w:t>
      </w:r>
      <w:r w:rsidR="00603507">
        <w:rPr>
          <w:rStyle w:val="normaltextrun"/>
          <w:rFonts w:cstheme="minorHAnsi"/>
          <w:sz w:val="18"/>
          <w:szCs w:val="18"/>
        </w:rPr>
        <w:t xml:space="preserve">exit the page, go into to </w:t>
      </w:r>
      <w:proofErr w:type="spellStart"/>
      <w:r w:rsidR="00603507">
        <w:rPr>
          <w:rStyle w:val="normaltextrun"/>
          <w:rFonts w:cstheme="minorHAnsi"/>
          <w:sz w:val="18"/>
          <w:szCs w:val="18"/>
        </w:rPr>
        <w:t>VSCode</w:t>
      </w:r>
      <w:proofErr w:type="spellEnd"/>
      <w:r w:rsidR="00603507">
        <w:rPr>
          <w:rStyle w:val="normaltextrun"/>
          <w:rFonts w:cstheme="minorHAnsi"/>
          <w:sz w:val="18"/>
          <w:szCs w:val="18"/>
        </w:rPr>
        <w:t xml:space="preserve"> and restart the live server, that was kind of a pain, but it all worked out in the end.</w:t>
      </w:r>
    </w:p>
    <w:p w14:paraId="4B21E7F7" w14:textId="75FA16D7" w:rsidR="004579B3" w:rsidRPr="00603507" w:rsidRDefault="004579B3" w:rsidP="00D95495">
      <w:pPr>
        <w:rPr>
          <w:rStyle w:val="normaltextrun"/>
          <w:rFonts w:cstheme="minorHAnsi"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3)</w:t>
      </w:r>
      <w:r w:rsidR="00603507">
        <w:rPr>
          <w:rStyle w:val="normaltextrun"/>
          <w:rFonts w:cstheme="minorHAnsi"/>
          <w:b/>
          <w:bCs/>
          <w:sz w:val="18"/>
          <w:szCs w:val="18"/>
        </w:rPr>
        <w:t xml:space="preserve"> </w:t>
      </w:r>
      <w:r w:rsidR="00603507">
        <w:rPr>
          <w:rStyle w:val="normaltextrun"/>
          <w:rFonts w:cstheme="minorHAnsi"/>
          <w:sz w:val="18"/>
          <w:szCs w:val="18"/>
        </w:rPr>
        <w:t xml:space="preserve">At </w:t>
      </w:r>
      <w:proofErr w:type="gramStart"/>
      <w:r w:rsidR="00603507">
        <w:rPr>
          <w:rStyle w:val="normaltextrun"/>
          <w:rFonts w:cstheme="minorHAnsi"/>
          <w:sz w:val="18"/>
          <w:szCs w:val="18"/>
        </w:rPr>
        <w:t>first</w:t>
      </w:r>
      <w:proofErr w:type="gramEnd"/>
      <w:r w:rsidR="00603507">
        <w:rPr>
          <w:rStyle w:val="normaltextrun"/>
          <w:rFonts w:cstheme="minorHAnsi"/>
          <w:sz w:val="18"/>
          <w:szCs w:val="18"/>
        </w:rPr>
        <w:t xml:space="preserve"> I was unable to overcome this obstacle because I did not understand where I was making the mistake. I had to go and read the documentation and find examples of try</w:t>
      </w:r>
      <w:proofErr w:type="gramStart"/>
      <w:r w:rsidR="00603507">
        <w:rPr>
          <w:rStyle w:val="normaltextrun"/>
          <w:rFonts w:cstheme="minorHAnsi"/>
          <w:sz w:val="18"/>
          <w:szCs w:val="18"/>
        </w:rPr>
        <w:t>….catch</w:t>
      </w:r>
      <w:proofErr w:type="gramEnd"/>
      <w:r w:rsidR="00603507">
        <w:rPr>
          <w:rStyle w:val="normaltextrun"/>
          <w:rFonts w:cstheme="minorHAnsi"/>
          <w:sz w:val="18"/>
          <w:szCs w:val="18"/>
        </w:rPr>
        <w:t>….finally to finally be able to see where I was making a mistake. Documentation is a life saver.</w:t>
      </w:r>
    </w:p>
    <w:p w14:paraId="10936198" w14:textId="287A758B" w:rsidR="004579B3" w:rsidRPr="001351F9" w:rsidRDefault="004579B3" w:rsidP="00D95495">
      <w:pPr>
        <w:rPr>
          <w:rStyle w:val="normaltextrun"/>
          <w:rFonts w:cstheme="minorHAnsi"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4)</w:t>
      </w:r>
      <w:r w:rsidR="001351F9">
        <w:rPr>
          <w:rStyle w:val="normaltextrun"/>
          <w:rFonts w:cstheme="minorHAnsi"/>
          <w:b/>
          <w:bCs/>
          <w:sz w:val="18"/>
          <w:szCs w:val="18"/>
        </w:rPr>
        <w:t xml:space="preserve"> </w:t>
      </w:r>
      <w:r w:rsidR="001351F9">
        <w:rPr>
          <w:rStyle w:val="normaltextrun"/>
          <w:rFonts w:cstheme="minorHAnsi"/>
          <w:sz w:val="18"/>
          <w:szCs w:val="18"/>
        </w:rPr>
        <w:t xml:space="preserve">I believe that using exception handling in this situation gives us greater flexibility to expand the code that we have written. We could throw and catch errors for the </w:t>
      </w:r>
      <w:proofErr w:type="gramStart"/>
      <w:r w:rsidR="001351F9">
        <w:rPr>
          <w:rStyle w:val="normaltextrun"/>
          <w:rFonts w:cstheme="minorHAnsi"/>
          <w:sz w:val="18"/>
          <w:szCs w:val="18"/>
        </w:rPr>
        <w:t>particular case</w:t>
      </w:r>
      <w:proofErr w:type="gramEnd"/>
      <w:r w:rsidR="001351F9">
        <w:rPr>
          <w:rStyle w:val="normaltextrun"/>
          <w:rFonts w:cstheme="minorHAnsi"/>
          <w:sz w:val="18"/>
          <w:szCs w:val="18"/>
        </w:rPr>
        <w:t xml:space="preserve"> that the number was to</w:t>
      </w:r>
      <w:r w:rsidR="00C977C6">
        <w:rPr>
          <w:rStyle w:val="normaltextrun"/>
          <w:rFonts w:cstheme="minorHAnsi"/>
          <w:sz w:val="18"/>
          <w:szCs w:val="18"/>
        </w:rPr>
        <w:t>o</w:t>
      </w:r>
      <w:r w:rsidR="001351F9">
        <w:rPr>
          <w:rStyle w:val="normaltextrun"/>
          <w:rFonts w:cstheme="minorHAnsi"/>
          <w:sz w:val="18"/>
          <w:szCs w:val="18"/>
        </w:rPr>
        <w:t xml:space="preserve"> large, or that the number was too small. That would be more difficult </w:t>
      </w:r>
      <w:r w:rsidR="00C977C6">
        <w:rPr>
          <w:rStyle w:val="normaltextrun"/>
          <w:rFonts w:cstheme="minorHAnsi"/>
          <w:sz w:val="18"/>
          <w:szCs w:val="18"/>
        </w:rPr>
        <w:t>with the code that was written in PE05.</w:t>
      </w:r>
    </w:p>
    <w:p w14:paraId="224ACA03" w14:textId="4AA9B9C2" w:rsidR="00D95495" w:rsidRPr="00934B52" w:rsidRDefault="00D95495" w:rsidP="00D95495">
      <w:pPr>
        <w:rPr>
          <w:rStyle w:val="normaltextrun"/>
          <w:rFonts w:cstheme="minorHAnsi"/>
        </w:rPr>
      </w:pPr>
      <w:r w:rsidRPr="00934B52">
        <w:rPr>
          <w:rStyle w:val="normaltextrun"/>
          <w:rFonts w:cstheme="minorHAnsi"/>
        </w:rPr>
        <w:t>Once you have completed this document please submit per instructions.</w:t>
      </w:r>
    </w:p>
    <w:p w14:paraId="316493E1" w14:textId="77777777" w:rsidR="00D95495" w:rsidRPr="00D95495" w:rsidRDefault="00D95495" w:rsidP="00D95495">
      <w:pPr>
        <w:rPr>
          <w:rStyle w:val="normaltextrun"/>
          <w:rFonts w:ascii="Arial" w:hAnsi="Arial" w:cs="Arial"/>
        </w:rPr>
      </w:pPr>
    </w:p>
    <w:p w14:paraId="1EBF025A" w14:textId="77777777" w:rsidR="00D95495" w:rsidRDefault="00D95495"/>
    <w:sectPr w:rsidR="00D9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0MzEwMTY3NrI0NjZR0lEKTi0uzszPAykwqwUA51h6XCwAAAA="/>
  </w:docVars>
  <w:rsids>
    <w:rsidRoot w:val="00D95495"/>
    <w:rsid w:val="001351F9"/>
    <w:rsid w:val="0015565D"/>
    <w:rsid w:val="00195DCB"/>
    <w:rsid w:val="00243F20"/>
    <w:rsid w:val="00294B49"/>
    <w:rsid w:val="002E74E7"/>
    <w:rsid w:val="00317057"/>
    <w:rsid w:val="00375085"/>
    <w:rsid w:val="003F36F7"/>
    <w:rsid w:val="004579B3"/>
    <w:rsid w:val="0048288A"/>
    <w:rsid w:val="00603507"/>
    <w:rsid w:val="00605B9C"/>
    <w:rsid w:val="00671A3B"/>
    <w:rsid w:val="006D2A58"/>
    <w:rsid w:val="006D346B"/>
    <w:rsid w:val="006E65D0"/>
    <w:rsid w:val="00723A87"/>
    <w:rsid w:val="007A4B7F"/>
    <w:rsid w:val="0080330C"/>
    <w:rsid w:val="00803AC3"/>
    <w:rsid w:val="008940B8"/>
    <w:rsid w:val="008B1866"/>
    <w:rsid w:val="00911B8D"/>
    <w:rsid w:val="00934B52"/>
    <w:rsid w:val="009E7E34"/>
    <w:rsid w:val="00A22078"/>
    <w:rsid w:val="00A45D79"/>
    <w:rsid w:val="00B048B6"/>
    <w:rsid w:val="00B05ADA"/>
    <w:rsid w:val="00B634F3"/>
    <w:rsid w:val="00BC7701"/>
    <w:rsid w:val="00C265AB"/>
    <w:rsid w:val="00C34410"/>
    <w:rsid w:val="00C977C6"/>
    <w:rsid w:val="00CF559D"/>
    <w:rsid w:val="00D80B39"/>
    <w:rsid w:val="00D93716"/>
    <w:rsid w:val="00D95495"/>
    <w:rsid w:val="00DD2F6C"/>
    <w:rsid w:val="00E1139E"/>
    <w:rsid w:val="00E72D56"/>
    <w:rsid w:val="00FD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8FFC"/>
  <w15:chartTrackingRefBased/>
  <w15:docId w15:val="{C9B21652-7920-4426-BD90-71E98561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9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Trevor Sparks</cp:lastModifiedBy>
  <cp:revision>41</cp:revision>
  <dcterms:created xsi:type="dcterms:W3CDTF">2022-11-17T01:46:00Z</dcterms:created>
  <dcterms:modified xsi:type="dcterms:W3CDTF">2022-12-07T18:04:00Z</dcterms:modified>
</cp:coreProperties>
</file>