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35" w:rsidRDefault="003A6395">
      <w:r>
        <w:rPr>
          <w:noProof/>
          <w:lang w:eastAsia="nl-NL"/>
        </w:rPr>
        <w:drawing>
          <wp:inline distT="0" distB="0" distL="0" distR="0">
            <wp:extent cx="3891686" cy="2595538"/>
            <wp:effectExtent l="0" t="0" r="0" b="0"/>
            <wp:docPr id="1" name="Picture 1" descr="https://www.arduino.cc/en/uploads/Main/ArdGen_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Main/ArdGen_UN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62" cy="26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95" w:rsidRDefault="003A6395"/>
    <w:p w:rsidR="003A6395" w:rsidRDefault="005629B6">
      <w:pPr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</w:rPr>
        <w:t>14 digital input/output</w:t>
      </w:r>
    </w:p>
    <w:p w:rsidR="005629B6" w:rsidRDefault="005629B6">
      <w:pP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</w:pPr>
      <w:r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  <w:tab/>
      </w:r>
      <w:r w:rsidRPr="005629B6"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>6 can be used as PWM outputs</w:t>
      </w:r>
    </w:p>
    <w:p w:rsidR="00BB32EF" w:rsidRDefault="00BB32EF">
      <w:pP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ab/>
        <w:t>8 erm not.</w:t>
      </w:r>
    </w:p>
    <w:p w:rsidR="00BB32EF" w:rsidRPr="00BB32EF" w:rsidRDefault="00BB32EF">
      <w:pPr>
        <w:rPr>
          <w:b/>
          <w:lang w:val="en-US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</w:rPr>
        <w:t>6 analog inputs</w:t>
      </w:r>
    </w:p>
    <w:p w:rsidR="003A6395" w:rsidRDefault="003A6395">
      <w:pPr>
        <w:pBdr>
          <w:bottom w:val="single" w:sz="6" w:space="1" w:color="auto"/>
        </w:pBdr>
        <w:rPr>
          <w:lang w:val="en-US"/>
        </w:rPr>
      </w:pPr>
    </w:p>
    <w:p w:rsidR="001C7EB5" w:rsidRDefault="001C7EB5">
      <w:pPr>
        <w:rPr>
          <w:lang w:val="en-US"/>
        </w:rPr>
      </w:pPr>
    </w:p>
    <w:p w:rsidR="001C7EB5" w:rsidRPr="001C7EB5" w:rsidRDefault="001C7EB5" w:rsidP="001C7EB5">
      <w:pPr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  <w:lang w:val="en-US"/>
        </w:rPr>
      </w:pPr>
      <w:r w:rsidRPr="001C7EB5"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>14 digital input/output</w:t>
      </w:r>
    </w:p>
    <w:p w:rsidR="001C7EB5" w:rsidRDefault="001C7EB5" w:rsidP="001C7EB5">
      <w:pP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</w:pPr>
      <w:r w:rsidRPr="001C7EB5"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ab/>
      </w:r>
      <w:r w:rsidRPr="005629B6"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>6 can be used as PWM outputs</w:t>
      </w:r>
    </w:p>
    <w:p w:rsidR="001C7EB5" w:rsidRDefault="001C7EB5" w:rsidP="001C7EB5">
      <w:pP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ab/>
      </w:r>
      <w: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ab/>
      </w:r>
      <w:r w:rsidR="002D1360"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>2</w:t>
      </w:r>
      <w: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 xml:space="preserve"> needed for 2 motors, </w:t>
      </w:r>
      <w:r w:rsidR="0023518A"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>1 for each motor</w:t>
      </w:r>
      <w:bookmarkStart w:id="0" w:name="_GoBack"/>
      <w:bookmarkEnd w:id="0"/>
    </w:p>
    <w:p w:rsidR="00E53410" w:rsidRDefault="00E53410" w:rsidP="001C7EB5">
      <w:pP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ab/>
      </w:r>
      <w: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ab/>
        <w:t>2 for the sonar</w:t>
      </w:r>
      <w:r w:rsidR="002D1360"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>?</w:t>
      </w:r>
    </w:p>
    <w:p w:rsidR="001C7EB5" w:rsidRDefault="001C7EB5" w:rsidP="001C7EB5">
      <w:pP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  <w:lang w:val="en-US"/>
        </w:rPr>
        <w:tab/>
        <w:t>8 erm not.</w:t>
      </w:r>
    </w:p>
    <w:p w:rsidR="001C7EB5" w:rsidRPr="00BB32EF" w:rsidRDefault="001C7EB5" w:rsidP="001C7EB5">
      <w:pPr>
        <w:rPr>
          <w:b/>
          <w:lang w:val="en-US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</w:rPr>
        <w:t>6 analog inputs</w:t>
      </w:r>
    </w:p>
    <w:p w:rsidR="001E2D43" w:rsidRPr="001C7EB5" w:rsidRDefault="001E2D43">
      <w:pPr>
        <w:rPr>
          <w:b/>
          <w:lang w:val="en-US"/>
        </w:rPr>
      </w:pPr>
    </w:p>
    <w:p w:rsidR="001E2D43" w:rsidRPr="005629B6" w:rsidRDefault="001E2D43">
      <w:pPr>
        <w:rPr>
          <w:lang w:val="en-US"/>
        </w:rPr>
      </w:pPr>
    </w:p>
    <w:sectPr w:rsidR="001E2D43" w:rsidRPr="0056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D5"/>
    <w:rsid w:val="001C7EB5"/>
    <w:rsid w:val="001E2D43"/>
    <w:rsid w:val="0023518A"/>
    <w:rsid w:val="002D1360"/>
    <w:rsid w:val="003A6395"/>
    <w:rsid w:val="005629B6"/>
    <w:rsid w:val="006F6AD5"/>
    <w:rsid w:val="00721435"/>
    <w:rsid w:val="00BB32EF"/>
    <w:rsid w:val="00E5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DC6C7-016E-446C-9F37-57BA5670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</Words>
  <Characters>197</Characters>
  <Application>Microsoft Office Word</Application>
  <DocSecurity>0</DocSecurity>
  <Lines>1</Lines>
  <Paragraphs>1</Paragraphs>
  <ScaleCrop>false</ScaleCrop>
  <Company>Imtech ICT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Bolier</dc:creator>
  <cp:keywords/>
  <dc:description/>
  <cp:lastModifiedBy>Peter Bolier</cp:lastModifiedBy>
  <cp:revision>9</cp:revision>
  <dcterms:created xsi:type="dcterms:W3CDTF">2016-01-07T19:00:00Z</dcterms:created>
  <dcterms:modified xsi:type="dcterms:W3CDTF">2016-01-07T20:04:00Z</dcterms:modified>
</cp:coreProperties>
</file>