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FF8C3" w14:textId="47B301A1" w:rsidR="00814DA3" w:rsidRPr="0035548D" w:rsidRDefault="00814DA3" w:rsidP="00054416">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tabs>
          <w:tab w:val="left" w:pos="7920"/>
        </w:tabs>
        <w:spacing w:before="86" w:beforeAutospacing="0" w:after="0" w:afterAutospacing="0"/>
        <w:rPr>
          <w:rFonts w:ascii="Optima" w:hAnsi="Optima" w:cstheme="minorBidi"/>
          <w:b/>
          <w:bCs/>
          <w:color w:val="FFFFFF" w:themeColor="background1"/>
          <w:kern w:val="24"/>
          <w:sz w:val="24"/>
          <w:szCs w:val="24"/>
        </w:rPr>
      </w:pPr>
      <w:bookmarkStart w:id="0" w:name="OverviewTask4MCR"/>
      <w:r>
        <w:rPr>
          <w:rFonts w:ascii="Optima" w:hAnsi="Optima" w:cstheme="minorBidi"/>
          <w:b/>
          <w:bCs/>
          <w:color w:val="FFFFFF" w:themeColor="background1"/>
          <w:kern w:val="24"/>
          <w:sz w:val="24"/>
          <w:szCs w:val="24"/>
        </w:rPr>
        <w:t>Overview for Task 4</w:t>
      </w:r>
      <w:r w:rsidRPr="0035548D">
        <w:rPr>
          <w:rFonts w:ascii="Optima" w:hAnsi="Optima" w:cstheme="minorBidi"/>
          <w:b/>
          <w:bCs/>
          <w:color w:val="FFFFFF" w:themeColor="background1"/>
          <w:kern w:val="24"/>
          <w:sz w:val="24"/>
          <w:szCs w:val="24"/>
        </w:rPr>
        <w:t xml:space="preserve"> of the Magic Carpet Ride Task Sequence</w:t>
      </w:r>
      <w:bookmarkEnd w:id="0"/>
      <w:r w:rsidR="00054416">
        <w:rPr>
          <w:rFonts w:ascii="Optima" w:hAnsi="Optima" w:cstheme="minorBidi"/>
          <w:b/>
          <w:bCs/>
          <w:color w:val="FFFFFF" w:themeColor="background1"/>
          <w:kern w:val="24"/>
          <w:sz w:val="24"/>
          <w:szCs w:val="24"/>
        </w:rPr>
        <w:tab/>
      </w:r>
      <w:hyperlink w:anchor="Navigation" w:history="1">
        <w:r w:rsidR="00054416" w:rsidRPr="000030C8">
          <w:rPr>
            <w:rStyle w:val="Hyperlink"/>
            <w:rFonts w:ascii="Optima" w:hAnsi="Optima" w:cstheme="minorBidi"/>
            <w:b/>
            <w:bCs/>
            <w:color w:val="FFFFFF" w:themeColor="background1"/>
            <w:kern w:val="24"/>
            <w:sz w:val="24"/>
            <w:szCs w:val="24"/>
          </w:rPr>
          <w:t>(Back to Top)</w:t>
        </w:r>
      </w:hyperlink>
    </w:p>
    <w:p w14:paraId="0437455B" w14:textId="77777777" w:rsidR="00814DA3" w:rsidRDefault="00814DA3" w:rsidP="00814DA3">
      <w:pPr>
        <w:pStyle w:val="NormalWeb"/>
        <w:spacing w:before="86" w:beforeAutospacing="0" w:after="0" w:afterAutospacing="0"/>
        <w:rPr>
          <w:rFonts w:ascii="Optima" w:hAnsi="Optima" w:cstheme="minorBidi"/>
          <w:bCs/>
          <w:color w:val="000000" w:themeColor="text1"/>
          <w:kern w:val="24"/>
        </w:rPr>
      </w:pPr>
    </w:p>
    <w:p w14:paraId="576C78EB" w14:textId="77777777" w:rsidR="00814DA3" w:rsidRPr="0035548D" w:rsidRDefault="00814DA3" w:rsidP="00243955">
      <w:pPr>
        <w:pStyle w:val="Normal1"/>
        <w:spacing w:line="240" w:lineRule="auto"/>
        <w:rPr>
          <w:rFonts w:ascii="Optima" w:hAnsi="Optima"/>
          <w:sz w:val="20"/>
          <w:szCs w:val="20"/>
        </w:rPr>
      </w:pPr>
      <w:r w:rsidRPr="007D79B7">
        <w:rPr>
          <w:rFonts w:ascii="Optima" w:hAnsi="Optima" w:cstheme="minorBidi"/>
          <w:bCs/>
          <w:color w:val="000000" w:themeColor="text1"/>
          <w:kern w:val="24"/>
        </w:rPr>
        <w:t xml:space="preserve">Main Goal: </w:t>
      </w:r>
      <w:r>
        <w:rPr>
          <w:rFonts w:ascii="Optima" w:hAnsi="Optima"/>
          <w:sz w:val="20"/>
          <w:szCs w:val="20"/>
        </w:rPr>
        <w:t>T</w:t>
      </w:r>
      <w:r w:rsidRPr="0035548D">
        <w:rPr>
          <w:rFonts w:ascii="Optima" w:hAnsi="Optima"/>
          <w:sz w:val="20"/>
          <w:szCs w:val="20"/>
        </w:rPr>
        <w:t>o develop conjectures about linear dependence/independence</w:t>
      </w:r>
      <w:r>
        <w:rPr>
          <w:rFonts w:ascii="Optima" w:hAnsi="Optima"/>
          <w:sz w:val="20"/>
          <w:szCs w:val="20"/>
        </w:rPr>
        <w:t xml:space="preserve">. Secondary goals are to develop generalizations about span and about connections between span and linear (in)dependence. </w:t>
      </w:r>
    </w:p>
    <w:p w14:paraId="7767A66F" w14:textId="77777777" w:rsidR="00814DA3" w:rsidRPr="0035548D" w:rsidRDefault="00814DA3" w:rsidP="00243955">
      <w:pPr>
        <w:pStyle w:val="Normal1"/>
        <w:spacing w:line="240" w:lineRule="auto"/>
        <w:ind w:left="270"/>
        <w:rPr>
          <w:rFonts w:ascii="Optima" w:hAnsi="Optima"/>
          <w:sz w:val="20"/>
          <w:szCs w:val="20"/>
        </w:rPr>
      </w:pPr>
    </w:p>
    <w:p w14:paraId="5E68F313" w14:textId="77777777" w:rsidR="00814DA3" w:rsidRDefault="00814DA3" w:rsidP="00243955">
      <w:pPr>
        <w:pStyle w:val="Normal1"/>
        <w:spacing w:line="240" w:lineRule="auto"/>
        <w:rPr>
          <w:rFonts w:ascii="Optima" w:hAnsi="Optima"/>
          <w:sz w:val="20"/>
          <w:szCs w:val="20"/>
        </w:rPr>
      </w:pPr>
      <w:r w:rsidRPr="0035548D">
        <w:rPr>
          <w:rFonts w:ascii="Optima" w:hAnsi="Optima"/>
          <w:sz w:val="20"/>
          <w:szCs w:val="20"/>
        </w:rPr>
        <w:t>By the end of the lesson students should be able to:</w:t>
      </w:r>
    </w:p>
    <w:p w14:paraId="7B41F864" w14:textId="77777777" w:rsidR="00814DA3" w:rsidRDefault="00814DA3" w:rsidP="00243955">
      <w:pPr>
        <w:pStyle w:val="Normal1"/>
        <w:numPr>
          <w:ilvl w:val="0"/>
          <w:numId w:val="20"/>
        </w:numPr>
        <w:spacing w:line="240" w:lineRule="auto"/>
        <w:ind w:left="630" w:hanging="270"/>
        <w:rPr>
          <w:rFonts w:ascii="Optima" w:hAnsi="Optima"/>
          <w:sz w:val="20"/>
          <w:szCs w:val="20"/>
        </w:rPr>
      </w:pPr>
      <w:r>
        <w:rPr>
          <w:rFonts w:ascii="Optima" w:hAnsi="Optima"/>
          <w:sz w:val="20"/>
          <w:szCs w:val="20"/>
        </w:rPr>
        <w:t>Develop a travel</w:t>
      </w:r>
      <w:r w:rsidRPr="00A167B8">
        <w:rPr>
          <w:rFonts w:ascii="Optima" w:hAnsi="Optima"/>
          <w:sz w:val="20"/>
          <w:szCs w:val="20"/>
        </w:rPr>
        <w:t xml:space="preserve"> interpretation of a non-zero scalar times the zero vector </w:t>
      </w:r>
      <w:r>
        <w:rPr>
          <w:rFonts w:ascii="Optima" w:hAnsi="Optima"/>
          <w:sz w:val="20"/>
          <w:szCs w:val="20"/>
        </w:rPr>
        <w:t xml:space="preserve">(e.g., </w:t>
      </w:r>
      <m:oMath>
        <m:r>
          <w:rPr>
            <w:rFonts w:ascii="Cambria Math" w:hAnsi="Cambria Math"/>
            <w:sz w:val="20"/>
            <w:szCs w:val="20"/>
          </w:rPr>
          <m:t>4</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
          </m:e>
        </m:d>
      </m:oMath>
      <w:r w:rsidRPr="00A167B8">
        <w:rPr>
          <w:rFonts w:ascii="Optima" w:hAnsi="Optima"/>
          <w:sz w:val="20"/>
          <w:szCs w:val="20"/>
        </w:rPr>
        <w:t xml:space="preserve"> means riding a stationary bike for 4 hours)</w:t>
      </w:r>
    </w:p>
    <w:p w14:paraId="2CE30206" w14:textId="77777777" w:rsidR="00814DA3" w:rsidRDefault="00814DA3" w:rsidP="00243955">
      <w:pPr>
        <w:pStyle w:val="Normal1"/>
        <w:numPr>
          <w:ilvl w:val="0"/>
          <w:numId w:val="20"/>
        </w:numPr>
        <w:spacing w:line="240" w:lineRule="auto"/>
        <w:ind w:left="630" w:hanging="270"/>
        <w:rPr>
          <w:rFonts w:ascii="Optima" w:hAnsi="Optima"/>
          <w:sz w:val="20"/>
          <w:szCs w:val="20"/>
        </w:rPr>
      </w:pPr>
      <w:r w:rsidRPr="0035548D">
        <w:rPr>
          <w:rFonts w:ascii="Optima" w:hAnsi="Optima"/>
          <w:sz w:val="20"/>
          <w:szCs w:val="20"/>
        </w:rPr>
        <w:t xml:space="preserve">Develop generalized </w:t>
      </w:r>
      <w:r>
        <w:rPr>
          <w:rFonts w:ascii="Optima" w:hAnsi="Optima"/>
          <w:sz w:val="20"/>
          <w:szCs w:val="20"/>
        </w:rPr>
        <w:t>notions of linear independence and</w:t>
      </w:r>
      <w:r w:rsidRPr="0035548D">
        <w:rPr>
          <w:rFonts w:ascii="Optima" w:hAnsi="Optima"/>
          <w:sz w:val="20"/>
          <w:szCs w:val="20"/>
        </w:rPr>
        <w:t xml:space="preserve"> dependence in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p>
    <w:p w14:paraId="1BD17706" w14:textId="77777777" w:rsidR="00814DA3" w:rsidRDefault="00814DA3" w:rsidP="00243955">
      <w:pPr>
        <w:pStyle w:val="Normal1"/>
        <w:numPr>
          <w:ilvl w:val="1"/>
          <w:numId w:val="20"/>
        </w:numPr>
        <w:spacing w:line="240" w:lineRule="auto"/>
        <w:rPr>
          <w:rFonts w:ascii="Optima" w:hAnsi="Optima"/>
          <w:sz w:val="20"/>
          <w:szCs w:val="20"/>
        </w:rPr>
      </w:pPr>
      <w:bookmarkStart w:id="1" w:name="EssentialGeneralizations"/>
      <w:r w:rsidRPr="00A167B8">
        <w:rPr>
          <w:rFonts w:ascii="Optima" w:hAnsi="Optima"/>
          <w:sz w:val="20"/>
          <w:szCs w:val="20"/>
        </w:rPr>
        <w:t>Essential generalizations</w:t>
      </w:r>
      <w:bookmarkEnd w:id="1"/>
      <w:r w:rsidRPr="00A167B8">
        <w:rPr>
          <w:rFonts w:ascii="Optima" w:hAnsi="Optima"/>
          <w:sz w:val="20"/>
          <w:szCs w:val="20"/>
        </w:rPr>
        <w:t xml:space="preserve">: </w:t>
      </w:r>
    </w:p>
    <w:p w14:paraId="4DCFE8A9" w14:textId="77777777" w:rsidR="00814DA3" w:rsidRDefault="00814DA3" w:rsidP="00243955">
      <w:pPr>
        <w:pStyle w:val="Normal1"/>
        <w:numPr>
          <w:ilvl w:val="2"/>
          <w:numId w:val="20"/>
        </w:numPr>
        <w:spacing w:line="240" w:lineRule="auto"/>
        <w:rPr>
          <w:rFonts w:ascii="Optima" w:hAnsi="Optima"/>
          <w:sz w:val="20"/>
          <w:szCs w:val="20"/>
        </w:rPr>
      </w:pPr>
      <w:r>
        <w:rPr>
          <w:rFonts w:ascii="Optima" w:hAnsi="Optima"/>
          <w:sz w:val="20"/>
          <w:szCs w:val="20"/>
        </w:rPr>
        <w:t>If a set contains two vectors that are scalar multiples of each other, then the set is linearly dependent.</w:t>
      </w:r>
    </w:p>
    <w:p w14:paraId="3C1D802C" w14:textId="77777777" w:rsidR="00814DA3" w:rsidRDefault="00814DA3" w:rsidP="00243955">
      <w:pPr>
        <w:pStyle w:val="Normal1"/>
        <w:numPr>
          <w:ilvl w:val="2"/>
          <w:numId w:val="20"/>
        </w:numPr>
        <w:spacing w:line="240" w:lineRule="auto"/>
        <w:rPr>
          <w:rFonts w:ascii="Optima" w:hAnsi="Optima"/>
          <w:sz w:val="20"/>
          <w:szCs w:val="20"/>
        </w:rPr>
      </w:pPr>
      <w:r>
        <w:rPr>
          <w:rFonts w:ascii="Optima" w:hAnsi="Optima"/>
          <w:sz w:val="20"/>
          <w:szCs w:val="20"/>
        </w:rPr>
        <w:t>If at least one vector in a set is a linear combination of the other vectors in the set, then the set is linearly dependent.</w:t>
      </w:r>
    </w:p>
    <w:p w14:paraId="52CAFD96" w14:textId="77777777" w:rsidR="00814DA3" w:rsidRDefault="00814DA3" w:rsidP="00243955">
      <w:pPr>
        <w:pStyle w:val="Normal1"/>
        <w:numPr>
          <w:ilvl w:val="2"/>
          <w:numId w:val="20"/>
        </w:numPr>
        <w:spacing w:line="240" w:lineRule="auto"/>
        <w:rPr>
          <w:rFonts w:ascii="Optima" w:hAnsi="Optima"/>
          <w:sz w:val="20"/>
          <w:szCs w:val="20"/>
        </w:rPr>
      </w:pPr>
      <w:r w:rsidRPr="00A167B8">
        <w:rPr>
          <w:rFonts w:ascii="Optima" w:hAnsi="Optima"/>
          <w:sz w:val="20"/>
          <w:szCs w:val="20"/>
        </w:rPr>
        <w:t xml:space="preserve">Any set </w:t>
      </w:r>
      <w:r>
        <w:rPr>
          <w:rFonts w:ascii="Optima" w:hAnsi="Optima"/>
          <w:sz w:val="20"/>
          <w:szCs w:val="20"/>
        </w:rPr>
        <w:t xml:space="preserve">of vectors from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r>
        <w:rPr>
          <w:rFonts w:ascii="Optima" w:hAnsi="Optima"/>
          <w:sz w:val="20"/>
          <w:szCs w:val="20"/>
        </w:rPr>
        <w:t xml:space="preserve"> containing more than </w:t>
      </w:r>
      <w:r>
        <w:rPr>
          <w:rFonts w:ascii="Optima" w:hAnsi="Optima"/>
          <w:i/>
          <w:sz w:val="20"/>
          <w:szCs w:val="20"/>
        </w:rPr>
        <w:t>n</w:t>
      </w:r>
      <w:r>
        <w:rPr>
          <w:rFonts w:ascii="Optima" w:hAnsi="Optima"/>
          <w:sz w:val="20"/>
          <w:szCs w:val="20"/>
        </w:rPr>
        <w:t xml:space="preserve"> vectors is linearly dependent.</w:t>
      </w:r>
    </w:p>
    <w:p w14:paraId="506F4905" w14:textId="77777777" w:rsidR="00814DA3" w:rsidRPr="00A5424D" w:rsidRDefault="00814DA3" w:rsidP="00243955">
      <w:pPr>
        <w:pStyle w:val="Normal1"/>
        <w:numPr>
          <w:ilvl w:val="2"/>
          <w:numId w:val="20"/>
        </w:numPr>
        <w:spacing w:line="240" w:lineRule="auto"/>
        <w:rPr>
          <w:rFonts w:ascii="Optima" w:hAnsi="Optima"/>
          <w:sz w:val="20"/>
          <w:szCs w:val="20"/>
        </w:rPr>
      </w:pPr>
      <w:r w:rsidRPr="00A167B8">
        <w:rPr>
          <w:rFonts w:ascii="Optima" w:hAnsi="Optima"/>
          <w:sz w:val="20"/>
          <w:szCs w:val="20"/>
        </w:rPr>
        <w:t xml:space="preserve">Any set </w:t>
      </w:r>
      <w:r>
        <w:rPr>
          <w:rFonts w:ascii="Optima" w:hAnsi="Optima"/>
          <w:sz w:val="20"/>
          <w:szCs w:val="20"/>
        </w:rPr>
        <w:t>containing</w:t>
      </w:r>
      <w:r w:rsidRPr="00A167B8">
        <w:rPr>
          <w:rFonts w:ascii="Optima" w:hAnsi="Optima"/>
          <w:sz w:val="20"/>
          <w:szCs w:val="20"/>
        </w:rPr>
        <w:t xml:space="preserve"> </w:t>
      </w:r>
      <w:r>
        <w:rPr>
          <w:rFonts w:ascii="Optima" w:hAnsi="Optima"/>
          <w:sz w:val="20"/>
          <w:szCs w:val="20"/>
        </w:rPr>
        <w:t>the zero vector is linearly dependent.</w:t>
      </w:r>
    </w:p>
    <w:p w14:paraId="58512360" w14:textId="77777777" w:rsidR="00814DA3" w:rsidRDefault="00814DA3" w:rsidP="00243955">
      <w:pPr>
        <w:pStyle w:val="Normal1"/>
        <w:spacing w:line="240" w:lineRule="auto"/>
        <w:ind w:left="2430"/>
        <w:rPr>
          <w:rFonts w:ascii="Optima" w:hAnsi="Optima"/>
          <w:sz w:val="20"/>
          <w:szCs w:val="20"/>
        </w:rPr>
      </w:pPr>
      <w:r>
        <w:rPr>
          <w:rFonts w:ascii="Optima" w:hAnsi="Optima"/>
          <w:b/>
          <w:i/>
          <w:sz w:val="20"/>
          <w:szCs w:val="20"/>
        </w:rPr>
        <w:t xml:space="preserve">NOTE: </w:t>
      </w:r>
      <w:r>
        <w:rPr>
          <w:rFonts w:ascii="Optima" w:hAnsi="Optima"/>
          <w:sz w:val="20"/>
          <w:szCs w:val="20"/>
        </w:rPr>
        <w:t>The latter three generalizations are consistent with Theorems 7-9 of Chapter 1 of Lay (2007).</w:t>
      </w:r>
    </w:p>
    <w:p w14:paraId="3BC6FC8E" w14:textId="77777777" w:rsidR="00814DA3" w:rsidRDefault="00814DA3" w:rsidP="00243955">
      <w:pPr>
        <w:pStyle w:val="Normal1"/>
        <w:numPr>
          <w:ilvl w:val="1"/>
          <w:numId w:val="20"/>
        </w:numPr>
        <w:spacing w:line="240" w:lineRule="auto"/>
        <w:rPr>
          <w:rFonts w:ascii="Optima" w:hAnsi="Optima"/>
          <w:sz w:val="20"/>
          <w:szCs w:val="20"/>
        </w:rPr>
      </w:pPr>
      <w:r w:rsidRPr="00A167B8">
        <w:rPr>
          <w:rFonts w:ascii="Optima" w:hAnsi="Optima"/>
          <w:sz w:val="20"/>
          <w:szCs w:val="20"/>
        </w:rPr>
        <w:t>Possible generalization</w:t>
      </w:r>
      <w:r>
        <w:rPr>
          <w:rFonts w:ascii="Optima" w:hAnsi="Optima"/>
          <w:sz w:val="20"/>
          <w:szCs w:val="20"/>
        </w:rPr>
        <w:t>s:</w:t>
      </w:r>
      <w:r w:rsidRPr="00A167B8">
        <w:rPr>
          <w:rFonts w:ascii="Optima" w:hAnsi="Optima"/>
          <w:sz w:val="20"/>
          <w:szCs w:val="20"/>
        </w:rPr>
        <w:t xml:space="preserve"> </w:t>
      </w:r>
    </w:p>
    <w:p w14:paraId="5BD3B5E4" w14:textId="77777777" w:rsidR="00814DA3" w:rsidRPr="00005F51" w:rsidRDefault="00814DA3" w:rsidP="00243955">
      <w:pPr>
        <w:pStyle w:val="Normal1"/>
        <w:numPr>
          <w:ilvl w:val="2"/>
          <w:numId w:val="20"/>
        </w:numPr>
        <w:spacing w:line="240" w:lineRule="auto"/>
        <w:rPr>
          <w:rFonts w:ascii="Optima" w:hAnsi="Optima"/>
          <w:sz w:val="20"/>
          <w:szCs w:val="20"/>
        </w:rPr>
      </w:pPr>
      <w:r w:rsidRPr="00A167B8">
        <w:rPr>
          <w:rFonts w:ascii="Optima" w:hAnsi="Optima"/>
          <w:sz w:val="20"/>
          <w:szCs w:val="20"/>
        </w:rPr>
        <w:t xml:space="preserve">Any set </w:t>
      </w:r>
      <w:r>
        <w:rPr>
          <w:rFonts w:ascii="Optima" w:hAnsi="Optima"/>
          <w:sz w:val="20"/>
          <w:szCs w:val="20"/>
        </w:rPr>
        <w:t xml:space="preserve">of vectors from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r>
        <w:rPr>
          <w:rFonts w:ascii="Optima" w:hAnsi="Optima"/>
          <w:sz w:val="20"/>
          <w:szCs w:val="20"/>
        </w:rPr>
        <w:t xml:space="preserve"> </w:t>
      </w:r>
      <w:r w:rsidRPr="00A167B8">
        <w:rPr>
          <w:rFonts w:ascii="Optima" w:hAnsi="Optima"/>
          <w:sz w:val="20"/>
          <w:szCs w:val="20"/>
        </w:rPr>
        <w:t xml:space="preserve">with fewer than </w:t>
      </w:r>
      <w:r w:rsidRPr="00A97852">
        <w:rPr>
          <w:rFonts w:ascii="Optima" w:hAnsi="Optima"/>
          <w:i/>
          <w:sz w:val="20"/>
          <w:szCs w:val="20"/>
        </w:rPr>
        <w:t>n</w:t>
      </w:r>
      <w:r w:rsidRPr="00A167B8">
        <w:rPr>
          <w:rFonts w:ascii="Optima" w:hAnsi="Optima"/>
          <w:sz w:val="20"/>
          <w:szCs w:val="20"/>
        </w:rPr>
        <w:t xml:space="preserve"> vectors cannot span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p>
    <w:p w14:paraId="63F5D1A7" w14:textId="77777777" w:rsidR="00814DA3" w:rsidRDefault="00814DA3" w:rsidP="00243955">
      <w:pPr>
        <w:pStyle w:val="Normal1"/>
        <w:numPr>
          <w:ilvl w:val="2"/>
          <w:numId w:val="20"/>
        </w:numPr>
        <w:spacing w:line="240" w:lineRule="auto"/>
        <w:rPr>
          <w:rFonts w:ascii="Optima" w:hAnsi="Optima"/>
          <w:sz w:val="20"/>
          <w:szCs w:val="20"/>
        </w:rPr>
      </w:pPr>
      <w:r w:rsidRPr="00A167B8">
        <w:rPr>
          <w:rFonts w:ascii="Optima" w:hAnsi="Optima"/>
          <w:sz w:val="20"/>
          <w:szCs w:val="20"/>
        </w:rPr>
        <w:t xml:space="preserve">A set of </w:t>
      </w:r>
      <w:r w:rsidRPr="00382363">
        <w:rPr>
          <w:rFonts w:ascii="Optima" w:hAnsi="Optima"/>
          <w:i/>
          <w:sz w:val="20"/>
          <w:szCs w:val="20"/>
        </w:rPr>
        <w:t xml:space="preserve">n </w:t>
      </w:r>
      <w:r w:rsidRPr="00A167B8">
        <w:rPr>
          <w:rFonts w:ascii="Optima" w:hAnsi="Optima"/>
          <w:sz w:val="20"/>
          <w:szCs w:val="20"/>
        </w:rPr>
        <w:t xml:space="preserve">vectors in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r w:rsidRPr="00A167B8">
        <w:rPr>
          <w:rFonts w:ascii="Optima" w:hAnsi="Optima"/>
          <w:sz w:val="20"/>
          <w:szCs w:val="20"/>
        </w:rPr>
        <w:t xml:space="preserve"> spans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r>
        <w:rPr>
          <w:rFonts w:ascii="Optima" w:hAnsi="Optima"/>
          <w:sz w:val="20"/>
          <w:szCs w:val="20"/>
        </w:rPr>
        <w:t xml:space="preserve"> if and only if the set is linearly independent.</w:t>
      </w:r>
    </w:p>
    <w:p w14:paraId="517B3A9C" w14:textId="77777777" w:rsidR="00C62F8B" w:rsidRDefault="00814DA3" w:rsidP="00243955">
      <w:pPr>
        <w:pStyle w:val="Normal1"/>
        <w:spacing w:line="240" w:lineRule="auto"/>
        <w:ind w:left="2430"/>
        <w:rPr>
          <w:rFonts w:ascii="Optima" w:hAnsi="Optima"/>
          <w:sz w:val="20"/>
          <w:szCs w:val="20"/>
        </w:rPr>
      </w:pPr>
      <w:r>
        <w:rPr>
          <w:rFonts w:ascii="Optima" w:hAnsi="Optima"/>
          <w:b/>
          <w:i/>
          <w:sz w:val="20"/>
          <w:szCs w:val="20"/>
        </w:rPr>
        <w:t xml:space="preserve">NOTE: </w:t>
      </w:r>
      <w:r>
        <w:rPr>
          <w:rFonts w:ascii="Optima" w:hAnsi="Optima"/>
          <w:sz w:val="20"/>
          <w:szCs w:val="20"/>
        </w:rPr>
        <w:t xml:space="preserve">These </w:t>
      </w:r>
      <w:r w:rsidRPr="00860C25">
        <w:rPr>
          <w:rFonts w:ascii="Optima" w:hAnsi="Optima"/>
          <w:sz w:val="20"/>
          <w:szCs w:val="20"/>
        </w:rPr>
        <w:t xml:space="preserve">could support early notions of basis and </w:t>
      </w:r>
      <w:r>
        <w:rPr>
          <w:rFonts w:ascii="Optima" w:hAnsi="Optima"/>
          <w:sz w:val="20"/>
          <w:szCs w:val="20"/>
        </w:rPr>
        <w:t>help form a foundation for the Invertible Matrix Theorem.</w:t>
      </w:r>
    </w:p>
    <w:p w14:paraId="1BF357AC" w14:textId="7585E59A" w:rsidR="00EF69AF" w:rsidRDefault="00C62F8B" w:rsidP="00243955">
      <w:pPr>
        <w:pStyle w:val="Normal1"/>
        <w:numPr>
          <w:ilvl w:val="0"/>
          <w:numId w:val="42"/>
        </w:numPr>
        <w:spacing w:line="240" w:lineRule="auto"/>
        <w:ind w:left="630" w:hanging="270"/>
        <w:rPr>
          <w:rFonts w:ascii="Optima" w:hAnsi="Optima"/>
          <w:sz w:val="20"/>
          <w:szCs w:val="20"/>
        </w:rPr>
      </w:pPr>
      <w:r>
        <w:rPr>
          <w:rFonts w:ascii="Optima" w:hAnsi="Optima"/>
          <w:sz w:val="20"/>
          <w:szCs w:val="20"/>
        </w:rPr>
        <w:t>D</w:t>
      </w:r>
      <w:r w:rsidR="00EF69AF" w:rsidRPr="00004B27">
        <w:rPr>
          <w:rFonts w:ascii="Optima" w:hAnsi="Optima"/>
          <w:sz w:val="20"/>
          <w:szCs w:val="20"/>
        </w:rPr>
        <w:t>evelop an intelle</w:t>
      </w:r>
      <w:r w:rsidR="00EF69AF">
        <w:rPr>
          <w:rFonts w:ascii="Optima" w:hAnsi="Optima"/>
          <w:sz w:val="20"/>
          <w:szCs w:val="20"/>
        </w:rPr>
        <w:t>ctual need</w:t>
      </w:r>
      <w:r w:rsidR="00EF69AF" w:rsidRPr="00004B27">
        <w:rPr>
          <w:rFonts w:ascii="Optima" w:hAnsi="Optima"/>
          <w:sz w:val="20"/>
          <w:szCs w:val="20"/>
        </w:rPr>
        <w:t xml:space="preserve"> for </w:t>
      </w:r>
      <w:r w:rsidR="00EF69AF">
        <w:rPr>
          <w:rFonts w:ascii="Optima" w:hAnsi="Optima"/>
          <w:sz w:val="20"/>
          <w:szCs w:val="20"/>
        </w:rPr>
        <w:t>efficient computational strategies and sophisticated solution techniques</w:t>
      </w:r>
      <w:r w:rsidR="00C53F24">
        <w:rPr>
          <w:rFonts w:ascii="Optima" w:hAnsi="Optima"/>
          <w:sz w:val="20"/>
          <w:szCs w:val="20"/>
        </w:rPr>
        <w:t xml:space="preserve"> when</w:t>
      </w:r>
      <w:r w:rsidR="0090540D">
        <w:rPr>
          <w:rFonts w:ascii="Optima" w:hAnsi="Optima"/>
          <w:sz w:val="20"/>
          <w:szCs w:val="20"/>
        </w:rPr>
        <w:t xml:space="preserve"> working with vector equations and</w:t>
      </w:r>
      <w:r w:rsidR="00C53F24">
        <w:rPr>
          <w:rFonts w:ascii="Optima" w:hAnsi="Optima"/>
          <w:sz w:val="20"/>
          <w:szCs w:val="20"/>
        </w:rPr>
        <w:t xml:space="preserve"> systems of equations</w:t>
      </w:r>
    </w:p>
    <w:p w14:paraId="02532DA5" w14:textId="77777777" w:rsidR="00814DA3" w:rsidRDefault="00814DA3" w:rsidP="00243955">
      <w:pPr>
        <w:pStyle w:val="Normal1"/>
        <w:spacing w:line="240" w:lineRule="auto"/>
        <w:ind w:left="360"/>
        <w:rPr>
          <w:rFonts w:ascii="Optima" w:hAnsi="Optima"/>
          <w:sz w:val="20"/>
          <w:szCs w:val="20"/>
        </w:rPr>
      </w:pPr>
    </w:p>
    <w:p w14:paraId="4C0AD062" w14:textId="77777777" w:rsidR="00814DA3" w:rsidRDefault="00814DA3" w:rsidP="00243955">
      <w:pPr>
        <w:pStyle w:val="Normal1"/>
        <w:spacing w:line="240" w:lineRule="auto"/>
        <w:rPr>
          <w:rFonts w:ascii="Optima" w:hAnsi="Optima"/>
          <w:sz w:val="20"/>
          <w:szCs w:val="20"/>
        </w:rPr>
      </w:pPr>
      <w:r>
        <w:rPr>
          <w:rFonts w:ascii="Optima" w:hAnsi="Optima"/>
          <w:sz w:val="20"/>
          <w:szCs w:val="20"/>
        </w:rPr>
        <w:t xml:space="preserve">The instructor should: </w:t>
      </w:r>
    </w:p>
    <w:p w14:paraId="55E91758" w14:textId="77777777" w:rsidR="00814DA3" w:rsidRDefault="00814DA3" w:rsidP="00243955">
      <w:pPr>
        <w:pStyle w:val="Normal1"/>
        <w:numPr>
          <w:ilvl w:val="0"/>
          <w:numId w:val="20"/>
        </w:numPr>
        <w:spacing w:line="240" w:lineRule="auto"/>
        <w:ind w:left="630" w:hanging="270"/>
        <w:rPr>
          <w:rFonts w:ascii="Optima" w:hAnsi="Optima"/>
          <w:sz w:val="20"/>
          <w:szCs w:val="20"/>
        </w:rPr>
      </w:pPr>
      <w:r w:rsidRPr="00A167B8">
        <w:rPr>
          <w:rFonts w:ascii="Optima" w:hAnsi="Optima"/>
          <w:sz w:val="20"/>
          <w:szCs w:val="20"/>
        </w:rPr>
        <w:t>Assist students in writing out their conjectures in more formal ways</w:t>
      </w:r>
    </w:p>
    <w:p w14:paraId="6A317058" w14:textId="22B6B24F" w:rsidR="00814DA3" w:rsidRPr="00A167B8" w:rsidRDefault="00814DA3" w:rsidP="00243955">
      <w:pPr>
        <w:pStyle w:val="Normal1"/>
        <w:numPr>
          <w:ilvl w:val="0"/>
          <w:numId w:val="20"/>
        </w:numPr>
        <w:spacing w:line="240" w:lineRule="auto"/>
        <w:ind w:left="630" w:hanging="270"/>
        <w:rPr>
          <w:rFonts w:ascii="Optima" w:hAnsi="Optima"/>
          <w:sz w:val="20"/>
          <w:szCs w:val="20"/>
        </w:rPr>
      </w:pPr>
      <w:r>
        <w:rPr>
          <w:rFonts w:ascii="Optima" w:hAnsi="Optima"/>
          <w:sz w:val="20"/>
          <w:szCs w:val="20"/>
        </w:rPr>
        <w:t>It is essential to discuss with the s</w:t>
      </w:r>
      <w:r w:rsidR="00462353">
        <w:rPr>
          <w:rFonts w:ascii="Optima" w:hAnsi="Optima"/>
          <w:sz w:val="20"/>
          <w:szCs w:val="20"/>
        </w:rPr>
        <w:t>tudents</w:t>
      </w:r>
      <w:r>
        <w:rPr>
          <w:rFonts w:ascii="Optima" w:hAnsi="Optima"/>
          <w:sz w:val="20"/>
          <w:szCs w:val="20"/>
        </w:rPr>
        <w:t xml:space="preserve"> why these are true, but the level of rigor with whic</w:t>
      </w:r>
      <w:r w:rsidR="00462353">
        <w:rPr>
          <w:rFonts w:ascii="Optima" w:hAnsi="Optima"/>
          <w:sz w:val="20"/>
          <w:szCs w:val="20"/>
        </w:rPr>
        <w:t>h you discuss the proofs of the conjectures</w:t>
      </w:r>
      <w:r>
        <w:rPr>
          <w:rFonts w:ascii="Optima" w:hAnsi="Optima"/>
          <w:sz w:val="20"/>
          <w:szCs w:val="20"/>
        </w:rPr>
        <w:t xml:space="preserve"> depends on the level of your course. </w:t>
      </w:r>
    </w:p>
    <w:p w14:paraId="05AFD6F5" w14:textId="77777777" w:rsidR="00814DA3" w:rsidRPr="007D79B7" w:rsidRDefault="00814DA3" w:rsidP="00814DA3">
      <w:pPr>
        <w:pStyle w:val="NormalWeb"/>
        <w:spacing w:before="86" w:beforeAutospacing="0" w:after="0" w:afterAutospacing="0"/>
        <w:rPr>
          <w:rFonts w:ascii="Optima" w:hAnsi="Optima"/>
          <w:color w:val="000000" w:themeColor="text1"/>
          <w:kern w:val="24"/>
        </w:rPr>
      </w:pPr>
      <w:r w:rsidRPr="007D79B7">
        <w:rPr>
          <w:rFonts w:ascii="Optima" w:eastAsia="Times New Roman" w:hAnsi="Optima"/>
          <w:sz w:val="56"/>
        </w:rPr>
        <w:br w:type="page"/>
      </w:r>
    </w:p>
    <w:p w14:paraId="45D63990" w14:textId="2896700D" w:rsidR="00814DA3" w:rsidRPr="0035548D" w:rsidRDefault="00814DA3" w:rsidP="00054416">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bookmarkStart w:id="2" w:name="task4handout1"/>
      <w:r>
        <w:rPr>
          <w:rFonts w:ascii="Optima" w:hAnsi="Optima" w:cstheme="minorBidi"/>
          <w:b/>
          <w:bCs/>
          <w:color w:val="FFFFFF" w:themeColor="background1"/>
          <w:kern w:val="24"/>
          <w:sz w:val="24"/>
          <w:szCs w:val="24"/>
        </w:rPr>
        <w:lastRenderedPageBreak/>
        <w:t>Task 4</w:t>
      </w:r>
      <w:r w:rsidRPr="0035548D">
        <w:rPr>
          <w:rFonts w:ascii="Optima" w:hAnsi="Optima" w:cstheme="minorBidi"/>
          <w:b/>
          <w:bCs/>
          <w:color w:val="FFFFFF" w:themeColor="background1"/>
          <w:kern w:val="24"/>
          <w:sz w:val="24"/>
          <w:szCs w:val="24"/>
        </w:rPr>
        <w:t xml:space="preserve"> of the Magic Carpet Ride Task Sequence</w:t>
      </w:r>
      <w:bookmarkEnd w:id="2"/>
      <w:r w:rsidR="00054416">
        <w:rPr>
          <w:rFonts w:ascii="Optima" w:hAnsi="Optima" w:cstheme="minorBidi"/>
          <w:b/>
          <w:bCs/>
          <w:color w:val="FFFFFF" w:themeColor="background1"/>
          <w:kern w:val="24"/>
          <w:sz w:val="24"/>
          <w:szCs w:val="24"/>
        </w:rPr>
        <w:tab/>
      </w:r>
      <w:hyperlink w:anchor="Navigation" w:history="1">
        <w:r w:rsidR="00054416" w:rsidRPr="000030C8">
          <w:rPr>
            <w:rStyle w:val="Hyperlink"/>
            <w:rFonts w:ascii="Optima" w:hAnsi="Optima" w:cstheme="minorBidi"/>
            <w:b/>
            <w:bCs/>
            <w:color w:val="FFFFFF" w:themeColor="background1"/>
            <w:kern w:val="24"/>
            <w:sz w:val="24"/>
            <w:szCs w:val="24"/>
          </w:rPr>
          <w:t>(Back to Top)</w:t>
        </w:r>
      </w:hyperlink>
      <w:r w:rsidRPr="0035548D">
        <w:rPr>
          <w:rFonts w:ascii="Optima" w:hAnsi="Optima" w:cstheme="minorBidi"/>
          <w:b/>
          <w:bCs/>
          <w:color w:val="FFFFFF" w:themeColor="background1"/>
          <w:kern w:val="24"/>
          <w:sz w:val="24"/>
          <w:szCs w:val="24"/>
        </w:rPr>
        <w:tab/>
      </w:r>
    </w:p>
    <w:p w14:paraId="466B2ADE" w14:textId="77777777" w:rsidR="00814DA3" w:rsidRPr="0035548D" w:rsidRDefault="00814DA3" w:rsidP="00814DA3">
      <w:pPr>
        <w:rPr>
          <w:rFonts w:ascii="Optima" w:hAnsi="Optima"/>
          <w:b/>
          <w:sz w:val="8"/>
          <w:szCs w:val="8"/>
        </w:rPr>
      </w:pPr>
    </w:p>
    <w:p w14:paraId="18587386" w14:textId="1BABE4F3" w:rsidR="00814DA3" w:rsidRPr="0035548D" w:rsidRDefault="00814DA3" w:rsidP="00814DA3">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4: L</w:t>
      </w:r>
      <w:r w:rsidRPr="00417C95">
        <w:rPr>
          <w:rFonts w:ascii="Optima" w:hAnsi="Optima"/>
          <w:b/>
          <w:color w:val="FFFFFF" w:themeColor="background1"/>
          <w:sz w:val="20"/>
          <w:szCs w:val="20"/>
        </w:rPr>
        <w:t>inear</w:t>
      </w:r>
      <w:r>
        <w:rPr>
          <w:rFonts w:ascii="Optima" w:hAnsi="Optima"/>
          <w:b/>
          <w:color w:val="FFFFFF" w:themeColor="background1"/>
          <w:sz w:val="20"/>
          <w:szCs w:val="20"/>
        </w:rPr>
        <w:t xml:space="preserve"> I</w:t>
      </w:r>
      <w:r w:rsidRPr="00417C95">
        <w:rPr>
          <w:rFonts w:ascii="Optima" w:hAnsi="Optima"/>
          <w:b/>
          <w:color w:val="FFFFFF" w:themeColor="background1"/>
          <w:sz w:val="20"/>
          <w:szCs w:val="20"/>
        </w:rPr>
        <w:t>ndependence</w:t>
      </w:r>
      <w:r>
        <w:rPr>
          <w:rFonts w:ascii="Optima" w:hAnsi="Optima"/>
          <w:b/>
          <w:color w:val="FFFFFF" w:themeColor="background1"/>
          <w:sz w:val="20"/>
          <w:szCs w:val="20"/>
        </w:rPr>
        <w:t xml:space="preserve"> </w:t>
      </w:r>
      <w:r w:rsidRPr="00417C95">
        <w:rPr>
          <w:rFonts w:ascii="Optima" w:hAnsi="Optima"/>
          <w:b/>
          <w:color w:val="FFFFFF" w:themeColor="background1"/>
          <w:sz w:val="20"/>
          <w:szCs w:val="20"/>
        </w:rPr>
        <w:t>and</w:t>
      </w:r>
      <w:r>
        <w:rPr>
          <w:rFonts w:ascii="Optima" w:hAnsi="Optima"/>
          <w:b/>
          <w:color w:val="FFFFFF" w:themeColor="background1"/>
          <w:sz w:val="20"/>
          <w:szCs w:val="20"/>
        </w:rPr>
        <w:t xml:space="preserve"> D</w:t>
      </w:r>
      <w:r w:rsidRPr="00417C95">
        <w:rPr>
          <w:rFonts w:ascii="Optima" w:hAnsi="Optima"/>
          <w:b/>
          <w:color w:val="FFFFFF" w:themeColor="background1"/>
          <w:sz w:val="20"/>
          <w:szCs w:val="20"/>
        </w:rPr>
        <w:t>ependence:</w:t>
      </w:r>
      <w:r>
        <w:rPr>
          <w:rFonts w:ascii="Optima" w:hAnsi="Optima"/>
          <w:b/>
          <w:color w:val="FFFFFF" w:themeColor="background1"/>
          <w:sz w:val="20"/>
          <w:szCs w:val="20"/>
        </w:rPr>
        <w:t xml:space="preserve"> C</w:t>
      </w:r>
      <w:r w:rsidRPr="00417C95">
        <w:rPr>
          <w:rFonts w:ascii="Optima" w:hAnsi="Optima"/>
          <w:b/>
          <w:color w:val="FFFFFF" w:themeColor="background1"/>
          <w:sz w:val="20"/>
          <w:szCs w:val="20"/>
        </w:rPr>
        <w:t>re</w:t>
      </w:r>
      <w:r>
        <w:rPr>
          <w:rFonts w:ascii="Optima" w:hAnsi="Optima"/>
          <w:b/>
          <w:color w:val="FFFFFF" w:themeColor="background1"/>
          <w:sz w:val="20"/>
          <w:szCs w:val="20"/>
        </w:rPr>
        <w:t>at</w:t>
      </w:r>
      <w:r w:rsidRPr="00417C95">
        <w:rPr>
          <w:rFonts w:ascii="Optima" w:hAnsi="Optima"/>
          <w:b/>
          <w:color w:val="FFFFFF" w:themeColor="background1"/>
          <w:sz w:val="20"/>
          <w:szCs w:val="20"/>
        </w:rPr>
        <w:t>ing</w:t>
      </w:r>
      <w:r>
        <w:rPr>
          <w:rFonts w:ascii="Optima" w:hAnsi="Optima"/>
          <w:b/>
          <w:color w:val="FFFFFF" w:themeColor="background1"/>
          <w:sz w:val="20"/>
          <w:szCs w:val="20"/>
        </w:rPr>
        <w:t xml:space="preserve"> Ex</w:t>
      </w:r>
      <w:r w:rsidRPr="00417C95">
        <w:rPr>
          <w:rFonts w:ascii="Optima" w:hAnsi="Optima"/>
          <w:b/>
          <w:color w:val="FFFFFF" w:themeColor="background1"/>
          <w:sz w:val="20"/>
          <w:szCs w:val="20"/>
        </w:rPr>
        <w:t>am</w:t>
      </w:r>
      <w:r>
        <w:rPr>
          <w:rFonts w:ascii="Optima" w:hAnsi="Optima"/>
          <w:b/>
          <w:color w:val="FFFFFF" w:themeColor="background1"/>
          <w:sz w:val="20"/>
          <w:szCs w:val="20"/>
        </w:rPr>
        <w:t>p</w:t>
      </w:r>
      <w:r w:rsidRPr="00417C95">
        <w:rPr>
          <w:rFonts w:ascii="Optima" w:hAnsi="Optima"/>
          <w:b/>
          <w:color w:val="FFFFFF" w:themeColor="background1"/>
          <w:sz w:val="20"/>
          <w:szCs w:val="20"/>
        </w:rPr>
        <w:t>les</w:t>
      </w:r>
      <w:r w:rsidRPr="0035548D">
        <w:rPr>
          <w:rFonts w:ascii="Optima" w:hAnsi="Optima"/>
          <w:b/>
          <w:color w:val="FFFFFF" w:themeColor="background1"/>
          <w:sz w:val="20"/>
          <w:szCs w:val="20"/>
        </w:rPr>
        <w:tab/>
      </w:r>
    </w:p>
    <w:p w14:paraId="14548C3C" w14:textId="77777777" w:rsidR="00814DA3" w:rsidRDefault="00814DA3" w:rsidP="00814DA3">
      <w:pPr>
        <w:rPr>
          <w:rFonts w:ascii="Optima" w:hAnsi="Optima"/>
          <w:b/>
          <w:smallCaps/>
          <w:spacing w:val="46"/>
        </w:rPr>
      </w:pPr>
    </w:p>
    <w:p w14:paraId="0A94A840" w14:textId="0747A505" w:rsidR="00814DA3" w:rsidRPr="00622313" w:rsidRDefault="00814DA3" w:rsidP="00814DA3">
      <w:pPr>
        <w:rPr>
          <w:rFonts w:ascii="Optima" w:hAnsi="Optima"/>
          <w:bCs/>
          <w:color w:val="000000" w:themeColor="text1"/>
          <w:kern w:val="24"/>
          <w:sz w:val="20"/>
          <w:szCs w:val="20"/>
        </w:rPr>
      </w:pPr>
      <w:r w:rsidRPr="00622313">
        <w:rPr>
          <w:rFonts w:ascii="Optima" w:hAnsi="Optima"/>
          <w:bCs/>
          <w:color w:val="000000" w:themeColor="text1"/>
          <w:kern w:val="24"/>
          <w:sz w:val="20"/>
          <w:szCs w:val="20"/>
        </w:rPr>
        <w:t xml:space="preserve">An image of Handout 4 is given below. </w:t>
      </w:r>
      <w:hyperlink w:anchor="StudentPage4" w:history="1">
        <w:r w:rsidR="001802C6">
          <w:rPr>
            <w:rStyle w:val="Hyperlink"/>
            <w:rFonts w:ascii="Optima" w:hAnsi="Optima"/>
            <w:bCs/>
            <w:kern w:val="24"/>
            <w:sz w:val="20"/>
            <w:szCs w:val="20"/>
          </w:rPr>
          <w:t>See page 45 for a printable student version of the handout.</w:t>
        </w:r>
      </w:hyperlink>
      <w:r w:rsidRPr="00622313">
        <w:rPr>
          <w:rFonts w:ascii="Optima" w:hAnsi="Optima"/>
          <w:bCs/>
          <w:color w:val="000000" w:themeColor="text1"/>
          <w:kern w:val="24"/>
          <w:sz w:val="20"/>
          <w:szCs w:val="20"/>
        </w:rPr>
        <w:t xml:space="preserve"> </w:t>
      </w:r>
    </w:p>
    <w:p w14:paraId="0407598C" w14:textId="77777777" w:rsidR="00814DA3" w:rsidRDefault="00814DA3" w:rsidP="00814DA3">
      <w:pPr>
        <w:rPr>
          <w:rFonts w:ascii="Optima" w:hAnsi="Optima"/>
          <w:bCs/>
          <w:color w:val="000000" w:themeColor="text1"/>
          <w:kern w:val="24"/>
        </w:rPr>
      </w:pPr>
    </w:p>
    <w:p w14:paraId="5C043D34" w14:textId="2F9B4F28" w:rsidR="00814DA3" w:rsidRPr="003B6D0D" w:rsidRDefault="00546278" w:rsidP="00546278">
      <w:pPr>
        <w:jc w:val="center"/>
        <w:rPr>
          <w:rFonts w:ascii="Optima" w:hAnsi="Optima"/>
          <w:sz w:val="20"/>
        </w:rPr>
      </w:pPr>
      <w:r>
        <w:rPr>
          <w:rFonts w:ascii="Optima" w:hAnsi="Optima"/>
          <w:noProof/>
          <w:sz w:val="20"/>
          <w:lang w:eastAsia="ja-JP"/>
        </w:rPr>
        <w:drawing>
          <wp:inline distT="0" distB="0" distL="0" distR="0" wp14:anchorId="792F6BAA" wp14:editId="26824FE4">
            <wp:extent cx="5214056" cy="6611984"/>
            <wp:effectExtent l="25400" t="25400" r="18415" b="17780"/>
            <wp:docPr id="50" name="Picture 50" descr="Users:mwawro:Desktop:Screen Shot 2013-08-05 at 1.13.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wawro:Desktop:Screen Shot 2013-08-05 at 1.13.26 PM.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214263" cy="6612246"/>
                    </a:xfrm>
                    <a:prstGeom prst="rect">
                      <a:avLst/>
                    </a:prstGeom>
                    <a:noFill/>
                    <a:ln>
                      <a:solidFill>
                        <a:schemeClr val="tx1"/>
                      </a:solidFill>
                    </a:ln>
                  </pic:spPr>
                </pic:pic>
              </a:graphicData>
            </a:graphic>
          </wp:inline>
        </w:drawing>
      </w:r>
    </w:p>
    <w:p w14:paraId="29ACCB8F" w14:textId="77777777" w:rsidR="00814DA3" w:rsidRPr="003B6D0D" w:rsidRDefault="00814DA3" w:rsidP="00814DA3">
      <w:pPr>
        <w:rPr>
          <w:rFonts w:ascii="Optima" w:hAnsi="Optima"/>
          <w:sz w:val="20"/>
        </w:rPr>
      </w:pPr>
      <w:r w:rsidRPr="003B6D0D">
        <w:rPr>
          <w:rFonts w:ascii="Optima" w:hAnsi="Optima"/>
          <w:sz w:val="20"/>
        </w:rPr>
        <w:br w:type="page"/>
      </w:r>
    </w:p>
    <w:p w14:paraId="6509F45B" w14:textId="2E5559A6" w:rsidR="00814DA3" w:rsidRPr="0035548D" w:rsidRDefault="00814DA3" w:rsidP="00054416">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bookmarkStart w:id="3" w:name="LearningGoalsHandout1Task4MCR"/>
      <w:r w:rsidRPr="0035548D">
        <w:rPr>
          <w:rFonts w:ascii="Optima" w:hAnsi="Optima" w:cstheme="minorBidi"/>
          <w:b/>
          <w:bCs/>
          <w:color w:val="FFFFFF" w:themeColor="background1"/>
          <w:kern w:val="24"/>
          <w:sz w:val="24"/>
          <w:szCs w:val="24"/>
        </w:rPr>
        <w:lastRenderedPageBreak/>
        <w:t xml:space="preserve">Task </w:t>
      </w:r>
      <w:r>
        <w:rPr>
          <w:rFonts w:ascii="Optima" w:hAnsi="Optima" w:cstheme="minorBidi"/>
          <w:b/>
          <w:bCs/>
          <w:color w:val="FFFFFF" w:themeColor="background1"/>
          <w:kern w:val="24"/>
          <w:sz w:val="24"/>
          <w:szCs w:val="24"/>
        </w:rPr>
        <w:t>4</w:t>
      </w:r>
      <w:r w:rsidRPr="0035548D">
        <w:rPr>
          <w:rFonts w:ascii="Optima" w:hAnsi="Optima" w:cstheme="minorBidi"/>
          <w:b/>
          <w:bCs/>
          <w:color w:val="FFFFFF" w:themeColor="background1"/>
          <w:kern w:val="24"/>
          <w:sz w:val="24"/>
          <w:szCs w:val="24"/>
        </w:rPr>
        <w:t xml:space="preserve"> of the Magic Carpet Ride Task Sequence</w:t>
      </w:r>
      <w:bookmarkEnd w:id="3"/>
      <w:r w:rsidRPr="0035548D">
        <w:rPr>
          <w:rFonts w:ascii="Optima" w:hAnsi="Optima" w:cstheme="minorBidi"/>
          <w:b/>
          <w:bCs/>
          <w:color w:val="FFFFFF" w:themeColor="background1"/>
          <w:kern w:val="24"/>
          <w:sz w:val="24"/>
          <w:szCs w:val="24"/>
        </w:rPr>
        <w:tab/>
      </w:r>
      <w:hyperlink w:anchor="Navigation" w:history="1">
        <w:r w:rsidR="00054416" w:rsidRPr="000030C8">
          <w:rPr>
            <w:rStyle w:val="Hyperlink"/>
            <w:rFonts w:ascii="Optima" w:hAnsi="Optima" w:cstheme="minorBidi"/>
            <w:b/>
            <w:bCs/>
            <w:color w:val="FFFFFF" w:themeColor="background1"/>
            <w:kern w:val="24"/>
            <w:sz w:val="24"/>
            <w:szCs w:val="24"/>
          </w:rPr>
          <w:t>(Back to Top)</w:t>
        </w:r>
      </w:hyperlink>
    </w:p>
    <w:p w14:paraId="49F024DE" w14:textId="77777777" w:rsidR="00814DA3" w:rsidRPr="0035548D" w:rsidRDefault="00814DA3" w:rsidP="00814DA3">
      <w:pPr>
        <w:rPr>
          <w:rFonts w:ascii="Optima" w:hAnsi="Optima"/>
          <w:b/>
          <w:sz w:val="8"/>
          <w:szCs w:val="8"/>
        </w:rPr>
      </w:pPr>
    </w:p>
    <w:p w14:paraId="1CC34260" w14:textId="03A7AA24" w:rsidR="00814DA3" w:rsidRPr="0035548D" w:rsidRDefault="00814DA3" w:rsidP="00814DA3">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4: L</w:t>
      </w:r>
      <w:r w:rsidRPr="00417C95">
        <w:rPr>
          <w:rFonts w:ascii="Optima" w:hAnsi="Optima"/>
          <w:b/>
          <w:color w:val="FFFFFF" w:themeColor="background1"/>
          <w:sz w:val="20"/>
          <w:szCs w:val="20"/>
        </w:rPr>
        <w:t>inear</w:t>
      </w:r>
      <w:r>
        <w:rPr>
          <w:rFonts w:ascii="Optima" w:hAnsi="Optima"/>
          <w:b/>
          <w:color w:val="FFFFFF" w:themeColor="background1"/>
          <w:sz w:val="20"/>
          <w:szCs w:val="20"/>
        </w:rPr>
        <w:t xml:space="preserve"> I</w:t>
      </w:r>
      <w:r w:rsidRPr="00417C95">
        <w:rPr>
          <w:rFonts w:ascii="Optima" w:hAnsi="Optima"/>
          <w:b/>
          <w:color w:val="FFFFFF" w:themeColor="background1"/>
          <w:sz w:val="20"/>
          <w:szCs w:val="20"/>
        </w:rPr>
        <w:t>ndependence</w:t>
      </w:r>
      <w:r>
        <w:rPr>
          <w:rFonts w:ascii="Optima" w:hAnsi="Optima"/>
          <w:b/>
          <w:color w:val="FFFFFF" w:themeColor="background1"/>
          <w:sz w:val="20"/>
          <w:szCs w:val="20"/>
        </w:rPr>
        <w:t xml:space="preserve"> </w:t>
      </w:r>
      <w:r w:rsidRPr="00417C95">
        <w:rPr>
          <w:rFonts w:ascii="Optima" w:hAnsi="Optima"/>
          <w:b/>
          <w:color w:val="FFFFFF" w:themeColor="background1"/>
          <w:sz w:val="20"/>
          <w:szCs w:val="20"/>
        </w:rPr>
        <w:t>and</w:t>
      </w:r>
      <w:r>
        <w:rPr>
          <w:rFonts w:ascii="Optima" w:hAnsi="Optima"/>
          <w:b/>
          <w:color w:val="FFFFFF" w:themeColor="background1"/>
          <w:sz w:val="20"/>
          <w:szCs w:val="20"/>
        </w:rPr>
        <w:t xml:space="preserve"> D</w:t>
      </w:r>
      <w:r w:rsidRPr="00417C95">
        <w:rPr>
          <w:rFonts w:ascii="Optima" w:hAnsi="Optima"/>
          <w:b/>
          <w:color w:val="FFFFFF" w:themeColor="background1"/>
          <w:sz w:val="20"/>
          <w:szCs w:val="20"/>
        </w:rPr>
        <w:t>ependence:</w:t>
      </w:r>
      <w:r>
        <w:rPr>
          <w:rFonts w:ascii="Optima" w:hAnsi="Optima"/>
          <w:b/>
          <w:color w:val="FFFFFF" w:themeColor="background1"/>
          <w:sz w:val="20"/>
          <w:szCs w:val="20"/>
        </w:rPr>
        <w:t xml:space="preserve"> C</w:t>
      </w:r>
      <w:r w:rsidRPr="00417C95">
        <w:rPr>
          <w:rFonts w:ascii="Optima" w:hAnsi="Optima"/>
          <w:b/>
          <w:color w:val="FFFFFF" w:themeColor="background1"/>
          <w:sz w:val="20"/>
          <w:szCs w:val="20"/>
        </w:rPr>
        <w:t>re</w:t>
      </w:r>
      <w:r>
        <w:rPr>
          <w:rFonts w:ascii="Optima" w:hAnsi="Optima"/>
          <w:b/>
          <w:color w:val="FFFFFF" w:themeColor="background1"/>
          <w:sz w:val="20"/>
          <w:szCs w:val="20"/>
        </w:rPr>
        <w:t>at</w:t>
      </w:r>
      <w:r w:rsidRPr="00417C95">
        <w:rPr>
          <w:rFonts w:ascii="Optima" w:hAnsi="Optima"/>
          <w:b/>
          <w:color w:val="FFFFFF" w:themeColor="background1"/>
          <w:sz w:val="20"/>
          <w:szCs w:val="20"/>
        </w:rPr>
        <w:t>ing</w:t>
      </w:r>
      <w:r>
        <w:rPr>
          <w:rFonts w:ascii="Optima" w:hAnsi="Optima"/>
          <w:b/>
          <w:color w:val="FFFFFF" w:themeColor="background1"/>
          <w:sz w:val="20"/>
          <w:szCs w:val="20"/>
        </w:rPr>
        <w:t xml:space="preserve"> Ex</w:t>
      </w:r>
      <w:r w:rsidRPr="00417C95">
        <w:rPr>
          <w:rFonts w:ascii="Optima" w:hAnsi="Optima"/>
          <w:b/>
          <w:color w:val="FFFFFF" w:themeColor="background1"/>
          <w:sz w:val="20"/>
          <w:szCs w:val="20"/>
        </w:rPr>
        <w:t>am</w:t>
      </w:r>
      <w:r>
        <w:rPr>
          <w:rFonts w:ascii="Optima" w:hAnsi="Optima"/>
          <w:b/>
          <w:color w:val="FFFFFF" w:themeColor="background1"/>
          <w:sz w:val="20"/>
          <w:szCs w:val="20"/>
        </w:rPr>
        <w:t>p</w:t>
      </w:r>
      <w:r w:rsidRPr="00417C95">
        <w:rPr>
          <w:rFonts w:ascii="Optima" w:hAnsi="Optima"/>
          <w:b/>
          <w:color w:val="FFFFFF" w:themeColor="background1"/>
          <w:sz w:val="20"/>
          <w:szCs w:val="20"/>
        </w:rPr>
        <w:t>les</w:t>
      </w:r>
      <w:r w:rsidRPr="0035548D">
        <w:rPr>
          <w:rFonts w:ascii="Optima" w:hAnsi="Optima"/>
          <w:b/>
          <w:color w:val="FFFFFF" w:themeColor="background1"/>
          <w:sz w:val="20"/>
          <w:szCs w:val="20"/>
        </w:rPr>
        <w:tab/>
      </w:r>
    </w:p>
    <w:p w14:paraId="09D61BAB" w14:textId="77777777" w:rsidR="00814DA3" w:rsidRPr="00153C64" w:rsidRDefault="00814DA3" w:rsidP="00814DA3">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75F02AD6" w14:textId="77777777" w:rsidR="00814DA3" w:rsidRPr="0035548D" w:rsidRDefault="00814DA3" w:rsidP="00814DA3">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r w:rsidRPr="0035548D">
        <w:rPr>
          <w:rFonts w:ascii="Optima" w:hAnsi="Optima"/>
          <w:b/>
          <w:color w:val="FFFFFF" w:themeColor="background1"/>
          <w:sz w:val="20"/>
          <w:szCs w:val="20"/>
        </w:rPr>
        <w:t>Learning Goals</w:t>
      </w:r>
      <w:r>
        <w:rPr>
          <w:rFonts w:ascii="Optima" w:hAnsi="Optima"/>
          <w:b/>
          <w:color w:val="FFFFFF" w:themeColor="background1"/>
          <w:sz w:val="20"/>
          <w:szCs w:val="20"/>
        </w:rPr>
        <w:t xml:space="preserve"> &amp; Rationale</w:t>
      </w:r>
      <w:r w:rsidRPr="0035548D">
        <w:rPr>
          <w:rFonts w:ascii="Optima" w:hAnsi="Optima"/>
          <w:b/>
          <w:color w:val="FFFFFF" w:themeColor="background1"/>
          <w:sz w:val="20"/>
          <w:szCs w:val="20"/>
        </w:rPr>
        <w:tab/>
      </w:r>
    </w:p>
    <w:p w14:paraId="19A84B08" w14:textId="77777777" w:rsidR="00814DA3" w:rsidRPr="0035548D" w:rsidRDefault="00814DA3" w:rsidP="00814DA3">
      <w:pPr>
        <w:pStyle w:val="ListParagraph"/>
        <w:rPr>
          <w:rFonts w:ascii="Optima" w:eastAsia="Times New Roman" w:hAnsi="Optima" w:cs="Times New Roman"/>
          <w:b/>
          <w:sz w:val="40"/>
        </w:rPr>
      </w:pPr>
    </w:p>
    <w:p w14:paraId="68532BF9" w14:textId="77777777" w:rsidR="00814DA3" w:rsidRPr="0012039A" w:rsidRDefault="00814DA3" w:rsidP="00814DA3">
      <w:pPr>
        <w:rPr>
          <w:rFonts w:ascii="Optima" w:hAnsi="Optima"/>
          <w:b/>
          <w:color w:val="000000" w:themeColor="text1"/>
          <w:kern w:val="24"/>
          <w:sz w:val="20"/>
          <w:szCs w:val="20"/>
        </w:rPr>
      </w:pPr>
      <w:r>
        <w:rPr>
          <w:rFonts w:ascii="Optima" w:hAnsi="Optima"/>
          <w:b/>
          <w:color w:val="000000" w:themeColor="text1"/>
          <w:kern w:val="24"/>
          <w:sz w:val="20"/>
          <w:szCs w:val="20"/>
        </w:rPr>
        <w:t>Goals</w:t>
      </w:r>
    </w:p>
    <w:p w14:paraId="59CAE6E4" w14:textId="5236EBDD" w:rsidR="00814DA3" w:rsidRPr="00085362" w:rsidRDefault="00814DA3" w:rsidP="00085362">
      <w:pPr>
        <w:widowControl w:val="0"/>
        <w:autoSpaceDE w:val="0"/>
        <w:autoSpaceDN w:val="0"/>
        <w:adjustRightInd w:val="0"/>
        <w:rPr>
          <w:rFonts w:ascii="Optima" w:hAnsi="Optima" w:cs="Times New Roman"/>
          <w:color w:val="231F20"/>
          <w:sz w:val="20"/>
          <w:szCs w:val="20"/>
        </w:rPr>
      </w:pPr>
      <w:r>
        <w:rPr>
          <w:rFonts w:ascii="Optima" w:hAnsi="Optima"/>
          <w:color w:val="000000" w:themeColor="text1"/>
          <w:kern w:val="24"/>
          <w:sz w:val="20"/>
          <w:szCs w:val="20"/>
        </w:rPr>
        <w:t xml:space="preserve">The main goal of Handout 4 – Linear Independence and Dependence: Creating Examples – </w:t>
      </w:r>
      <w:r w:rsidRPr="00085362">
        <w:rPr>
          <w:rFonts w:ascii="Optima" w:hAnsi="Optima"/>
          <w:color w:val="000000" w:themeColor="text1"/>
          <w:kern w:val="24"/>
          <w:sz w:val="20"/>
          <w:szCs w:val="20"/>
        </w:rPr>
        <w:t xml:space="preserve">is </w:t>
      </w:r>
      <w:r w:rsidR="00085362" w:rsidRPr="00085362">
        <w:rPr>
          <w:rFonts w:ascii="Optima" w:hAnsi="Optima" w:cs="Times New Roman"/>
          <w:color w:val="231F20"/>
          <w:sz w:val="20"/>
          <w:szCs w:val="20"/>
        </w:rPr>
        <w:t>to guide students to develop generalizations and supporting justifications regarding linear independence and dependence for any given set of vectors, shifting away from a reliance on the Magic Carpet Ride scenario.</w:t>
      </w:r>
    </w:p>
    <w:p w14:paraId="5808A732" w14:textId="77777777" w:rsidR="00814DA3" w:rsidRDefault="00814DA3" w:rsidP="00814DA3">
      <w:pPr>
        <w:rPr>
          <w:rFonts w:ascii="Optima" w:hAnsi="Optima"/>
          <w:color w:val="000000" w:themeColor="text1"/>
          <w:kern w:val="24"/>
          <w:sz w:val="20"/>
          <w:szCs w:val="20"/>
        </w:rPr>
      </w:pPr>
    </w:p>
    <w:p w14:paraId="3B2357C2" w14:textId="20034D63" w:rsidR="006B3BE4" w:rsidRDefault="00814DA3" w:rsidP="00814DA3">
      <w:pPr>
        <w:rPr>
          <w:rFonts w:ascii="Optima" w:hAnsi="Optima"/>
          <w:color w:val="000000" w:themeColor="text1"/>
          <w:kern w:val="24"/>
          <w:sz w:val="20"/>
          <w:szCs w:val="20"/>
        </w:rPr>
      </w:pPr>
      <w:r>
        <w:rPr>
          <w:rFonts w:ascii="Optima" w:hAnsi="Optima"/>
          <w:color w:val="000000" w:themeColor="text1"/>
          <w:kern w:val="24"/>
          <w:sz w:val="20"/>
          <w:szCs w:val="20"/>
        </w:rPr>
        <w:t xml:space="preserve">Although worded in terms of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2</w:t>
      </w:r>
      <w:r>
        <w:rPr>
          <w:rFonts w:ascii="Optima" w:hAnsi="Optima"/>
          <w:color w:val="000000" w:themeColor="text1"/>
          <w:kern w:val="24"/>
          <w:sz w:val="20"/>
          <w:szCs w:val="20"/>
        </w:rPr>
        <w:t xml:space="preserve"> and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3</w:t>
      </w:r>
      <w:r>
        <w:rPr>
          <w:rFonts w:ascii="Optima" w:hAnsi="Optima"/>
          <w:color w:val="000000" w:themeColor="text1"/>
          <w:kern w:val="24"/>
          <w:sz w:val="20"/>
          <w:szCs w:val="20"/>
        </w:rPr>
        <w:t xml:space="preserve">, the students’ </w:t>
      </w:r>
      <w:r w:rsidR="006B3BE4">
        <w:rPr>
          <w:rFonts w:ascii="Optima" w:hAnsi="Optima"/>
          <w:color w:val="000000" w:themeColor="text1"/>
          <w:kern w:val="24"/>
          <w:sz w:val="20"/>
          <w:szCs w:val="20"/>
        </w:rPr>
        <w:t xml:space="preserve">reasoning behind the strategies should inform the development of generalizations that extend to any </w:t>
      </w:r>
      <w:r w:rsidR="006B3BE4">
        <w:rPr>
          <w:rFonts w:ascii="Optima" w:hAnsi="Optima"/>
          <w:color w:val="000000" w:themeColor="text1"/>
          <w:kern w:val="24"/>
          <w:sz w:val="20"/>
          <w:szCs w:val="20"/>
        </w:rPr>
        <w:sym w:font="MT Extra" w:char="F0A1"/>
      </w:r>
      <w:r w:rsidR="006B3BE4">
        <w:rPr>
          <w:rFonts w:ascii="Optima" w:hAnsi="Optima"/>
          <w:color w:val="000000" w:themeColor="text1"/>
          <w:kern w:val="24"/>
          <w:sz w:val="20"/>
          <w:szCs w:val="20"/>
          <w:vertAlign w:val="superscript"/>
        </w:rPr>
        <w:t>n</w:t>
      </w:r>
      <w:r w:rsidR="006B3BE4">
        <w:rPr>
          <w:rFonts w:ascii="Optima" w:hAnsi="Optima"/>
          <w:color w:val="000000" w:themeColor="text1"/>
          <w:kern w:val="24"/>
          <w:sz w:val="20"/>
          <w:szCs w:val="20"/>
        </w:rPr>
        <w:t xml:space="preserve"> as they work on and discuss Handout 4.</w:t>
      </w:r>
    </w:p>
    <w:p w14:paraId="79EECBD8" w14:textId="77777777" w:rsidR="00EF69AF" w:rsidRDefault="00EF69AF" w:rsidP="00814DA3">
      <w:pPr>
        <w:rPr>
          <w:rFonts w:ascii="Optima" w:hAnsi="Optima"/>
          <w:color w:val="000000" w:themeColor="text1"/>
          <w:kern w:val="24"/>
          <w:sz w:val="20"/>
          <w:szCs w:val="20"/>
        </w:rPr>
      </w:pPr>
    </w:p>
    <w:p w14:paraId="590F26A9" w14:textId="426651BB" w:rsidR="00EF69AF" w:rsidRDefault="00085362" w:rsidP="00814DA3">
      <w:pPr>
        <w:rPr>
          <w:rFonts w:ascii="Optima" w:hAnsi="Optima"/>
          <w:color w:val="000000" w:themeColor="text1"/>
          <w:kern w:val="24"/>
          <w:sz w:val="20"/>
          <w:szCs w:val="20"/>
        </w:rPr>
      </w:pPr>
      <w:r>
        <w:rPr>
          <w:rFonts w:ascii="Optima" w:hAnsi="Optima"/>
          <w:sz w:val="20"/>
          <w:szCs w:val="20"/>
        </w:rPr>
        <w:t>A secondary goal is to</w:t>
      </w:r>
      <w:r w:rsidR="00EF69AF" w:rsidRPr="00004B27">
        <w:rPr>
          <w:rFonts w:ascii="Optima" w:hAnsi="Optima"/>
          <w:sz w:val="20"/>
          <w:szCs w:val="20"/>
        </w:rPr>
        <w:t xml:space="preserve"> develop</w:t>
      </w:r>
      <w:r>
        <w:rPr>
          <w:rFonts w:ascii="Optima" w:hAnsi="Optima"/>
          <w:sz w:val="20"/>
          <w:szCs w:val="20"/>
        </w:rPr>
        <w:t xml:space="preserve"> </w:t>
      </w:r>
      <w:r w:rsidR="00EF69AF" w:rsidRPr="00004B27">
        <w:rPr>
          <w:rFonts w:ascii="Optima" w:hAnsi="Optima"/>
          <w:sz w:val="20"/>
          <w:szCs w:val="20"/>
        </w:rPr>
        <w:t>an intelle</w:t>
      </w:r>
      <w:r w:rsidR="00EF69AF">
        <w:rPr>
          <w:rFonts w:ascii="Optima" w:hAnsi="Optima"/>
          <w:sz w:val="20"/>
          <w:szCs w:val="20"/>
        </w:rPr>
        <w:t>ctual need</w:t>
      </w:r>
      <w:r>
        <w:rPr>
          <w:rFonts w:ascii="Optima" w:hAnsi="Optima"/>
          <w:sz w:val="20"/>
          <w:szCs w:val="20"/>
        </w:rPr>
        <w:t xml:space="preserve"> for </w:t>
      </w:r>
      <w:r w:rsidR="00EF69AF">
        <w:rPr>
          <w:rFonts w:ascii="Optima" w:hAnsi="Optima"/>
          <w:sz w:val="20"/>
          <w:szCs w:val="20"/>
        </w:rPr>
        <w:t>efficient computational strategies and sophisticated solution techniques.</w:t>
      </w:r>
    </w:p>
    <w:p w14:paraId="3D5D5C69" w14:textId="77777777" w:rsidR="00814DA3" w:rsidRDefault="00814DA3" w:rsidP="00814DA3">
      <w:pPr>
        <w:rPr>
          <w:rFonts w:ascii="Optima" w:hAnsi="Optima"/>
          <w:color w:val="000000" w:themeColor="text1"/>
          <w:kern w:val="24"/>
          <w:sz w:val="20"/>
          <w:szCs w:val="20"/>
        </w:rPr>
      </w:pPr>
    </w:p>
    <w:p w14:paraId="41AEEDAE" w14:textId="77777777" w:rsidR="00814DA3" w:rsidRDefault="00814DA3" w:rsidP="00814DA3">
      <w:r>
        <w:rPr>
          <w:rFonts w:ascii="Optima" w:hAnsi="Optima"/>
          <w:b/>
          <w:color w:val="000000" w:themeColor="text1"/>
          <w:kern w:val="24"/>
          <w:sz w:val="20"/>
          <w:szCs w:val="20"/>
        </w:rPr>
        <w:t>Rationale</w:t>
      </w:r>
      <w:r w:rsidRPr="00943666">
        <w:t xml:space="preserve"> </w:t>
      </w:r>
    </w:p>
    <w:p w14:paraId="6EE0F543" w14:textId="39BC891C" w:rsidR="00814DA3" w:rsidRPr="00943666" w:rsidRDefault="00814DA3" w:rsidP="00814DA3">
      <w:pPr>
        <w:rPr>
          <w:rFonts w:ascii="Optima" w:hAnsi="Optima"/>
          <w:b/>
          <w:color w:val="000000" w:themeColor="text1"/>
          <w:kern w:val="24"/>
          <w:sz w:val="20"/>
          <w:szCs w:val="20"/>
        </w:rPr>
      </w:pPr>
      <w:r w:rsidRPr="00DF6B8F">
        <w:rPr>
          <w:rFonts w:ascii="Optima" w:hAnsi="Optima"/>
          <w:color w:val="000000" w:themeColor="text1"/>
          <w:kern w:val="24"/>
          <w:sz w:val="20"/>
          <w:szCs w:val="20"/>
        </w:rPr>
        <w:t>Handout 4 asks students to generate sets of vectors that satisfy three varying constraints: number of vecto</w:t>
      </w:r>
      <w:r>
        <w:rPr>
          <w:rFonts w:ascii="Optima" w:hAnsi="Optima"/>
          <w:color w:val="000000" w:themeColor="text1"/>
          <w:kern w:val="24"/>
          <w:sz w:val="20"/>
          <w:szCs w:val="20"/>
        </w:rPr>
        <w:t>rs (2, 3, or 4), vector space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2</w:t>
      </w:r>
      <w:r>
        <w:rPr>
          <w:rFonts w:ascii="Optima" w:hAnsi="Optima"/>
          <w:color w:val="000000" w:themeColor="text1"/>
          <w:kern w:val="24"/>
          <w:sz w:val="20"/>
          <w:szCs w:val="20"/>
        </w:rPr>
        <w:t xml:space="preserve"> or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3</w:t>
      </w:r>
      <w:r w:rsidRPr="00DF6B8F">
        <w:rPr>
          <w:rFonts w:ascii="Optima" w:hAnsi="Optima"/>
          <w:color w:val="000000" w:themeColor="text1"/>
          <w:kern w:val="24"/>
          <w:sz w:val="20"/>
          <w:szCs w:val="20"/>
        </w:rPr>
        <w:t>), and linear dependence or linear independence</w:t>
      </w:r>
      <w:r>
        <w:rPr>
          <w:rFonts w:ascii="Optima" w:hAnsi="Optima"/>
          <w:color w:val="000000" w:themeColor="text1"/>
          <w:kern w:val="24"/>
          <w:sz w:val="20"/>
          <w:szCs w:val="20"/>
        </w:rPr>
        <w:t xml:space="preserve">. </w:t>
      </w:r>
      <w:r w:rsidRPr="00943666">
        <w:rPr>
          <w:rFonts w:ascii="Optima" w:hAnsi="Optima"/>
          <w:color w:val="000000" w:themeColor="text1"/>
          <w:kern w:val="24"/>
          <w:sz w:val="20"/>
          <w:szCs w:val="20"/>
        </w:rPr>
        <w:t>The</w:t>
      </w:r>
      <w:r>
        <w:rPr>
          <w:rFonts w:ascii="Optima" w:hAnsi="Optima"/>
          <w:color w:val="000000" w:themeColor="text1"/>
          <w:kern w:val="24"/>
          <w:sz w:val="20"/>
          <w:szCs w:val="20"/>
        </w:rPr>
        <w:t>se</w:t>
      </w:r>
      <w:r w:rsidRPr="00943666">
        <w:rPr>
          <w:rFonts w:ascii="Optima" w:hAnsi="Optima"/>
          <w:color w:val="000000" w:themeColor="text1"/>
          <w:kern w:val="24"/>
          <w:sz w:val="20"/>
          <w:szCs w:val="20"/>
        </w:rPr>
        <w:t xml:space="preserve"> were chosen to provide a wide enough variety of situations that students would have a good opportunity to develop the essential generalizations. </w:t>
      </w:r>
      <w:r>
        <w:rPr>
          <w:rFonts w:ascii="Optima" w:hAnsi="Optima"/>
          <w:color w:val="000000" w:themeColor="text1"/>
          <w:kern w:val="24"/>
          <w:sz w:val="20"/>
          <w:szCs w:val="20"/>
        </w:rPr>
        <w:t xml:space="preserve">The prompts purposefully ask for examples from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2</w:t>
      </w:r>
      <w:r>
        <w:rPr>
          <w:rFonts w:ascii="Optima" w:hAnsi="Optima"/>
          <w:color w:val="000000" w:themeColor="text1"/>
          <w:kern w:val="24"/>
          <w:sz w:val="20"/>
          <w:szCs w:val="20"/>
        </w:rPr>
        <w:t xml:space="preserve"> and </w:t>
      </w:r>
      <w:r>
        <w:rPr>
          <w:rFonts w:ascii="Optima" w:hAnsi="Optima"/>
          <w:color w:val="000000" w:themeColor="text1"/>
          <w:kern w:val="24"/>
          <w:sz w:val="20"/>
          <w:szCs w:val="20"/>
        </w:rPr>
        <w:sym w:font="MT Extra" w:char="F0A1"/>
      </w:r>
      <w:r>
        <w:rPr>
          <w:rFonts w:ascii="Optima" w:hAnsi="Optima"/>
          <w:color w:val="000000" w:themeColor="text1"/>
          <w:kern w:val="24"/>
          <w:sz w:val="20"/>
          <w:szCs w:val="20"/>
          <w:vertAlign w:val="superscript"/>
        </w:rPr>
        <w:t xml:space="preserve">3 </w:t>
      </w:r>
      <w:r>
        <w:rPr>
          <w:rFonts w:ascii="Optima" w:hAnsi="Optima"/>
          <w:color w:val="000000" w:themeColor="text1"/>
          <w:kern w:val="24"/>
          <w:sz w:val="20"/>
          <w:szCs w:val="20"/>
        </w:rPr>
        <w:t>because students have already developed some intuition for vectors in 2 and 3 dimensions because of their work on Tasks 1-3 (and perhaps from</w:t>
      </w:r>
      <w:r w:rsidRPr="00943666">
        <w:rPr>
          <w:rFonts w:ascii="Optima" w:hAnsi="Optima"/>
          <w:color w:val="000000" w:themeColor="text1"/>
          <w:kern w:val="24"/>
          <w:sz w:val="20"/>
          <w:szCs w:val="20"/>
        </w:rPr>
        <w:t xml:space="preserve"> other courses like physics)</w:t>
      </w:r>
      <w:r>
        <w:rPr>
          <w:rFonts w:ascii="Optima" w:hAnsi="Optima"/>
          <w:color w:val="000000" w:themeColor="text1"/>
          <w:kern w:val="24"/>
          <w:sz w:val="20"/>
          <w:szCs w:val="20"/>
        </w:rPr>
        <w:t xml:space="preserve">. </w:t>
      </w:r>
    </w:p>
    <w:p w14:paraId="472E0F5D" w14:textId="77777777" w:rsidR="00814DA3" w:rsidRDefault="00814DA3" w:rsidP="00814DA3">
      <w:pPr>
        <w:rPr>
          <w:rFonts w:ascii="Optima" w:hAnsi="Optima"/>
          <w:color w:val="000000" w:themeColor="text1"/>
          <w:kern w:val="24"/>
          <w:sz w:val="20"/>
          <w:szCs w:val="20"/>
        </w:rPr>
      </w:pPr>
    </w:p>
    <w:p w14:paraId="4D103EB9" w14:textId="77777777" w:rsidR="00814DA3" w:rsidRDefault="00814DA3" w:rsidP="00814DA3">
      <w:pPr>
        <w:rPr>
          <w:rFonts w:ascii="Optima" w:hAnsi="Optima"/>
          <w:color w:val="000000" w:themeColor="text1"/>
          <w:kern w:val="24"/>
          <w:sz w:val="20"/>
          <w:szCs w:val="20"/>
        </w:rPr>
      </w:pPr>
    </w:p>
    <w:p w14:paraId="0343142E"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rPr>
          <w:rFonts w:ascii="Optima" w:hAnsi="Optima"/>
          <w:color w:val="000000" w:themeColor="text1"/>
          <w:kern w:val="24"/>
          <w:sz w:val="20"/>
          <w:szCs w:val="20"/>
        </w:rPr>
      </w:pPr>
      <w:r w:rsidRPr="00F769A0">
        <w:rPr>
          <w:rFonts w:ascii="Optima" w:hAnsi="Optima"/>
          <w:b/>
          <w:i/>
          <w:color w:val="000000" w:themeColor="text1"/>
          <w:kern w:val="24"/>
          <w:sz w:val="20"/>
          <w:szCs w:val="20"/>
        </w:rPr>
        <w:t>Classifying Types of Linearly Dependent Sets</w:t>
      </w:r>
      <w:r>
        <w:rPr>
          <w:rFonts w:ascii="Optima" w:hAnsi="Optima"/>
          <w:color w:val="000000" w:themeColor="text1"/>
          <w:kern w:val="24"/>
          <w:sz w:val="20"/>
          <w:szCs w:val="20"/>
        </w:rPr>
        <w:t>:</w:t>
      </w:r>
    </w:p>
    <w:p w14:paraId="3F69DB70"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rPr>
          <w:rFonts w:ascii="Optima" w:hAnsi="Optima"/>
          <w:color w:val="000000" w:themeColor="text1"/>
          <w:kern w:val="24"/>
          <w:sz w:val="20"/>
          <w:szCs w:val="20"/>
        </w:rPr>
      </w:pPr>
    </w:p>
    <w:p w14:paraId="5B143067"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rPr>
          <w:rFonts w:ascii="Optima" w:hAnsi="Optima"/>
          <w:color w:val="000000" w:themeColor="text1"/>
          <w:kern w:val="24"/>
          <w:sz w:val="20"/>
          <w:szCs w:val="20"/>
        </w:rPr>
      </w:pPr>
      <w:r>
        <w:rPr>
          <w:rFonts w:ascii="Optima" w:hAnsi="Optima"/>
          <w:color w:val="000000" w:themeColor="text1"/>
          <w:kern w:val="24"/>
          <w:sz w:val="20"/>
          <w:szCs w:val="20"/>
        </w:rPr>
        <w:t xml:space="preserve">To communicate more easily in this document, we developed abbreviated names for the types of generalizations we expect students to make about linearly dependent sets of vectors. We do not intend for the instructor to use these names in class discussion. It is merely for coherence and conciseness within this document that we use the following names. These classifications align with the </w:t>
      </w:r>
      <w:hyperlink w:anchor="EssentialGeneralizations" w:tooltip="EssentialGeneralizations" w:history="1">
        <w:r w:rsidRPr="009836AF">
          <w:rPr>
            <w:rStyle w:val="Hyperlink"/>
            <w:rFonts w:ascii="Optima" w:hAnsi="Optima"/>
            <w:color w:val="548DD4" w:themeColor="text2" w:themeTint="99"/>
            <w:kern w:val="24"/>
            <w:sz w:val="20"/>
            <w:szCs w:val="20"/>
          </w:rPr>
          <w:t>essential generalizations</w:t>
        </w:r>
      </w:hyperlink>
      <w:r>
        <w:rPr>
          <w:rFonts w:ascii="Optima" w:hAnsi="Optima"/>
          <w:color w:val="000000" w:themeColor="text1"/>
          <w:kern w:val="24"/>
          <w:sz w:val="20"/>
          <w:szCs w:val="20"/>
        </w:rPr>
        <w:t xml:space="preserve"> described in the Overview for Task 4.</w:t>
      </w:r>
    </w:p>
    <w:p w14:paraId="3091D2A9"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rPr>
          <w:rFonts w:ascii="Optima" w:hAnsi="Optima"/>
          <w:color w:val="000000" w:themeColor="text1"/>
          <w:kern w:val="24"/>
          <w:sz w:val="20"/>
          <w:szCs w:val="20"/>
        </w:rPr>
      </w:pPr>
    </w:p>
    <w:p w14:paraId="654B5ECE" w14:textId="0236070C" w:rsidR="00814DA3" w:rsidRPr="00EB5A64" w:rsidRDefault="002539EF"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r>
        <w:rPr>
          <w:rFonts w:ascii="Optima" w:hAnsi="Optima"/>
          <w:i/>
          <w:color w:val="000000" w:themeColor="text1"/>
          <w:kern w:val="24"/>
          <w:sz w:val="20"/>
          <w:szCs w:val="20"/>
        </w:rPr>
        <w:t>Scalar multiple</w:t>
      </w:r>
      <w:r w:rsidR="00814DA3" w:rsidRPr="00DE6B24">
        <w:rPr>
          <w:rFonts w:ascii="Optima" w:hAnsi="Optima"/>
          <w:i/>
          <w:color w:val="000000" w:themeColor="text1"/>
          <w:kern w:val="24"/>
          <w:sz w:val="20"/>
          <w:szCs w:val="20"/>
        </w:rPr>
        <w:t xml:space="preserve"> dependence</w:t>
      </w:r>
      <w:r w:rsidR="00814DA3" w:rsidRPr="00EB5A64">
        <w:rPr>
          <w:rFonts w:ascii="Optima" w:hAnsi="Optima"/>
          <w:color w:val="000000" w:themeColor="text1"/>
          <w:kern w:val="24"/>
          <w:sz w:val="20"/>
          <w:szCs w:val="20"/>
        </w:rPr>
        <w:t xml:space="preserve">: when </w:t>
      </w:r>
      <w:r w:rsidR="00814DA3">
        <w:rPr>
          <w:rFonts w:ascii="Optima" w:hAnsi="Optima"/>
          <w:color w:val="000000" w:themeColor="text1"/>
          <w:kern w:val="24"/>
          <w:sz w:val="20"/>
          <w:szCs w:val="20"/>
        </w:rPr>
        <w:t xml:space="preserve">a set contains two or more vectors that are scalar multiples of each other (e.g., </w:t>
      </w:r>
      <m:oMath>
        <m:d>
          <m:dPr>
            <m:begChr m:val="{"/>
            <m:endChr m:val="}"/>
            <m:ctrlPr>
              <w:rPr>
                <w:rFonts w:ascii="Cambria Math" w:hAnsi="Cambria Math"/>
                <w:i/>
                <w:color w:val="000000" w:themeColor="text1"/>
                <w:kern w:val="24"/>
                <w:sz w:val="20"/>
                <w:szCs w:val="20"/>
              </w:rPr>
            </m:ctrlPr>
          </m:dPr>
          <m:e>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1</m:t>
                      </m:r>
                    </m:e>
                  </m:mr>
                  <m:mr>
                    <m:e>
                      <m:r>
                        <w:rPr>
                          <w:rFonts w:ascii="Cambria Math" w:hAnsi="Cambria Math"/>
                          <w:color w:val="000000" w:themeColor="text1"/>
                          <w:kern w:val="24"/>
                          <w:sz w:val="20"/>
                          <w:szCs w:val="20"/>
                        </w:rPr>
                        <m:t>2</m:t>
                      </m:r>
                    </m:e>
                  </m:mr>
                </m:m>
              </m:e>
            </m:d>
            <m:r>
              <w:rPr>
                <w:rFonts w:ascii="Cambria Math" w:hAnsi="Cambria Math"/>
                <w:color w:val="000000" w:themeColor="text1"/>
                <w:kern w:val="24"/>
                <w:sz w:val="20"/>
                <w:szCs w:val="20"/>
              </w:rPr>
              <m:t>,</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2</m:t>
                      </m:r>
                    </m:e>
                  </m:mr>
                  <m:mr>
                    <m:e>
                      <m:r>
                        <w:rPr>
                          <w:rFonts w:ascii="Cambria Math" w:hAnsi="Cambria Math"/>
                          <w:color w:val="000000" w:themeColor="text1"/>
                          <w:kern w:val="24"/>
                          <w:sz w:val="20"/>
                          <w:szCs w:val="20"/>
                        </w:rPr>
                        <m:t>4</m:t>
                      </m:r>
                    </m:e>
                  </m:mr>
                </m:m>
              </m:e>
            </m:d>
          </m:e>
        </m:d>
      </m:oMath>
      <w:r w:rsidR="00814DA3">
        <w:rPr>
          <w:rFonts w:ascii="Optima" w:hAnsi="Optima"/>
          <w:color w:val="000000" w:themeColor="text1"/>
          <w:kern w:val="24"/>
          <w:sz w:val="20"/>
          <w:szCs w:val="20"/>
        </w:rPr>
        <w:t>)</w:t>
      </w:r>
      <w:r w:rsidR="00814DA3" w:rsidRPr="00EB5A64">
        <w:rPr>
          <w:rFonts w:ascii="Optima" w:hAnsi="Optima"/>
          <w:color w:val="000000" w:themeColor="text1"/>
          <w:kern w:val="24"/>
          <w:sz w:val="20"/>
          <w:szCs w:val="20"/>
        </w:rPr>
        <w:t>.</w:t>
      </w:r>
    </w:p>
    <w:p w14:paraId="1780F4A2" w14:textId="77777777" w:rsidR="00814DA3" w:rsidRPr="00EB5A64"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p>
    <w:p w14:paraId="49359EA0" w14:textId="5BC29425" w:rsidR="00814DA3" w:rsidRPr="00EB5A64" w:rsidRDefault="002539EF"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r>
        <w:rPr>
          <w:rFonts w:ascii="Optima" w:hAnsi="Optima"/>
          <w:i/>
          <w:color w:val="000000" w:themeColor="text1"/>
          <w:kern w:val="24"/>
          <w:sz w:val="20"/>
          <w:szCs w:val="20"/>
        </w:rPr>
        <w:t>Zero vector</w:t>
      </w:r>
      <w:r w:rsidR="00814DA3" w:rsidRPr="00DE6B24">
        <w:rPr>
          <w:rFonts w:ascii="Optima" w:hAnsi="Optima"/>
          <w:i/>
          <w:color w:val="000000" w:themeColor="text1"/>
          <w:kern w:val="24"/>
          <w:sz w:val="20"/>
          <w:szCs w:val="20"/>
        </w:rPr>
        <w:t xml:space="preserve"> dependence</w:t>
      </w:r>
      <w:r w:rsidR="00814DA3" w:rsidRPr="00EB5A64">
        <w:rPr>
          <w:rFonts w:ascii="Optima" w:hAnsi="Optima"/>
          <w:color w:val="000000" w:themeColor="text1"/>
          <w:kern w:val="24"/>
          <w:sz w:val="20"/>
          <w:szCs w:val="20"/>
        </w:rPr>
        <w:t>: when t</w:t>
      </w:r>
      <w:r w:rsidR="00814DA3">
        <w:rPr>
          <w:rFonts w:ascii="Optima" w:hAnsi="Optima"/>
          <w:color w:val="000000" w:themeColor="text1"/>
          <w:kern w:val="24"/>
          <w:sz w:val="20"/>
          <w:szCs w:val="20"/>
        </w:rPr>
        <w:t>he set includes the zero vector</w:t>
      </w:r>
      <w:r w:rsidR="00814DA3" w:rsidRPr="00EB5A64">
        <w:rPr>
          <w:rFonts w:ascii="Optima" w:hAnsi="Optima"/>
          <w:color w:val="000000" w:themeColor="text1"/>
          <w:kern w:val="24"/>
          <w:sz w:val="20"/>
          <w:szCs w:val="20"/>
        </w:rPr>
        <w:t xml:space="preserve"> </w:t>
      </w:r>
      <w:r w:rsidR="00814DA3">
        <w:rPr>
          <w:rFonts w:ascii="Optima" w:hAnsi="Optima"/>
          <w:color w:val="000000" w:themeColor="text1"/>
          <w:kern w:val="24"/>
          <w:sz w:val="20"/>
          <w:szCs w:val="20"/>
        </w:rPr>
        <w:t xml:space="preserve">(e.g., </w:t>
      </w:r>
      <m:oMath>
        <m:d>
          <m:dPr>
            <m:begChr m:val="{"/>
            <m:endChr m:val="}"/>
            <m:ctrlPr>
              <w:rPr>
                <w:rFonts w:ascii="Cambria Math" w:hAnsi="Cambria Math"/>
                <w:i/>
                <w:color w:val="000000" w:themeColor="text1"/>
                <w:kern w:val="24"/>
                <w:sz w:val="20"/>
                <w:szCs w:val="20"/>
              </w:rPr>
            </m:ctrlPr>
          </m:dPr>
          <m:e>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1</m:t>
                      </m:r>
                    </m:e>
                  </m:mr>
                  <m:mr>
                    <m:e>
                      <m:r>
                        <w:rPr>
                          <w:rFonts w:ascii="Cambria Math" w:hAnsi="Cambria Math"/>
                          <w:color w:val="000000" w:themeColor="text1"/>
                          <w:kern w:val="24"/>
                          <w:sz w:val="20"/>
                          <w:szCs w:val="20"/>
                        </w:rPr>
                        <m:t>2</m:t>
                      </m:r>
                    </m:e>
                  </m:mr>
                </m:m>
              </m:e>
            </m:d>
            <m:r>
              <w:rPr>
                <w:rFonts w:ascii="Cambria Math" w:hAnsi="Cambria Math"/>
                <w:color w:val="000000" w:themeColor="text1"/>
                <w:kern w:val="24"/>
                <w:sz w:val="20"/>
                <w:szCs w:val="20"/>
              </w:rPr>
              <m:t>,</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0</m:t>
                      </m:r>
                    </m:e>
                  </m:mr>
                  <m:mr>
                    <m:e>
                      <m:r>
                        <w:rPr>
                          <w:rFonts w:ascii="Cambria Math" w:hAnsi="Cambria Math"/>
                          <w:color w:val="000000" w:themeColor="text1"/>
                          <w:kern w:val="24"/>
                          <w:sz w:val="20"/>
                          <w:szCs w:val="20"/>
                        </w:rPr>
                        <m:t>0</m:t>
                      </m:r>
                    </m:e>
                  </m:mr>
                </m:m>
              </m:e>
            </m:d>
            <m:r>
              <w:rPr>
                <w:rFonts w:ascii="Cambria Math" w:hAnsi="Cambria Math"/>
                <w:color w:val="000000" w:themeColor="text1"/>
                <w:kern w:val="24"/>
                <w:sz w:val="20"/>
                <w:szCs w:val="20"/>
              </w:rPr>
              <m:t>,</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-5</m:t>
                      </m:r>
                    </m:e>
                  </m:mr>
                  <m:mr>
                    <m:e>
                      <m:r>
                        <w:rPr>
                          <w:rFonts w:ascii="Cambria Math" w:hAnsi="Cambria Math"/>
                          <w:color w:val="000000" w:themeColor="text1"/>
                          <w:kern w:val="24"/>
                          <w:sz w:val="20"/>
                          <w:szCs w:val="20"/>
                        </w:rPr>
                        <m:t>0.4</m:t>
                      </m:r>
                    </m:e>
                  </m:mr>
                </m:m>
              </m:e>
            </m:d>
          </m:e>
        </m:d>
      </m:oMath>
      <w:r w:rsidR="00814DA3">
        <w:rPr>
          <w:rFonts w:ascii="Optima" w:hAnsi="Optima"/>
          <w:color w:val="000000" w:themeColor="text1"/>
          <w:kern w:val="24"/>
          <w:sz w:val="20"/>
          <w:szCs w:val="20"/>
        </w:rPr>
        <w:t>)</w:t>
      </w:r>
      <w:r w:rsidR="00814DA3" w:rsidRPr="00EB5A64">
        <w:rPr>
          <w:rFonts w:ascii="Optima" w:hAnsi="Optima"/>
          <w:color w:val="000000" w:themeColor="text1"/>
          <w:kern w:val="24"/>
          <w:sz w:val="20"/>
          <w:szCs w:val="20"/>
        </w:rPr>
        <w:t>.</w:t>
      </w:r>
    </w:p>
    <w:p w14:paraId="29134DAC" w14:textId="77777777" w:rsidR="00814DA3" w:rsidRPr="00EB5A64"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p>
    <w:p w14:paraId="64978863" w14:textId="52EFC9BD" w:rsidR="00814DA3" w:rsidRDefault="001A48AF"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r>
        <w:rPr>
          <w:rFonts w:ascii="Optima" w:hAnsi="Optima"/>
          <w:i/>
          <w:color w:val="000000" w:themeColor="text1"/>
          <w:kern w:val="24"/>
          <w:sz w:val="20"/>
          <w:szCs w:val="20"/>
        </w:rPr>
        <w:t>Linear combination</w:t>
      </w:r>
      <w:r w:rsidR="00814DA3">
        <w:rPr>
          <w:rFonts w:ascii="Optima" w:hAnsi="Optima"/>
          <w:i/>
          <w:color w:val="000000" w:themeColor="text1"/>
          <w:kern w:val="24"/>
          <w:sz w:val="20"/>
          <w:szCs w:val="20"/>
        </w:rPr>
        <w:t xml:space="preserve"> </w:t>
      </w:r>
      <w:r w:rsidR="00814DA3" w:rsidRPr="00DE6B24">
        <w:rPr>
          <w:rFonts w:ascii="Optima" w:hAnsi="Optima"/>
          <w:i/>
          <w:color w:val="000000" w:themeColor="text1"/>
          <w:kern w:val="24"/>
          <w:sz w:val="20"/>
          <w:szCs w:val="20"/>
        </w:rPr>
        <w:t>dependence</w:t>
      </w:r>
      <w:r w:rsidR="00814DA3">
        <w:rPr>
          <w:rFonts w:ascii="Optima" w:hAnsi="Optima"/>
          <w:color w:val="000000" w:themeColor="text1"/>
          <w:kern w:val="24"/>
          <w:sz w:val="20"/>
          <w:szCs w:val="20"/>
        </w:rPr>
        <w:t>: when a vector</w:t>
      </w:r>
      <w:r w:rsidR="00814DA3" w:rsidRPr="00EB5A64">
        <w:rPr>
          <w:rFonts w:ascii="Optima" w:hAnsi="Optima"/>
          <w:color w:val="000000" w:themeColor="text1"/>
          <w:kern w:val="24"/>
          <w:sz w:val="20"/>
          <w:szCs w:val="20"/>
        </w:rPr>
        <w:t xml:space="preserve"> </w:t>
      </w:r>
      <w:r w:rsidR="00814DA3">
        <w:rPr>
          <w:rFonts w:ascii="Optima" w:hAnsi="Optima"/>
          <w:color w:val="000000" w:themeColor="text1"/>
          <w:kern w:val="24"/>
          <w:sz w:val="20"/>
          <w:szCs w:val="20"/>
        </w:rPr>
        <w:t>can be written as a linear combination</w:t>
      </w:r>
      <w:r w:rsidR="00814DA3" w:rsidRPr="00EB5A64">
        <w:rPr>
          <w:rFonts w:ascii="Optima" w:hAnsi="Optima"/>
          <w:color w:val="000000" w:themeColor="text1"/>
          <w:kern w:val="24"/>
          <w:sz w:val="20"/>
          <w:szCs w:val="20"/>
        </w:rPr>
        <w:t xml:space="preserve"> </w:t>
      </w:r>
      <w:r w:rsidR="00814DA3">
        <w:rPr>
          <w:rFonts w:ascii="Optima" w:hAnsi="Optima"/>
          <w:color w:val="000000" w:themeColor="text1"/>
          <w:kern w:val="24"/>
          <w:sz w:val="20"/>
          <w:szCs w:val="20"/>
        </w:rPr>
        <w:t xml:space="preserve">of </w:t>
      </w:r>
      <w:r w:rsidR="00814DA3" w:rsidRPr="00EB5A64">
        <w:rPr>
          <w:rFonts w:ascii="Optima" w:hAnsi="Optima"/>
          <w:color w:val="000000" w:themeColor="text1"/>
          <w:kern w:val="24"/>
          <w:sz w:val="20"/>
          <w:szCs w:val="20"/>
        </w:rPr>
        <w:t>the other vectors</w:t>
      </w:r>
      <w:r w:rsidR="00814DA3">
        <w:rPr>
          <w:rFonts w:ascii="Optima" w:hAnsi="Optima"/>
          <w:color w:val="000000" w:themeColor="text1"/>
          <w:kern w:val="24"/>
          <w:sz w:val="20"/>
          <w:szCs w:val="20"/>
        </w:rPr>
        <w:t xml:space="preserve"> in the set</w:t>
      </w:r>
      <w:r>
        <w:rPr>
          <w:rFonts w:ascii="Optima" w:hAnsi="Optima"/>
          <w:color w:val="000000" w:themeColor="text1"/>
          <w:kern w:val="24"/>
          <w:sz w:val="20"/>
          <w:szCs w:val="20"/>
        </w:rPr>
        <w:t xml:space="preserve"> </w:t>
      </w:r>
      <w:r w:rsidR="00814DA3">
        <w:rPr>
          <w:rFonts w:ascii="Optima" w:hAnsi="Optima"/>
          <w:color w:val="000000" w:themeColor="text1"/>
          <w:kern w:val="24"/>
          <w:sz w:val="20"/>
          <w:szCs w:val="20"/>
        </w:rPr>
        <w:t xml:space="preserve">(e.g., </w:t>
      </w:r>
      <m:oMath>
        <m:d>
          <m:dPr>
            <m:begChr m:val="{"/>
            <m:endChr m:val="}"/>
            <m:ctrlPr>
              <w:rPr>
                <w:rFonts w:ascii="Cambria Math" w:hAnsi="Cambria Math"/>
                <w:i/>
                <w:color w:val="000000" w:themeColor="text1"/>
                <w:kern w:val="24"/>
                <w:sz w:val="20"/>
                <w:szCs w:val="20"/>
              </w:rPr>
            </m:ctrlPr>
          </m:dPr>
          <m:e>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1</m:t>
                      </m:r>
                    </m:e>
                  </m:mr>
                  <m:mr>
                    <m:e>
                      <m:r>
                        <w:rPr>
                          <w:rFonts w:ascii="Cambria Math" w:hAnsi="Cambria Math"/>
                          <w:color w:val="000000" w:themeColor="text1"/>
                          <w:kern w:val="24"/>
                          <w:sz w:val="20"/>
                          <w:szCs w:val="20"/>
                        </w:rPr>
                        <m:t>1</m:t>
                      </m:r>
                    </m:e>
                  </m:mr>
                  <m:mr>
                    <m:e>
                      <m:r>
                        <w:rPr>
                          <w:rFonts w:ascii="Cambria Math" w:hAnsi="Cambria Math"/>
                          <w:color w:val="000000" w:themeColor="text1"/>
                          <w:kern w:val="24"/>
                          <w:sz w:val="20"/>
                          <w:szCs w:val="20"/>
                        </w:rPr>
                        <m:t>1</m:t>
                      </m:r>
                    </m:e>
                  </m:mr>
                </m:m>
              </m:e>
            </m:d>
            <m:r>
              <w:rPr>
                <w:rFonts w:ascii="Cambria Math" w:hAnsi="Cambria Math"/>
                <w:color w:val="000000" w:themeColor="text1"/>
                <w:kern w:val="24"/>
                <w:sz w:val="20"/>
                <w:szCs w:val="20"/>
              </w:rPr>
              <m:t>,</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6</m:t>
                      </m:r>
                    </m:e>
                  </m:mr>
                  <m:mr>
                    <m:e>
                      <m:r>
                        <w:rPr>
                          <w:rFonts w:ascii="Cambria Math" w:hAnsi="Cambria Math"/>
                          <w:color w:val="000000" w:themeColor="text1"/>
                          <w:kern w:val="24"/>
                          <w:sz w:val="20"/>
                          <w:szCs w:val="20"/>
                        </w:rPr>
                        <m:t>3</m:t>
                      </m:r>
                    </m:e>
                  </m:mr>
                  <m:mr>
                    <m:e>
                      <m:r>
                        <w:rPr>
                          <w:rFonts w:ascii="Cambria Math" w:hAnsi="Cambria Math"/>
                          <w:color w:val="000000" w:themeColor="text1"/>
                          <w:kern w:val="24"/>
                          <w:sz w:val="20"/>
                          <w:szCs w:val="20"/>
                        </w:rPr>
                        <m:t>8</m:t>
                      </m:r>
                    </m:e>
                  </m:mr>
                </m:m>
              </m:e>
            </m:d>
            <m:r>
              <w:rPr>
                <w:rFonts w:ascii="Cambria Math" w:hAnsi="Cambria Math"/>
                <w:color w:val="000000" w:themeColor="text1"/>
                <w:kern w:val="24"/>
                <w:sz w:val="20"/>
                <w:szCs w:val="20"/>
              </w:rPr>
              <m:t>,</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4</m:t>
                      </m:r>
                    </m:e>
                  </m:mr>
                  <m:mr>
                    <m:e>
                      <m:r>
                        <w:rPr>
                          <w:rFonts w:ascii="Cambria Math" w:hAnsi="Cambria Math"/>
                          <w:color w:val="000000" w:themeColor="text1"/>
                          <w:kern w:val="24"/>
                          <w:sz w:val="20"/>
                          <w:szCs w:val="20"/>
                        </w:rPr>
                        <m:t>1</m:t>
                      </m:r>
                    </m:e>
                  </m:mr>
                  <m:mr>
                    <m:e>
                      <m:r>
                        <w:rPr>
                          <w:rFonts w:ascii="Cambria Math" w:hAnsi="Cambria Math"/>
                          <w:color w:val="000000" w:themeColor="text1"/>
                          <w:kern w:val="24"/>
                          <w:sz w:val="20"/>
                          <w:szCs w:val="20"/>
                        </w:rPr>
                        <m:t>6</m:t>
                      </m:r>
                    </m:e>
                  </m:mr>
                </m:m>
              </m:e>
            </m:d>
          </m:e>
        </m:d>
      </m:oMath>
      <w:r w:rsidR="00814DA3">
        <w:rPr>
          <w:rFonts w:ascii="Optima" w:hAnsi="Optima"/>
          <w:color w:val="000000" w:themeColor="text1"/>
          <w:kern w:val="24"/>
          <w:sz w:val="20"/>
          <w:szCs w:val="20"/>
        </w:rPr>
        <w:t>).</w:t>
      </w:r>
    </w:p>
    <w:p w14:paraId="2458340E"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p>
    <w:p w14:paraId="66D1BAC0" w14:textId="0726CB90" w:rsidR="00814DA3" w:rsidRDefault="002539EF"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r>
        <w:rPr>
          <w:rFonts w:ascii="Optima" w:hAnsi="Optima"/>
          <w:i/>
          <w:color w:val="000000" w:themeColor="text1"/>
          <w:kern w:val="24"/>
          <w:sz w:val="20"/>
          <w:szCs w:val="20"/>
        </w:rPr>
        <w:t>“Too many vectors</w:t>
      </w:r>
      <w:r w:rsidR="001A48AF">
        <w:rPr>
          <w:rFonts w:ascii="Optima" w:hAnsi="Optima"/>
          <w:i/>
          <w:color w:val="000000" w:themeColor="text1"/>
          <w:kern w:val="24"/>
          <w:sz w:val="20"/>
          <w:szCs w:val="20"/>
        </w:rPr>
        <w:t>”</w:t>
      </w:r>
      <w:r>
        <w:rPr>
          <w:rFonts w:ascii="Optima" w:hAnsi="Optima"/>
          <w:i/>
          <w:color w:val="000000" w:themeColor="text1"/>
          <w:kern w:val="24"/>
          <w:sz w:val="20"/>
          <w:szCs w:val="20"/>
        </w:rPr>
        <w:t xml:space="preserve"> dependence</w:t>
      </w:r>
      <w:r w:rsidR="00814DA3">
        <w:rPr>
          <w:rFonts w:ascii="Optima" w:hAnsi="Optima"/>
          <w:color w:val="000000" w:themeColor="text1"/>
          <w:kern w:val="24"/>
          <w:sz w:val="20"/>
          <w:szCs w:val="20"/>
        </w:rPr>
        <w:t xml:space="preserve">: When the cardinality of the set of vectors exceeds the dimension of the vector space (i.e., a set of 3 vectors in </w:t>
      </w:r>
      <w:r w:rsidR="00814DA3">
        <w:rPr>
          <w:rFonts w:ascii="Optima" w:hAnsi="Optima"/>
          <w:color w:val="000000" w:themeColor="text1"/>
          <w:kern w:val="24"/>
          <w:sz w:val="20"/>
          <w:szCs w:val="20"/>
        </w:rPr>
        <w:sym w:font="MT Extra" w:char="F0A1"/>
      </w:r>
      <w:r w:rsidR="00814DA3">
        <w:rPr>
          <w:rFonts w:ascii="Optima" w:hAnsi="Optima"/>
          <w:color w:val="000000" w:themeColor="text1"/>
          <w:kern w:val="24"/>
          <w:sz w:val="20"/>
          <w:szCs w:val="20"/>
          <w:vertAlign w:val="superscript"/>
        </w:rPr>
        <w:t>2</w:t>
      </w:r>
      <w:r w:rsidR="00814DA3">
        <w:rPr>
          <w:rFonts w:ascii="Optima" w:hAnsi="Optima"/>
          <w:color w:val="000000" w:themeColor="text1"/>
          <w:kern w:val="24"/>
          <w:sz w:val="20"/>
          <w:szCs w:val="20"/>
        </w:rPr>
        <w:t>).</w:t>
      </w:r>
    </w:p>
    <w:p w14:paraId="16F64466" w14:textId="77777777" w:rsidR="00814DA3"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ind w:left="360" w:hanging="360"/>
        <w:rPr>
          <w:rFonts w:ascii="Optima" w:hAnsi="Optima"/>
          <w:color w:val="000000" w:themeColor="text1"/>
          <w:kern w:val="24"/>
          <w:sz w:val="20"/>
          <w:szCs w:val="20"/>
        </w:rPr>
      </w:pPr>
    </w:p>
    <w:p w14:paraId="00AABF12" w14:textId="26053C14" w:rsidR="00814DA3" w:rsidRPr="00F06877" w:rsidRDefault="00814DA3" w:rsidP="00814DA3">
      <w:pPr>
        <w:pBdr>
          <w:top w:val="single" w:sz="8" w:space="1" w:color="auto"/>
          <w:left w:val="single" w:sz="8" w:space="4" w:color="auto"/>
          <w:bottom w:val="single" w:sz="8" w:space="1" w:color="auto"/>
          <w:right w:val="single" w:sz="8" w:space="4" w:color="auto"/>
        </w:pBdr>
        <w:shd w:val="clear" w:color="auto" w:fill="D9D9D9" w:themeFill="background1" w:themeFillShade="D9"/>
        <w:rPr>
          <w:rFonts w:ascii="Optima" w:hAnsi="Optima"/>
          <w:color w:val="000000" w:themeColor="text1"/>
          <w:kern w:val="24"/>
          <w:sz w:val="20"/>
          <w:szCs w:val="20"/>
        </w:rPr>
      </w:pPr>
      <w:r>
        <w:rPr>
          <w:rFonts w:ascii="Optima" w:hAnsi="Optima"/>
          <w:b/>
          <w:i/>
          <w:color w:val="000000" w:themeColor="text1"/>
          <w:kern w:val="24"/>
          <w:sz w:val="20"/>
          <w:szCs w:val="20"/>
        </w:rPr>
        <w:t xml:space="preserve">Note: </w:t>
      </w:r>
      <w:r>
        <w:rPr>
          <w:rFonts w:ascii="Optima" w:hAnsi="Optima"/>
          <w:color w:val="000000" w:themeColor="text1"/>
          <w:kern w:val="24"/>
          <w:sz w:val="20"/>
          <w:szCs w:val="20"/>
        </w:rPr>
        <w:t xml:space="preserve">These classifications are not mutually exclusive. </w:t>
      </w:r>
    </w:p>
    <w:p w14:paraId="30040A20" w14:textId="77777777" w:rsidR="00A42993" w:rsidRDefault="00A42993">
      <w:pPr>
        <w:rPr>
          <w:rFonts w:ascii="Optima" w:hAnsi="Optima"/>
          <w:b/>
          <w:bCs/>
          <w:color w:val="FFFFFF" w:themeColor="background1"/>
          <w:kern w:val="24"/>
        </w:rPr>
      </w:pPr>
      <w:r>
        <w:rPr>
          <w:rFonts w:ascii="Optima" w:hAnsi="Optima"/>
          <w:b/>
          <w:bCs/>
          <w:color w:val="FFFFFF" w:themeColor="background1"/>
          <w:kern w:val="24"/>
        </w:rPr>
        <w:br w:type="page"/>
      </w:r>
    </w:p>
    <w:p w14:paraId="3170C9FD" w14:textId="1B5CEE41" w:rsidR="00814DA3" w:rsidRPr="0035548D" w:rsidRDefault="00814DA3" w:rsidP="00054416">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bookmarkStart w:id="4" w:name="StudentThinkingHandout1Task4MCR"/>
      <w:r w:rsidRPr="0035548D">
        <w:rPr>
          <w:rFonts w:ascii="Optima" w:hAnsi="Optima" w:cstheme="minorBidi"/>
          <w:b/>
          <w:bCs/>
          <w:color w:val="FFFFFF" w:themeColor="background1"/>
          <w:kern w:val="24"/>
          <w:sz w:val="24"/>
          <w:szCs w:val="24"/>
        </w:rPr>
        <w:lastRenderedPageBreak/>
        <w:t xml:space="preserve">Task </w:t>
      </w:r>
      <w:r>
        <w:rPr>
          <w:rFonts w:ascii="Optima" w:hAnsi="Optima" w:cstheme="minorBidi"/>
          <w:b/>
          <w:bCs/>
          <w:color w:val="FFFFFF" w:themeColor="background1"/>
          <w:kern w:val="24"/>
          <w:sz w:val="24"/>
          <w:szCs w:val="24"/>
        </w:rPr>
        <w:t>4</w:t>
      </w:r>
      <w:r w:rsidRPr="0035548D">
        <w:rPr>
          <w:rFonts w:ascii="Optima" w:hAnsi="Optima" w:cstheme="minorBidi"/>
          <w:b/>
          <w:bCs/>
          <w:color w:val="FFFFFF" w:themeColor="background1"/>
          <w:kern w:val="24"/>
          <w:sz w:val="24"/>
          <w:szCs w:val="24"/>
        </w:rPr>
        <w:t xml:space="preserve"> of the Magic Carpet Ride Task Sequence</w:t>
      </w:r>
      <w:bookmarkEnd w:id="4"/>
      <w:r w:rsidRPr="0035548D">
        <w:rPr>
          <w:rFonts w:ascii="Optima" w:hAnsi="Optima" w:cstheme="minorBidi"/>
          <w:b/>
          <w:bCs/>
          <w:color w:val="FFFFFF" w:themeColor="background1"/>
          <w:kern w:val="24"/>
          <w:sz w:val="24"/>
          <w:szCs w:val="24"/>
        </w:rPr>
        <w:tab/>
      </w:r>
      <w:hyperlink w:anchor="Navigation" w:history="1">
        <w:r w:rsidR="00054416" w:rsidRPr="000030C8">
          <w:rPr>
            <w:rStyle w:val="Hyperlink"/>
            <w:rFonts w:ascii="Optima" w:hAnsi="Optima" w:cstheme="minorBidi"/>
            <w:b/>
            <w:bCs/>
            <w:color w:val="FFFFFF" w:themeColor="background1"/>
            <w:kern w:val="24"/>
            <w:sz w:val="24"/>
            <w:szCs w:val="24"/>
          </w:rPr>
          <w:t>(Back to Top)</w:t>
        </w:r>
      </w:hyperlink>
    </w:p>
    <w:p w14:paraId="4F01CE72" w14:textId="77777777" w:rsidR="00814DA3" w:rsidRPr="0035548D" w:rsidRDefault="00814DA3" w:rsidP="00814DA3">
      <w:pPr>
        <w:rPr>
          <w:rFonts w:ascii="Optima" w:hAnsi="Optima"/>
          <w:b/>
          <w:sz w:val="8"/>
          <w:szCs w:val="8"/>
        </w:rPr>
      </w:pPr>
    </w:p>
    <w:p w14:paraId="1359C119" w14:textId="10E4CF37" w:rsidR="00814DA3" w:rsidRPr="0035548D" w:rsidRDefault="00814DA3" w:rsidP="00814DA3">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4: L</w:t>
      </w:r>
      <w:r w:rsidRPr="00417C95">
        <w:rPr>
          <w:rFonts w:ascii="Optima" w:hAnsi="Optima"/>
          <w:b/>
          <w:color w:val="FFFFFF" w:themeColor="background1"/>
          <w:sz w:val="20"/>
          <w:szCs w:val="20"/>
        </w:rPr>
        <w:t>inear</w:t>
      </w:r>
      <w:r>
        <w:rPr>
          <w:rFonts w:ascii="Optima" w:hAnsi="Optima"/>
          <w:b/>
          <w:color w:val="FFFFFF" w:themeColor="background1"/>
          <w:sz w:val="20"/>
          <w:szCs w:val="20"/>
        </w:rPr>
        <w:t xml:space="preserve"> I</w:t>
      </w:r>
      <w:r w:rsidRPr="00417C95">
        <w:rPr>
          <w:rFonts w:ascii="Optima" w:hAnsi="Optima"/>
          <w:b/>
          <w:color w:val="FFFFFF" w:themeColor="background1"/>
          <w:sz w:val="20"/>
          <w:szCs w:val="20"/>
        </w:rPr>
        <w:t>ndependence</w:t>
      </w:r>
      <w:r>
        <w:rPr>
          <w:rFonts w:ascii="Optima" w:hAnsi="Optima"/>
          <w:b/>
          <w:color w:val="FFFFFF" w:themeColor="background1"/>
          <w:sz w:val="20"/>
          <w:szCs w:val="20"/>
        </w:rPr>
        <w:t xml:space="preserve"> </w:t>
      </w:r>
      <w:r w:rsidRPr="00417C95">
        <w:rPr>
          <w:rFonts w:ascii="Optima" w:hAnsi="Optima"/>
          <w:b/>
          <w:color w:val="FFFFFF" w:themeColor="background1"/>
          <w:sz w:val="20"/>
          <w:szCs w:val="20"/>
        </w:rPr>
        <w:t>and</w:t>
      </w:r>
      <w:r>
        <w:rPr>
          <w:rFonts w:ascii="Optima" w:hAnsi="Optima"/>
          <w:b/>
          <w:color w:val="FFFFFF" w:themeColor="background1"/>
          <w:sz w:val="20"/>
          <w:szCs w:val="20"/>
        </w:rPr>
        <w:t xml:space="preserve"> D</w:t>
      </w:r>
      <w:r w:rsidRPr="00417C95">
        <w:rPr>
          <w:rFonts w:ascii="Optima" w:hAnsi="Optima"/>
          <w:b/>
          <w:color w:val="FFFFFF" w:themeColor="background1"/>
          <w:sz w:val="20"/>
          <w:szCs w:val="20"/>
        </w:rPr>
        <w:t>ependence:</w:t>
      </w:r>
      <w:r>
        <w:rPr>
          <w:rFonts w:ascii="Optima" w:hAnsi="Optima"/>
          <w:b/>
          <w:color w:val="FFFFFF" w:themeColor="background1"/>
          <w:sz w:val="20"/>
          <w:szCs w:val="20"/>
        </w:rPr>
        <w:t xml:space="preserve"> C</w:t>
      </w:r>
      <w:r w:rsidRPr="00417C95">
        <w:rPr>
          <w:rFonts w:ascii="Optima" w:hAnsi="Optima"/>
          <w:b/>
          <w:color w:val="FFFFFF" w:themeColor="background1"/>
          <w:sz w:val="20"/>
          <w:szCs w:val="20"/>
        </w:rPr>
        <w:t>re</w:t>
      </w:r>
      <w:r>
        <w:rPr>
          <w:rFonts w:ascii="Optima" w:hAnsi="Optima"/>
          <w:b/>
          <w:color w:val="FFFFFF" w:themeColor="background1"/>
          <w:sz w:val="20"/>
          <w:szCs w:val="20"/>
        </w:rPr>
        <w:t>at</w:t>
      </w:r>
      <w:r w:rsidRPr="00417C95">
        <w:rPr>
          <w:rFonts w:ascii="Optima" w:hAnsi="Optima"/>
          <w:b/>
          <w:color w:val="FFFFFF" w:themeColor="background1"/>
          <w:sz w:val="20"/>
          <w:szCs w:val="20"/>
        </w:rPr>
        <w:t>ing</w:t>
      </w:r>
      <w:r>
        <w:rPr>
          <w:rFonts w:ascii="Optima" w:hAnsi="Optima"/>
          <w:b/>
          <w:color w:val="FFFFFF" w:themeColor="background1"/>
          <w:sz w:val="20"/>
          <w:szCs w:val="20"/>
        </w:rPr>
        <w:t xml:space="preserve"> Ex</w:t>
      </w:r>
      <w:r w:rsidRPr="00417C95">
        <w:rPr>
          <w:rFonts w:ascii="Optima" w:hAnsi="Optima"/>
          <w:b/>
          <w:color w:val="FFFFFF" w:themeColor="background1"/>
          <w:sz w:val="20"/>
          <w:szCs w:val="20"/>
        </w:rPr>
        <w:t>am</w:t>
      </w:r>
      <w:r>
        <w:rPr>
          <w:rFonts w:ascii="Optima" w:hAnsi="Optima"/>
          <w:b/>
          <w:color w:val="FFFFFF" w:themeColor="background1"/>
          <w:sz w:val="20"/>
          <w:szCs w:val="20"/>
        </w:rPr>
        <w:t>p</w:t>
      </w:r>
      <w:r w:rsidRPr="00417C95">
        <w:rPr>
          <w:rFonts w:ascii="Optima" w:hAnsi="Optima"/>
          <w:b/>
          <w:color w:val="FFFFFF" w:themeColor="background1"/>
          <w:sz w:val="20"/>
          <w:szCs w:val="20"/>
        </w:rPr>
        <w:t>les</w:t>
      </w:r>
      <w:r w:rsidRPr="0035548D">
        <w:rPr>
          <w:rFonts w:ascii="Optima" w:hAnsi="Optima"/>
          <w:b/>
          <w:color w:val="FFFFFF" w:themeColor="background1"/>
          <w:sz w:val="20"/>
          <w:szCs w:val="20"/>
        </w:rPr>
        <w:tab/>
      </w:r>
    </w:p>
    <w:p w14:paraId="7551976C" w14:textId="77777777" w:rsidR="00814DA3" w:rsidRPr="00153C64" w:rsidRDefault="00814DA3" w:rsidP="00814DA3">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562B050A" w14:textId="77777777" w:rsidR="00814DA3" w:rsidRPr="0035548D" w:rsidRDefault="00814DA3" w:rsidP="00814DA3">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r>
        <w:rPr>
          <w:rFonts w:ascii="Optima" w:hAnsi="Optima"/>
          <w:b/>
          <w:color w:val="FFFFFF" w:themeColor="background1"/>
          <w:sz w:val="20"/>
          <w:szCs w:val="20"/>
        </w:rPr>
        <w:t>Student Thinking</w:t>
      </w:r>
      <w:r w:rsidRPr="0035548D">
        <w:rPr>
          <w:rFonts w:ascii="Optima" w:hAnsi="Optima"/>
          <w:b/>
          <w:color w:val="FFFFFF" w:themeColor="background1"/>
          <w:sz w:val="20"/>
          <w:szCs w:val="20"/>
        </w:rPr>
        <w:tab/>
      </w:r>
    </w:p>
    <w:p w14:paraId="4B6D45BF" w14:textId="77777777" w:rsidR="00814DA3" w:rsidRPr="006D55B5" w:rsidRDefault="00814DA3" w:rsidP="00814DA3">
      <w:pPr>
        <w:rPr>
          <w:rFonts w:ascii="Optima" w:eastAsiaTheme="minorHAnsi" w:hAnsi="Optima"/>
          <w:color w:val="000000" w:themeColor="text1"/>
          <w:kern w:val="24"/>
          <w:sz w:val="20"/>
          <w:szCs w:val="20"/>
        </w:rPr>
      </w:pPr>
    </w:p>
    <w:p w14:paraId="3A19868E" w14:textId="34EE34DE" w:rsidR="00814DA3" w:rsidRPr="006D55B5" w:rsidRDefault="00F53629" w:rsidP="00814DA3">
      <w:pPr>
        <w:rPr>
          <w:rFonts w:ascii="Optima" w:eastAsiaTheme="minorHAnsi" w:hAnsi="Optima"/>
          <w:color w:val="000000" w:themeColor="text1"/>
          <w:kern w:val="24"/>
          <w:sz w:val="20"/>
          <w:szCs w:val="20"/>
        </w:rPr>
      </w:pPr>
      <w:r>
        <w:rPr>
          <w:rFonts w:ascii="Optima" w:eastAsiaTheme="minorHAnsi" w:hAnsi="Optima"/>
          <w:color w:val="000000" w:themeColor="text1"/>
          <w:kern w:val="24"/>
          <w:sz w:val="20"/>
          <w:szCs w:val="20"/>
        </w:rPr>
        <w:t>This section</w:t>
      </w:r>
      <w:r w:rsidR="00814DA3" w:rsidRPr="006D55B5">
        <w:rPr>
          <w:rFonts w:ascii="Optima" w:eastAsiaTheme="minorHAnsi" w:hAnsi="Optima"/>
          <w:color w:val="000000" w:themeColor="text1"/>
          <w:kern w:val="24"/>
          <w:sz w:val="20"/>
          <w:szCs w:val="20"/>
        </w:rPr>
        <w:t xml:space="preserve"> highlight</w:t>
      </w:r>
      <w:r>
        <w:rPr>
          <w:rFonts w:ascii="Optima" w:eastAsiaTheme="minorHAnsi" w:hAnsi="Optima"/>
          <w:color w:val="000000" w:themeColor="text1"/>
          <w:kern w:val="24"/>
          <w:sz w:val="20"/>
          <w:szCs w:val="20"/>
        </w:rPr>
        <w:t>s</w:t>
      </w:r>
      <w:r w:rsidR="00814DA3" w:rsidRPr="006D55B5">
        <w:rPr>
          <w:rFonts w:ascii="Optima" w:eastAsiaTheme="minorHAnsi" w:hAnsi="Optima"/>
          <w:color w:val="000000" w:themeColor="text1"/>
          <w:kern w:val="24"/>
          <w:sz w:val="20"/>
          <w:szCs w:val="20"/>
        </w:rPr>
        <w:t xml:space="preserve"> examples of responses</w:t>
      </w:r>
      <w:r>
        <w:rPr>
          <w:rFonts w:ascii="Optima" w:eastAsiaTheme="minorHAnsi" w:hAnsi="Optima"/>
          <w:color w:val="000000" w:themeColor="text1"/>
          <w:kern w:val="24"/>
          <w:sz w:val="20"/>
          <w:szCs w:val="20"/>
        </w:rPr>
        <w:t xml:space="preserve"> to Handout 4</w:t>
      </w:r>
      <w:r w:rsidR="00814DA3" w:rsidRPr="006D55B5">
        <w:rPr>
          <w:rFonts w:ascii="Optima" w:eastAsiaTheme="minorHAnsi" w:hAnsi="Optima"/>
          <w:color w:val="000000" w:themeColor="text1"/>
          <w:kern w:val="24"/>
          <w:sz w:val="20"/>
          <w:szCs w:val="20"/>
        </w:rPr>
        <w:t xml:space="preserve"> and point</w:t>
      </w:r>
      <w:r>
        <w:rPr>
          <w:rFonts w:ascii="Optima" w:eastAsiaTheme="minorHAnsi" w:hAnsi="Optima"/>
          <w:color w:val="000000" w:themeColor="text1"/>
          <w:kern w:val="24"/>
          <w:sz w:val="20"/>
          <w:szCs w:val="20"/>
        </w:rPr>
        <w:t>s</w:t>
      </w:r>
      <w:r w:rsidR="00814DA3" w:rsidRPr="006D55B5">
        <w:rPr>
          <w:rFonts w:ascii="Optima" w:eastAsiaTheme="minorHAnsi" w:hAnsi="Optima"/>
          <w:color w:val="000000" w:themeColor="text1"/>
          <w:kern w:val="24"/>
          <w:sz w:val="20"/>
          <w:szCs w:val="20"/>
        </w:rPr>
        <w:t xml:space="preserve"> out the types of linear dependence </w:t>
      </w:r>
      <w:r>
        <w:rPr>
          <w:rFonts w:ascii="Optima" w:eastAsiaTheme="minorHAnsi" w:hAnsi="Optima"/>
          <w:color w:val="000000" w:themeColor="text1"/>
          <w:kern w:val="24"/>
          <w:sz w:val="20"/>
          <w:szCs w:val="20"/>
        </w:rPr>
        <w:t xml:space="preserve">that the examples satisfy. </w:t>
      </w:r>
      <w:r w:rsidR="00814DA3" w:rsidRPr="006D55B5">
        <w:rPr>
          <w:rFonts w:ascii="Optima" w:eastAsiaTheme="minorHAnsi" w:hAnsi="Optima"/>
          <w:color w:val="000000" w:themeColor="text1"/>
          <w:kern w:val="24"/>
          <w:sz w:val="20"/>
          <w:szCs w:val="20"/>
        </w:rPr>
        <w:t xml:space="preserve"> </w:t>
      </w:r>
      <w:r>
        <w:rPr>
          <w:rFonts w:ascii="Optima" w:eastAsiaTheme="minorHAnsi" w:hAnsi="Optima"/>
          <w:color w:val="000000" w:themeColor="text1"/>
          <w:kern w:val="24"/>
          <w:sz w:val="20"/>
          <w:szCs w:val="20"/>
        </w:rPr>
        <w:t xml:space="preserve">It </w:t>
      </w:r>
      <w:r w:rsidR="00814DA3" w:rsidRPr="006D55B5">
        <w:rPr>
          <w:rFonts w:ascii="Optima" w:eastAsiaTheme="minorHAnsi" w:hAnsi="Optima"/>
          <w:color w:val="000000" w:themeColor="text1"/>
          <w:kern w:val="24"/>
          <w:sz w:val="20"/>
          <w:szCs w:val="20"/>
        </w:rPr>
        <w:t>also point</w:t>
      </w:r>
      <w:r>
        <w:rPr>
          <w:rFonts w:ascii="Optima" w:eastAsiaTheme="minorHAnsi" w:hAnsi="Optima"/>
          <w:color w:val="000000" w:themeColor="text1"/>
          <w:kern w:val="24"/>
          <w:sz w:val="20"/>
          <w:szCs w:val="20"/>
        </w:rPr>
        <w:t xml:space="preserve">s out instances in which </w:t>
      </w:r>
      <w:r w:rsidR="00814DA3" w:rsidRPr="006D55B5">
        <w:rPr>
          <w:rFonts w:ascii="Optima" w:eastAsiaTheme="minorHAnsi" w:hAnsi="Optima"/>
          <w:color w:val="000000" w:themeColor="text1"/>
          <w:kern w:val="24"/>
          <w:sz w:val="20"/>
          <w:szCs w:val="20"/>
        </w:rPr>
        <w:t>groups used sets of vectors from previous tasks</w:t>
      </w:r>
      <w:r w:rsidR="00814DA3">
        <w:rPr>
          <w:rFonts w:ascii="Optima" w:eastAsiaTheme="minorHAnsi" w:hAnsi="Optima"/>
          <w:color w:val="000000" w:themeColor="text1"/>
          <w:kern w:val="24"/>
          <w:sz w:val="20"/>
          <w:szCs w:val="20"/>
        </w:rPr>
        <w:t xml:space="preserve"> in the MCR Unit</w:t>
      </w:r>
      <w:r w:rsidR="00814DA3" w:rsidRPr="006D55B5">
        <w:rPr>
          <w:rFonts w:ascii="Optima" w:eastAsiaTheme="minorHAnsi" w:hAnsi="Optima"/>
          <w:color w:val="000000" w:themeColor="text1"/>
          <w:kern w:val="24"/>
          <w:sz w:val="20"/>
          <w:szCs w:val="20"/>
        </w:rPr>
        <w:t xml:space="preserve">. </w:t>
      </w:r>
    </w:p>
    <w:p w14:paraId="70DCE4CC" w14:textId="77777777" w:rsidR="00814DA3" w:rsidRPr="006C1735" w:rsidRDefault="00814DA3" w:rsidP="00814DA3">
      <w:pPr>
        <w:rPr>
          <w:rFonts w:ascii="Optima" w:eastAsiaTheme="minorHAnsi" w:hAnsi="Optima"/>
          <w:color w:val="000000" w:themeColor="text1"/>
          <w:kern w:val="24"/>
          <w:sz w:val="20"/>
          <w:szCs w:val="20"/>
        </w:rPr>
      </w:pPr>
    </w:p>
    <w:p w14:paraId="1D872374" w14:textId="2E3C1CEC" w:rsidR="00A42993" w:rsidRDefault="00A42993" w:rsidP="00A42993">
      <w:pPr>
        <w:ind w:left="4050"/>
        <w:rPr>
          <w:rFonts w:ascii="Optima" w:hAnsi="Optima"/>
          <w:color w:val="000000" w:themeColor="text1"/>
          <w:kern w:val="24"/>
          <w:sz w:val="20"/>
          <w:szCs w:val="20"/>
        </w:rPr>
      </w:pPr>
      <w:r>
        <w:rPr>
          <w:rFonts w:ascii="Optima" w:hAnsi="Optima"/>
          <w:b/>
          <w:color w:val="000000" w:themeColor="text1"/>
          <w:kern w:val="24"/>
          <w:sz w:val="20"/>
          <w:szCs w:val="20"/>
        </w:rPr>
        <w:t xml:space="preserve">Group </w:t>
      </w:r>
      <w:r w:rsidR="00876336">
        <w:rPr>
          <w:rFonts w:ascii="Optima" w:hAnsi="Optima"/>
          <w:b/>
          <w:color w:val="000000" w:themeColor="text1"/>
          <w:kern w:val="24"/>
          <w:sz w:val="20"/>
          <w:szCs w:val="20"/>
        </w:rPr>
        <w:t>1</w:t>
      </w:r>
      <w:r>
        <w:rPr>
          <w:rFonts w:ascii="Optima" w:hAnsi="Optima"/>
          <w:color w:val="000000" w:themeColor="text1"/>
          <w:kern w:val="24"/>
          <w:sz w:val="20"/>
          <w:szCs w:val="20"/>
        </w:rPr>
        <w:t>:</w:t>
      </w:r>
    </w:p>
    <w:p w14:paraId="00B0D214" w14:textId="316EF1DB" w:rsidR="00A42993" w:rsidRPr="00704224" w:rsidRDefault="00A42993" w:rsidP="00704224">
      <w:pPr>
        <w:ind w:left="4050"/>
        <w:rPr>
          <w:rFonts w:ascii="Optima" w:hAnsi="Optima"/>
          <w:b/>
          <w:i/>
          <w:color w:val="000000" w:themeColor="text1"/>
          <w:kern w:val="24"/>
          <w:sz w:val="20"/>
          <w:szCs w:val="20"/>
        </w:rPr>
      </w:pPr>
      <w:r w:rsidRPr="00DE6B24">
        <w:rPr>
          <w:rFonts w:ascii="Optima" w:hAnsi="Optima"/>
          <w:noProof/>
          <w:color w:val="000000" w:themeColor="text1"/>
          <w:kern w:val="24"/>
          <w:sz w:val="20"/>
          <w:szCs w:val="20"/>
          <w:lang w:eastAsia="ja-JP"/>
        </w:rPr>
        <w:drawing>
          <wp:anchor distT="0" distB="0" distL="114300" distR="114300" simplePos="0" relativeHeight="251759616" behindDoc="0" locked="0" layoutInCell="1" allowOverlap="1" wp14:anchorId="6845600C" wp14:editId="4882A9CA">
            <wp:simplePos x="0" y="0"/>
            <wp:positionH relativeFrom="column">
              <wp:posOffset>0</wp:posOffset>
            </wp:positionH>
            <wp:positionV relativeFrom="paragraph">
              <wp:posOffset>74295</wp:posOffset>
            </wp:positionV>
            <wp:extent cx="2420620" cy="3314700"/>
            <wp:effectExtent l="25400" t="25400" r="17780" b="38100"/>
            <wp:wrapNone/>
            <wp:docPr id="57" name="Picture 57" descr="Users:dplaxco:Dropbox:Linear Algebra Curriculum Materials (1):Website Development:MCR documents:MW files:2-1-10 Task 4 photos:tabl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plaxco:Dropbox:Linear Algebra Curriculum Materials (1):Website Development:MCR documents:MW files:2-1-10 Task 4 photos:table 5.jp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2420620" cy="331470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Optima" w:hAnsi="Optima"/>
          <w:i/>
          <w:color w:val="000000" w:themeColor="text1"/>
          <w:kern w:val="24"/>
          <w:sz w:val="20"/>
          <w:szCs w:val="20"/>
        </w:rPr>
        <w:t>Linear Dependence</w:t>
      </w:r>
      <w:r>
        <w:rPr>
          <w:rFonts w:ascii="Optima" w:hAnsi="Optima"/>
          <w:color w:val="000000" w:themeColor="text1"/>
          <w:kern w:val="24"/>
          <w:sz w:val="20"/>
          <w:szCs w:val="20"/>
        </w:rPr>
        <w:t xml:space="preserve">: Every row seems to satisfy scalar multiple dependence. In rows 1 </w:t>
      </w:r>
      <w:r w:rsidR="000D6662">
        <w:rPr>
          <w:rFonts w:ascii="Optima" w:hAnsi="Optima"/>
          <w:color w:val="000000" w:themeColor="text1"/>
          <w:kern w:val="24"/>
          <w:sz w:val="20"/>
          <w:szCs w:val="20"/>
        </w:rPr>
        <w:t xml:space="preserve">and </w:t>
      </w:r>
      <w:r>
        <w:rPr>
          <w:rFonts w:ascii="Optima" w:hAnsi="Optima"/>
          <w:color w:val="000000" w:themeColor="text1"/>
          <w:kern w:val="24"/>
          <w:sz w:val="20"/>
          <w:szCs w:val="20"/>
        </w:rPr>
        <w:t xml:space="preserve">3, however, the scalar multiple of the first vector is 1 so, set theoretically, </w:t>
      </w:r>
      <w:r w:rsidR="00704224">
        <w:rPr>
          <w:rFonts w:ascii="Optima" w:hAnsi="Optima"/>
          <w:color w:val="000000" w:themeColor="text1"/>
          <w:kern w:val="24"/>
          <w:sz w:val="20"/>
          <w:szCs w:val="20"/>
        </w:rPr>
        <w:t xml:space="preserve">each set only has one element and </w:t>
      </w:r>
      <w:r>
        <w:rPr>
          <w:rFonts w:ascii="Optima" w:hAnsi="Optima"/>
          <w:color w:val="000000" w:themeColor="text1"/>
          <w:kern w:val="24"/>
          <w:sz w:val="20"/>
          <w:szCs w:val="20"/>
        </w:rPr>
        <w:t>do</w:t>
      </w:r>
      <w:r w:rsidR="00704224">
        <w:rPr>
          <w:rFonts w:ascii="Optima" w:hAnsi="Optima"/>
          <w:color w:val="000000" w:themeColor="text1"/>
          <w:kern w:val="24"/>
          <w:sz w:val="20"/>
          <w:szCs w:val="20"/>
        </w:rPr>
        <w:t>es</w:t>
      </w:r>
      <w:r>
        <w:rPr>
          <w:rFonts w:ascii="Optima" w:hAnsi="Optima"/>
          <w:color w:val="000000" w:themeColor="text1"/>
          <w:kern w:val="24"/>
          <w:sz w:val="20"/>
          <w:szCs w:val="20"/>
        </w:rPr>
        <w:t xml:space="preserve"> not satis</w:t>
      </w:r>
      <w:r w:rsidR="00704224">
        <w:rPr>
          <w:rFonts w:ascii="Optima" w:hAnsi="Optima"/>
          <w:color w:val="000000" w:themeColor="text1"/>
          <w:kern w:val="24"/>
          <w:sz w:val="20"/>
          <w:szCs w:val="20"/>
        </w:rPr>
        <w:t>fy the constraints required by Hand</w:t>
      </w:r>
      <w:r>
        <w:rPr>
          <w:rFonts w:ascii="Optima" w:hAnsi="Optima"/>
          <w:color w:val="000000" w:themeColor="text1"/>
          <w:kern w:val="24"/>
          <w:sz w:val="20"/>
          <w:szCs w:val="20"/>
        </w:rPr>
        <w:t>out 4. In row 2, the scalar is -1 and in rows 4 and 5, the scalar is 2, making these examples correct.</w:t>
      </w:r>
    </w:p>
    <w:p w14:paraId="1A77FA45" w14:textId="77777777" w:rsidR="00A42993" w:rsidRDefault="00A42993" w:rsidP="00A42993">
      <w:pPr>
        <w:ind w:left="4050"/>
        <w:rPr>
          <w:rFonts w:ascii="Optima" w:hAnsi="Optima"/>
          <w:color w:val="000000" w:themeColor="text1"/>
          <w:kern w:val="24"/>
          <w:sz w:val="20"/>
          <w:szCs w:val="20"/>
        </w:rPr>
      </w:pPr>
    </w:p>
    <w:p w14:paraId="07C8FAF8" w14:textId="294BC090" w:rsidR="00A42993" w:rsidRDefault="00A42993" w:rsidP="00A42993">
      <w:pPr>
        <w:ind w:left="4050"/>
        <w:rPr>
          <w:rFonts w:ascii="Optima" w:hAnsi="Optima"/>
          <w:color w:val="000000" w:themeColor="text1"/>
          <w:kern w:val="24"/>
          <w:sz w:val="20"/>
          <w:szCs w:val="20"/>
        </w:rPr>
      </w:pPr>
      <w:r>
        <w:rPr>
          <w:rFonts w:ascii="Optima" w:hAnsi="Optima"/>
          <w:i/>
          <w:color w:val="000000" w:themeColor="text1"/>
          <w:kern w:val="24"/>
          <w:sz w:val="20"/>
          <w:szCs w:val="20"/>
        </w:rPr>
        <w:t>Linear Independence</w:t>
      </w:r>
      <w:r>
        <w:rPr>
          <w:rFonts w:ascii="Optima" w:hAnsi="Optima"/>
          <w:color w:val="000000" w:themeColor="text1"/>
          <w:kern w:val="24"/>
          <w:sz w:val="20"/>
          <w:szCs w:val="20"/>
        </w:rPr>
        <w:t xml:space="preserve">: </w:t>
      </w:r>
      <w:r w:rsidR="00876336">
        <w:rPr>
          <w:rFonts w:ascii="Optima" w:hAnsi="Optima"/>
          <w:color w:val="000000" w:themeColor="text1"/>
          <w:kern w:val="24"/>
          <w:sz w:val="20"/>
          <w:szCs w:val="20"/>
        </w:rPr>
        <w:t>Row 1contains</w:t>
      </w:r>
      <w:r>
        <w:rPr>
          <w:rFonts w:ascii="Optima" w:hAnsi="Optima"/>
          <w:color w:val="000000" w:themeColor="text1"/>
          <w:kern w:val="24"/>
          <w:sz w:val="20"/>
          <w:szCs w:val="20"/>
        </w:rPr>
        <w:t xml:space="preserve"> a correct </w:t>
      </w:r>
      <w:r w:rsidR="00704224">
        <w:rPr>
          <w:rFonts w:ascii="Optima" w:hAnsi="Optima"/>
          <w:color w:val="000000" w:themeColor="text1"/>
          <w:kern w:val="24"/>
          <w:sz w:val="20"/>
          <w:szCs w:val="20"/>
        </w:rPr>
        <w:t>example</w:t>
      </w:r>
      <w:r>
        <w:rPr>
          <w:rFonts w:ascii="Optima" w:hAnsi="Optima"/>
          <w:color w:val="000000" w:themeColor="text1"/>
          <w:kern w:val="24"/>
          <w:sz w:val="20"/>
          <w:szCs w:val="20"/>
        </w:rPr>
        <w:t xml:space="preserve">. </w:t>
      </w:r>
      <w:r w:rsidR="00876336">
        <w:rPr>
          <w:rFonts w:ascii="Optima" w:hAnsi="Optima"/>
          <w:color w:val="000000" w:themeColor="text1"/>
          <w:kern w:val="24"/>
          <w:sz w:val="20"/>
          <w:szCs w:val="20"/>
        </w:rPr>
        <w:t xml:space="preserve">Row 2 </w:t>
      </w:r>
      <w:r>
        <w:rPr>
          <w:rFonts w:ascii="Optima" w:hAnsi="Optima"/>
          <w:color w:val="000000" w:themeColor="text1"/>
          <w:kern w:val="24"/>
          <w:sz w:val="20"/>
          <w:szCs w:val="20"/>
        </w:rPr>
        <w:t xml:space="preserve">contains each vector from the first row </w:t>
      </w:r>
      <w:r w:rsidR="00704224">
        <w:rPr>
          <w:rFonts w:ascii="Optima" w:hAnsi="Optima"/>
          <w:color w:val="000000" w:themeColor="text1"/>
          <w:kern w:val="24"/>
          <w:sz w:val="20"/>
          <w:szCs w:val="20"/>
        </w:rPr>
        <w:t xml:space="preserve">as well as </w:t>
      </w:r>
      <w:r>
        <w:rPr>
          <w:rFonts w:ascii="Optima" w:hAnsi="Optima"/>
          <w:color w:val="000000" w:themeColor="text1"/>
          <w:kern w:val="24"/>
          <w:sz w:val="20"/>
          <w:szCs w:val="20"/>
        </w:rPr>
        <w:t xml:space="preserve">the vector </w:t>
      </w:r>
      <w:r w:rsidR="00704224">
        <w:rPr>
          <w:rFonts w:ascii="Optima" w:hAnsi="Optima"/>
          <w:color w:val="000000" w:themeColor="text1"/>
          <w:kern w:val="24"/>
          <w:sz w:val="20"/>
          <w:szCs w:val="20"/>
        </w:rPr>
        <w:t>&lt;1, 1&gt;</w:t>
      </w:r>
      <w:r>
        <w:rPr>
          <w:rFonts w:ascii="Optima" w:hAnsi="Optima"/>
          <w:color w:val="000000" w:themeColor="text1"/>
          <w:kern w:val="24"/>
          <w:sz w:val="20"/>
          <w:szCs w:val="20"/>
        </w:rPr>
        <w:t xml:space="preserve">. </w:t>
      </w:r>
      <w:r w:rsidR="00704224">
        <w:rPr>
          <w:rFonts w:ascii="Optima" w:hAnsi="Optima"/>
          <w:color w:val="000000" w:themeColor="text1"/>
          <w:kern w:val="24"/>
          <w:sz w:val="20"/>
          <w:szCs w:val="20"/>
        </w:rPr>
        <w:t>T</w:t>
      </w:r>
      <w:r>
        <w:rPr>
          <w:rFonts w:ascii="Optima" w:hAnsi="Optima"/>
          <w:color w:val="000000" w:themeColor="text1"/>
          <w:kern w:val="24"/>
          <w:sz w:val="20"/>
          <w:szCs w:val="20"/>
        </w:rPr>
        <w:t xml:space="preserve">his set satisfies “too many vectors” dependence and, so, is incorrect. </w:t>
      </w:r>
      <w:r w:rsidR="00876336">
        <w:rPr>
          <w:rFonts w:ascii="Optima" w:hAnsi="Optima"/>
          <w:color w:val="000000" w:themeColor="text1"/>
          <w:kern w:val="24"/>
          <w:sz w:val="20"/>
          <w:szCs w:val="20"/>
        </w:rPr>
        <w:t>Row 4</w:t>
      </w:r>
      <w:r>
        <w:rPr>
          <w:rFonts w:ascii="Optima" w:hAnsi="Optima"/>
          <w:color w:val="000000" w:themeColor="text1"/>
          <w:kern w:val="24"/>
          <w:sz w:val="20"/>
          <w:szCs w:val="20"/>
        </w:rPr>
        <w:t xml:space="preserve"> seems incomplete, since there are only two vectors written. </w:t>
      </w:r>
      <w:r w:rsidR="00876336">
        <w:rPr>
          <w:rFonts w:ascii="Optima" w:hAnsi="Optima"/>
          <w:color w:val="000000" w:themeColor="text1"/>
          <w:kern w:val="24"/>
          <w:sz w:val="20"/>
          <w:szCs w:val="20"/>
        </w:rPr>
        <w:t>Row 5</w:t>
      </w:r>
      <w:r>
        <w:rPr>
          <w:rFonts w:ascii="Optima" w:hAnsi="Optima"/>
          <w:color w:val="000000" w:themeColor="text1"/>
          <w:kern w:val="24"/>
          <w:sz w:val="20"/>
          <w:szCs w:val="20"/>
        </w:rPr>
        <w:t xml:space="preserve"> has been left bl</w:t>
      </w:r>
      <w:r w:rsidR="00876336">
        <w:rPr>
          <w:rFonts w:ascii="Optima" w:hAnsi="Optima"/>
          <w:color w:val="000000" w:themeColor="text1"/>
          <w:kern w:val="24"/>
          <w:sz w:val="20"/>
          <w:szCs w:val="20"/>
        </w:rPr>
        <w:t>ank. This may be because Group 1</w:t>
      </w:r>
      <w:r>
        <w:rPr>
          <w:rFonts w:ascii="Optima" w:hAnsi="Optima"/>
          <w:color w:val="000000" w:themeColor="text1"/>
          <w:kern w:val="24"/>
          <w:sz w:val="20"/>
          <w:szCs w:val="20"/>
        </w:rPr>
        <w:t xml:space="preserve"> was unable to complete the handout in time or because no such example is possible.</w:t>
      </w:r>
    </w:p>
    <w:p w14:paraId="4450A92A" w14:textId="77777777" w:rsidR="00A42993" w:rsidRDefault="00A42993" w:rsidP="00A42993">
      <w:pPr>
        <w:ind w:left="4050"/>
        <w:rPr>
          <w:rFonts w:ascii="Optima" w:hAnsi="Optima"/>
          <w:color w:val="000000" w:themeColor="text1"/>
          <w:kern w:val="24"/>
          <w:sz w:val="20"/>
          <w:szCs w:val="20"/>
        </w:rPr>
      </w:pPr>
    </w:p>
    <w:p w14:paraId="657680C4" w14:textId="77777777" w:rsidR="00A42993" w:rsidRPr="00B638DD" w:rsidRDefault="00A42993" w:rsidP="00A42993">
      <w:pPr>
        <w:ind w:left="4050"/>
        <w:rPr>
          <w:rFonts w:ascii="Optima" w:hAnsi="Optima"/>
          <w:i/>
          <w:color w:val="000000" w:themeColor="text1"/>
          <w:kern w:val="24"/>
          <w:sz w:val="20"/>
          <w:szCs w:val="20"/>
        </w:rPr>
      </w:pPr>
      <w:r>
        <w:rPr>
          <w:rFonts w:ascii="Optima" w:hAnsi="Optima"/>
          <w:i/>
          <w:color w:val="000000" w:themeColor="text1"/>
          <w:kern w:val="24"/>
          <w:sz w:val="20"/>
          <w:szCs w:val="20"/>
        </w:rPr>
        <w:t>Generalizations:</w:t>
      </w:r>
    </w:p>
    <w:p w14:paraId="0E36D2E5" w14:textId="532836A1" w:rsidR="00A42993" w:rsidRPr="00D52F40" w:rsidRDefault="00876336" w:rsidP="00A42993">
      <w:pPr>
        <w:ind w:left="4050"/>
        <w:rPr>
          <w:rFonts w:ascii="Optima" w:hAnsi="Optima"/>
          <w:color w:val="000000" w:themeColor="text1"/>
          <w:kern w:val="24"/>
          <w:sz w:val="20"/>
          <w:szCs w:val="20"/>
        </w:rPr>
      </w:pPr>
      <w:r>
        <w:rPr>
          <w:rFonts w:ascii="Optima" w:hAnsi="Optima"/>
          <w:color w:val="000000" w:themeColor="text1"/>
          <w:kern w:val="24"/>
          <w:sz w:val="20"/>
          <w:szCs w:val="20"/>
        </w:rPr>
        <w:t xml:space="preserve">Group 1 wrote, </w:t>
      </w:r>
      <w:r w:rsidR="00A42993" w:rsidRPr="009F3677">
        <w:rPr>
          <w:rFonts w:ascii="Optima" w:hAnsi="Optima"/>
          <w:color w:val="000000" w:themeColor="text1"/>
          <w:kern w:val="24"/>
          <w:sz w:val="20"/>
          <w:szCs w:val="20"/>
        </w:rPr>
        <w:t xml:space="preserve">“At least one vector in the set is a multiple of another vector” under the </w:t>
      </w:r>
      <w:r w:rsidR="00A42993">
        <w:rPr>
          <w:rFonts w:ascii="Optima" w:hAnsi="Optima"/>
          <w:color w:val="000000" w:themeColor="text1"/>
          <w:kern w:val="24"/>
          <w:sz w:val="20"/>
          <w:szCs w:val="20"/>
        </w:rPr>
        <w:t xml:space="preserve">first </w:t>
      </w:r>
      <w:r w:rsidR="00A42993" w:rsidRPr="009F3677">
        <w:rPr>
          <w:rFonts w:ascii="Optima" w:hAnsi="Optima"/>
          <w:color w:val="000000" w:themeColor="text1"/>
          <w:kern w:val="24"/>
          <w:sz w:val="20"/>
          <w:szCs w:val="20"/>
        </w:rPr>
        <w:t>c</w:t>
      </w:r>
      <w:r w:rsidR="00A42993">
        <w:rPr>
          <w:rFonts w:ascii="Optima" w:hAnsi="Optima"/>
          <w:color w:val="000000" w:themeColor="text1"/>
          <w:kern w:val="24"/>
          <w:sz w:val="20"/>
          <w:szCs w:val="20"/>
        </w:rPr>
        <w:t>olumn and “No vector is a multiple of another in the set” under the LI column. This first statement is sufficient but not necessary for linear dependence, whereas the second statement is necessary but not sufficient for linear independence.</w:t>
      </w:r>
    </w:p>
    <w:p w14:paraId="5D567F5E" w14:textId="364E6366" w:rsidR="00FF3C2E" w:rsidRPr="00D52F40" w:rsidRDefault="00FF3C2E" w:rsidP="00FF3C2E">
      <w:pPr>
        <w:ind w:left="4050"/>
        <w:rPr>
          <w:rFonts w:ascii="Optima" w:hAnsi="Optima"/>
          <w:color w:val="000000" w:themeColor="text1"/>
          <w:kern w:val="24"/>
          <w:sz w:val="20"/>
          <w:szCs w:val="20"/>
        </w:rPr>
      </w:pPr>
    </w:p>
    <w:p w14:paraId="5A6116F5" w14:textId="78481A57" w:rsidR="00FF3C2E" w:rsidRDefault="00FF3C2E" w:rsidP="00FF3C2E">
      <w:pPr>
        <w:ind w:left="4050"/>
        <w:rPr>
          <w:rFonts w:ascii="Optima" w:hAnsi="Optima"/>
          <w:b/>
          <w:sz w:val="20"/>
          <w:szCs w:val="20"/>
        </w:rPr>
      </w:pPr>
      <w:r w:rsidRPr="00DE6B24">
        <w:rPr>
          <w:rFonts w:ascii="Optima" w:hAnsi="Optima"/>
          <w:noProof/>
          <w:color w:val="000000" w:themeColor="text1"/>
          <w:kern w:val="24"/>
          <w:sz w:val="20"/>
          <w:szCs w:val="20"/>
          <w:lang w:eastAsia="ja-JP"/>
        </w:rPr>
        <w:drawing>
          <wp:anchor distT="0" distB="0" distL="114300" distR="114300" simplePos="0" relativeHeight="251761664" behindDoc="0" locked="0" layoutInCell="1" allowOverlap="1" wp14:anchorId="63970A95" wp14:editId="01277717">
            <wp:simplePos x="0" y="0"/>
            <wp:positionH relativeFrom="column">
              <wp:posOffset>3771900</wp:posOffset>
            </wp:positionH>
            <wp:positionV relativeFrom="paragraph">
              <wp:posOffset>85090</wp:posOffset>
            </wp:positionV>
            <wp:extent cx="2176145" cy="2948940"/>
            <wp:effectExtent l="0" t="0" r="8255" b="0"/>
            <wp:wrapNone/>
            <wp:docPr id="58" name="Picture 58" descr="Users:dplaxco:Dropbox:Linear Algebra Curriculum Materials (1):Website Development:MCR documents:MW files:2-1-10 Task 4 photos:tabl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dplaxco:Dropbox:Linear Algebra Curriculum Materials (1):Website Development:MCR documents:MW files:2-1-10 Task 4 photos:table 7.jpg"/>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2176145" cy="2948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682AB9" w14:textId="454C7EAB" w:rsidR="00FF3C2E" w:rsidRDefault="00FF3C2E" w:rsidP="00CB76B4">
      <w:pPr>
        <w:rPr>
          <w:rFonts w:ascii="Optima" w:hAnsi="Optima"/>
          <w:sz w:val="20"/>
          <w:szCs w:val="20"/>
        </w:rPr>
      </w:pPr>
      <w:r>
        <w:rPr>
          <w:rFonts w:ascii="Optima" w:hAnsi="Optima"/>
          <w:b/>
          <w:sz w:val="20"/>
          <w:szCs w:val="20"/>
        </w:rPr>
        <w:t xml:space="preserve">Group </w:t>
      </w:r>
      <w:r w:rsidR="00A518A7">
        <w:rPr>
          <w:rFonts w:ascii="Optima" w:hAnsi="Optima"/>
          <w:b/>
          <w:sz w:val="20"/>
          <w:szCs w:val="20"/>
        </w:rPr>
        <w:t>2</w:t>
      </w:r>
      <w:r>
        <w:rPr>
          <w:rFonts w:ascii="Optima" w:hAnsi="Optima"/>
          <w:sz w:val="20"/>
          <w:szCs w:val="20"/>
        </w:rPr>
        <w:t>:</w:t>
      </w:r>
    </w:p>
    <w:p w14:paraId="223BDD4A" w14:textId="7C54A1A5" w:rsidR="00FF3C2E" w:rsidRDefault="00FF3C2E" w:rsidP="00CB76B4">
      <w:pPr>
        <w:ind w:right="3600"/>
        <w:rPr>
          <w:rFonts w:ascii="Optima" w:hAnsi="Optima"/>
          <w:sz w:val="20"/>
          <w:szCs w:val="20"/>
        </w:rPr>
      </w:pPr>
      <w:r>
        <w:rPr>
          <w:rFonts w:ascii="Optima" w:hAnsi="Optima"/>
          <w:i/>
          <w:sz w:val="20"/>
          <w:szCs w:val="20"/>
        </w:rPr>
        <w:t>Linear Dependence</w:t>
      </w:r>
      <w:r>
        <w:rPr>
          <w:rFonts w:ascii="Optima" w:hAnsi="Optima"/>
          <w:sz w:val="20"/>
          <w:szCs w:val="20"/>
        </w:rPr>
        <w:t xml:space="preserve">: The sets in rows 1 and 3 satisfy scalar multiple dependence. The group wrote an algebraic formula in row 3 that </w:t>
      </w:r>
      <w:r w:rsidR="002E281D">
        <w:rPr>
          <w:rFonts w:ascii="Optima" w:hAnsi="Optima"/>
          <w:sz w:val="20"/>
          <w:szCs w:val="20"/>
        </w:rPr>
        <w:t xml:space="preserve">generally </w:t>
      </w:r>
      <w:r>
        <w:rPr>
          <w:rFonts w:ascii="Optima" w:hAnsi="Optima"/>
          <w:sz w:val="20"/>
          <w:szCs w:val="20"/>
        </w:rPr>
        <w:t xml:space="preserve">represents scalar multiple dependence. Row 4 </w:t>
      </w:r>
      <w:r w:rsidR="002E281D">
        <w:rPr>
          <w:rFonts w:ascii="Optima" w:hAnsi="Optima"/>
          <w:sz w:val="20"/>
          <w:szCs w:val="20"/>
        </w:rPr>
        <w:t xml:space="preserve">contains </w:t>
      </w:r>
      <w:r>
        <w:rPr>
          <w:rFonts w:ascii="Optima" w:hAnsi="Optima"/>
          <w:sz w:val="20"/>
          <w:szCs w:val="20"/>
        </w:rPr>
        <w:t>the vectors from Task 3. Row 5 is left</w:t>
      </w:r>
      <w:r w:rsidR="001918C2">
        <w:rPr>
          <w:rFonts w:ascii="Optima" w:hAnsi="Optima"/>
          <w:sz w:val="20"/>
          <w:szCs w:val="20"/>
        </w:rPr>
        <w:t xml:space="preserve"> blank. It is seems that Group 2</w:t>
      </w:r>
      <w:r>
        <w:rPr>
          <w:rFonts w:ascii="Optima" w:hAnsi="Optima"/>
          <w:sz w:val="20"/>
          <w:szCs w:val="20"/>
        </w:rPr>
        <w:t xml:space="preserve"> did not have enough time to finish because row 5 is also blank in the linear independence column.</w:t>
      </w:r>
    </w:p>
    <w:p w14:paraId="6DA530CE" w14:textId="77777777" w:rsidR="00FF3C2E" w:rsidRDefault="00FF3C2E" w:rsidP="00CB76B4">
      <w:pPr>
        <w:ind w:right="3600"/>
        <w:rPr>
          <w:rFonts w:ascii="Optima" w:hAnsi="Optima"/>
          <w:sz w:val="20"/>
          <w:szCs w:val="20"/>
        </w:rPr>
      </w:pPr>
    </w:p>
    <w:p w14:paraId="754E2F44" w14:textId="77777777" w:rsidR="00FF3C2E" w:rsidRDefault="00FF3C2E" w:rsidP="00CB76B4">
      <w:pPr>
        <w:ind w:right="3600"/>
        <w:rPr>
          <w:rFonts w:ascii="Optima" w:hAnsi="Optima"/>
          <w:sz w:val="20"/>
          <w:szCs w:val="20"/>
        </w:rPr>
      </w:pPr>
      <w:r>
        <w:rPr>
          <w:rFonts w:ascii="Optima" w:hAnsi="Optima"/>
          <w:i/>
          <w:sz w:val="20"/>
          <w:szCs w:val="20"/>
        </w:rPr>
        <w:t>Linear Independence</w:t>
      </w:r>
      <w:r>
        <w:rPr>
          <w:rFonts w:ascii="Optima" w:hAnsi="Optima"/>
          <w:sz w:val="20"/>
          <w:szCs w:val="20"/>
        </w:rPr>
        <w:t xml:space="preserve">: Rows 1 and 3 contain correct examples of linearly independent sets. Row 2 contains three copies of the zero vector. The fourth row contains the vectors from the third row and also the zero vector. The examples in rows 2 and 4 are incorrect because they satisfy zero vector dependence. </w:t>
      </w:r>
    </w:p>
    <w:p w14:paraId="53783B37" w14:textId="77777777" w:rsidR="00FF3C2E" w:rsidRDefault="00FF3C2E" w:rsidP="00CB76B4">
      <w:pPr>
        <w:ind w:right="3600"/>
        <w:rPr>
          <w:rFonts w:ascii="Optima" w:hAnsi="Optima"/>
          <w:sz w:val="20"/>
          <w:szCs w:val="20"/>
        </w:rPr>
      </w:pPr>
    </w:p>
    <w:p w14:paraId="563D58E2" w14:textId="77777777" w:rsidR="00041407" w:rsidRDefault="00FF3C2E" w:rsidP="00CB76B4">
      <w:pPr>
        <w:ind w:right="3600"/>
        <w:rPr>
          <w:rFonts w:ascii="Optima" w:hAnsi="Optima"/>
          <w:b/>
          <w:color w:val="000000" w:themeColor="text1"/>
          <w:kern w:val="24"/>
          <w:sz w:val="20"/>
          <w:szCs w:val="20"/>
        </w:rPr>
      </w:pPr>
      <w:r>
        <w:rPr>
          <w:rFonts w:ascii="Optima" w:hAnsi="Optima"/>
          <w:i/>
          <w:sz w:val="20"/>
          <w:szCs w:val="20"/>
        </w:rPr>
        <w:t>Generalizations</w:t>
      </w:r>
      <w:r w:rsidR="001918C2">
        <w:rPr>
          <w:rFonts w:ascii="Optima" w:hAnsi="Optima"/>
          <w:sz w:val="20"/>
          <w:szCs w:val="20"/>
        </w:rPr>
        <w:t>: Group 2</w:t>
      </w:r>
      <w:r>
        <w:rPr>
          <w:rFonts w:ascii="Optima" w:hAnsi="Optima"/>
          <w:sz w:val="20"/>
          <w:szCs w:val="20"/>
        </w:rPr>
        <w:t xml:space="preserve">’s work in row 3 of the linearly dependent column indicates that they have developed a general formula for such a set of vectors: </w:t>
      </w:r>
      <m:oMath>
        <m:d>
          <m:dPr>
            <m:begChr m:val="{"/>
            <m:endChr m:val="}"/>
            <m:ctrlPr>
              <w:rPr>
                <w:rFonts w:ascii="Cambria Math" w:hAnsi="Cambria Math"/>
                <w:i/>
                <w:color w:val="000000" w:themeColor="text1"/>
                <w:kern w:val="24"/>
                <w:sz w:val="20"/>
                <w:szCs w:val="20"/>
              </w:rPr>
            </m:ctrlPr>
          </m:dPr>
          <m:e>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A</m:t>
                      </m:r>
                    </m:e>
                  </m:mr>
                  <m:mr>
                    <m:e>
                      <m:r>
                        <w:rPr>
                          <w:rFonts w:ascii="Cambria Math" w:hAnsi="Cambria Math"/>
                          <w:color w:val="000000" w:themeColor="text1"/>
                          <w:kern w:val="24"/>
                          <w:sz w:val="20"/>
                          <w:szCs w:val="20"/>
                        </w:rPr>
                        <m:t>B</m:t>
                      </m:r>
                    </m:e>
                  </m:mr>
                  <m:mr>
                    <m:e>
                      <m:r>
                        <w:rPr>
                          <w:rFonts w:ascii="Cambria Math" w:hAnsi="Cambria Math"/>
                          <w:color w:val="000000" w:themeColor="text1"/>
                          <w:kern w:val="24"/>
                          <w:sz w:val="20"/>
                          <w:szCs w:val="20"/>
                        </w:rPr>
                        <m:t>C</m:t>
                      </m:r>
                    </m:e>
                  </m:mr>
                </m:m>
              </m:e>
            </m:d>
            <m:r>
              <w:rPr>
                <w:rFonts w:ascii="Cambria Math" w:hAnsi="Cambria Math"/>
                <w:color w:val="000000" w:themeColor="text1"/>
                <w:kern w:val="24"/>
                <w:sz w:val="20"/>
                <w:szCs w:val="20"/>
              </w:rPr>
              <m:t xml:space="preserve">, </m:t>
            </m:r>
            <m:d>
              <m:dPr>
                <m:begChr m:val="["/>
                <m:endChr m:val="]"/>
                <m:ctrlPr>
                  <w:rPr>
                    <w:rFonts w:ascii="Cambria Math" w:hAnsi="Cambria Math"/>
                    <w:i/>
                    <w:color w:val="000000" w:themeColor="text1"/>
                    <w:kern w:val="24"/>
                    <w:sz w:val="20"/>
                    <w:szCs w:val="20"/>
                  </w:rPr>
                </m:ctrlPr>
              </m:dPr>
              <m:e>
                <m:m>
                  <m:mPr>
                    <m:mcs>
                      <m:mc>
                        <m:mcPr>
                          <m:count m:val="1"/>
                          <m:mcJc m:val="center"/>
                        </m:mcPr>
                      </m:mc>
                    </m:mcs>
                    <m:ctrlPr>
                      <w:rPr>
                        <w:rFonts w:ascii="Cambria Math" w:hAnsi="Cambria Math"/>
                        <w:i/>
                        <w:color w:val="000000" w:themeColor="text1"/>
                        <w:kern w:val="24"/>
                        <w:sz w:val="20"/>
                        <w:szCs w:val="20"/>
                      </w:rPr>
                    </m:ctrlPr>
                  </m:mPr>
                  <m:mr>
                    <m:e>
                      <m:r>
                        <w:rPr>
                          <w:rFonts w:ascii="Cambria Math" w:hAnsi="Cambria Math"/>
                          <w:color w:val="000000" w:themeColor="text1"/>
                          <w:kern w:val="24"/>
                          <w:sz w:val="20"/>
                          <w:szCs w:val="20"/>
                        </w:rPr>
                        <m:t>Ax</m:t>
                      </m:r>
                    </m:e>
                  </m:mr>
                  <m:mr>
                    <m:e>
                      <m:r>
                        <w:rPr>
                          <w:rFonts w:ascii="Cambria Math" w:hAnsi="Cambria Math"/>
                          <w:color w:val="000000" w:themeColor="text1"/>
                          <w:kern w:val="24"/>
                          <w:sz w:val="20"/>
                          <w:szCs w:val="20"/>
                        </w:rPr>
                        <m:t>Bx</m:t>
                      </m:r>
                    </m:e>
                  </m:mr>
                  <m:mr>
                    <m:e>
                      <m:r>
                        <w:rPr>
                          <w:rFonts w:ascii="Cambria Math" w:hAnsi="Cambria Math"/>
                          <w:color w:val="000000" w:themeColor="text1"/>
                          <w:kern w:val="24"/>
                          <w:sz w:val="20"/>
                          <w:szCs w:val="20"/>
                        </w:rPr>
                        <m:t>Cx</m:t>
                      </m:r>
                    </m:e>
                  </m:mr>
                </m:m>
              </m:e>
            </m:d>
          </m:e>
        </m:d>
      </m:oMath>
      <w:r>
        <w:rPr>
          <w:rFonts w:ascii="Optima" w:hAnsi="Optima"/>
          <w:color w:val="000000" w:themeColor="text1"/>
          <w:kern w:val="24"/>
          <w:sz w:val="20"/>
          <w:szCs w:val="20"/>
        </w:rPr>
        <w:t>.</w:t>
      </w:r>
    </w:p>
    <w:p w14:paraId="3C877D66" w14:textId="63C89B2E" w:rsidR="00814DA3" w:rsidRPr="00041407" w:rsidRDefault="00041407" w:rsidP="00CB76B4">
      <w:pPr>
        <w:ind w:left="3600" w:right="3600"/>
        <w:rPr>
          <w:rFonts w:ascii="Optima" w:hAnsi="Optima"/>
          <w:b/>
          <w:color w:val="000000" w:themeColor="text1"/>
          <w:kern w:val="24"/>
          <w:sz w:val="20"/>
          <w:szCs w:val="20"/>
        </w:rPr>
      </w:pPr>
      <w:r w:rsidRPr="006D55B5">
        <w:rPr>
          <w:rFonts w:ascii="Optima" w:hAnsi="Optima"/>
          <w:b/>
          <w:noProof/>
          <w:color w:val="000000" w:themeColor="text1"/>
          <w:kern w:val="24"/>
          <w:sz w:val="20"/>
          <w:szCs w:val="20"/>
          <w:lang w:eastAsia="ja-JP"/>
        </w:rPr>
        <w:drawing>
          <wp:anchor distT="0" distB="0" distL="114300" distR="114300" simplePos="0" relativeHeight="251749376" behindDoc="0" locked="0" layoutInCell="1" allowOverlap="1" wp14:anchorId="2CC86E79" wp14:editId="5C9CA56E">
            <wp:simplePos x="0" y="0"/>
            <wp:positionH relativeFrom="column">
              <wp:posOffset>0</wp:posOffset>
            </wp:positionH>
            <wp:positionV relativeFrom="paragraph">
              <wp:posOffset>0</wp:posOffset>
            </wp:positionV>
            <wp:extent cx="2171700" cy="2515870"/>
            <wp:effectExtent l="25400" t="25400" r="38100" b="24130"/>
            <wp:wrapNone/>
            <wp:docPr id="55" name="Picture 55" descr="Users:dplaxco:Dropbox:Linear Algebra Curriculum Materials (1):Website Development:MCR documents:MW files:2-1-10 Task 4 photos:t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plaxco:Dropbox:Linear Algebra Curriculum Materials (1):Website Development:MCR documents:MW files:2-1-10 Task 4 photos:table 2.jpg"/>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171700" cy="251587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4DA3" w:rsidRPr="006D55B5">
        <w:rPr>
          <w:rFonts w:ascii="Optima" w:hAnsi="Optima"/>
          <w:b/>
          <w:color w:val="000000" w:themeColor="text1"/>
          <w:kern w:val="24"/>
          <w:sz w:val="20"/>
          <w:szCs w:val="20"/>
        </w:rPr>
        <w:t xml:space="preserve">Group </w:t>
      </w:r>
      <w:r w:rsidR="00F4244D">
        <w:rPr>
          <w:rFonts w:ascii="Optima" w:hAnsi="Optima"/>
          <w:b/>
          <w:color w:val="000000" w:themeColor="text1"/>
          <w:kern w:val="24"/>
          <w:sz w:val="20"/>
          <w:szCs w:val="20"/>
        </w:rPr>
        <w:t>3</w:t>
      </w:r>
      <w:r w:rsidR="00814DA3">
        <w:rPr>
          <w:rFonts w:ascii="Optima" w:hAnsi="Optima"/>
          <w:i/>
          <w:color w:val="000000" w:themeColor="text1"/>
          <w:kern w:val="24"/>
          <w:sz w:val="20"/>
          <w:szCs w:val="20"/>
        </w:rPr>
        <w:t>:</w:t>
      </w:r>
    </w:p>
    <w:p w14:paraId="34E2951C" w14:textId="457567A5" w:rsidR="00814DA3" w:rsidRDefault="00814DA3" w:rsidP="00CB76B4">
      <w:pPr>
        <w:ind w:left="3600"/>
        <w:rPr>
          <w:rFonts w:ascii="Optima" w:hAnsi="Optima"/>
          <w:color w:val="000000" w:themeColor="text1"/>
          <w:kern w:val="24"/>
          <w:sz w:val="20"/>
          <w:szCs w:val="20"/>
        </w:rPr>
      </w:pPr>
      <w:r w:rsidRPr="006D55B5">
        <w:rPr>
          <w:rFonts w:ascii="Optima" w:hAnsi="Optima"/>
          <w:i/>
          <w:color w:val="000000" w:themeColor="text1"/>
          <w:kern w:val="24"/>
          <w:sz w:val="20"/>
          <w:szCs w:val="20"/>
        </w:rPr>
        <w:t>Linear Dependence</w:t>
      </w:r>
      <w:r>
        <w:rPr>
          <w:rFonts w:ascii="Optima" w:hAnsi="Optima"/>
          <w:color w:val="000000" w:themeColor="text1"/>
          <w:kern w:val="24"/>
          <w:sz w:val="20"/>
          <w:szCs w:val="20"/>
        </w:rPr>
        <w:t xml:space="preserve">: </w:t>
      </w:r>
      <w:r w:rsidR="000D6662">
        <w:rPr>
          <w:rFonts w:ascii="Optima" w:hAnsi="Optima"/>
          <w:color w:val="000000" w:themeColor="text1"/>
          <w:kern w:val="24"/>
          <w:sz w:val="20"/>
          <w:szCs w:val="20"/>
        </w:rPr>
        <w:t>Rows 1 and 3</w:t>
      </w:r>
      <w:r w:rsidR="001A48AF">
        <w:rPr>
          <w:rFonts w:ascii="Optima" w:hAnsi="Optima"/>
          <w:color w:val="000000" w:themeColor="text1"/>
          <w:kern w:val="24"/>
          <w:sz w:val="20"/>
          <w:szCs w:val="20"/>
        </w:rPr>
        <w:t xml:space="preserve"> satisfy scalar multiple dependence.</w:t>
      </w:r>
      <w:r>
        <w:rPr>
          <w:rFonts w:ascii="Optima" w:hAnsi="Optima"/>
          <w:color w:val="000000" w:themeColor="text1"/>
          <w:kern w:val="24"/>
          <w:sz w:val="20"/>
          <w:szCs w:val="20"/>
        </w:rPr>
        <w:t xml:space="preserve"> </w:t>
      </w:r>
      <w:r w:rsidR="000D6662">
        <w:rPr>
          <w:rFonts w:ascii="Optima" w:hAnsi="Optima"/>
          <w:color w:val="000000" w:themeColor="text1"/>
          <w:kern w:val="24"/>
          <w:sz w:val="20"/>
          <w:szCs w:val="20"/>
        </w:rPr>
        <w:t>Row 4</w:t>
      </w:r>
      <w:r>
        <w:rPr>
          <w:rFonts w:ascii="Optima" w:hAnsi="Optima"/>
          <w:color w:val="000000" w:themeColor="text1"/>
          <w:kern w:val="24"/>
          <w:sz w:val="20"/>
          <w:szCs w:val="20"/>
        </w:rPr>
        <w:t xml:space="preserve"> contains three vectors </w:t>
      </w:r>
      <w:r w:rsidR="001A48AF">
        <w:rPr>
          <w:rFonts w:ascii="Optima" w:hAnsi="Optima"/>
          <w:color w:val="000000" w:themeColor="text1"/>
          <w:kern w:val="24"/>
          <w:sz w:val="20"/>
          <w:szCs w:val="20"/>
        </w:rPr>
        <w:t xml:space="preserve">that satisfy linear combination </w:t>
      </w:r>
      <w:r w:rsidR="001A48AF">
        <w:rPr>
          <w:rFonts w:ascii="Optima" w:hAnsi="Optima"/>
          <w:color w:val="000000" w:themeColor="text1"/>
          <w:kern w:val="24"/>
          <w:sz w:val="20"/>
          <w:szCs w:val="20"/>
        </w:rPr>
        <w:lastRenderedPageBreak/>
        <w:t xml:space="preserve">dependence - </w:t>
      </w:r>
      <w:r>
        <w:rPr>
          <w:rFonts w:ascii="Optima" w:hAnsi="Optima"/>
          <w:color w:val="000000" w:themeColor="text1"/>
          <w:kern w:val="24"/>
          <w:sz w:val="20"/>
          <w:szCs w:val="20"/>
        </w:rPr>
        <w:t xml:space="preserve">with components arranged as though the students counted from 1 to 9. </w:t>
      </w:r>
      <w:r w:rsidR="000D6662">
        <w:rPr>
          <w:rFonts w:ascii="Optima" w:hAnsi="Optima"/>
          <w:color w:val="000000" w:themeColor="text1"/>
          <w:kern w:val="24"/>
          <w:sz w:val="20"/>
          <w:szCs w:val="20"/>
        </w:rPr>
        <w:t>Row 5</w:t>
      </w:r>
      <w:r>
        <w:rPr>
          <w:rFonts w:ascii="Optima" w:hAnsi="Optima"/>
          <w:color w:val="000000" w:themeColor="text1"/>
          <w:kern w:val="24"/>
          <w:sz w:val="20"/>
          <w:szCs w:val="20"/>
        </w:rPr>
        <w:t xml:space="preserve"> contains four vectors</w:t>
      </w:r>
      <w:r w:rsidR="001A48AF">
        <w:rPr>
          <w:rFonts w:ascii="Optima" w:hAnsi="Optima"/>
          <w:color w:val="000000" w:themeColor="text1"/>
          <w:kern w:val="24"/>
          <w:sz w:val="20"/>
          <w:szCs w:val="20"/>
        </w:rPr>
        <w:t xml:space="preserve"> that satisfy “too many vectors” dependence</w:t>
      </w:r>
      <w:r>
        <w:rPr>
          <w:rFonts w:ascii="Optima" w:hAnsi="Optima"/>
          <w:color w:val="000000" w:themeColor="text1"/>
          <w:kern w:val="24"/>
          <w:sz w:val="20"/>
          <w:szCs w:val="20"/>
        </w:rPr>
        <w:t>.</w:t>
      </w:r>
      <w:r w:rsidR="0006671A">
        <w:rPr>
          <w:rFonts w:ascii="Optima" w:hAnsi="Optima"/>
          <w:color w:val="000000" w:themeColor="text1"/>
          <w:kern w:val="24"/>
          <w:sz w:val="20"/>
          <w:szCs w:val="20"/>
        </w:rPr>
        <w:t xml:space="preserve"> All of the sets are indeed linearly dependent. </w:t>
      </w:r>
    </w:p>
    <w:p w14:paraId="737F31F4" w14:textId="77777777" w:rsidR="00814DA3" w:rsidRDefault="00814DA3" w:rsidP="00CB76B4">
      <w:pPr>
        <w:ind w:left="3600"/>
        <w:rPr>
          <w:rFonts w:ascii="Optima" w:hAnsi="Optima"/>
          <w:i/>
          <w:color w:val="000000" w:themeColor="text1"/>
          <w:kern w:val="24"/>
          <w:sz w:val="20"/>
          <w:szCs w:val="20"/>
        </w:rPr>
      </w:pPr>
    </w:p>
    <w:p w14:paraId="71AC5539" w14:textId="2A4F9E71" w:rsidR="00814DA3" w:rsidRPr="00DE6B24" w:rsidRDefault="00814DA3" w:rsidP="00CB76B4">
      <w:pPr>
        <w:ind w:left="3600"/>
        <w:rPr>
          <w:rFonts w:ascii="Optima" w:hAnsi="Optima"/>
          <w:color w:val="000000" w:themeColor="text1"/>
          <w:kern w:val="24"/>
          <w:sz w:val="20"/>
          <w:szCs w:val="20"/>
        </w:rPr>
      </w:pPr>
      <w:r>
        <w:rPr>
          <w:rFonts w:ascii="Optima" w:hAnsi="Optima"/>
          <w:i/>
          <w:color w:val="000000" w:themeColor="text1"/>
          <w:kern w:val="24"/>
          <w:sz w:val="20"/>
          <w:szCs w:val="20"/>
        </w:rPr>
        <w:t xml:space="preserve">Linear </w:t>
      </w:r>
      <w:r w:rsidRPr="006D55B5">
        <w:rPr>
          <w:rFonts w:ascii="Optima" w:hAnsi="Optima"/>
          <w:i/>
          <w:color w:val="000000" w:themeColor="text1"/>
          <w:kern w:val="24"/>
          <w:sz w:val="20"/>
          <w:szCs w:val="20"/>
        </w:rPr>
        <w:t>Independence</w:t>
      </w:r>
      <w:r>
        <w:rPr>
          <w:rFonts w:ascii="Optima" w:hAnsi="Optima"/>
          <w:color w:val="000000" w:themeColor="text1"/>
          <w:kern w:val="24"/>
          <w:sz w:val="20"/>
          <w:szCs w:val="20"/>
        </w:rPr>
        <w:t xml:space="preserve">: </w:t>
      </w:r>
      <w:r w:rsidR="000D6662">
        <w:rPr>
          <w:rFonts w:ascii="Optima" w:hAnsi="Optima"/>
          <w:color w:val="000000" w:themeColor="text1"/>
          <w:kern w:val="24"/>
          <w:sz w:val="20"/>
          <w:szCs w:val="20"/>
        </w:rPr>
        <w:t>Rows 1 and 3</w:t>
      </w:r>
      <w:r w:rsidR="001A48AF">
        <w:rPr>
          <w:rFonts w:ascii="Optima" w:hAnsi="Optima"/>
          <w:color w:val="000000" w:themeColor="text1"/>
          <w:kern w:val="24"/>
          <w:sz w:val="20"/>
          <w:szCs w:val="20"/>
        </w:rPr>
        <w:t xml:space="preserve"> contain two vectors that are linearly independent</w:t>
      </w:r>
      <w:r>
        <w:rPr>
          <w:rFonts w:ascii="Optima" w:hAnsi="Optima"/>
          <w:color w:val="000000" w:themeColor="text1"/>
          <w:kern w:val="24"/>
          <w:sz w:val="20"/>
          <w:szCs w:val="20"/>
        </w:rPr>
        <w:t>.</w:t>
      </w:r>
      <w:r w:rsidR="001A48AF">
        <w:rPr>
          <w:rFonts w:ascii="Optima" w:hAnsi="Optima"/>
          <w:color w:val="000000" w:themeColor="text1"/>
          <w:kern w:val="24"/>
          <w:sz w:val="20"/>
          <w:szCs w:val="20"/>
        </w:rPr>
        <w:t xml:space="preserve"> It is not immediately clear how the students know that these sets are in fact linearly independent.</w:t>
      </w:r>
      <w:r>
        <w:rPr>
          <w:rFonts w:ascii="Optima" w:hAnsi="Optima"/>
          <w:color w:val="000000" w:themeColor="text1"/>
          <w:kern w:val="24"/>
          <w:sz w:val="20"/>
          <w:szCs w:val="20"/>
        </w:rPr>
        <w:t xml:space="preserve"> </w:t>
      </w:r>
      <w:r w:rsidR="000D6662">
        <w:rPr>
          <w:rFonts w:ascii="Optima" w:hAnsi="Optima"/>
          <w:color w:val="000000" w:themeColor="text1"/>
          <w:kern w:val="24"/>
          <w:sz w:val="20"/>
          <w:szCs w:val="20"/>
        </w:rPr>
        <w:t>Rows 2 and 4</w:t>
      </w:r>
      <w:r>
        <w:rPr>
          <w:rFonts w:ascii="Optima" w:hAnsi="Optima"/>
          <w:color w:val="000000" w:themeColor="text1"/>
          <w:kern w:val="24"/>
          <w:sz w:val="20"/>
          <w:szCs w:val="20"/>
        </w:rPr>
        <w:t xml:space="preserve"> have the first two vectors from the corresponding sets in the LD columns, but the students have replaced each of the third vectors with the zero vector.</w:t>
      </w:r>
      <w:r w:rsidR="0006671A">
        <w:rPr>
          <w:rFonts w:ascii="Optima" w:hAnsi="Optima"/>
          <w:color w:val="000000" w:themeColor="text1"/>
          <w:kern w:val="24"/>
          <w:sz w:val="20"/>
          <w:szCs w:val="20"/>
        </w:rPr>
        <w:t xml:space="preserve"> These two sets are not linearly independent because they each contain the zero vector and, so, are incorrect responses.</w:t>
      </w:r>
    </w:p>
    <w:p w14:paraId="7B4E6803" w14:textId="77777777" w:rsidR="00814DA3" w:rsidRDefault="00814DA3" w:rsidP="00814DA3">
      <w:pPr>
        <w:rPr>
          <w:rFonts w:ascii="Optima" w:hAnsi="Optima"/>
          <w:color w:val="000000" w:themeColor="text1"/>
          <w:kern w:val="24"/>
          <w:sz w:val="20"/>
          <w:szCs w:val="20"/>
        </w:rPr>
      </w:pPr>
    </w:p>
    <w:p w14:paraId="1751E56F" w14:textId="75295250" w:rsidR="00041407" w:rsidRDefault="00CB76B4" w:rsidP="00814DA3">
      <w:pPr>
        <w:rPr>
          <w:rFonts w:ascii="Optima" w:hAnsi="Optima"/>
          <w:b/>
          <w:color w:val="000000" w:themeColor="text1"/>
          <w:kern w:val="24"/>
          <w:sz w:val="20"/>
          <w:szCs w:val="20"/>
        </w:rPr>
      </w:pPr>
      <w:r w:rsidRPr="00DE6B24">
        <w:rPr>
          <w:rFonts w:ascii="Optima" w:hAnsi="Optima"/>
          <w:noProof/>
          <w:color w:val="000000" w:themeColor="text1"/>
          <w:kern w:val="24"/>
          <w:sz w:val="20"/>
          <w:szCs w:val="20"/>
          <w:lang w:eastAsia="ja-JP"/>
        </w:rPr>
        <w:drawing>
          <wp:anchor distT="0" distB="0" distL="114300" distR="114300" simplePos="0" relativeHeight="251751424" behindDoc="0" locked="0" layoutInCell="1" allowOverlap="1" wp14:anchorId="3F5A9DC9" wp14:editId="4D47AE77">
            <wp:simplePos x="0" y="0"/>
            <wp:positionH relativeFrom="margin">
              <wp:posOffset>2832100</wp:posOffset>
            </wp:positionH>
            <wp:positionV relativeFrom="paragraph">
              <wp:posOffset>125095</wp:posOffset>
            </wp:positionV>
            <wp:extent cx="3225800" cy="2249170"/>
            <wp:effectExtent l="25400" t="25400" r="25400" b="36830"/>
            <wp:wrapNone/>
            <wp:docPr id="56" name="Picture 56" descr="Users:dplaxco:Dropbox:Linear Algebra Curriculum Materials (1):Website Development:MCR documents:MW files:2-1-10 Task 4 photos:tabl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plaxco:Dropbox:Linear Algebra Curriculum Materials (1):Website Development:MCR documents:MW files:2-1-10 Task 4 photos:table 4.jp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r="-321"/>
                    <a:stretch/>
                  </pic:blipFill>
                  <pic:spPr bwMode="auto">
                    <a:xfrm>
                      <a:off x="0" y="0"/>
                      <a:ext cx="3225800" cy="224917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4C21D4" w14:textId="400AB0B1" w:rsidR="00814DA3" w:rsidRDefault="00814DA3" w:rsidP="00041407">
      <w:pPr>
        <w:rPr>
          <w:rFonts w:ascii="Optima" w:hAnsi="Optima"/>
          <w:color w:val="000000" w:themeColor="text1"/>
          <w:kern w:val="24"/>
          <w:sz w:val="20"/>
          <w:szCs w:val="20"/>
        </w:rPr>
      </w:pPr>
      <w:r>
        <w:rPr>
          <w:rFonts w:ascii="Optima" w:hAnsi="Optima"/>
          <w:b/>
          <w:color w:val="000000" w:themeColor="text1"/>
          <w:kern w:val="24"/>
          <w:sz w:val="20"/>
          <w:szCs w:val="20"/>
        </w:rPr>
        <w:t xml:space="preserve">Group </w:t>
      </w:r>
      <w:r w:rsidR="00041407">
        <w:rPr>
          <w:rFonts w:ascii="Optima" w:hAnsi="Optima"/>
          <w:b/>
          <w:color w:val="000000" w:themeColor="text1"/>
          <w:kern w:val="24"/>
          <w:sz w:val="20"/>
          <w:szCs w:val="20"/>
        </w:rPr>
        <w:t>4</w:t>
      </w:r>
      <w:r>
        <w:rPr>
          <w:rFonts w:ascii="Optima" w:hAnsi="Optima"/>
          <w:color w:val="000000" w:themeColor="text1"/>
          <w:kern w:val="24"/>
          <w:sz w:val="20"/>
          <w:szCs w:val="20"/>
        </w:rPr>
        <w:t>:</w:t>
      </w:r>
    </w:p>
    <w:p w14:paraId="72BA8825" w14:textId="2B11A602" w:rsidR="00814DA3" w:rsidRDefault="00814DA3" w:rsidP="00814DA3">
      <w:pPr>
        <w:ind w:right="5040"/>
        <w:rPr>
          <w:rFonts w:ascii="Optima" w:hAnsi="Optima"/>
          <w:color w:val="000000" w:themeColor="text1"/>
          <w:kern w:val="24"/>
          <w:sz w:val="20"/>
          <w:szCs w:val="20"/>
        </w:rPr>
      </w:pPr>
      <w:r w:rsidRPr="006C1735">
        <w:rPr>
          <w:rFonts w:ascii="Optima" w:hAnsi="Optima"/>
          <w:i/>
          <w:color w:val="000000" w:themeColor="text1"/>
          <w:kern w:val="24"/>
          <w:sz w:val="20"/>
          <w:szCs w:val="20"/>
        </w:rPr>
        <w:t>Linear Dependence</w:t>
      </w:r>
      <w:r w:rsidR="00B84724">
        <w:rPr>
          <w:rFonts w:ascii="Optima" w:hAnsi="Optima"/>
          <w:color w:val="000000" w:themeColor="text1"/>
          <w:kern w:val="24"/>
          <w:sz w:val="20"/>
          <w:szCs w:val="20"/>
        </w:rPr>
        <w:t xml:space="preserve">: </w:t>
      </w:r>
      <w:r w:rsidR="00D52F40">
        <w:rPr>
          <w:rFonts w:ascii="Optima" w:hAnsi="Optima"/>
          <w:color w:val="000000" w:themeColor="text1"/>
          <w:kern w:val="24"/>
          <w:sz w:val="20"/>
          <w:szCs w:val="20"/>
        </w:rPr>
        <w:t>Every row satisfies scalar multiple linear dependence.</w:t>
      </w:r>
    </w:p>
    <w:p w14:paraId="7905F43D" w14:textId="77777777" w:rsidR="00814DA3" w:rsidRPr="006C1735" w:rsidRDefault="00814DA3" w:rsidP="00814DA3">
      <w:pPr>
        <w:ind w:right="5040"/>
        <w:rPr>
          <w:rFonts w:ascii="Optima" w:hAnsi="Optima"/>
          <w:color w:val="000000" w:themeColor="text1"/>
          <w:kern w:val="24"/>
          <w:sz w:val="20"/>
          <w:szCs w:val="20"/>
        </w:rPr>
      </w:pPr>
    </w:p>
    <w:p w14:paraId="7477D1A7" w14:textId="15ECD799" w:rsidR="00814DA3" w:rsidRDefault="00814DA3" w:rsidP="00814DA3">
      <w:pPr>
        <w:ind w:right="5040"/>
        <w:rPr>
          <w:rFonts w:ascii="Optima" w:hAnsi="Optima"/>
          <w:color w:val="000000" w:themeColor="text1"/>
          <w:kern w:val="24"/>
          <w:sz w:val="20"/>
          <w:szCs w:val="20"/>
        </w:rPr>
      </w:pPr>
      <w:r w:rsidRPr="006C1735">
        <w:rPr>
          <w:rFonts w:ascii="Optima" w:hAnsi="Optima"/>
          <w:i/>
          <w:color w:val="000000" w:themeColor="text1"/>
          <w:kern w:val="24"/>
          <w:sz w:val="20"/>
          <w:szCs w:val="20"/>
        </w:rPr>
        <w:t>Linear Independence</w:t>
      </w:r>
      <w:r>
        <w:rPr>
          <w:rFonts w:ascii="Optima" w:hAnsi="Optima"/>
          <w:color w:val="000000" w:themeColor="text1"/>
          <w:kern w:val="24"/>
          <w:sz w:val="20"/>
          <w:szCs w:val="20"/>
        </w:rPr>
        <w:t>: Rows 1, 3, and 4 have sets of vectors with integer components, some of which correspond to the components of the vectors in th</w:t>
      </w:r>
      <w:r w:rsidR="00414988">
        <w:rPr>
          <w:rFonts w:ascii="Optima" w:hAnsi="Optima"/>
          <w:color w:val="000000" w:themeColor="text1"/>
          <w:kern w:val="24"/>
          <w:sz w:val="20"/>
          <w:szCs w:val="20"/>
        </w:rPr>
        <w:t>e LD column. Notice that Group 4</w:t>
      </w:r>
      <w:r>
        <w:rPr>
          <w:rFonts w:ascii="Optima" w:hAnsi="Optima"/>
          <w:color w:val="000000" w:themeColor="text1"/>
          <w:kern w:val="24"/>
          <w:sz w:val="20"/>
          <w:szCs w:val="20"/>
        </w:rPr>
        <w:t xml:space="preserve"> used their general rule</w:t>
      </w:r>
      <w:r w:rsidR="00D52F40">
        <w:rPr>
          <w:rFonts w:ascii="Optima" w:hAnsi="Optima"/>
          <w:color w:val="000000" w:themeColor="text1"/>
          <w:kern w:val="24"/>
          <w:sz w:val="20"/>
          <w:szCs w:val="20"/>
        </w:rPr>
        <w:t xml:space="preserve"> (below)</w:t>
      </w:r>
      <w:r>
        <w:rPr>
          <w:rFonts w:ascii="Optima" w:hAnsi="Optima"/>
          <w:color w:val="000000" w:themeColor="text1"/>
          <w:kern w:val="24"/>
          <w:sz w:val="20"/>
          <w:szCs w:val="20"/>
        </w:rPr>
        <w:t xml:space="preserve"> on rows 2 and 5 as is indicated by their response, “No Soln.”</w:t>
      </w:r>
    </w:p>
    <w:p w14:paraId="00ECE71B" w14:textId="77777777" w:rsidR="0006671A" w:rsidRDefault="0006671A" w:rsidP="00814DA3">
      <w:pPr>
        <w:ind w:right="5040"/>
        <w:rPr>
          <w:rFonts w:ascii="Optima" w:hAnsi="Optima"/>
          <w:color w:val="000000" w:themeColor="text1"/>
          <w:kern w:val="24"/>
          <w:sz w:val="20"/>
          <w:szCs w:val="20"/>
        </w:rPr>
      </w:pPr>
    </w:p>
    <w:p w14:paraId="1B6AAC3C" w14:textId="4F684883" w:rsidR="0006671A" w:rsidRPr="0006671A" w:rsidRDefault="0006671A" w:rsidP="00814DA3">
      <w:pPr>
        <w:ind w:right="5040"/>
        <w:rPr>
          <w:rFonts w:ascii="Optima" w:hAnsi="Optima"/>
          <w:color w:val="000000" w:themeColor="text1"/>
          <w:kern w:val="24"/>
          <w:sz w:val="20"/>
          <w:szCs w:val="20"/>
        </w:rPr>
      </w:pPr>
      <w:r>
        <w:rPr>
          <w:rFonts w:ascii="Optima" w:hAnsi="Optima"/>
          <w:i/>
          <w:color w:val="000000" w:themeColor="text1"/>
          <w:kern w:val="24"/>
          <w:sz w:val="20"/>
          <w:szCs w:val="20"/>
        </w:rPr>
        <w:t>Generalization</w:t>
      </w:r>
      <w:r w:rsidR="00414988">
        <w:rPr>
          <w:rFonts w:ascii="Optima" w:hAnsi="Optima"/>
          <w:color w:val="000000" w:themeColor="text1"/>
          <w:kern w:val="24"/>
          <w:sz w:val="20"/>
          <w:szCs w:val="20"/>
        </w:rPr>
        <w:t>: Group 4</w:t>
      </w:r>
      <w:r>
        <w:rPr>
          <w:rFonts w:ascii="Optima" w:hAnsi="Optima"/>
          <w:color w:val="000000" w:themeColor="text1"/>
          <w:kern w:val="24"/>
          <w:sz w:val="20"/>
          <w:szCs w:val="20"/>
        </w:rPr>
        <w:t xml:space="preserve"> wrote, “</w:t>
      </w:r>
      <w:r w:rsidRPr="00DE6B24">
        <w:rPr>
          <w:rFonts w:ascii="Optima" w:hAnsi="Optima"/>
          <w:color w:val="000000" w:themeColor="text1"/>
          <w:kern w:val="24"/>
          <w:sz w:val="20"/>
          <w:szCs w:val="20"/>
        </w:rPr>
        <w:t>If the number of vectors exceeds the number of dimensions, then the set is line</w:t>
      </w:r>
      <w:r>
        <w:rPr>
          <w:rFonts w:ascii="Optima" w:hAnsi="Optima"/>
          <w:color w:val="000000" w:themeColor="text1"/>
          <w:kern w:val="24"/>
          <w:sz w:val="20"/>
          <w:szCs w:val="20"/>
        </w:rPr>
        <w:t xml:space="preserve">arly </w:t>
      </w:r>
      <w:r w:rsidRPr="00DE6B24">
        <w:rPr>
          <w:rFonts w:ascii="Optima" w:hAnsi="Optima"/>
          <w:color w:val="000000" w:themeColor="text1"/>
          <w:kern w:val="24"/>
          <w:sz w:val="20"/>
          <w:szCs w:val="20"/>
        </w:rPr>
        <w:t>dependent.”</w:t>
      </w:r>
    </w:p>
    <w:p w14:paraId="38F3F052" w14:textId="77777777" w:rsidR="00814DA3" w:rsidRPr="00DE6B24" w:rsidRDefault="00814DA3" w:rsidP="00D33E55">
      <w:pPr>
        <w:rPr>
          <w:rFonts w:ascii="Optima" w:hAnsi="Optima"/>
          <w:color w:val="000000" w:themeColor="text1"/>
          <w:kern w:val="24"/>
          <w:sz w:val="20"/>
          <w:szCs w:val="20"/>
        </w:rPr>
      </w:pPr>
    </w:p>
    <w:p w14:paraId="6EB2A5D3" w14:textId="77777777" w:rsidR="00CB76B4" w:rsidRDefault="00CB76B4" w:rsidP="00814DA3">
      <w:pPr>
        <w:ind w:left="4770"/>
        <w:rPr>
          <w:rFonts w:ascii="Optima" w:hAnsi="Optima"/>
          <w:b/>
          <w:color w:val="000000" w:themeColor="text1"/>
          <w:kern w:val="24"/>
          <w:sz w:val="20"/>
          <w:szCs w:val="20"/>
        </w:rPr>
      </w:pPr>
    </w:p>
    <w:p w14:paraId="1E74A05E" w14:textId="21782E7B" w:rsidR="00814DA3" w:rsidRDefault="00CB76B4" w:rsidP="00CB76B4">
      <w:pPr>
        <w:ind w:left="4860"/>
        <w:rPr>
          <w:rFonts w:ascii="Optima" w:hAnsi="Optima"/>
          <w:color w:val="000000" w:themeColor="text1"/>
          <w:kern w:val="24"/>
          <w:sz w:val="20"/>
          <w:szCs w:val="20"/>
        </w:rPr>
      </w:pPr>
      <w:r>
        <w:rPr>
          <w:noProof/>
          <w:lang w:eastAsia="ja-JP"/>
        </w:rPr>
        <w:drawing>
          <wp:anchor distT="0" distB="0" distL="114300" distR="114300" simplePos="0" relativeHeight="251755520" behindDoc="0" locked="0" layoutInCell="1" allowOverlap="1" wp14:anchorId="30BCE5E7" wp14:editId="0554BD19">
            <wp:simplePos x="0" y="0"/>
            <wp:positionH relativeFrom="margin">
              <wp:posOffset>0</wp:posOffset>
            </wp:positionH>
            <wp:positionV relativeFrom="paragraph">
              <wp:posOffset>135255</wp:posOffset>
            </wp:positionV>
            <wp:extent cx="3021965" cy="1943100"/>
            <wp:effectExtent l="0" t="0" r="635" b="12700"/>
            <wp:wrapNone/>
            <wp:docPr id="59" name="Picture 59" descr="Users:dplaxco:Dropbox:Linear Algebra Curriculum Materials (1):Website Development:MCR documents:MZ files:MCR Spr2011 ASU:January 27:DSC00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plaxco:Dropbox:Linear Algebra Curriculum Materials (1):Website Development:MCR documents:MZ files:MCR Spr2011 ASU:January 27:DSC00335.JP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3021965"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4DA3">
        <w:rPr>
          <w:rFonts w:ascii="Optima" w:hAnsi="Optima"/>
          <w:b/>
          <w:color w:val="000000" w:themeColor="text1"/>
          <w:kern w:val="24"/>
          <w:sz w:val="20"/>
          <w:szCs w:val="20"/>
        </w:rPr>
        <w:t>Group 5</w:t>
      </w:r>
      <w:r w:rsidR="00814DA3">
        <w:rPr>
          <w:rFonts w:ascii="Optima" w:hAnsi="Optima"/>
          <w:color w:val="000000" w:themeColor="text1"/>
          <w:kern w:val="24"/>
          <w:sz w:val="20"/>
          <w:szCs w:val="20"/>
        </w:rPr>
        <w:t>:</w:t>
      </w:r>
    </w:p>
    <w:p w14:paraId="51F72A54" w14:textId="53593CA3" w:rsidR="00814DA3" w:rsidRDefault="00814DA3" w:rsidP="00CB76B4">
      <w:pPr>
        <w:ind w:left="4860"/>
        <w:rPr>
          <w:rFonts w:ascii="Optima" w:hAnsi="Optima"/>
          <w:color w:val="000000" w:themeColor="text1"/>
          <w:kern w:val="24"/>
          <w:sz w:val="20"/>
          <w:szCs w:val="20"/>
        </w:rPr>
      </w:pPr>
      <w:r w:rsidRPr="00117657">
        <w:rPr>
          <w:rFonts w:ascii="Optima" w:hAnsi="Optima"/>
          <w:i/>
          <w:color w:val="000000" w:themeColor="text1"/>
          <w:kern w:val="24"/>
          <w:sz w:val="20"/>
          <w:szCs w:val="20"/>
        </w:rPr>
        <w:t>Linear Dependence</w:t>
      </w:r>
      <w:r>
        <w:rPr>
          <w:rFonts w:ascii="Optima" w:hAnsi="Optima"/>
          <w:color w:val="000000" w:themeColor="text1"/>
          <w:kern w:val="24"/>
          <w:sz w:val="20"/>
          <w:szCs w:val="20"/>
        </w:rPr>
        <w:t>: This group presented their responses as equations with the zero vector on the right hand side (except in row 5, which is a linear combination of vectors that is e</w:t>
      </w:r>
      <w:r w:rsidR="00C70D56">
        <w:rPr>
          <w:rFonts w:ascii="Optima" w:hAnsi="Optima"/>
          <w:color w:val="000000" w:themeColor="text1"/>
          <w:kern w:val="24"/>
          <w:sz w:val="20"/>
          <w:szCs w:val="20"/>
        </w:rPr>
        <w:t>quivalent to the zero vector). The sets in rows 1-3 and row 5 satisfy scalar multiple dependence</w:t>
      </w:r>
      <w:r>
        <w:rPr>
          <w:rFonts w:ascii="Optima" w:hAnsi="Optima"/>
          <w:color w:val="000000" w:themeColor="text1"/>
          <w:kern w:val="24"/>
          <w:sz w:val="20"/>
          <w:szCs w:val="20"/>
        </w:rPr>
        <w:t>. Row 4 contains the vectors from Task 3.</w:t>
      </w:r>
      <w:r w:rsidR="0079428E">
        <w:rPr>
          <w:rFonts w:ascii="Optima" w:hAnsi="Optima"/>
          <w:color w:val="000000" w:themeColor="text1"/>
          <w:kern w:val="24"/>
          <w:sz w:val="20"/>
          <w:szCs w:val="20"/>
        </w:rPr>
        <w:t xml:space="preserve"> </w:t>
      </w:r>
      <w:r w:rsidR="004A2DEA">
        <w:rPr>
          <w:rFonts w:ascii="Optima" w:hAnsi="Optima"/>
          <w:color w:val="000000" w:themeColor="text1"/>
          <w:kern w:val="24"/>
          <w:sz w:val="20"/>
          <w:szCs w:val="20"/>
        </w:rPr>
        <w:t xml:space="preserve">While correct examples would have the vectors </w:t>
      </w:r>
      <w:r w:rsidR="00C70D56">
        <w:rPr>
          <w:rFonts w:ascii="Optima" w:hAnsi="Optima"/>
          <w:color w:val="000000" w:themeColor="text1"/>
          <w:kern w:val="24"/>
          <w:sz w:val="20"/>
          <w:szCs w:val="20"/>
        </w:rPr>
        <w:t xml:space="preserve">written </w:t>
      </w:r>
      <w:r w:rsidR="004A2DEA">
        <w:rPr>
          <w:rFonts w:ascii="Optima" w:hAnsi="Optima"/>
          <w:color w:val="000000" w:themeColor="text1"/>
          <w:kern w:val="24"/>
          <w:sz w:val="20"/>
          <w:szCs w:val="20"/>
        </w:rPr>
        <w:t xml:space="preserve">as elements in a set, this group’s work is </w:t>
      </w:r>
      <w:r w:rsidR="00C32597">
        <w:rPr>
          <w:rFonts w:ascii="Optima" w:hAnsi="Optima"/>
          <w:color w:val="000000" w:themeColor="text1"/>
          <w:kern w:val="24"/>
          <w:sz w:val="20"/>
          <w:szCs w:val="20"/>
        </w:rPr>
        <w:t>useful</w:t>
      </w:r>
      <w:r w:rsidR="00BD0EAB">
        <w:rPr>
          <w:rFonts w:ascii="Optima" w:hAnsi="Optima"/>
          <w:color w:val="000000" w:themeColor="text1"/>
          <w:kern w:val="24"/>
          <w:sz w:val="20"/>
          <w:szCs w:val="20"/>
        </w:rPr>
        <w:t xml:space="preserve"> because the</w:t>
      </w:r>
      <w:r w:rsidR="004A2DEA">
        <w:rPr>
          <w:rFonts w:ascii="Optima" w:hAnsi="Optima"/>
          <w:color w:val="000000" w:themeColor="text1"/>
          <w:kern w:val="24"/>
          <w:sz w:val="20"/>
          <w:szCs w:val="20"/>
        </w:rPr>
        <w:t xml:space="preserve"> vector equations show how they determined the sets were linearly dependent</w:t>
      </w:r>
      <w:r w:rsidR="00BD0EAB">
        <w:rPr>
          <w:rFonts w:ascii="Optima" w:hAnsi="Optima"/>
          <w:color w:val="000000" w:themeColor="text1"/>
          <w:kern w:val="24"/>
          <w:sz w:val="20"/>
          <w:szCs w:val="20"/>
        </w:rPr>
        <w:t xml:space="preserve"> and can be leveraged to relate students’ examples to the definitions of linear dependence and linear independence</w:t>
      </w:r>
      <w:r w:rsidR="004A2DEA">
        <w:rPr>
          <w:rFonts w:ascii="Optima" w:hAnsi="Optima"/>
          <w:color w:val="000000" w:themeColor="text1"/>
          <w:kern w:val="24"/>
          <w:sz w:val="20"/>
          <w:szCs w:val="20"/>
        </w:rPr>
        <w:t xml:space="preserve">. </w:t>
      </w:r>
    </w:p>
    <w:p w14:paraId="121FCA09" w14:textId="77777777" w:rsidR="00814DA3" w:rsidRDefault="00814DA3" w:rsidP="00814DA3">
      <w:pPr>
        <w:ind w:left="4770"/>
        <w:rPr>
          <w:rFonts w:ascii="Optima" w:hAnsi="Optima"/>
          <w:color w:val="000000" w:themeColor="text1"/>
          <w:kern w:val="24"/>
          <w:sz w:val="20"/>
          <w:szCs w:val="20"/>
        </w:rPr>
      </w:pPr>
    </w:p>
    <w:p w14:paraId="689675DC" w14:textId="376846D0" w:rsidR="00814DA3" w:rsidRDefault="00814DA3" w:rsidP="00CB76B4">
      <w:pPr>
        <w:rPr>
          <w:rFonts w:ascii="Optima" w:hAnsi="Optima"/>
          <w:color w:val="000000" w:themeColor="text1"/>
          <w:kern w:val="24"/>
          <w:sz w:val="20"/>
          <w:szCs w:val="20"/>
        </w:rPr>
      </w:pPr>
      <w:r w:rsidRPr="00117657">
        <w:rPr>
          <w:rFonts w:ascii="Optima" w:hAnsi="Optima"/>
          <w:i/>
          <w:color w:val="000000" w:themeColor="text1"/>
          <w:kern w:val="24"/>
          <w:sz w:val="20"/>
          <w:szCs w:val="20"/>
        </w:rPr>
        <w:t>Linear Independence</w:t>
      </w:r>
      <w:r w:rsidR="00C32597">
        <w:rPr>
          <w:rFonts w:ascii="Optima" w:hAnsi="Optima"/>
          <w:color w:val="000000" w:themeColor="text1"/>
          <w:kern w:val="24"/>
          <w:sz w:val="20"/>
          <w:szCs w:val="20"/>
        </w:rPr>
        <w:t xml:space="preserve">: In </w:t>
      </w:r>
      <w:r>
        <w:rPr>
          <w:rFonts w:ascii="Optima" w:hAnsi="Optima"/>
          <w:color w:val="000000" w:themeColor="text1"/>
          <w:kern w:val="24"/>
          <w:sz w:val="20"/>
          <w:szCs w:val="20"/>
        </w:rPr>
        <w:t>rows 1 and 3, these students wrote sets of two vectors that were not scalar multiples of each other. Row 4 contains three empty brackets</w:t>
      </w:r>
      <w:r w:rsidR="00BD0EAB">
        <w:rPr>
          <w:rFonts w:ascii="Optima" w:hAnsi="Optima"/>
          <w:color w:val="000000" w:themeColor="text1"/>
          <w:kern w:val="24"/>
          <w:sz w:val="20"/>
          <w:szCs w:val="20"/>
        </w:rPr>
        <w:t>, which likely indicate that the students did not have time to complete the handout</w:t>
      </w:r>
      <w:r>
        <w:rPr>
          <w:rFonts w:ascii="Optima" w:hAnsi="Optima"/>
          <w:color w:val="000000" w:themeColor="text1"/>
          <w:kern w:val="24"/>
          <w:sz w:val="20"/>
          <w:szCs w:val="20"/>
        </w:rPr>
        <w:t>. Rows 2 and 5 read NA.</w:t>
      </w:r>
      <w:r w:rsidR="00BD0EAB">
        <w:rPr>
          <w:rFonts w:ascii="Optima" w:hAnsi="Optima"/>
          <w:color w:val="000000" w:themeColor="text1"/>
          <w:kern w:val="24"/>
          <w:sz w:val="20"/>
          <w:szCs w:val="20"/>
        </w:rPr>
        <w:t xml:space="preserve"> It is not clear whether Group 5 developed a generalization for the “too many vectors” dependence.</w:t>
      </w:r>
    </w:p>
    <w:p w14:paraId="6DBEC032" w14:textId="531EC94A" w:rsidR="00471868" w:rsidRPr="0035548D" w:rsidRDefault="00471868" w:rsidP="00107751">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bookmarkStart w:id="5" w:name="StudentPages"/>
      <w:bookmarkStart w:id="6" w:name="ImplementationHandout1Task4MCR"/>
      <w:bookmarkEnd w:id="5"/>
      <w:r>
        <w:rPr>
          <w:rFonts w:ascii="Optima" w:hAnsi="Optima" w:cstheme="minorBidi"/>
          <w:b/>
          <w:bCs/>
          <w:color w:val="FFFFFF" w:themeColor="background1"/>
          <w:kern w:val="24"/>
          <w:sz w:val="24"/>
          <w:szCs w:val="24"/>
        </w:rPr>
        <w:t>Task 4</w:t>
      </w:r>
      <w:r w:rsidRPr="0035548D">
        <w:rPr>
          <w:rFonts w:ascii="Optima" w:hAnsi="Optima" w:cstheme="minorBidi"/>
          <w:b/>
          <w:bCs/>
          <w:color w:val="FFFFFF" w:themeColor="background1"/>
          <w:kern w:val="24"/>
          <w:sz w:val="24"/>
          <w:szCs w:val="24"/>
        </w:rPr>
        <w:t xml:space="preserve"> of the Magic Carpet Ride Task Sequence</w:t>
      </w:r>
      <w:bookmarkEnd w:id="6"/>
      <w:r w:rsidRPr="0035548D">
        <w:rPr>
          <w:rFonts w:ascii="Optima" w:hAnsi="Optima" w:cstheme="minorBidi"/>
          <w:b/>
          <w:bCs/>
          <w:color w:val="FFFFFF" w:themeColor="background1"/>
          <w:kern w:val="24"/>
          <w:sz w:val="24"/>
          <w:szCs w:val="24"/>
        </w:rPr>
        <w:tab/>
      </w:r>
      <w:hyperlink w:anchor="Navigation" w:history="1">
        <w:r w:rsidR="00107751" w:rsidRPr="000030C8">
          <w:rPr>
            <w:rStyle w:val="Hyperlink"/>
            <w:rFonts w:ascii="Optima" w:hAnsi="Optima" w:cstheme="minorBidi"/>
            <w:b/>
            <w:bCs/>
            <w:color w:val="FFFFFF" w:themeColor="background1"/>
            <w:kern w:val="24"/>
            <w:sz w:val="24"/>
            <w:szCs w:val="24"/>
          </w:rPr>
          <w:t>(Back to Top)</w:t>
        </w:r>
      </w:hyperlink>
    </w:p>
    <w:p w14:paraId="49E01ED2" w14:textId="77777777" w:rsidR="00471868" w:rsidRPr="0035548D" w:rsidRDefault="00471868" w:rsidP="00471868">
      <w:pPr>
        <w:rPr>
          <w:rFonts w:ascii="Optima" w:hAnsi="Optima"/>
          <w:b/>
          <w:sz w:val="8"/>
          <w:szCs w:val="8"/>
        </w:rPr>
      </w:pPr>
    </w:p>
    <w:p w14:paraId="360B446B" w14:textId="77777777" w:rsidR="00471868" w:rsidRPr="0035548D" w:rsidRDefault="00471868" w:rsidP="00471868">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4: L</w:t>
      </w:r>
      <w:r w:rsidRPr="00417C95">
        <w:rPr>
          <w:rFonts w:ascii="Optima" w:hAnsi="Optima"/>
          <w:b/>
          <w:color w:val="FFFFFF" w:themeColor="background1"/>
          <w:sz w:val="20"/>
          <w:szCs w:val="20"/>
        </w:rPr>
        <w:t>inear</w:t>
      </w:r>
      <w:r>
        <w:rPr>
          <w:rFonts w:ascii="Optima" w:hAnsi="Optima"/>
          <w:b/>
          <w:color w:val="FFFFFF" w:themeColor="background1"/>
          <w:sz w:val="20"/>
          <w:szCs w:val="20"/>
        </w:rPr>
        <w:t xml:space="preserve"> I</w:t>
      </w:r>
      <w:r w:rsidRPr="00417C95">
        <w:rPr>
          <w:rFonts w:ascii="Optima" w:hAnsi="Optima"/>
          <w:b/>
          <w:color w:val="FFFFFF" w:themeColor="background1"/>
          <w:sz w:val="20"/>
          <w:szCs w:val="20"/>
        </w:rPr>
        <w:t>ndependence</w:t>
      </w:r>
      <w:r>
        <w:rPr>
          <w:rFonts w:ascii="Optima" w:hAnsi="Optima"/>
          <w:b/>
          <w:color w:val="FFFFFF" w:themeColor="background1"/>
          <w:sz w:val="20"/>
          <w:szCs w:val="20"/>
        </w:rPr>
        <w:t xml:space="preserve"> </w:t>
      </w:r>
      <w:r w:rsidRPr="00417C95">
        <w:rPr>
          <w:rFonts w:ascii="Optima" w:hAnsi="Optima"/>
          <w:b/>
          <w:color w:val="FFFFFF" w:themeColor="background1"/>
          <w:sz w:val="20"/>
          <w:szCs w:val="20"/>
        </w:rPr>
        <w:t>and</w:t>
      </w:r>
      <w:r>
        <w:rPr>
          <w:rFonts w:ascii="Optima" w:hAnsi="Optima"/>
          <w:b/>
          <w:color w:val="FFFFFF" w:themeColor="background1"/>
          <w:sz w:val="20"/>
          <w:szCs w:val="20"/>
        </w:rPr>
        <w:t xml:space="preserve"> D</w:t>
      </w:r>
      <w:r w:rsidRPr="00417C95">
        <w:rPr>
          <w:rFonts w:ascii="Optima" w:hAnsi="Optima"/>
          <w:b/>
          <w:color w:val="FFFFFF" w:themeColor="background1"/>
          <w:sz w:val="20"/>
          <w:szCs w:val="20"/>
        </w:rPr>
        <w:t>ependence:</w:t>
      </w:r>
      <w:r>
        <w:rPr>
          <w:rFonts w:ascii="Optima" w:hAnsi="Optima"/>
          <w:b/>
          <w:color w:val="FFFFFF" w:themeColor="background1"/>
          <w:sz w:val="20"/>
          <w:szCs w:val="20"/>
        </w:rPr>
        <w:t xml:space="preserve"> C</w:t>
      </w:r>
      <w:r w:rsidRPr="00417C95">
        <w:rPr>
          <w:rFonts w:ascii="Optima" w:hAnsi="Optima"/>
          <w:b/>
          <w:color w:val="FFFFFF" w:themeColor="background1"/>
          <w:sz w:val="20"/>
          <w:szCs w:val="20"/>
        </w:rPr>
        <w:t>re</w:t>
      </w:r>
      <w:r>
        <w:rPr>
          <w:rFonts w:ascii="Optima" w:hAnsi="Optima"/>
          <w:b/>
          <w:color w:val="FFFFFF" w:themeColor="background1"/>
          <w:sz w:val="20"/>
          <w:szCs w:val="20"/>
        </w:rPr>
        <w:t>at</w:t>
      </w:r>
      <w:r w:rsidRPr="00417C95">
        <w:rPr>
          <w:rFonts w:ascii="Optima" w:hAnsi="Optima"/>
          <w:b/>
          <w:color w:val="FFFFFF" w:themeColor="background1"/>
          <w:sz w:val="20"/>
          <w:szCs w:val="20"/>
        </w:rPr>
        <w:t>ing</w:t>
      </w:r>
      <w:r>
        <w:rPr>
          <w:rFonts w:ascii="Optima" w:hAnsi="Optima"/>
          <w:b/>
          <w:color w:val="FFFFFF" w:themeColor="background1"/>
          <w:sz w:val="20"/>
          <w:szCs w:val="20"/>
        </w:rPr>
        <w:t xml:space="preserve"> Ex</w:t>
      </w:r>
      <w:r w:rsidRPr="00417C95">
        <w:rPr>
          <w:rFonts w:ascii="Optima" w:hAnsi="Optima"/>
          <w:b/>
          <w:color w:val="FFFFFF" w:themeColor="background1"/>
          <w:sz w:val="20"/>
          <w:szCs w:val="20"/>
        </w:rPr>
        <w:t>am</w:t>
      </w:r>
      <w:r>
        <w:rPr>
          <w:rFonts w:ascii="Optima" w:hAnsi="Optima"/>
          <w:b/>
          <w:color w:val="FFFFFF" w:themeColor="background1"/>
          <w:sz w:val="20"/>
          <w:szCs w:val="20"/>
        </w:rPr>
        <w:t>p</w:t>
      </w:r>
      <w:r w:rsidRPr="00417C95">
        <w:rPr>
          <w:rFonts w:ascii="Optima" w:hAnsi="Optima"/>
          <w:b/>
          <w:color w:val="FFFFFF" w:themeColor="background1"/>
          <w:sz w:val="20"/>
          <w:szCs w:val="20"/>
        </w:rPr>
        <w:t>les</w:t>
      </w:r>
      <w:r w:rsidRPr="0035548D">
        <w:rPr>
          <w:rFonts w:ascii="Optima" w:hAnsi="Optima"/>
          <w:b/>
          <w:color w:val="FFFFFF" w:themeColor="background1"/>
          <w:sz w:val="20"/>
          <w:szCs w:val="20"/>
        </w:rPr>
        <w:tab/>
      </w:r>
    </w:p>
    <w:p w14:paraId="694C8673" w14:textId="77777777" w:rsidR="00471868" w:rsidRPr="00153C64" w:rsidRDefault="00471868" w:rsidP="00471868">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37CED1DB" w14:textId="77777777" w:rsidR="00471868" w:rsidRPr="003077D6" w:rsidRDefault="00471868" w:rsidP="00471868">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r>
        <w:rPr>
          <w:rFonts w:ascii="Optima" w:hAnsi="Optima"/>
          <w:b/>
          <w:color w:val="FFFFFF" w:themeColor="background1"/>
          <w:sz w:val="20"/>
          <w:szCs w:val="20"/>
        </w:rPr>
        <w:t>Implementation</w:t>
      </w:r>
      <w:r w:rsidRPr="0035548D">
        <w:rPr>
          <w:rFonts w:ascii="Optima" w:hAnsi="Optima"/>
          <w:b/>
          <w:color w:val="FFFFFF" w:themeColor="background1"/>
          <w:sz w:val="20"/>
          <w:szCs w:val="20"/>
        </w:rPr>
        <w:tab/>
      </w:r>
    </w:p>
    <w:p w14:paraId="2EBC6128" w14:textId="77777777" w:rsidR="00471868" w:rsidRDefault="00471868" w:rsidP="00471868">
      <w:pPr>
        <w:rPr>
          <w:rFonts w:ascii="Optima" w:hAnsi="Optima"/>
          <w:sz w:val="20"/>
        </w:rPr>
      </w:pPr>
    </w:p>
    <w:p w14:paraId="0BE80437" w14:textId="77777777" w:rsidR="00471868" w:rsidRDefault="00471868" w:rsidP="00471868">
      <w:pPr>
        <w:rPr>
          <w:rFonts w:ascii="Optima" w:hAnsi="Optima"/>
          <w:b/>
          <w:sz w:val="20"/>
        </w:rPr>
      </w:pPr>
      <w:r w:rsidRPr="003077D6">
        <w:rPr>
          <w:rFonts w:ascii="Optima" w:hAnsi="Optima"/>
          <w:b/>
          <w:sz w:val="20"/>
        </w:rPr>
        <w:t>Getting Started with the Task</w:t>
      </w:r>
    </w:p>
    <w:p w14:paraId="5EF66CCC" w14:textId="77777777" w:rsidR="00471868" w:rsidRDefault="00471868" w:rsidP="00471868">
      <w:pPr>
        <w:spacing w:before="120"/>
        <w:rPr>
          <w:rFonts w:ascii="Optima" w:hAnsi="Optima"/>
          <w:sz w:val="20"/>
        </w:rPr>
      </w:pPr>
      <w:r>
        <w:rPr>
          <w:rFonts w:ascii="Optima" w:hAnsi="Optima"/>
          <w:sz w:val="20"/>
        </w:rPr>
        <w:lastRenderedPageBreak/>
        <w:t xml:space="preserve">Before the students begin work on Handout 4, the instructor may choose to put the formal definitions of linear independence and linear dependence on the class whiteboard or projector screen.  </w:t>
      </w:r>
    </w:p>
    <w:p w14:paraId="2EB8BE81" w14:textId="77777777" w:rsidR="00471868" w:rsidRDefault="00471868" w:rsidP="00471868">
      <w:pPr>
        <w:rPr>
          <w:rFonts w:ascii="Optima" w:hAnsi="Optima"/>
          <w:sz w:val="20"/>
        </w:rPr>
      </w:pPr>
    </w:p>
    <w:p w14:paraId="00712007" w14:textId="77777777" w:rsidR="00471868" w:rsidRDefault="00471868" w:rsidP="00471868">
      <w:pPr>
        <w:rPr>
          <w:rFonts w:ascii="Optima" w:hAnsi="Optima"/>
          <w:sz w:val="20"/>
        </w:rPr>
      </w:pPr>
      <w:r>
        <w:rPr>
          <w:rFonts w:ascii="Optima" w:hAnsi="Optima"/>
          <w:sz w:val="20"/>
        </w:rPr>
        <w:t>To get the students started on Handout 4, the instructor could remind them to make use of the formal definitions, geometric interpretations, and/or travel interpretations to assist them in creating their examples.</w:t>
      </w:r>
    </w:p>
    <w:p w14:paraId="0EE652C2" w14:textId="77777777" w:rsidR="00471868" w:rsidRDefault="00471868" w:rsidP="00471868">
      <w:pPr>
        <w:rPr>
          <w:rFonts w:ascii="Optima" w:hAnsi="Optima"/>
          <w:sz w:val="20"/>
        </w:rPr>
      </w:pPr>
    </w:p>
    <w:p w14:paraId="3501A862" w14:textId="77777777" w:rsidR="00471868" w:rsidRPr="006C4DF0" w:rsidRDefault="00471868" w:rsidP="00471868">
      <w:pPr>
        <w:rPr>
          <w:rFonts w:ascii="Optima" w:hAnsi="Optima"/>
          <w:sz w:val="20"/>
        </w:rPr>
      </w:pPr>
      <w:r>
        <w:rPr>
          <w:rFonts w:ascii="Optima" w:hAnsi="Optima"/>
          <w:sz w:val="20"/>
        </w:rPr>
        <w:t>The instructor should ask students to try to</w:t>
      </w:r>
      <w:r w:rsidRPr="006C4DF0">
        <w:rPr>
          <w:rFonts w:ascii="Optima" w:hAnsi="Optima"/>
          <w:sz w:val="20"/>
        </w:rPr>
        <w:t xml:space="preserve"> identify several strategies for determining the linear (in)dependence of a set of vectors</w:t>
      </w:r>
      <w:r>
        <w:rPr>
          <w:rFonts w:ascii="Optima" w:hAnsi="Optima"/>
          <w:sz w:val="20"/>
        </w:rPr>
        <w:t xml:space="preserve"> as they generate their examples</w:t>
      </w:r>
      <w:r w:rsidRPr="006C4DF0">
        <w:rPr>
          <w:rFonts w:ascii="Optima" w:hAnsi="Optima"/>
          <w:sz w:val="20"/>
        </w:rPr>
        <w:t>. The reasoning behind the strategies could inform the development of generalizations as they work on and discuss Handout 4.</w:t>
      </w:r>
    </w:p>
    <w:p w14:paraId="1BA576A8" w14:textId="77777777" w:rsidR="00471868" w:rsidRPr="00A5471B" w:rsidRDefault="00471868" w:rsidP="00471868">
      <w:pPr>
        <w:rPr>
          <w:rFonts w:ascii="Optima" w:hAnsi="Optima"/>
          <w:sz w:val="20"/>
        </w:rPr>
      </w:pPr>
    </w:p>
    <w:p w14:paraId="35C5CBF5" w14:textId="77777777" w:rsidR="00471868" w:rsidRDefault="00471868" w:rsidP="00471868">
      <w:pPr>
        <w:rPr>
          <w:rFonts w:ascii="Optima" w:hAnsi="Optima"/>
          <w:b/>
          <w:sz w:val="20"/>
        </w:rPr>
      </w:pPr>
    </w:p>
    <w:p w14:paraId="002E4BB0" w14:textId="77777777" w:rsidR="00471868" w:rsidRDefault="00471868" w:rsidP="00471868">
      <w:pPr>
        <w:rPr>
          <w:rFonts w:ascii="Optima" w:hAnsi="Optima"/>
          <w:b/>
          <w:sz w:val="20"/>
        </w:rPr>
      </w:pPr>
      <w:r>
        <w:rPr>
          <w:rFonts w:ascii="Optima" w:hAnsi="Optima"/>
          <w:b/>
          <w:sz w:val="20"/>
        </w:rPr>
        <w:t>Working in small groups</w:t>
      </w:r>
    </w:p>
    <w:p w14:paraId="0B1A5A49" w14:textId="77777777" w:rsidR="00471868" w:rsidRDefault="00471868" w:rsidP="00471868">
      <w:pPr>
        <w:spacing w:before="120"/>
        <w:rPr>
          <w:rFonts w:ascii="Optima" w:hAnsi="Optima"/>
          <w:sz w:val="20"/>
        </w:rPr>
      </w:pPr>
      <w:r>
        <w:rPr>
          <w:rFonts w:ascii="Optima" w:hAnsi="Optima"/>
          <w:sz w:val="20"/>
        </w:rPr>
        <w:t>As students work on Handout 4 in small groups, the instructor should look for examples from the groups that would be good to include during whole class discussion:</w:t>
      </w:r>
    </w:p>
    <w:p w14:paraId="0D06509B" w14:textId="77777777" w:rsidR="00471868" w:rsidRDefault="00471868" w:rsidP="00471868">
      <w:pPr>
        <w:rPr>
          <w:rFonts w:ascii="Optima" w:hAnsi="Optima"/>
          <w:sz w:val="20"/>
        </w:rPr>
      </w:pPr>
    </w:p>
    <w:p w14:paraId="464F00FF" w14:textId="77777777" w:rsidR="00471868" w:rsidRPr="00407A60" w:rsidRDefault="00471868" w:rsidP="00471868">
      <w:pPr>
        <w:pStyle w:val="CommentText"/>
        <w:numPr>
          <w:ilvl w:val="0"/>
          <w:numId w:val="36"/>
        </w:numPr>
        <w:rPr>
          <w:rFonts w:ascii="Optima" w:hAnsi="Optima"/>
          <w:sz w:val="20"/>
          <w:szCs w:val="20"/>
        </w:rPr>
      </w:pPr>
      <w:r>
        <w:rPr>
          <w:rFonts w:ascii="Optima" w:hAnsi="Optima"/>
          <w:sz w:val="20"/>
          <w:szCs w:val="20"/>
        </w:rPr>
        <w:t>One thing to look for is</w:t>
      </w:r>
      <w:r w:rsidRPr="00407A60">
        <w:rPr>
          <w:rFonts w:ascii="Optima" w:hAnsi="Optima"/>
          <w:sz w:val="20"/>
          <w:szCs w:val="20"/>
        </w:rPr>
        <w:t xml:space="preserve"> students’ examples </w:t>
      </w:r>
      <w:r>
        <w:rPr>
          <w:rFonts w:ascii="Optima" w:hAnsi="Optima"/>
          <w:sz w:val="20"/>
          <w:szCs w:val="20"/>
        </w:rPr>
        <w:t xml:space="preserve">that illustrate </w:t>
      </w:r>
      <w:r w:rsidRPr="00407A60">
        <w:rPr>
          <w:rFonts w:ascii="Optima" w:hAnsi="Optima"/>
          <w:sz w:val="20"/>
          <w:szCs w:val="20"/>
        </w:rPr>
        <w:t>various types of linear dependence:</w:t>
      </w:r>
    </w:p>
    <w:p w14:paraId="5FE61825" w14:textId="77777777" w:rsidR="00471868" w:rsidRDefault="00471868" w:rsidP="00471868">
      <w:pPr>
        <w:pStyle w:val="ListParagraph"/>
        <w:numPr>
          <w:ilvl w:val="0"/>
          <w:numId w:val="37"/>
        </w:numPr>
        <w:rPr>
          <w:rFonts w:ascii="Optima" w:hAnsi="Optima"/>
          <w:color w:val="000000" w:themeColor="text1"/>
          <w:kern w:val="24"/>
        </w:rPr>
      </w:pPr>
      <w:r w:rsidRPr="004E710B">
        <w:rPr>
          <w:rFonts w:ascii="Optima" w:hAnsi="Optima"/>
          <w:i/>
          <w:color w:val="000000" w:themeColor="text1"/>
          <w:kern w:val="24"/>
        </w:rPr>
        <w:t>Scalar multiple dependence</w:t>
      </w:r>
      <w:r w:rsidRPr="004E710B">
        <w:rPr>
          <w:rFonts w:ascii="Optima" w:hAnsi="Optima"/>
          <w:color w:val="000000" w:themeColor="text1"/>
          <w:kern w:val="24"/>
        </w:rPr>
        <w:t xml:space="preserve">: when a set contains two or more vectors that are scalar multiples of each other (e.g.,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2</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2</m:t>
                      </m:r>
                    </m:e>
                  </m:mr>
                  <m:mr>
                    <m:e>
                      <m:r>
                        <w:rPr>
                          <w:rFonts w:ascii="Cambria Math" w:hAnsi="Cambria Math"/>
                          <w:color w:val="000000" w:themeColor="text1"/>
                          <w:kern w:val="24"/>
                          <w:sz w:val="18"/>
                          <w:szCs w:val="18"/>
                        </w:rPr>
                        <m:t>4</m:t>
                      </m:r>
                    </m:e>
                  </m:mr>
                </m:m>
              </m:e>
            </m:d>
          </m:e>
        </m:d>
        <m:r>
          <w:rPr>
            <w:rFonts w:ascii="Cambria Math" w:hAnsi="Cambria Math"/>
            <w:color w:val="000000" w:themeColor="text1"/>
            <w:kern w:val="24"/>
            <w:sz w:val="18"/>
            <w:szCs w:val="18"/>
          </w:rPr>
          <m:t xml:space="preserve"> </m:t>
        </m:r>
      </m:oMath>
      <w:r>
        <w:rPr>
          <w:rFonts w:ascii="Optima" w:hAnsi="Optima"/>
          <w:color w:val="000000" w:themeColor="text1"/>
          <w:kern w:val="24"/>
        </w:rPr>
        <w:t xml:space="preserve">or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1</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5</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-4</m:t>
                      </m:r>
                    </m:e>
                  </m:mr>
                  <m:mr>
                    <m:e>
                      <m:r>
                        <w:rPr>
                          <w:rFonts w:ascii="Cambria Math" w:hAnsi="Cambria Math"/>
                          <w:color w:val="000000" w:themeColor="text1"/>
                          <w:kern w:val="24"/>
                          <w:sz w:val="18"/>
                          <w:szCs w:val="18"/>
                        </w:rPr>
                        <m:t>-4</m:t>
                      </m:r>
                    </m:e>
                  </m:mr>
                  <m:mr>
                    <m:e>
                      <m:r>
                        <w:rPr>
                          <w:rFonts w:ascii="Cambria Math" w:hAnsi="Cambria Math"/>
                          <w:color w:val="000000" w:themeColor="text1"/>
                          <w:kern w:val="24"/>
                          <w:sz w:val="18"/>
                          <w:szCs w:val="18"/>
                        </w:rPr>
                        <m:t>-4</m:t>
                      </m:r>
                    </m:e>
                  </m:mr>
                </m:m>
              </m:e>
            </m:d>
          </m:e>
        </m:d>
      </m:oMath>
      <w:r w:rsidRPr="00993E5A">
        <w:rPr>
          <w:rFonts w:ascii="Optima" w:hAnsi="Optima"/>
          <w:color w:val="000000" w:themeColor="text1"/>
          <w:kern w:val="24"/>
          <w:sz w:val="18"/>
          <w:szCs w:val="18"/>
        </w:rPr>
        <w:t>).</w:t>
      </w:r>
    </w:p>
    <w:p w14:paraId="193930C4" w14:textId="77777777" w:rsidR="00471868" w:rsidRDefault="00471868" w:rsidP="00471868">
      <w:pPr>
        <w:pStyle w:val="ListParagraph"/>
        <w:numPr>
          <w:ilvl w:val="0"/>
          <w:numId w:val="37"/>
        </w:numPr>
        <w:rPr>
          <w:rFonts w:ascii="Optima" w:hAnsi="Optima"/>
          <w:color w:val="000000" w:themeColor="text1"/>
          <w:kern w:val="24"/>
        </w:rPr>
      </w:pPr>
      <w:r w:rsidRPr="004E710B">
        <w:rPr>
          <w:rFonts w:ascii="Optima" w:hAnsi="Optima"/>
          <w:i/>
          <w:color w:val="000000" w:themeColor="text1"/>
          <w:kern w:val="24"/>
        </w:rPr>
        <w:t>Zero vector dependence</w:t>
      </w:r>
      <w:r w:rsidRPr="004E710B">
        <w:rPr>
          <w:rFonts w:ascii="Optima" w:hAnsi="Optima"/>
          <w:color w:val="000000" w:themeColor="text1"/>
          <w:kern w:val="24"/>
        </w:rPr>
        <w:t xml:space="preserve">: when the set includes the zero vector (e.g., </w:t>
      </w:r>
      <m:oMath>
        <m:d>
          <m:dPr>
            <m:begChr m:val="{"/>
            <m:endChr m:val="}"/>
            <m:ctrlPr>
              <w:rPr>
                <w:rFonts w:ascii="Cambria Math" w:hAnsi="Cambria Math"/>
                <w:color w:val="000000" w:themeColor="text1"/>
                <w:kern w:val="24"/>
                <w:sz w:val="18"/>
                <w:szCs w:val="18"/>
              </w:rPr>
            </m:ctrlPr>
          </m:dPr>
          <m:e>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1</m:t>
                      </m:r>
                    </m:e>
                  </m:mr>
                  <m:mr>
                    <m:e>
                      <m:r>
                        <m:rPr>
                          <m:sty m:val="p"/>
                        </m:rPr>
                        <w:rPr>
                          <w:rFonts w:ascii="Cambria Math" w:hAnsi="Cambria Math"/>
                          <w:color w:val="000000" w:themeColor="text1"/>
                          <w:kern w:val="24"/>
                          <w:sz w:val="18"/>
                          <w:szCs w:val="18"/>
                        </w:rPr>
                        <m:t>2</m:t>
                      </m:r>
                    </m:e>
                  </m:mr>
                </m:m>
              </m:e>
            </m:d>
            <m:r>
              <m:rPr>
                <m:sty m:val="p"/>
              </m:rPr>
              <w:rPr>
                <w:rFonts w:ascii="Cambria Math" w:hAnsi="Cambria Math"/>
                <w:color w:val="000000" w:themeColor="text1"/>
                <w:kern w:val="24"/>
                <w:sz w:val="18"/>
                <w:szCs w:val="18"/>
              </w:rPr>
              <m:t>,</m:t>
            </m:r>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0</m:t>
                      </m:r>
                    </m:e>
                  </m:mr>
                  <m:mr>
                    <m:e>
                      <m:r>
                        <m:rPr>
                          <m:sty m:val="p"/>
                        </m:rPr>
                        <w:rPr>
                          <w:rFonts w:ascii="Cambria Math" w:hAnsi="Cambria Math"/>
                          <w:color w:val="000000" w:themeColor="text1"/>
                          <w:kern w:val="24"/>
                          <w:sz w:val="18"/>
                          <w:szCs w:val="18"/>
                        </w:rPr>
                        <m:t>0</m:t>
                      </m:r>
                    </m:e>
                  </m:mr>
                </m:m>
              </m:e>
            </m:d>
            <m:r>
              <m:rPr>
                <m:sty m:val="p"/>
              </m:rPr>
              <w:rPr>
                <w:rFonts w:ascii="Cambria Math" w:hAnsi="Cambria Math"/>
                <w:color w:val="000000" w:themeColor="text1"/>
                <w:kern w:val="24"/>
                <w:sz w:val="18"/>
                <w:szCs w:val="18"/>
              </w:rPr>
              <m:t>,</m:t>
            </m:r>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-5</m:t>
                      </m:r>
                    </m:e>
                  </m:mr>
                  <m:mr>
                    <m:e>
                      <m:r>
                        <m:rPr>
                          <m:sty m:val="p"/>
                        </m:rPr>
                        <w:rPr>
                          <w:rFonts w:ascii="Cambria Math" w:hAnsi="Cambria Math"/>
                          <w:color w:val="000000" w:themeColor="text1"/>
                          <w:kern w:val="24"/>
                          <w:sz w:val="18"/>
                          <w:szCs w:val="18"/>
                        </w:rPr>
                        <m:t>0.4</m:t>
                      </m:r>
                    </m:e>
                  </m:mr>
                </m:m>
              </m:e>
            </m:d>
          </m:e>
        </m:d>
      </m:oMath>
      <w:r w:rsidRPr="004E710B">
        <w:rPr>
          <w:rFonts w:ascii="Optima" w:hAnsi="Optima"/>
          <w:color w:val="000000" w:themeColor="text1"/>
          <w:kern w:val="24"/>
        </w:rPr>
        <w:t>).</w:t>
      </w:r>
    </w:p>
    <w:p w14:paraId="42108334" w14:textId="77777777" w:rsidR="00471868" w:rsidRDefault="00471868" w:rsidP="00471868">
      <w:pPr>
        <w:pStyle w:val="ListParagraph"/>
        <w:numPr>
          <w:ilvl w:val="0"/>
          <w:numId w:val="37"/>
        </w:numPr>
        <w:rPr>
          <w:rFonts w:ascii="Optima" w:hAnsi="Optima"/>
          <w:color w:val="000000" w:themeColor="text1"/>
          <w:kern w:val="24"/>
        </w:rPr>
      </w:pPr>
      <w:r w:rsidRPr="004E710B">
        <w:rPr>
          <w:rFonts w:ascii="Optima" w:hAnsi="Optima"/>
          <w:i/>
          <w:color w:val="000000" w:themeColor="text1"/>
          <w:kern w:val="24"/>
        </w:rPr>
        <w:t>Linear combination dependence</w:t>
      </w:r>
      <w:r w:rsidRPr="004E710B">
        <w:rPr>
          <w:rFonts w:ascii="Optima" w:hAnsi="Optima"/>
          <w:color w:val="000000" w:themeColor="text1"/>
          <w:kern w:val="24"/>
        </w:rPr>
        <w:t xml:space="preserve">: when a vector can be written as a linear combination of the other vectors in the set (e.g.,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1</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6</m:t>
                      </m:r>
                    </m:e>
                  </m:mr>
                  <m:mr>
                    <m:e>
                      <m:r>
                        <w:rPr>
                          <w:rFonts w:ascii="Cambria Math" w:hAnsi="Cambria Math"/>
                          <w:color w:val="000000" w:themeColor="text1"/>
                          <w:kern w:val="24"/>
                          <w:sz w:val="18"/>
                          <w:szCs w:val="18"/>
                        </w:rPr>
                        <m:t>3</m:t>
                      </m:r>
                    </m:e>
                  </m:mr>
                  <m:mr>
                    <m:e>
                      <m:r>
                        <w:rPr>
                          <w:rFonts w:ascii="Cambria Math" w:hAnsi="Cambria Math"/>
                          <w:color w:val="000000" w:themeColor="text1"/>
                          <w:kern w:val="24"/>
                          <w:sz w:val="18"/>
                          <w:szCs w:val="18"/>
                        </w:rPr>
                        <m:t>8</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4</m:t>
                      </m:r>
                    </m:e>
                  </m:mr>
                  <m:mr>
                    <m:e>
                      <m:r>
                        <w:rPr>
                          <w:rFonts w:ascii="Cambria Math" w:hAnsi="Cambria Math"/>
                          <w:color w:val="000000" w:themeColor="text1"/>
                          <w:kern w:val="24"/>
                          <w:sz w:val="18"/>
                          <w:szCs w:val="18"/>
                        </w:rPr>
                        <m:t>1</m:t>
                      </m:r>
                    </m:e>
                  </m:mr>
                  <m:mr>
                    <m:e>
                      <m:r>
                        <w:rPr>
                          <w:rFonts w:ascii="Cambria Math" w:hAnsi="Cambria Math"/>
                          <w:color w:val="000000" w:themeColor="text1"/>
                          <w:kern w:val="24"/>
                          <w:sz w:val="18"/>
                          <w:szCs w:val="18"/>
                        </w:rPr>
                        <m:t>6</m:t>
                      </m:r>
                    </m:e>
                  </m:mr>
                </m:m>
              </m:e>
            </m:d>
          </m:e>
        </m:d>
      </m:oMath>
      <w:r w:rsidRPr="00993E5A">
        <w:rPr>
          <w:rFonts w:ascii="Optima" w:hAnsi="Optima"/>
          <w:color w:val="000000" w:themeColor="text1"/>
          <w:kern w:val="24"/>
          <w:sz w:val="18"/>
          <w:szCs w:val="18"/>
        </w:rPr>
        <w:t>).</w:t>
      </w:r>
    </w:p>
    <w:p w14:paraId="0E863DFB" w14:textId="77777777" w:rsidR="00471868" w:rsidRPr="00C66CE0" w:rsidRDefault="00471868" w:rsidP="00471868">
      <w:pPr>
        <w:pStyle w:val="ListParagraph"/>
        <w:numPr>
          <w:ilvl w:val="0"/>
          <w:numId w:val="38"/>
        </w:numPr>
        <w:ind w:left="720"/>
        <w:rPr>
          <w:rFonts w:ascii="Optima" w:hAnsi="Optima"/>
          <w:color w:val="000000" w:themeColor="text1"/>
          <w:kern w:val="24"/>
        </w:rPr>
      </w:pPr>
      <w:r w:rsidRPr="00C66CE0">
        <w:rPr>
          <w:rFonts w:ascii="Optima" w:hAnsi="Optima"/>
        </w:rPr>
        <w:t xml:space="preserve">Another thing to look for </w:t>
      </w:r>
      <w:r>
        <w:rPr>
          <w:rFonts w:ascii="Optima" w:hAnsi="Optima"/>
        </w:rPr>
        <w:t>is</w:t>
      </w:r>
      <w:r w:rsidRPr="00C66CE0">
        <w:rPr>
          <w:rFonts w:ascii="Optima" w:hAnsi="Optima"/>
        </w:rPr>
        <w:t xml:space="preserve"> examples from student work that contradict another group’s work. For instance, one group says that having a set of 3 vectors in </w:t>
      </w:r>
      <w:r>
        <w:sym w:font="MT Extra" w:char="F0A1"/>
      </w:r>
      <w:r w:rsidRPr="00C66CE0">
        <w:rPr>
          <w:rFonts w:ascii="Optima" w:hAnsi="Optima"/>
          <w:vertAlign w:val="superscript"/>
        </w:rPr>
        <w:t>2</w:t>
      </w:r>
      <w:r w:rsidRPr="00C66CE0">
        <w:rPr>
          <w:rFonts w:ascii="Optima" w:hAnsi="Optima"/>
        </w:rPr>
        <w:t xml:space="preserve"> that is linearly independent is impossible and another group gives an example of such a set (this is the most common example of a contradictory case).  </w:t>
      </w:r>
      <w:r>
        <w:rPr>
          <w:rFonts w:ascii="Optima" w:hAnsi="Optima"/>
        </w:rPr>
        <w:t>This will allow the instructor to select specific students to debate their reasoning, in turn, producing a richer and more productive whole-class discussion.</w:t>
      </w:r>
    </w:p>
    <w:p w14:paraId="4F0482BA" w14:textId="77777777" w:rsidR="00471868" w:rsidRPr="00C66CE0" w:rsidRDefault="00471868" w:rsidP="00471868">
      <w:pPr>
        <w:pStyle w:val="ListParagraph"/>
        <w:numPr>
          <w:ilvl w:val="0"/>
          <w:numId w:val="38"/>
        </w:numPr>
        <w:ind w:left="720"/>
        <w:rPr>
          <w:rFonts w:ascii="Optima" w:hAnsi="Optima"/>
          <w:color w:val="000000" w:themeColor="text1"/>
          <w:kern w:val="24"/>
        </w:rPr>
      </w:pPr>
      <w:r w:rsidRPr="00C66CE0">
        <w:rPr>
          <w:rFonts w:ascii="Optima" w:hAnsi="Optima"/>
        </w:rPr>
        <w:t xml:space="preserve">Finally, the instructor should look for student thinking that is unexpected and new to him/her. </w:t>
      </w:r>
    </w:p>
    <w:p w14:paraId="7B17EA6A" w14:textId="77777777" w:rsidR="00471868" w:rsidRDefault="00471868" w:rsidP="00471868">
      <w:pPr>
        <w:rPr>
          <w:rFonts w:ascii="Optima" w:hAnsi="Optima"/>
          <w:sz w:val="20"/>
        </w:rPr>
      </w:pPr>
    </w:p>
    <w:p w14:paraId="5F88E455" w14:textId="77777777" w:rsidR="00471868" w:rsidRPr="00F83708" w:rsidRDefault="00471868" w:rsidP="00471868">
      <w:pPr>
        <w:rPr>
          <w:rFonts w:ascii="Optima" w:hAnsi="Optima"/>
          <w:sz w:val="20"/>
        </w:rPr>
      </w:pPr>
      <w:r>
        <w:rPr>
          <w:rFonts w:ascii="Optima" w:hAnsi="Optima"/>
          <w:b/>
          <w:i/>
          <w:sz w:val="20"/>
        </w:rPr>
        <w:t>NOTE:</w:t>
      </w:r>
      <w:r>
        <w:rPr>
          <w:rFonts w:ascii="Optima" w:hAnsi="Optima"/>
          <w:sz w:val="20"/>
        </w:rPr>
        <w:t xml:space="preserve"> Handout 4 tends to be more successful if students do not have the chance to consult their linear algebra textbook as they complete the handout. Without the book, the students must both (a) generate their own examples, and (b) generate their own conjectures about linear (in)dependent sets. </w:t>
      </w:r>
    </w:p>
    <w:p w14:paraId="21AC8C96" w14:textId="77777777" w:rsidR="00471868" w:rsidRDefault="00471868" w:rsidP="00471868">
      <w:pPr>
        <w:rPr>
          <w:rFonts w:ascii="Optima" w:hAnsi="Optima"/>
          <w:sz w:val="20"/>
        </w:rPr>
      </w:pPr>
      <w:r w:rsidRPr="00DE6B24">
        <w:rPr>
          <w:rFonts w:ascii="Optima" w:hAnsi="Optima"/>
          <w:noProof/>
          <w:color w:val="000000" w:themeColor="text1"/>
          <w:kern w:val="24"/>
          <w:sz w:val="20"/>
          <w:szCs w:val="20"/>
          <w:lang w:eastAsia="ja-JP"/>
        </w:rPr>
        <w:drawing>
          <wp:anchor distT="0" distB="0" distL="114300" distR="114300" simplePos="0" relativeHeight="251780096" behindDoc="0" locked="0" layoutInCell="1" allowOverlap="1" wp14:anchorId="57CCE0AD" wp14:editId="69D4324C">
            <wp:simplePos x="0" y="0"/>
            <wp:positionH relativeFrom="column">
              <wp:posOffset>2628900</wp:posOffset>
            </wp:positionH>
            <wp:positionV relativeFrom="paragraph">
              <wp:posOffset>115570</wp:posOffset>
            </wp:positionV>
            <wp:extent cx="2851172" cy="1525905"/>
            <wp:effectExtent l="25400" t="25400" r="19050" b="23495"/>
            <wp:wrapNone/>
            <wp:docPr id="60" name="Picture 60" descr="Users:dplaxco:Dropbox:Linear Algebra Curriculum Materials (1):Website Development:MCR documents:MZ files:MCR Spr2011 ASU:January 27:DSC0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plaxco:Dropbox:Linear Algebra Curriculum Materials (1):Website Development:MCR documents:MZ files:MCR Spr2011 ASU:January 27:DSC00332.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a:ext>
                      </a:extLst>
                    </a:blip>
                    <a:srcRect/>
                    <a:stretch/>
                  </pic:blipFill>
                  <pic:spPr bwMode="auto">
                    <a:xfrm>
                      <a:off x="0" y="0"/>
                      <a:ext cx="2851172" cy="15259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9A2C0F" w14:textId="43A91080" w:rsidR="00471868" w:rsidRPr="00F6294C" w:rsidRDefault="00471868" w:rsidP="00471868">
      <w:pPr>
        <w:ind w:right="5310"/>
        <w:rPr>
          <w:rFonts w:ascii="Optima" w:hAnsi="Optima"/>
          <w:sz w:val="20"/>
        </w:rPr>
      </w:pPr>
      <w:r>
        <w:rPr>
          <w:rFonts w:ascii="Optima" w:hAnsi="Optima"/>
          <w:i/>
          <w:sz w:val="20"/>
        </w:rPr>
        <w:t xml:space="preserve">Example: </w:t>
      </w:r>
      <w:r>
        <w:rPr>
          <w:rFonts w:ascii="Optima" w:hAnsi="Optima"/>
          <w:sz w:val="20"/>
        </w:rPr>
        <w:t xml:space="preserve">This group consulted their textbook (Lay, 2009), as indicated by their references to Theorems 8 and 9. While the group’s work is correct, consulting the book only allowed them </w:t>
      </w:r>
      <w:r w:rsidR="00437950">
        <w:rPr>
          <w:rFonts w:ascii="Optima" w:hAnsi="Optima"/>
          <w:sz w:val="20"/>
        </w:rPr>
        <w:t xml:space="preserve">to </w:t>
      </w:r>
      <w:r>
        <w:rPr>
          <w:rFonts w:ascii="Optima" w:hAnsi="Optima"/>
          <w:sz w:val="20"/>
        </w:rPr>
        <w:t xml:space="preserve">practice </w:t>
      </w:r>
      <w:r>
        <w:rPr>
          <w:rFonts w:ascii="Optima" w:hAnsi="Optima"/>
          <w:i/>
          <w:sz w:val="20"/>
        </w:rPr>
        <w:t>using</w:t>
      </w:r>
      <w:r>
        <w:rPr>
          <w:rFonts w:ascii="Optima" w:hAnsi="Optima"/>
          <w:sz w:val="20"/>
        </w:rPr>
        <w:t xml:space="preserve"> the theorems, rather than </w:t>
      </w:r>
      <w:r w:rsidR="00437950">
        <w:rPr>
          <w:rFonts w:ascii="Optima" w:hAnsi="Optima"/>
          <w:sz w:val="20"/>
        </w:rPr>
        <w:t xml:space="preserve">to </w:t>
      </w:r>
      <w:r>
        <w:rPr>
          <w:rFonts w:ascii="Optima" w:hAnsi="Optima"/>
          <w:sz w:val="20"/>
        </w:rPr>
        <w:t xml:space="preserve">practice </w:t>
      </w:r>
      <w:r>
        <w:rPr>
          <w:rFonts w:ascii="Optima" w:hAnsi="Optima"/>
          <w:i/>
          <w:sz w:val="20"/>
        </w:rPr>
        <w:t xml:space="preserve">generating </w:t>
      </w:r>
      <w:r>
        <w:rPr>
          <w:rFonts w:ascii="Optima" w:hAnsi="Optima"/>
          <w:sz w:val="20"/>
        </w:rPr>
        <w:t>theorems that are sensible to them based on their own mathematical experiences and understanding.</w:t>
      </w:r>
    </w:p>
    <w:p w14:paraId="7C9925EB" w14:textId="77777777" w:rsidR="00471868" w:rsidRDefault="00471868" w:rsidP="00471868">
      <w:pPr>
        <w:ind w:right="5310"/>
        <w:rPr>
          <w:rFonts w:ascii="Optima" w:hAnsi="Optima"/>
          <w:sz w:val="20"/>
        </w:rPr>
      </w:pPr>
    </w:p>
    <w:p w14:paraId="18303453" w14:textId="4A417A51" w:rsidR="002E7D51" w:rsidRDefault="00471868" w:rsidP="002E7D51">
      <w:pPr>
        <w:rPr>
          <w:rFonts w:ascii="Optima" w:hAnsi="Optima"/>
          <w:sz w:val="20"/>
        </w:rPr>
      </w:pPr>
      <w:r>
        <w:rPr>
          <w:rFonts w:ascii="Optima" w:hAnsi="Optima"/>
          <w:sz w:val="20"/>
        </w:rPr>
        <w:t xml:space="preserve">The instructor should keep in mind that some groups may be unsuccessful at generating some of the examples requested in Handout 4.  While only two examples are impossible to generate (3 linearly independent vectors in </w:t>
      </w:r>
      <w:r w:rsidRPr="006544A1">
        <w:rPr>
          <w:sz w:val="20"/>
          <w:szCs w:val="20"/>
        </w:rPr>
        <w:sym w:font="MT Extra" w:char="F0A1"/>
      </w:r>
      <w:r w:rsidRPr="006544A1">
        <w:rPr>
          <w:rFonts w:ascii="Optima" w:hAnsi="Optima"/>
          <w:sz w:val="20"/>
          <w:szCs w:val="20"/>
          <w:vertAlign w:val="superscript"/>
        </w:rPr>
        <w:t>2</w:t>
      </w:r>
      <w:r>
        <w:rPr>
          <w:rFonts w:ascii="Optima" w:hAnsi="Optima"/>
        </w:rPr>
        <w:t xml:space="preserve"> </w:t>
      </w:r>
      <w:r>
        <w:rPr>
          <w:rFonts w:ascii="Optima" w:hAnsi="Optima"/>
          <w:sz w:val="20"/>
        </w:rPr>
        <w:t xml:space="preserve">and 4 linearly independent vectors in </w:t>
      </w:r>
      <w:r w:rsidRPr="006544A1">
        <w:rPr>
          <w:sz w:val="20"/>
          <w:szCs w:val="20"/>
        </w:rPr>
        <w:sym w:font="MT Extra" w:char="F0A1"/>
      </w:r>
      <w:r w:rsidRPr="006544A1">
        <w:rPr>
          <w:rFonts w:ascii="Optima" w:hAnsi="Optima"/>
          <w:sz w:val="20"/>
          <w:szCs w:val="20"/>
          <w:vertAlign w:val="superscript"/>
        </w:rPr>
        <w:t>3</w:t>
      </w:r>
      <w:r>
        <w:rPr>
          <w:rFonts w:ascii="Optima" w:hAnsi="Optima"/>
          <w:sz w:val="20"/>
        </w:rPr>
        <w:t xml:space="preserve">), students may have difficulty generating examples in other cells where it is possible.  </w:t>
      </w:r>
      <w:r w:rsidR="002E7D51">
        <w:rPr>
          <w:rFonts w:ascii="Optima" w:hAnsi="Optima"/>
          <w:sz w:val="20"/>
        </w:rPr>
        <w:t>The instructor might find it beneficial</w:t>
      </w:r>
      <w:r w:rsidR="002E7D51" w:rsidRPr="000E135B">
        <w:rPr>
          <w:rFonts w:ascii="Optima" w:hAnsi="Optima"/>
          <w:sz w:val="20"/>
        </w:rPr>
        <w:t xml:space="preserve"> to talk with students when </w:t>
      </w:r>
      <w:r w:rsidR="002E7D51">
        <w:rPr>
          <w:rFonts w:ascii="Optima" w:hAnsi="Optima"/>
          <w:sz w:val="20"/>
        </w:rPr>
        <w:t>they have</w:t>
      </w:r>
      <w:r w:rsidR="00EF1ABF">
        <w:rPr>
          <w:rFonts w:ascii="Optima" w:hAnsi="Optima"/>
          <w:sz w:val="20"/>
        </w:rPr>
        <w:t xml:space="preserve"> empty blanks – d</w:t>
      </w:r>
      <w:r w:rsidR="002E7D51" w:rsidRPr="000E135B">
        <w:rPr>
          <w:rFonts w:ascii="Optima" w:hAnsi="Optima"/>
          <w:sz w:val="20"/>
        </w:rPr>
        <w:t>id they run out of time? Did they think</w:t>
      </w:r>
      <w:r w:rsidR="002E7D51">
        <w:rPr>
          <w:rFonts w:ascii="Optima" w:hAnsi="Optima"/>
          <w:sz w:val="20"/>
        </w:rPr>
        <w:t xml:space="preserve"> those examples were too hard to find</w:t>
      </w:r>
      <w:r w:rsidR="002E7D51" w:rsidRPr="000E135B">
        <w:rPr>
          <w:rFonts w:ascii="Optima" w:hAnsi="Optima"/>
          <w:sz w:val="20"/>
        </w:rPr>
        <w:t>, or did they think there was no solution?</w:t>
      </w:r>
    </w:p>
    <w:p w14:paraId="240699A6" w14:textId="77777777" w:rsidR="00471868" w:rsidRPr="006D131F" w:rsidRDefault="00471868" w:rsidP="00471868">
      <w:pPr>
        <w:rPr>
          <w:rFonts w:ascii="Optima" w:hAnsi="Optima"/>
          <w:sz w:val="20"/>
          <w:szCs w:val="20"/>
        </w:rPr>
      </w:pPr>
    </w:p>
    <w:p w14:paraId="2C414CD3" w14:textId="77777777" w:rsidR="00471868" w:rsidRPr="006D131F" w:rsidRDefault="00471868" w:rsidP="00471868">
      <w:pPr>
        <w:rPr>
          <w:rFonts w:ascii="Optima" w:hAnsi="Optima"/>
          <w:sz w:val="20"/>
          <w:szCs w:val="20"/>
        </w:rPr>
      </w:pPr>
      <w:r w:rsidRPr="006D131F">
        <w:rPr>
          <w:rFonts w:ascii="Optima" w:hAnsi="Optima"/>
          <w:sz w:val="20"/>
          <w:szCs w:val="20"/>
        </w:rPr>
        <w:t xml:space="preserve">Finally, the instructor should encourage students to </w:t>
      </w:r>
      <w:r>
        <w:rPr>
          <w:rFonts w:ascii="Optima" w:hAnsi="Optima"/>
          <w:sz w:val="20"/>
          <w:szCs w:val="20"/>
        </w:rPr>
        <w:t>k</w:t>
      </w:r>
      <w:r w:rsidRPr="006D131F">
        <w:rPr>
          <w:rFonts w:ascii="Optima" w:hAnsi="Optima"/>
          <w:sz w:val="20"/>
          <w:szCs w:val="20"/>
        </w:rPr>
        <w:t>eep track of the strategies use</w:t>
      </w:r>
      <w:r>
        <w:rPr>
          <w:rFonts w:ascii="Optima" w:hAnsi="Optima"/>
          <w:sz w:val="20"/>
          <w:szCs w:val="20"/>
        </w:rPr>
        <w:t>d</w:t>
      </w:r>
      <w:r w:rsidRPr="006D131F">
        <w:rPr>
          <w:rFonts w:ascii="Optima" w:hAnsi="Optima"/>
          <w:sz w:val="20"/>
          <w:szCs w:val="20"/>
        </w:rPr>
        <w:t xml:space="preserve"> to generate the</w:t>
      </w:r>
      <w:r>
        <w:rPr>
          <w:rFonts w:ascii="Optima" w:hAnsi="Optima"/>
          <w:sz w:val="20"/>
          <w:szCs w:val="20"/>
        </w:rPr>
        <w:t>ir</w:t>
      </w:r>
      <w:r w:rsidRPr="006D131F">
        <w:rPr>
          <w:rFonts w:ascii="Optima" w:hAnsi="Optima"/>
          <w:sz w:val="20"/>
          <w:szCs w:val="20"/>
        </w:rPr>
        <w:t xml:space="preserve"> examples. </w:t>
      </w:r>
      <w:r>
        <w:rPr>
          <w:rFonts w:ascii="Optima" w:hAnsi="Optima"/>
          <w:sz w:val="20"/>
          <w:szCs w:val="20"/>
        </w:rPr>
        <w:t xml:space="preserve">As students use these to write generalizations (that are conjectural), the instructor could encourage them to think about how they might determine if their conjectures are true (i.e., develop some sort of proof of each conjecture). </w:t>
      </w:r>
    </w:p>
    <w:p w14:paraId="602CF41F" w14:textId="77777777" w:rsidR="00471868" w:rsidRPr="006D131F" w:rsidRDefault="00471868" w:rsidP="00471868">
      <w:pPr>
        <w:rPr>
          <w:rFonts w:ascii="Optima" w:hAnsi="Optima"/>
          <w:sz w:val="20"/>
        </w:rPr>
      </w:pPr>
    </w:p>
    <w:p w14:paraId="379E2F51" w14:textId="77777777" w:rsidR="00471868" w:rsidRDefault="00471868" w:rsidP="00471868">
      <w:pPr>
        <w:rPr>
          <w:rFonts w:ascii="Optima" w:hAnsi="Optima"/>
          <w:b/>
          <w:sz w:val="20"/>
        </w:rPr>
      </w:pPr>
    </w:p>
    <w:p w14:paraId="4A89F909" w14:textId="77777777" w:rsidR="00471868" w:rsidRPr="002A6B5C" w:rsidRDefault="00471868" w:rsidP="00471868">
      <w:pPr>
        <w:rPr>
          <w:rFonts w:ascii="Optima" w:hAnsi="Optima"/>
          <w:b/>
          <w:sz w:val="20"/>
        </w:rPr>
      </w:pPr>
      <w:r>
        <w:rPr>
          <w:rFonts w:ascii="Optima" w:hAnsi="Optima"/>
          <w:b/>
          <w:sz w:val="20"/>
        </w:rPr>
        <w:lastRenderedPageBreak/>
        <w:t>Sharing examples during whole class discussion</w:t>
      </w:r>
    </w:p>
    <w:p w14:paraId="2A23BA78" w14:textId="3B1274C3" w:rsidR="00471868" w:rsidRDefault="00471868" w:rsidP="00471868">
      <w:pPr>
        <w:spacing w:before="120"/>
        <w:rPr>
          <w:rFonts w:ascii="Optima" w:hAnsi="Optima"/>
          <w:sz w:val="20"/>
        </w:rPr>
      </w:pPr>
      <w:r>
        <w:rPr>
          <w:rFonts w:ascii="Optima" w:hAnsi="Optima"/>
          <w:sz w:val="20"/>
        </w:rPr>
        <w:t xml:space="preserve">Facilitating the sharing of examples </w:t>
      </w:r>
      <w:r w:rsidR="00C52595">
        <w:rPr>
          <w:rFonts w:ascii="Optima" w:hAnsi="Optima"/>
          <w:sz w:val="20"/>
        </w:rPr>
        <w:t xml:space="preserve">can </w:t>
      </w:r>
      <w:r>
        <w:rPr>
          <w:rFonts w:ascii="Optima" w:hAnsi="Optima"/>
          <w:sz w:val="20"/>
        </w:rPr>
        <w:t xml:space="preserve">seem daunting to an instructor because every group will (most likely) have different examples, and there are 10 cells to complete – plus generalizations – on the handout.  Instructors should </w:t>
      </w:r>
      <w:r>
        <w:rPr>
          <w:rFonts w:ascii="Optima" w:hAnsi="Optima"/>
          <w:i/>
          <w:sz w:val="20"/>
        </w:rPr>
        <w:t>not</w:t>
      </w:r>
      <w:r>
        <w:rPr>
          <w:rFonts w:ascii="Optima" w:hAnsi="Optima"/>
          <w:sz w:val="20"/>
        </w:rPr>
        <w:t xml:space="preserve"> feel as though they must have every example from every cell shared and explained in whole class discussion.  Rather, the instructor has the freedom to make choices about which examples to discuss as a class and how to do so. </w:t>
      </w:r>
    </w:p>
    <w:p w14:paraId="23D4899A" w14:textId="77777777" w:rsidR="00967786" w:rsidRDefault="00967786" w:rsidP="00CC1AE1">
      <w:pPr>
        <w:rPr>
          <w:rFonts w:ascii="Optima" w:hAnsi="Optima"/>
          <w:sz w:val="20"/>
        </w:rPr>
      </w:pPr>
    </w:p>
    <w:p w14:paraId="067447FC" w14:textId="2EC16678" w:rsidR="00CC1AE1" w:rsidRDefault="00CC1AE1" w:rsidP="00CC1AE1">
      <w:pPr>
        <w:rPr>
          <w:rFonts w:ascii="Optima" w:hAnsi="Optima"/>
          <w:sz w:val="20"/>
        </w:rPr>
      </w:pPr>
      <w:r>
        <w:rPr>
          <w:rFonts w:ascii="Optima" w:hAnsi="Optima"/>
          <w:sz w:val="20"/>
        </w:rPr>
        <w:t xml:space="preserve">The following two example discussion questions can be used multiple times as the instructor leads the class in discussing Handout 4. </w:t>
      </w:r>
    </w:p>
    <w:p w14:paraId="3813A51D" w14:textId="77777777" w:rsidR="00967786" w:rsidRDefault="00967786" w:rsidP="00967786">
      <w:pPr>
        <w:ind w:left="360"/>
        <w:rPr>
          <w:rFonts w:ascii="Optima" w:hAnsi="Optima"/>
          <w:sz w:val="20"/>
          <w:szCs w:val="20"/>
        </w:rPr>
      </w:pPr>
    </w:p>
    <w:p w14:paraId="64B20E05" w14:textId="77777777" w:rsidR="00967786" w:rsidRDefault="00967786" w:rsidP="00967786">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rPr>
          <w:rFonts w:ascii="Optima" w:hAnsi="Optima"/>
          <w:b/>
        </w:rPr>
      </w:pPr>
      <w:r>
        <w:rPr>
          <w:rFonts w:ascii="Optima" w:hAnsi="Optima"/>
          <w:b/>
        </w:rPr>
        <w:t>Example Discussion Question:</w:t>
      </w:r>
    </w:p>
    <w:p w14:paraId="1DD0B068" w14:textId="77777777" w:rsidR="00967786" w:rsidRDefault="00967786" w:rsidP="00967786">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rPr>
      </w:pPr>
      <w:r>
        <w:rPr>
          <w:rFonts w:ascii="Optima" w:hAnsi="Optima"/>
        </w:rPr>
        <w:t xml:space="preserve">Look around to your classmates’ examples.  Do you see any that seem like a different type of </w:t>
      </w:r>
    </w:p>
    <w:p w14:paraId="6A0C5068" w14:textId="77777777" w:rsidR="00967786" w:rsidRPr="00F2467D" w:rsidRDefault="00967786" w:rsidP="00967786">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Pr>
          <w:rFonts w:ascii="Optima" w:hAnsi="Optima"/>
        </w:rPr>
        <w:t>example than what your group did for any given cell?</w:t>
      </w:r>
    </w:p>
    <w:p w14:paraId="7575A2AF" w14:textId="77777777" w:rsidR="00967786" w:rsidRDefault="00967786" w:rsidP="00967786">
      <w:pPr>
        <w:rPr>
          <w:rFonts w:ascii="Optima" w:hAnsi="Optima" w:cs="Courier New"/>
          <w:bCs/>
          <w:sz w:val="20"/>
          <w:szCs w:val="20"/>
        </w:rPr>
      </w:pPr>
    </w:p>
    <w:p w14:paraId="0D7002E1" w14:textId="38AF1176" w:rsidR="00427E3C" w:rsidRDefault="00427E3C" w:rsidP="00427E3C">
      <w:pPr>
        <w:ind w:left="1080"/>
        <w:rPr>
          <w:rFonts w:ascii="Optima" w:hAnsi="Optima" w:cs="Courier New"/>
          <w:bCs/>
          <w:sz w:val="20"/>
          <w:szCs w:val="20"/>
        </w:rPr>
      </w:pPr>
      <w:r>
        <w:rPr>
          <w:rFonts w:ascii="Optima" w:hAnsi="Optima" w:cs="Courier New"/>
          <w:bCs/>
          <w:sz w:val="20"/>
          <w:szCs w:val="20"/>
        </w:rPr>
        <w:t>A question such as this encourages students to be invested in each other’s mathematics. It also helps the instructor gauge students’ understanding of</w:t>
      </w:r>
      <w:r w:rsidR="00A70347">
        <w:rPr>
          <w:rFonts w:ascii="Optima" w:hAnsi="Optima" w:cs="Courier New"/>
          <w:bCs/>
          <w:sz w:val="20"/>
          <w:szCs w:val="20"/>
        </w:rPr>
        <w:t xml:space="preserve"> the content and stream</w:t>
      </w:r>
      <w:r>
        <w:rPr>
          <w:rFonts w:ascii="Optima" w:hAnsi="Optima" w:cs="Courier New"/>
          <w:bCs/>
          <w:sz w:val="20"/>
          <w:szCs w:val="20"/>
        </w:rPr>
        <w:t>line which aspects of Handout 4 to dwell on and which lead less discussion.</w:t>
      </w:r>
    </w:p>
    <w:p w14:paraId="39A8B8B2" w14:textId="77777777" w:rsidR="00967786" w:rsidRDefault="00967786" w:rsidP="00967786">
      <w:pPr>
        <w:ind w:left="360"/>
        <w:rPr>
          <w:rFonts w:ascii="Optima" w:hAnsi="Optima"/>
          <w:sz w:val="20"/>
          <w:szCs w:val="20"/>
        </w:rPr>
      </w:pPr>
    </w:p>
    <w:p w14:paraId="18C25058" w14:textId="77777777" w:rsidR="00967786" w:rsidRDefault="00967786" w:rsidP="00967786">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rPr>
          <w:rFonts w:ascii="Optima" w:hAnsi="Optima"/>
          <w:b/>
        </w:rPr>
      </w:pPr>
      <w:r>
        <w:rPr>
          <w:rFonts w:ascii="Optima" w:hAnsi="Optima"/>
          <w:b/>
        </w:rPr>
        <w:t>Example Discussion Question:</w:t>
      </w:r>
    </w:p>
    <w:p w14:paraId="196EA8F4" w14:textId="77777777" w:rsidR="005467A8" w:rsidRDefault="00967786" w:rsidP="005467A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rPr>
      </w:pPr>
      <w:r>
        <w:rPr>
          <w:rFonts w:ascii="Optima" w:hAnsi="Optima"/>
        </w:rPr>
        <w:t>Look around to your classmates’ examples.  Do you see any</w:t>
      </w:r>
      <w:r w:rsidR="005467A8">
        <w:rPr>
          <w:rFonts w:ascii="Optima" w:hAnsi="Optima"/>
        </w:rPr>
        <w:t xml:space="preserve"> that seem like that group </w:t>
      </w:r>
      <w:r w:rsidRPr="005467A8">
        <w:rPr>
          <w:rFonts w:ascii="Optima" w:hAnsi="Optima"/>
        </w:rPr>
        <w:t xml:space="preserve">used a </w:t>
      </w:r>
    </w:p>
    <w:p w14:paraId="2CC9A5CC" w14:textId="22C1A138" w:rsidR="00967786" w:rsidRPr="005467A8" w:rsidRDefault="00967786" w:rsidP="005467A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rPr>
      </w:pPr>
      <w:r w:rsidRPr="005467A8">
        <w:rPr>
          <w:rFonts w:ascii="Optima" w:hAnsi="Optima"/>
        </w:rPr>
        <w:t>different strategy to generate its example than what your group did for any given cell?</w:t>
      </w:r>
    </w:p>
    <w:p w14:paraId="27AC4D5C" w14:textId="77777777" w:rsidR="00CC1AE1" w:rsidRDefault="00CC1AE1" w:rsidP="00CC1AE1">
      <w:pPr>
        <w:ind w:left="360"/>
        <w:rPr>
          <w:rFonts w:ascii="Optima" w:hAnsi="Optima"/>
          <w:sz w:val="20"/>
        </w:rPr>
      </w:pPr>
    </w:p>
    <w:p w14:paraId="6FBCC610" w14:textId="05570333" w:rsidR="00967786" w:rsidRDefault="00CC1AE1" w:rsidP="00DD51B3">
      <w:pPr>
        <w:tabs>
          <w:tab w:val="left" w:pos="450"/>
        </w:tabs>
        <w:ind w:left="1080"/>
        <w:rPr>
          <w:rFonts w:ascii="Optima" w:hAnsi="Optima"/>
          <w:sz w:val="20"/>
        </w:rPr>
      </w:pPr>
      <w:r>
        <w:rPr>
          <w:rFonts w:ascii="Optima" w:hAnsi="Optima"/>
          <w:sz w:val="20"/>
        </w:rPr>
        <w:t>Additionally, as students lis</w:t>
      </w:r>
      <w:r w:rsidR="0011684F">
        <w:rPr>
          <w:rFonts w:ascii="Optima" w:hAnsi="Optima"/>
          <w:sz w:val="20"/>
        </w:rPr>
        <w:t xml:space="preserve">ten to each other explain why an </w:t>
      </w:r>
      <w:r>
        <w:rPr>
          <w:rFonts w:ascii="Optima" w:hAnsi="Optima"/>
          <w:sz w:val="20"/>
        </w:rPr>
        <w:t>example is valid, they should also begin to be able to identify instances in which they used a different approach than their peers.</w:t>
      </w:r>
    </w:p>
    <w:p w14:paraId="04C40614" w14:textId="77777777" w:rsidR="00DD51B3" w:rsidRDefault="00DD51B3" w:rsidP="00DD51B3">
      <w:pPr>
        <w:tabs>
          <w:tab w:val="left" w:pos="450"/>
        </w:tabs>
        <w:ind w:left="1080"/>
        <w:rPr>
          <w:rFonts w:ascii="Optima" w:hAnsi="Optima"/>
          <w:sz w:val="20"/>
        </w:rPr>
      </w:pPr>
    </w:p>
    <w:p w14:paraId="37B54C29" w14:textId="77777777" w:rsidR="00471868" w:rsidRPr="00A3721D" w:rsidRDefault="00471868" w:rsidP="00DD51B3">
      <w:pPr>
        <w:rPr>
          <w:rFonts w:ascii="Optima" w:hAnsi="Optima"/>
          <w:sz w:val="20"/>
        </w:rPr>
      </w:pPr>
      <w:r>
        <w:rPr>
          <w:rFonts w:ascii="Optima" w:hAnsi="Optima"/>
          <w:sz w:val="20"/>
        </w:rPr>
        <w:t xml:space="preserve">Below is a summary of key points of Handout 4, organized by row: </w:t>
      </w:r>
    </w:p>
    <w:p w14:paraId="41378E12" w14:textId="29BB9102" w:rsidR="00471868" w:rsidRDefault="00471868" w:rsidP="00471868">
      <w:pPr>
        <w:rPr>
          <w:rFonts w:ascii="Optima" w:hAnsi="Optima"/>
          <w:sz w:val="20"/>
        </w:rPr>
      </w:pPr>
      <w:r>
        <w:rPr>
          <w:rFonts w:ascii="Optima" w:hAnsi="Optima"/>
          <w:sz w:val="20"/>
        </w:rPr>
        <w:tab/>
      </w:r>
      <w:r w:rsidR="00B76162">
        <w:rPr>
          <w:rFonts w:ascii="Optima" w:hAnsi="Optima"/>
          <w:sz w:val="20"/>
        </w:rPr>
        <w:t xml:space="preserve">Row </w:t>
      </w:r>
    </w:p>
    <w:p w14:paraId="0B5225D4" w14:textId="77777777" w:rsidR="00471868" w:rsidRDefault="00471868" w:rsidP="00471868">
      <w:pPr>
        <w:ind w:firstLine="720"/>
        <w:rPr>
          <w:rFonts w:ascii="Optima" w:hAnsi="Optima"/>
          <w:sz w:val="20"/>
        </w:rPr>
      </w:pPr>
      <w:r>
        <w:rPr>
          <w:rFonts w:ascii="Optima" w:hAnsi="Optima"/>
          <w:b/>
          <w:sz w:val="20"/>
        </w:rPr>
        <w:t xml:space="preserve">Row </w:t>
      </w:r>
      <w:r w:rsidRPr="00A5471B">
        <w:rPr>
          <w:rFonts w:ascii="Optima" w:hAnsi="Optima"/>
          <w:b/>
          <w:sz w:val="20"/>
        </w:rPr>
        <w:t>1</w:t>
      </w:r>
      <w:r>
        <w:rPr>
          <w:rFonts w:ascii="Optima" w:hAnsi="Optima"/>
          <w:b/>
          <w:sz w:val="20"/>
        </w:rPr>
        <w:t xml:space="preserve"> </w:t>
      </w:r>
      <w:r w:rsidRPr="00A5471B">
        <w:rPr>
          <w:rFonts w:ascii="Optima" w:hAnsi="Optima"/>
          <w:sz w:val="20"/>
        </w:rPr>
        <w:t>(</w:t>
      </w:r>
      <w:r>
        <w:rPr>
          <w:rFonts w:ascii="Optima" w:hAnsi="Optima"/>
          <w:sz w:val="20"/>
        </w:rPr>
        <w:t xml:space="preserve">2 vectors in </w:t>
      </w:r>
      <w:r>
        <w:rPr>
          <w:rFonts w:ascii="Optima" w:hAnsi="Optima"/>
          <w:sz w:val="20"/>
        </w:rPr>
        <w:sym w:font="MT Extra" w:char="F0A1"/>
      </w:r>
      <w:r>
        <w:rPr>
          <w:rFonts w:ascii="Optima" w:hAnsi="Optima"/>
          <w:sz w:val="20"/>
          <w:vertAlign w:val="superscript"/>
        </w:rPr>
        <w:t>2</w:t>
      </w:r>
      <w:r w:rsidRPr="00A5471B">
        <w:rPr>
          <w:rFonts w:ascii="Optima" w:hAnsi="Optima"/>
          <w:sz w:val="20"/>
        </w:rPr>
        <w:t>)</w:t>
      </w:r>
      <w:r>
        <w:rPr>
          <w:rFonts w:ascii="Optima" w:hAnsi="Optima"/>
          <w:sz w:val="20"/>
        </w:rPr>
        <w:t xml:space="preserve">: </w:t>
      </w:r>
    </w:p>
    <w:p w14:paraId="6981EEF5" w14:textId="77777777" w:rsidR="00471868" w:rsidRDefault="00471868" w:rsidP="00471868">
      <w:pPr>
        <w:ind w:left="720"/>
        <w:rPr>
          <w:rFonts w:ascii="Optima" w:hAnsi="Optima"/>
          <w:sz w:val="20"/>
        </w:rPr>
      </w:pPr>
      <w:r>
        <w:rPr>
          <w:rFonts w:ascii="Optima" w:hAnsi="Optima"/>
          <w:sz w:val="20"/>
        </w:rPr>
        <w:t xml:space="preserve">Because they have seen examples of each, students normally generate examples in this row relatively easily. </w:t>
      </w:r>
    </w:p>
    <w:p w14:paraId="38B92F01" w14:textId="095450BE" w:rsidR="00471868" w:rsidRDefault="00471868" w:rsidP="00471868">
      <w:pPr>
        <w:pStyle w:val="ListParagraph"/>
        <w:numPr>
          <w:ilvl w:val="0"/>
          <w:numId w:val="44"/>
        </w:numPr>
        <w:rPr>
          <w:rFonts w:ascii="Optima" w:hAnsi="Optima"/>
        </w:rPr>
      </w:pPr>
      <w:r>
        <w:rPr>
          <w:rFonts w:ascii="Optima" w:hAnsi="Optima"/>
        </w:rPr>
        <w:t>The most common example for LD is 2 nonzero vectors that are scalar multiples of each other (scalar multiple dependence), and the most common for LI is 2 vectors that are not scalar multiples of each other</w:t>
      </w:r>
      <w:r w:rsidR="00B973F7">
        <w:rPr>
          <w:rFonts w:ascii="Optima" w:hAnsi="Optima"/>
        </w:rPr>
        <w:t>.</w:t>
      </w:r>
    </w:p>
    <w:p w14:paraId="334D18D3" w14:textId="77777777" w:rsidR="00471868" w:rsidRDefault="00471868" w:rsidP="00471868">
      <w:pPr>
        <w:pStyle w:val="ListParagraph"/>
        <w:numPr>
          <w:ilvl w:val="0"/>
          <w:numId w:val="44"/>
        </w:numPr>
        <w:rPr>
          <w:rFonts w:ascii="Optima" w:hAnsi="Optima"/>
        </w:rPr>
      </w:pPr>
      <w:r>
        <w:rPr>
          <w:rFonts w:ascii="Optima" w:hAnsi="Optima"/>
        </w:rPr>
        <w:t xml:space="preserve">The instructor should ask students to provide justifications for why these examples are valid. He/she may also encourage students to share more than one type of justification, such as: </w:t>
      </w:r>
    </w:p>
    <w:p w14:paraId="2FBE19DD" w14:textId="77777777" w:rsidR="00471868" w:rsidRPr="00502305" w:rsidRDefault="00471868" w:rsidP="00471868">
      <w:pPr>
        <w:pStyle w:val="ListParagraph"/>
        <w:numPr>
          <w:ilvl w:val="1"/>
          <w:numId w:val="44"/>
        </w:numPr>
        <w:rPr>
          <w:rFonts w:ascii="Optima" w:hAnsi="Optima"/>
        </w:rPr>
      </w:pPr>
      <w:r w:rsidRPr="00467CCB">
        <w:rPr>
          <w:rFonts w:ascii="Optima" w:hAnsi="Optima"/>
          <w:i/>
          <w:sz w:val="18"/>
          <w:szCs w:val="18"/>
        </w:rPr>
        <w:t xml:space="preserve">Definition: </w:t>
      </w:r>
      <w:r w:rsidRPr="00467CCB">
        <w:rPr>
          <w:rFonts w:ascii="Optima" w:hAnsi="Optima"/>
          <w:sz w:val="18"/>
          <w:szCs w:val="18"/>
        </w:rPr>
        <w:t>The set</w:t>
      </w:r>
      <w:r>
        <w:rPr>
          <w:rFonts w:ascii="Optima" w:hAnsi="Optima"/>
        </w:rPr>
        <w:t xml:space="preserve">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3</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10</m:t>
                      </m:r>
                    </m:e>
                  </m:mr>
                  <m:mr>
                    <m:e>
                      <m:r>
                        <w:rPr>
                          <w:rFonts w:ascii="Cambria Math" w:hAnsi="Cambria Math"/>
                          <w:color w:val="000000" w:themeColor="text1"/>
                          <w:kern w:val="24"/>
                          <w:sz w:val="18"/>
                          <w:szCs w:val="18"/>
                        </w:rPr>
                        <m:t>6</m:t>
                      </m:r>
                    </m:e>
                  </m:mr>
                </m:m>
              </m:e>
            </m:d>
          </m:e>
        </m:d>
      </m:oMath>
      <w:r>
        <w:rPr>
          <w:rFonts w:ascii="Optima" w:hAnsi="Optima"/>
          <w:color w:val="000000" w:themeColor="text1"/>
          <w:kern w:val="24"/>
          <w:sz w:val="18"/>
          <w:szCs w:val="18"/>
        </w:rPr>
        <w:t xml:space="preserve"> is linearly dependent because there exists nonzero solutions, such as </w:t>
      </w:r>
      <w:r>
        <w:rPr>
          <w:rFonts w:ascii="Optima" w:hAnsi="Optima"/>
          <w:i/>
          <w:color w:val="000000" w:themeColor="text1"/>
          <w:kern w:val="24"/>
          <w:sz w:val="18"/>
          <w:szCs w:val="18"/>
        </w:rPr>
        <w:t xml:space="preserve">a </w:t>
      </w:r>
      <w:r>
        <w:rPr>
          <w:rFonts w:ascii="Optima" w:hAnsi="Optima"/>
          <w:color w:val="000000" w:themeColor="text1"/>
          <w:kern w:val="24"/>
          <w:sz w:val="18"/>
          <w:szCs w:val="18"/>
        </w:rPr>
        <w:t xml:space="preserve">= 2 &amp; </w:t>
      </w:r>
      <w:r>
        <w:rPr>
          <w:rFonts w:ascii="Optima" w:hAnsi="Optima"/>
          <w:i/>
          <w:color w:val="000000" w:themeColor="text1"/>
          <w:kern w:val="24"/>
          <w:sz w:val="18"/>
          <w:szCs w:val="18"/>
        </w:rPr>
        <w:t>b</w:t>
      </w:r>
      <w:r>
        <w:rPr>
          <w:rFonts w:ascii="Optima" w:hAnsi="Optima"/>
          <w:color w:val="000000" w:themeColor="text1"/>
          <w:kern w:val="24"/>
          <w:sz w:val="18"/>
          <w:szCs w:val="18"/>
        </w:rPr>
        <w:t xml:space="preserve"> = -1, to the equation </w:t>
      </w:r>
      <m:oMath>
        <m:r>
          <w:rPr>
            <w:rFonts w:ascii="Cambria Math" w:hAnsi="Cambria Math"/>
            <w:color w:val="000000" w:themeColor="text1"/>
            <w:kern w:val="24"/>
            <w:sz w:val="18"/>
            <w:szCs w:val="18"/>
          </w:rPr>
          <m:t>a</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3</m:t>
                  </m:r>
                </m:e>
              </m:mr>
            </m:m>
          </m:e>
        </m:d>
        <m:r>
          <w:rPr>
            <w:rFonts w:ascii="Cambria Math" w:hAnsi="Cambria Math"/>
            <w:color w:val="000000" w:themeColor="text1"/>
            <w:kern w:val="24"/>
            <w:sz w:val="18"/>
            <w:szCs w:val="18"/>
          </w:rPr>
          <m:t>+b</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10</m:t>
                  </m:r>
                </m:e>
              </m:mr>
              <m:mr>
                <m:e>
                  <m:r>
                    <w:rPr>
                      <w:rFonts w:ascii="Cambria Math" w:hAnsi="Cambria Math"/>
                      <w:color w:val="000000" w:themeColor="text1"/>
                      <w:kern w:val="24"/>
                      <w:sz w:val="18"/>
                      <w:szCs w:val="18"/>
                    </w:rPr>
                    <m:t>6</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0</m:t>
                  </m:r>
                </m:e>
              </m:mr>
              <m:mr>
                <m:e>
                  <m:r>
                    <w:rPr>
                      <w:rFonts w:ascii="Cambria Math" w:hAnsi="Cambria Math"/>
                      <w:color w:val="000000" w:themeColor="text1"/>
                      <w:kern w:val="24"/>
                      <w:sz w:val="18"/>
                      <w:szCs w:val="18"/>
                    </w:rPr>
                    <m:t>0</m:t>
                  </m:r>
                </m:e>
              </m:mr>
            </m:m>
          </m:e>
        </m:d>
      </m:oMath>
    </w:p>
    <w:p w14:paraId="2AF30A81" w14:textId="77777777" w:rsidR="00471868" w:rsidRPr="00467CCB" w:rsidRDefault="00471868" w:rsidP="00471868">
      <w:pPr>
        <w:pStyle w:val="ListParagraph"/>
        <w:numPr>
          <w:ilvl w:val="1"/>
          <w:numId w:val="44"/>
        </w:numPr>
        <w:rPr>
          <w:rFonts w:ascii="Optima" w:hAnsi="Optima"/>
        </w:rPr>
      </w:pPr>
      <w:r w:rsidRPr="00467CCB">
        <w:rPr>
          <w:rFonts w:ascii="Optima" w:hAnsi="Optima"/>
          <w:i/>
          <w:sz w:val="18"/>
          <w:szCs w:val="18"/>
        </w:rPr>
        <w:t xml:space="preserve">Travel: </w:t>
      </w:r>
      <w:r w:rsidRPr="00467CCB">
        <w:rPr>
          <w:rFonts w:ascii="Optima" w:hAnsi="Optima"/>
          <w:sz w:val="18"/>
          <w:szCs w:val="18"/>
        </w:rPr>
        <w:t>The set</w:t>
      </w:r>
      <w:r>
        <w:rPr>
          <w:rFonts w:ascii="Optima" w:hAnsi="Optima"/>
        </w:rPr>
        <w:t xml:space="preserve">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3</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10</m:t>
                      </m:r>
                    </m:e>
                  </m:mr>
                  <m:mr>
                    <m:e>
                      <m:r>
                        <w:rPr>
                          <w:rFonts w:ascii="Cambria Math" w:hAnsi="Cambria Math"/>
                          <w:color w:val="000000" w:themeColor="text1"/>
                          <w:kern w:val="24"/>
                          <w:sz w:val="18"/>
                          <w:szCs w:val="18"/>
                        </w:rPr>
                        <m:t>6</m:t>
                      </m:r>
                    </m:e>
                  </m:mr>
                </m:m>
              </m:e>
            </m:d>
          </m:e>
        </m:d>
        <m:r>
          <w:rPr>
            <w:rFonts w:ascii="Cambria Math" w:hAnsi="Cambria Math"/>
            <w:color w:val="000000" w:themeColor="text1"/>
            <w:kern w:val="24"/>
            <w:sz w:val="18"/>
            <w:szCs w:val="18"/>
          </w:rPr>
          <m:t xml:space="preserve"> </m:t>
        </m:r>
      </m:oMath>
      <w:r>
        <w:rPr>
          <w:rFonts w:ascii="Optima" w:hAnsi="Optima"/>
          <w:color w:val="000000" w:themeColor="text1"/>
          <w:kern w:val="24"/>
          <w:sz w:val="18"/>
          <w:szCs w:val="18"/>
        </w:rPr>
        <w:t xml:space="preserve">is linearly dependent because I can ride a mode of transportation defined by </w:t>
      </w:r>
      <m:oMath>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3</m:t>
                  </m:r>
                </m:e>
              </m:mr>
            </m:m>
          </m:e>
        </m:d>
      </m:oMath>
      <w:r>
        <w:rPr>
          <w:rFonts w:ascii="Optima" w:hAnsi="Optima"/>
          <w:color w:val="000000" w:themeColor="text1"/>
          <w:kern w:val="24"/>
          <w:sz w:val="18"/>
          <w:szCs w:val="18"/>
        </w:rPr>
        <w:t xml:space="preserve"> in the forward direction for 2 hours and a mode of transportation defined by </w:t>
      </w:r>
      <m:oMath>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10</m:t>
                  </m:r>
                </m:e>
              </m:mr>
              <m:mr>
                <m:e>
                  <m:r>
                    <w:rPr>
                      <w:rFonts w:ascii="Cambria Math" w:hAnsi="Cambria Math"/>
                      <w:color w:val="000000" w:themeColor="text1"/>
                      <w:kern w:val="24"/>
                      <w:sz w:val="18"/>
                      <w:szCs w:val="18"/>
                    </w:rPr>
                    <m:t>6</m:t>
                  </m:r>
                </m:e>
              </m:mr>
            </m:m>
          </m:e>
        </m:d>
      </m:oMath>
      <w:r>
        <w:rPr>
          <w:rFonts w:ascii="Optima" w:hAnsi="Optima"/>
          <w:color w:val="000000" w:themeColor="text1"/>
          <w:kern w:val="24"/>
          <w:sz w:val="18"/>
          <w:szCs w:val="18"/>
        </w:rPr>
        <w:t xml:space="preserve"> in reverse for an hour, and return back home. </w:t>
      </w:r>
    </w:p>
    <w:p w14:paraId="48E6BAD3" w14:textId="77777777" w:rsidR="00471868" w:rsidRPr="00972793" w:rsidRDefault="00471868" w:rsidP="00471868">
      <w:pPr>
        <w:pStyle w:val="ListParagraph"/>
        <w:numPr>
          <w:ilvl w:val="1"/>
          <w:numId w:val="44"/>
        </w:numPr>
        <w:rPr>
          <w:rFonts w:ascii="Optima" w:hAnsi="Optima"/>
        </w:rPr>
      </w:pPr>
      <w:r w:rsidRPr="00467CCB">
        <w:rPr>
          <w:rFonts w:ascii="Optima" w:hAnsi="Optima"/>
          <w:i/>
          <w:sz w:val="18"/>
          <w:szCs w:val="18"/>
        </w:rPr>
        <w:t xml:space="preserve">Geometric: </w:t>
      </w:r>
      <w:r w:rsidRPr="00467CCB">
        <w:rPr>
          <w:rFonts w:ascii="Optima" w:hAnsi="Optima"/>
          <w:sz w:val="18"/>
          <w:szCs w:val="18"/>
        </w:rPr>
        <w:t>The set</w:t>
      </w:r>
      <w:r>
        <w:rPr>
          <w:rFonts w:ascii="Optima" w:hAnsi="Optima"/>
        </w:rPr>
        <w:t xml:space="preserve"> </w:t>
      </w:r>
      <m:oMath>
        <m:d>
          <m:dPr>
            <m:begChr m:val="{"/>
            <m:endChr m:val="}"/>
            <m:ctrlPr>
              <w:rPr>
                <w:rFonts w:ascii="Cambria Math" w:hAnsi="Cambria Math"/>
                <w:i/>
                <w:color w:val="000000" w:themeColor="text1"/>
                <w:kern w:val="24"/>
                <w:sz w:val="18"/>
                <w:szCs w:val="18"/>
              </w:rPr>
            </m:ctrlPr>
          </m:dPr>
          <m:e>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5</m:t>
                      </m:r>
                    </m:e>
                  </m:mr>
                  <m:mr>
                    <m:e>
                      <m:r>
                        <w:rPr>
                          <w:rFonts w:ascii="Cambria Math" w:hAnsi="Cambria Math"/>
                          <w:color w:val="000000" w:themeColor="text1"/>
                          <w:kern w:val="24"/>
                          <w:sz w:val="18"/>
                          <w:szCs w:val="18"/>
                        </w:rPr>
                        <m:t>3</m:t>
                      </m:r>
                    </m:e>
                  </m:mr>
                </m:m>
              </m:e>
            </m:d>
            <m:r>
              <w:rPr>
                <w:rFonts w:ascii="Cambria Math" w:hAnsi="Cambria Math"/>
                <w:color w:val="000000" w:themeColor="text1"/>
                <w:kern w:val="24"/>
                <w:sz w:val="18"/>
                <w:szCs w:val="18"/>
              </w:rPr>
              <m:t>,</m:t>
            </m:r>
            <m:d>
              <m:dPr>
                <m:begChr m:val="["/>
                <m:endChr m:val="]"/>
                <m:ctrlPr>
                  <w:rPr>
                    <w:rFonts w:ascii="Cambria Math" w:hAnsi="Cambria Math"/>
                    <w:i/>
                    <w:color w:val="000000" w:themeColor="text1"/>
                    <w:kern w:val="24"/>
                    <w:sz w:val="18"/>
                    <w:szCs w:val="18"/>
                  </w:rPr>
                </m:ctrlPr>
              </m:dPr>
              <m:e>
                <m:m>
                  <m:mPr>
                    <m:mcs>
                      <m:mc>
                        <m:mcPr>
                          <m:count m:val="1"/>
                          <m:mcJc m:val="center"/>
                        </m:mcPr>
                      </m:mc>
                    </m:mcs>
                    <m:ctrlPr>
                      <w:rPr>
                        <w:rFonts w:ascii="Cambria Math" w:hAnsi="Cambria Math"/>
                        <w:i/>
                        <w:color w:val="000000" w:themeColor="text1"/>
                        <w:kern w:val="24"/>
                        <w:sz w:val="18"/>
                        <w:szCs w:val="18"/>
                      </w:rPr>
                    </m:ctrlPr>
                  </m:mPr>
                  <m:mr>
                    <m:e>
                      <m:r>
                        <w:rPr>
                          <w:rFonts w:ascii="Cambria Math" w:hAnsi="Cambria Math"/>
                          <w:color w:val="000000" w:themeColor="text1"/>
                          <w:kern w:val="24"/>
                          <w:sz w:val="18"/>
                          <w:szCs w:val="18"/>
                        </w:rPr>
                        <m:t>10</m:t>
                      </m:r>
                    </m:e>
                  </m:mr>
                  <m:mr>
                    <m:e>
                      <m:r>
                        <w:rPr>
                          <w:rFonts w:ascii="Cambria Math" w:hAnsi="Cambria Math"/>
                          <w:color w:val="000000" w:themeColor="text1"/>
                          <w:kern w:val="24"/>
                          <w:sz w:val="18"/>
                          <w:szCs w:val="18"/>
                        </w:rPr>
                        <m:t>6</m:t>
                      </m:r>
                    </m:e>
                  </m:mr>
                </m:m>
              </m:e>
            </m:d>
          </m:e>
        </m:d>
      </m:oMath>
      <w:r>
        <w:rPr>
          <w:rFonts w:ascii="Optima" w:hAnsi="Optima"/>
          <w:color w:val="000000" w:themeColor="text1"/>
          <w:kern w:val="24"/>
          <w:sz w:val="18"/>
          <w:szCs w:val="18"/>
        </w:rPr>
        <w:t xml:space="preserve"> is linearly dependent because the vectors in the set lie on the same line. </w:t>
      </w:r>
    </w:p>
    <w:p w14:paraId="569A00D3" w14:textId="5BE7728A" w:rsidR="00471868" w:rsidRPr="00972793" w:rsidRDefault="00471868" w:rsidP="00471868">
      <w:pPr>
        <w:ind w:left="1440"/>
        <w:rPr>
          <w:rFonts w:ascii="Optima" w:hAnsi="Optima"/>
          <w:sz w:val="20"/>
          <w:szCs w:val="20"/>
        </w:rPr>
      </w:pPr>
      <w:r w:rsidRPr="00972793">
        <w:rPr>
          <w:rFonts w:ascii="Optima" w:hAnsi="Optima"/>
          <w:sz w:val="20"/>
          <w:szCs w:val="20"/>
        </w:rPr>
        <w:t>This could set the bar for what counts</w:t>
      </w:r>
      <w:r w:rsidR="00AA58D6">
        <w:rPr>
          <w:rFonts w:ascii="Optima" w:hAnsi="Optima"/>
          <w:sz w:val="20"/>
          <w:szCs w:val="20"/>
        </w:rPr>
        <w:t xml:space="preserve"> as valid justifications in </w:t>
      </w:r>
      <w:r w:rsidRPr="00972793">
        <w:rPr>
          <w:rFonts w:ascii="Optima" w:hAnsi="Optima"/>
          <w:sz w:val="20"/>
          <w:szCs w:val="20"/>
        </w:rPr>
        <w:t>whole class discussion as students explain the remainder of the handout examples.</w:t>
      </w:r>
      <w:r>
        <w:rPr>
          <w:rFonts w:ascii="Optima" w:hAnsi="Optima"/>
          <w:sz w:val="20"/>
          <w:szCs w:val="20"/>
        </w:rPr>
        <w:t xml:space="preserve"> It also </w:t>
      </w:r>
      <w:r>
        <w:rPr>
          <w:rFonts w:ascii="Optima" w:hAnsi="Optima"/>
          <w:sz w:val="20"/>
        </w:rPr>
        <w:t>allows students to share diverse strategies, which can lay the foundation for generalizations.</w:t>
      </w:r>
    </w:p>
    <w:p w14:paraId="56030AF7" w14:textId="77777777" w:rsidR="00471868" w:rsidRDefault="00471868" w:rsidP="00471868">
      <w:pPr>
        <w:rPr>
          <w:rFonts w:ascii="Optima" w:hAnsi="Optima"/>
          <w:sz w:val="20"/>
        </w:rPr>
      </w:pPr>
    </w:p>
    <w:p w14:paraId="4DC87CB9" w14:textId="77777777" w:rsidR="00471868" w:rsidRDefault="00471868" w:rsidP="00471868">
      <w:pPr>
        <w:ind w:firstLine="720"/>
        <w:rPr>
          <w:rFonts w:ascii="Optima" w:hAnsi="Optima"/>
          <w:sz w:val="20"/>
        </w:rPr>
      </w:pPr>
      <w:r>
        <w:rPr>
          <w:rFonts w:ascii="Optima" w:hAnsi="Optima"/>
          <w:b/>
          <w:sz w:val="20"/>
        </w:rPr>
        <w:t>Row 2</w:t>
      </w:r>
      <w:r>
        <w:rPr>
          <w:rFonts w:ascii="Optima" w:hAnsi="Optima"/>
          <w:sz w:val="20"/>
        </w:rPr>
        <w:t xml:space="preserve"> (3 vectors in </w:t>
      </w:r>
      <w:r>
        <w:rPr>
          <w:rFonts w:ascii="Optima" w:hAnsi="Optima"/>
          <w:sz w:val="20"/>
        </w:rPr>
        <w:sym w:font="MT Extra" w:char="F0A1"/>
      </w:r>
      <w:r w:rsidRPr="00BA1CC8">
        <w:rPr>
          <w:rFonts w:ascii="Optima" w:hAnsi="Optima"/>
          <w:sz w:val="20"/>
          <w:vertAlign w:val="superscript"/>
        </w:rPr>
        <w:t>2</w:t>
      </w:r>
      <w:r>
        <w:rPr>
          <w:rFonts w:ascii="Optima" w:hAnsi="Optima"/>
          <w:sz w:val="20"/>
        </w:rPr>
        <w:t xml:space="preserve">): </w:t>
      </w:r>
    </w:p>
    <w:p w14:paraId="704CF2BB" w14:textId="77777777" w:rsidR="00384951" w:rsidRDefault="00471868" w:rsidP="00471868">
      <w:pPr>
        <w:ind w:left="720"/>
        <w:rPr>
          <w:rFonts w:ascii="Optima" w:hAnsi="Optima"/>
          <w:sz w:val="20"/>
        </w:rPr>
      </w:pPr>
      <w:r>
        <w:rPr>
          <w:rFonts w:ascii="Optima" w:hAnsi="Optima"/>
          <w:sz w:val="20"/>
        </w:rPr>
        <w:t>In the linear dependence column, row 2 provides the opportunity for more va</w:t>
      </w:r>
      <w:r w:rsidR="00384951">
        <w:rPr>
          <w:rFonts w:ascii="Optima" w:hAnsi="Optima"/>
          <w:sz w:val="20"/>
        </w:rPr>
        <w:t>riety in examples than in row 1:</w:t>
      </w:r>
    </w:p>
    <w:p w14:paraId="6EEDC001" w14:textId="15364B27" w:rsidR="00384951" w:rsidRDefault="00F30444" w:rsidP="00384951">
      <w:pPr>
        <w:pStyle w:val="ListParagraph"/>
        <w:numPr>
          <w:ilvl w:val="0"/>
          <w:numId w:val="48"/>
        </w:numPr>
        <w:rPr>
          <w:rFonts w:ascii="Optima" w:hAnsi="Optima"/>
        </w:rPr>
      </w:pPr>
      <w:r>
        <w:rPr>
          <w:rFonts w:ascii="Optima" w:hAnsi="Optima"/>
        </w:rPr>
        <w:t xml:space="preserve">Students commonly generate examples of scalar </w:t>
      </w:r>
      <w:r w:rsidR="009604B8">
        <w:rPr>
          <w:rFonts w:ascii="Optima" w:hAnsi="Optima"/>
        </w:rPr>
        <w:t xml:space="preserve">multiple </w:t>
      </w:r>
      <w:r>
        <w:rPr>
          <w:rFonts w:ascii="Optima" w:hAnsi="Optima"/>
        </w:rPr>
        <w:t xml:space="preserve">dependence or of linear combination dependence. </w:t>
      </w:r>
    </w:p>
    <w:p w14:paraId="4DA00DD4" w14:textId="79C38295" w:rsidR="00F30444" w:rsidRPr="00F30444" w:rsidRDefault="00F30444" w:rsidP="00F30444">
      <w:pPr>
        <w:pStyle w:val="ListParagraph"/>
        <w:numPr>
          <w:ilvl w:val="0"/>
          <w:numId w:val="48"/>
        </w:numPr>
        <w:rPr>
          <w:rFonts w:ascii="Optima" w:hAnsi="Optima"/>
        </w:rPr>
      </w:pPr>
      <w:r>
        <w:rPr>
          <w:rFonts w:ascii="Optima" w:hAnsi="Optima"/>
        </w:rPr>
        <w:lastRenderedPageBreak/>
        <w:t>It is less common for students to generate examples that contain the zero vector. If it does occur here, it can lay a nice foundation for the generalization, “</w:t>
      </w:r>
      <w:r w:rsidRPr="00F30444">
        <w:rPr>
          <w:rFonts w:ascii="Optima" w:hAnsi="Optima"/>
        </w:rPr>
        <w:t>Any set containing the zero vector is linearly dependent.</w:t>
      </w:r>
      <w:r>
        <w:rPr>
          <w:rFonts w:ascii="Optima" w:hAnsi="Optima"/>
        </w:rPr>
        <w:t>”</w:t>
      </w:r>
    </w:p>
    <w:p w14:paraId="1F659AA1" w14:textId="64E648B1" w:rsidR="00471868" w:rsidRPr="00BD22DB" w:rsidRDefault="00471868" w:rsidP="00384951">
      <w:pPr>
        <w:ind w:left="720"/>
        <w:rPr>
          <w:rFonts w:ascii="Optima" w:hAnsi="Optima"/>
          <w:sz w:val="20"/>
          <w:szCs w:val="20"/>
        </w:rPr>
      </w:pPr>
      <w:r w:rsidRPr="00BD22DB">
        <w:rPr>
          <w:rFonts w:ascii="Optima" w:hAnsi="Optima"/>
          <w:sz w:val="20"/>
          <w:szCs w:val="20"/>
        </w:rPr>
        <w:t>In th</w:t>
      </w:r>
      <w:r w:rsidR="000B5C05">
        <w:rPr>
          <w:rFonts w:ascii="Optima" w:hAnsi="Optima"/>
          <w:sz w:val="20"/>
          <w:szCs w:val="20"/>
        </w:rPr>
        <w:t>e linear independence column, row 2</w:t>
      </w:r>
      <w:r w:rsidRPr="00BD22DB">
        <w:rPr>
          <w:rFonts w:ascii="Optima" w:hAnsi="Optima"/>
          <w:sz w:val="20"/>
          <w:szCs w:val="20"/>
        </w:rPr>
        <w:t xml:space="preserve"> confronts students with trying to create an example that is not possible.</w:t>
      </w:r>
    </w:p>
    <w:p w14:paraId="419770BE" w14:textId="06ED9412" w:rsidR="00384951" w:rsidRDefault="00384951" w:rsidP="00384951">
      <w:pPr>
        <w:pStyle w:val="ListParagraph"/>
        <w:numPr>
          <w:ilvl w:val="0"/>
          <w:numId w:val="48"/>
        </w:numPr>
        <w:rPr>
          <w:rFonts w:ascii="Optima" w:hAnsi="Optima"/>
        </w:rPr>
      </w:pPr>
      <w:r w:rsidRPr="00384951">
        <w:rPr>
          <w:rFonts w:ascii="Optima" w:hAnsi="Optima"/>
        </w:rPr>
        <w:t xml:space="preserve">It is often the case, however, that students still feel as though they have successfully generated an example. The instructor should be aware of which groups have and have not generated an example so that they may have </w:t>
      </w:r>
      <w:r w:rsidR="000B3A87">
        <w:rPr>
          <w:rFonts w:ascii="Optima" w:hAnsi="Optima"/>
        </w:rPr>
        <w:t xml:space="preserve">students debate their reasoning (e.g., students were asked to </w:t>
      </w:r>
      <w:hyperlink w:anchor="StudentThinkingHandout1Task4MCR" w:history="1">
        <w:r w:rsidR="000B3A87" w:rsidRPr="000B3A87">
          <w:rPr>
            <w:rStyle w:val="Hyperlink"/>
            <w:rFonts w:ascii="Optima" w:hAnsi="Optima"/>
          </w:rPr>
          <w:t>debate Groups 3 and 4’s examples</w:t>
        </w:r>
      </w:hyperlink>
      <w:r w:rsidR="000B3A87">
        <w:rPr>
          <w:rFonts w:ascii="Optima" w:hAnsi="Optima"/>
        </w:rPr>
        <w:t xml:space="preserve"> because they could not both be correct).</w:t>
      </w:r>
      <w:r w:rsidRPr="00384951">
        <w:rPr>
          <w:rFonts w:ascii="Optima" w:hAnsi="Optima"/>
        </w:rPr>
        <w:t xml:space="preserve"> </w:t>
      </w:r>
    </w:p>
    <w:p w14:paraId="3286AA13" w14:textId="350B854D" w:rsidR="00BD22DB" w:rsidRPr="00BD22DB" w:rsidRDefault="00384951" w:rsidP="00BD22DB">
      <w:pPr>
        <w:pStyle w:val="ListParagraph"/>
        <w:numPr>
          <w:ilvl w:val="0"/>
          <w:numId w:val="48"/>
        </w:numPr>
        <w:rPr>
          <w:rFonts w:ascii="Optima" w:hAnsi="Optima"/>
        </w:rPr>
      </w:pPr>
      <w:r w:rsidRPr="00384951">
        <w:rPr>
          <w:rFonts w:ascii="Optima" w:hAnsi="Optima"/>
        </w:rPr>
        <w:t xml:space="preserve">By the end of this discussion, there should </w:t>
      </w:r>
      <w:r w:rsidR="00BD22DB">
        <w:rPr>
          <w:rFonts w:ascii="Optima" w:hAnsi="Optima"/>
        </w:rPr>
        <w:t xml:space="preserve">at least be a conjecture out that any set in </w:t>
      </w:r>
      <w:r w:rsidR="00BD22DB">
        <w:rPr>
          <w:rFonts w:ascii="Optima" w:hAnsi="Optima"/>
        </w:rPr>
        <w:sym w:font="MT Extra" w:char="F0A1"/>
      </w:r>
      <w:r w:rsidR="00BD22DB" w:rsidRPr="00BA1CC8">
        <w:rPr>
          <w:rFonts w:ascii="Optima" w:hAnsi="Optima"/>
          <w:vertAlign w:val="superscript"/>
        </w:rPr>
        <w:t>2</w:t>
      </w:r>
      <w:r w:rsidR="00BD22DB">
        <w:rPr>
          <w:rFonts w:ascii="Optima" w:hAnsi="Optima"/>
          <w:vertAlign w:val="superscript"/>
        </w:rPr>
        <w:t xml:space="preserve"> </w:t>
      </w:r>
      <w:r w:rsidR="00BD22DB">
        <w:rPr>
          <w:rFonts w:ascii="Optima" w:hAnsi="Optima"/>
        </w:rPr>
        <w:t>of more than 2 vectors has to be linearly dependent,</w:t>
      </w:r>
      <w:r w:rsidRPr="00384951">
        <w:rPr>
          <w:rFonts w:ascii="Optima" w:hAnsi="Optima"/>
        </w:rPr>
        <w:t xml:space="preserve"> hopefully generated by the students’ reasoning. </w:t>
      </w:r>
      <w:r w:rsidR="00BD22DB">
        <w:rPr>
          <w:rFonts w:ascii="Optima" w:hAnsi="Optima"/>
        </w:rPr>
        <w:t xml:space="preserve">This lays a foundation for the broader generalization, “any </w:t>
      </w:r>
      <w:r w:rsidR="00BD22DB" w:rsidRPr="00BD22DB">
        <w:rPr>
          <w:rFonts w:ascii="Optima" w:hAnsi="Optima"/>
        </w:rPr>
        <w:t xml:space="preserve">set of vectors from </w:t>
      </w:r>
      <w:r w:rsidR="00BD22DB">
        <w:rPr>
          <w:rFonts w:ascii="Optima" w:hAnsi="Optima"/>
        </w:rPr>
        <w:sym w:font="MT Extra" w:char="F0A1"/>
      </w:r>
      <w:r w:rsidR="00BD22DB" w:rsidRPr="00BD22DB">
        <w:rPr>
          <w:rFonts w:ascii="Optima" w:hAnsi="Optima"/>
          <w:b/>
          <w:i/>
          <w:vertAlign w:val="superscript"/>
        </w:rPr>
        <w:t>n</w:t>
      </w:r>
      <w:r w:rsidR="00BD22DB" w:rsidRPr="00BD22DB">
        <w:rPr>
          <w:rFonts w:ascii="Optima" w:hAnsi="Optima"/>
        </w:rPr>
        <w:t xml:space="preserve"> containing more than </w:t>
      </w:r>
      <w:r w:rsidR="00BD22DB" w:rsidRPr="00BD22DB">
        <w:rPr>
          <w:rFonts w:ascii="Optima" w:hAnsi="Optima"/>
          <w:i/>
        </w:rPr>
        <w:t>n</w:t>
      </w:r>
      <w:r w:rsidR="00BD22DB" w:rsidRPr="00BD22DB">
        <w:rPr>
          <w:rFonts w:ascii="Optima" w:hAnsi="Optima"/>
        </w:rPr>
        <w:t xml:space="preserve"> vectors is linearly dependent.</w:t>
      </w:r>
      <w:r w:rsidR="00DD24B7">
        <w:rPr>
          <w:rFonts w:ascii="Optima" w:hAnsi="Optima"/>
        </w:rPr>
        <w:t>”</w:t>
      </w:r>
    </w:p>
    <w:p w14:paraId="7EC3E1BE" w14:textId="77777777" w:rsidR="00471868" w:rsidRDefault="00471868" w:rsidP="00471868">
      <w:pPr>
        <w:rPr>
          <w:rFonts w:ascii="Optima" w:hAnsi="Optima"/>
          <w:sz w:val="20"/>
        </w:rPr>
      </w:pPr>
    </w:p>
    <w:p w14:paraId="3BB83ADF" w14:textId="77777777" w:rsidR="00471868" w:rsidRDefault="00471868" w:rsidP="00471868">
      <w:pPr>
        <w:ind w:firstLine="720"/>
        <w:rPr>
          <w:rFonts w:ascii="Optima" w:hAnsi="Optima"/>
          <w:sz w:val="20"/>
        </w:rPr>
      </w:pPr>
      <w:r>
        <w:rPr>
          <w:rFonts w:ascii="Optima" w:hAnsi="Optima"/>
          <w:b/>
          <w:sz w:val="20"/>
        </w:rPr>
        <w:t>Row 3</w:t>
      </w:r>
      <w:r>
        <w:rPr>
          <w:rFonts w:ascii="Optima" w:hAnsi="Optima"/>
          <w:sz w:val="20"/>
        </w:rPr>
        <w:t xml:space="preserve"> (2 vectors in </w:t>
      </w:r>
      <w:r>
        <w:rPr>
          <w:rFonts w:ascii="Optima" w:hAnsi="Optima"/>
          <w:sz w:val="20"/>
        </w:rPr>
        <w:sym w:font="MT Extra" w:char="F0A1"/>
      </w:r>
      <w:r>
        <w:rPr>
          <w:rFonts w:ascii="Optima" w:hAnsi="Optima"/>
          <w:sz w:val="20"/>
          <w:vertAlign w:val="superscript"/>
        </w:rPr>
        <w:t>3</w:t>
      </w:r>
      <w:r>
        <w:rPr>
          <w:rFonts w:ascii="Optima" w:hAnsi="Optima"/>
          <w:sz w:val="20"/>
        </w:rPr>
        <w:t xml:space="preserve">): </w:t>
      </w:r>
    </w:p>
    <w:p w14:paraId="25B758CD" w14:textId="77777777" w:rsidR="00471868" w:rsidRDefault="00471868" w:rsidP="00471868">
      <w:pPr>
        <w:ind w:left="720"/>
        <w:rPr>
          <w:rFonts w:ascii="Optima" w:hAnsi="Optima"/>
          <w:sz w:val="20"/>
        </w:rPr>
      </w:pPr>
      <w:r>
        <w:rPr>
          <w:rFonts w:ascii="Optima" w:hAnsi="Optima"/>
          <w:sz w:val="20"/>
        </w:rPr>
        <w:t xml:space="preserve">This row is similar to Row 1, except that the vectors are in </w:t>
      </w:r>
      <w:r>
        <w:rPr>
          <w:rFonts w:ascii="Optima" w:hAnsi="Optima"/>
          <w:sz w:val="20"/>
        </w:rPr>
        <w:sym w:font="MT Extra" w:char="F0A1"/>
      </w:r>
      <w:r>
        <w:rPr>
          <w:rFonts w:ascii="Optima" w:hAnsi="Optima"/>
          <w:sz w:val="20"/>
          <w:vertAlign w:val="superscript"/>
        </w:rPr>
        <w:t>3</w:t>
      </w:r>
      <w:r>
        <w:rPr>
          <w:rFonts w:ascii="Optima" w:hAnsi="Optima"/>
          <w:sz w:val="20"/>
        </w:rPr>
        <w:t xml:space="preserve"> rather than </w:t>
      </w:r>
      <w:r>
        <w:rPr>
          <w:rFonts w:ascii="Optima" w:hAnsi="Optima"/>
          <w:sz w:val="20"/>
        </w:rPr>
        <w:sym w:font="MT Extra" w:char="F0A1"/>
      </w:r>
      <w:r>
        <w:rPr>
          <w:rFonts w:ascii="Optima" w:hAnsi="Optima"/>
          <w:sz w:val="20"/>
          <w:vertAlign w:val="superscript"/>
        </w:rPr>
        <w:t>2</w:t>
      </w:r>
      <w:r>
        <w:rPr>
          <w:rFonts w:ascii="Optima" w:hAnsi="Optima"/>
          <w:sz w:val="20"/>
        </w:rPr>
        <w:t xml:space="preserve">. Instructors may want to address that shift in dimension directly, if needed. That is, this row could be useful for allowing students to practice visualizing and reasoning with vectors in </w:t>
      </w:r>
      <w:r>
        <w:rPr>
          <w:rFonts w:ascii="Optima" w:hAnsi="Optima"/>
          <w:sz w:val="20"/>
        </w:rPr>
        <w:sym w:font="MT Extra" w:char="F0A1"/>
      </w:r>
      <w:r w:rsidRPr="008917D2">
        <w:rPr>
          <w:rFonts w:ascii="Optima" w:hAnsi="Optima"/>
          <w:sz w:val="20"/>
          <w:vertAlign w:val="superscript"/>
        </w:rPr>
        <w:t>3</w:t>
      </w:r>
      <w:r>
        <w:rPr>
          <w:rFonts w:ascii="Optima" w:hAnsi="Optima"/>
          <w:sz w:val="20"/>
        </w:rPr>
        <w:t xml:space="preserve">, especially when they generate linearly independent sets. Otherwise, this row can be skimmed over and treated more lightly than the other rows. </w:t>
      </w:r>
    </w:p>
    <w:p w14:paraId="720A6321" w14:textId="77777777" w:rsidR="00471868" w:rsidRDefault="00471868" w:rsidP="00471868">
      <w:pPr>
        <w:rPr>
          <w:rFonts w:ascii="Optima" w:hAnsi="Optima"/>
          <w:b/>
          <w:sz w:val="20"/>
        </w:rPr>
      </w:pPr>
    </w:p>
    <w:p w14:paraId="1389CC45" w14:textId="77777777" w:rsidR="00471868" w:rsidRDefault="00471868" w:rsidP="00471868">
      <w:pPr>
        <w:ind w:firstLine="720"/>
        <w:rPr>
          <w:rFonts w:ascii="Optima" w:hAnsi="Optima"/>
          <w:sz w:val="20"/>
        </w:rPr>
      </w:pPr>
      <w:r>
        <w:rPr>
          <w:rFonts w:ascii="Optima" w:hAnsi="Optima"/>
          <w:b/>
          <w:sz w:val="20"/>
        </w:rPr>
        <w:t>Row 4</w:t>
      </w:r>
      <w:r>
        <w:rPr>
          <w:rFonts w:ascii="Optima" w:hAnsi="Optima"/>
          <w:sz w:val="20"/>
        </w:rPr>
        <w:t xml:space="preserve"> (3 vectors in </w:t>
      </w:r>
      <w:r>
        <w:rPr>
          <w:rFonts w:ascii="Optima" w:hAnsi="Optima"/>
          <w:sz w:val="20"/>
        </w:rPr>
        <w:sym w:font="MT Extra" w:char="F0A1"/>
      </w:r>
      <w:r>
        <w:rPr>
          <w:rFonts w:ascii="Optima" w:hAnsi="Optima"/>
          <w:sz w:val="20"/>
          <w:vertAlign w:val="superscript"/>
        </w:rPr>
        <w:t>3</w:t>
      </w:r>
      <w:r>
        <w:rPr>
          <w:rFonts w:ascii="Optima" w:hAnsi="Optima"/>
          <w:sz w:val="20"/>
        </w:rPr>
        <w:t xml:space="preserve">): </w:t>
      </w:r>
    </w:p>
    <w:p w14:paraId="4EE6AD13" w14:textId="7C57ADA0" w:rsidR="004C2327" w:rsidRPr="00A41913" w:rsidRDefault="004C2327" w:rsidP="004C2327">
      <w:pPr>
        <w:ind w:left="720"/>
        <w:rPr>
          <w:rFonts w:ascii="Optima" w:hAnsi="Optima"/>
          <w:b/>
          <w:sz w:val="20"/>
        </w:rPr>
      </w:pPr>
      <w:r>
        <w:rPr>
          <w:rFonts w:ascii="Optima" w:hAnsi="Optima"/>
          <w:sz w:val="20"/>
        </w:rPr>
        <w:t>Here</w:t>
      </w:r>
      <w:r w:rsidRPr="00A41913">
        <w:rPr>
          <w:rFonts w:ascii="Optima" w:hAnsi="Optima"/>
          <w:sz w:val="20"/>
        </w:rPr>
        <w:t xml:space="preserve">, students </w:t>
      </w:r>
      <w:r w:rsidR="00E2038E">
        <w:rPr>
          <w:rFonts w:ascii="Optima" w:hAnsi="Optima"/>
          <w:sz w:val="20"/>
        </w:rPr>
        <w:t xml:space="preserve">may </w:t>
      </w:r>
      <w:r w:rsidRPr="00A41913">
        <w:rPr>
          <w:rFonts w:ascii="Optima" w:hAnsi="Optima"/>
          <w:sz w:val="20"/>
        </w:rPr>
        <w:t xml:space="preserve">have a harder time being sure that the examples they create </w:t>
      </w:r>
      <w:r>
        <w:rPr>
          <w:rFonts w:ascii="Optima" w:hAnsi="Optima"/>
          <w:sz w:val="20"/>
        </w:rPr>
        <w:t xml:space="preserve">(or that the other groups create) </w:t>
      </w:r>
      <w:r w:rsidRPr="00A41913">
        <w:rPr>
          <w:rFonts w:ascii="Optima" w:hAnsi="Optima"/>
          <w:sz w:val="20"/>
        </w:rPr>
        <w:t xml:space="preserve">are indeed linearly independent or linearly dependent. As such, many rely on using systems of equations to try to confirm that a generated set is either linearly </w:t>
      </w:r>
      <w:r>
        <w:rPr>
          <w:rFonts w:ascii="Optima" w:hAnsi="Optima"/>
          <w:sz w:val="20"/>
        </w:rPr>
        <w:t>in</w:t>
      </w:r>
      <w:r w:rsidRPr="00A41913">
        <w:rPr>
          <w:rFonts w:ascii="Optima" w:hAnsi="Optima"/>
          <w:sz w:val="20"/>
        </w:rPr>
        <w:t>d</w:t>
      </w:r>
      <w:r>
        <w:rPr>
          <w:rFonts w:ascii="Optima" w:hAnsi="Optima"/>
          <w:sz w:val="20"/>
        </w:rPr>
        <w:t xml:space="preserve">ependent or linearly </w:t>
      </w:r>
      <w:r w:rsidRPr="00A41913">
        <w:rPr>
          <w:rFonts w:ascii="Optima" w:hAnsi="Optima"/>
          <w:sz w:val="20"/>
        </w:rPr>
        <w:t xml:space="preserve">dependent. </w:t>
      </w:r>
      <w:r>
        <w:rPr>
          <w:rFonts w:ascii="Optima" w:hAnsi="Optima"/>
          <w:sz w:val="20"/>
        </w:rPr>
        <w:t xml:space="preserve">The instructor could hint at how cumbersome and annoying it is to go through this process. </w:t>
      </w:r>
      <w:r w:rsidRPr="00A41913">
        <w:rPr>
          <w:rFonts w:ascii="Optima" w:hAnsi="Optima"/>
          <w:sz w:val="20"/>
        </w:rPr>
        <w:t>This starts to lay the foundation for an intellectual need for solution strategies such as Gaussian elimination.</w:t>
      </w:r>
    </w:p>
    <w:p w14:paraId="6AA58D2D" w14:textId="77777777" w:rsidR="00471868" w:rsidRDefault="00471868" w:rsidP="00471868">
      <w:pPr>
        <w:rPr>
          <w:rFonts w:ascii="Optima" w:hAnsi="Optima"/>
          <w:sz w:val="20"/>
        </w:rPr>
      </w:pPr>
    </w:p>
    <w:p w14:paraId="6C25FA78" w14:textId="77777777" w:rsidR="00471868" w:rsidRDefault="00471868" w:rsidP="00265F8B">
      <w:pPr>
        <w:ind w:firstLine="720"/>
        <w:rPr>
          <w:rFonts w:ascii="Optima" w:hAnsi="Optima"/>
          <w:sz w:val="20"/>
        </w:rPr>
      </w:pPr>
      <w:r>
        <w:rPr>
          <w:rFonts w:ascii="Optima" w:hAnsi="Optima"/>
          <w:b/>
          <w:sz w:val="20"/>
        </w:rPr>
        <w:t>Row 5</w:t>
      </w:r>
      <w:r>
        <w:rPr>
          <w:rFonts w:ascii="Optima" w:hAnsi="Optima"/>
          <w:sz w:val="20"/>
        </w:rPr>
        <w:t xml:space="preserve"> (4 vectors in </w:t>
      </w:r>
      <w:r>
        <w:rPr>
          <w:rFonts w:ascii="Optima" w:hAnsi="Optima"/>
          <w:sz w:val="20"/>
        </w:rPr>
        <w:sym w:font="MT Extra" w:char="F0A1"/>
      </w:r>
      <w:r>
        <w:rPr>
          <w:rFonts w:ascii="Optima" w:hAnsi="Optima"/>
          <w:sz w:val="20"/>
          <w:vertAlign w:val="superscript"/>
        </w:rPr>
        <w:t>3</w:t>
      </w:r>
      <w:r>
        <w:rPr>
          <w:rFonts w:ascii="Optima" w:hAnsi="Optima"/>
          <w:sz w:val="20"/>
        </w:rPr>
        <w:t xml:space="preserve">): </w:t>
      </w:r>
    </w:p>
    <w:p w14:paraId="0768176C" w14:textId="77777777" w:rsidR="00E91299" w:rsidRDefault="00E91299" w:rsidP="00265F8B">
      <w:pPr>
        <w:ind w:firstLine="720"/>
        <w:rPr>
          <w:rFonts w:ascii="Optima" w:hAnsi="Optima"/>
          <w:sz w:val="20"/>
        </w:rPr>
      </w:pPr>
      <w:r>
        <w:rPr>
          <w:rFonts w:ascii="Optima" w:hAnsi="Optima"/>
          <w:sz w:val="20"/>
        </w:rPr>
        <w:t xml:space="preserve">Depending on time, this row can receive a lighter treatment. </w:t>
      </w:r>
    </w:p>
    <w:p w14:paraId="46317740" w14:textId="2CBB716B" w:rsidR="00E91299" w:rsidRDefault="00E91299" w:rsidP="00CD08E2">
      <w:pPr>
        <w:ind w:left="360" w:firstLine="540"/>
        <w:rPr>
          <w:rFonts w:ascii="Optima" w:hAnsi="Optima"/>
          <w:sz w:val="20"/>
        </w:rPr>
      </w:pPr>
      <w:r>
        <w:rPr>
          <w:rFonts w:ascii="Optima" w:hAnsi="Optima"/>
          <w:sz w:val="20"/>
        </w:rPr>
        <w:t>Fo</w:t>
      </w:r>
      <w:r w:rsidR="00D309CE">
        <w:rPr>
          <w:rFonts w:ascii="Optima" w:hAnsi="Optima"/>
          <w:sz w:val="20"/>
        </w:rPr>
        <w:t>r the linearly dependent column</w:t>
      </w:r>
      <w:r>
        <w:rPr>
          <w:rFonts w:ascii="Optima" w:hAnsi="Optima"/>
          <w:sz w:val="20"/>
        </w:rPr>
        <w:t xml:space="preserve">: </w:t>
      </w:r>
    </w:p>
    <w:p w14:paraId="109E56CC" w14:textId="3F0214D8" w:rsidR="00D309CE" w:rsidRDefault="00D309CE" w:rsidP="00D309CE">
      <w:pPr>
        <w:pStyle w:val="ListParagraph"/>
        <w:numPr>
          <w:ilvl w:val="0"/>
          <w:numId w:val="46"/>
        </w:numPr>
        <w:rPr>
          <w:rFonts w:ascii="Optima" w:hAnsi="Optima"/>
        </w:rPr>
      </w:pPr>
      <w:r>
        <w:rPr>
          <w:rFonts w:ascii="Optima" w:hAnsi="Optima"/>
        </w:rPr>
        <w:t>Examples using</w:t>
      </w:r>
      <w:r w:rsidR="00E91299" w:rsidRPr="00E91299">
        <w:rPr>
          <w:rFonts w:ascii="Optima" w:hAnsi="Optima"/>
        </w:rPr>
        <w:t xml:space="preserve"> scalar </w:t>
      </w:r>
      <w:r w:rsidR="00407093">
        <w:rPr>
          <w:rFonts w:ascii="Optima" w:hAnsi="Optima"/>
        </w:rPr>
        <w:t xml:space="preserve">multiple </w:t>
      </w:r>
      <w:r w:rsidR="00E91299" w:rsidRPr="00E91299">
        <w:rPr>
          <w:rFonts w:ascii="Optima" w:hAnsi="Optima"/>
        </w:rPr>
        <w:t>o</w:t>
      </w:r>
      <w:r>
        <w:rPr>
          <w:rFonts w:ascii="Optima" w:hAnsi="Optima"/>
        </w:rPr>
        <w:t>r linear combination dependence are most common</w:t>
      </w:r>
    </w:p>
    <w:p w14:paraId="1C1B1EDD" w14:textId="652C0302" w:rsidR="00E91299" w:rsidRDefault="00D309CE" w:rsidP="00D309CE">
      <w:pPr>
        <w:pStyle w:val="ListParagraph"/>
        <w:numPr>
          <w:ilvl w:val="0"/>
          <w:numId w:val="46"/>
        </w:numPr>
        <w:rPr>
          <w:rFonts w:ascii="Optima" w:hAnsi="Optima"/>
        </w:rPr>
      </w:pPr>
      <w:r>
        <w:rPr>
          <w:rFonts w:ascii="Optima" w:hAnsi="Optima"/>
        </w:rPr>
        <w:t>Students may suggest examples using zero vector dependence or “too many vectors” dependence, based on discussions about Row 3</w:t>
      </w:r>
    </w:p>
    <w:p w14:paraId="7C6B2D33" w14:textId="36B1FC62" w:rsidR="00CD08E2" w:rsidRPr="00D309CE" w:rsidRDefault="00D309CE" w:rsidP="00CD08E2">
      <w:pPr>
        <w:ind w:left="900"/>
        <w:rPr>
          <w:rFonts w:ascii="Optima" w:hAnsi="Optima"/>
          <w:sz w:val="20"/>
          <w:szCs w:val="20"/>
        </w:rPr>
      </w:pPr>
      <w:r w:rsidRPr="00D309CE">
        <w:rPr>
          <w:rFonts w:ascii="Optima" w:hAnsi="Optima"/>
          <w:sz w:val="20"/>
          <w:szCs w:val="20"/>
        </w:rPr>
        <w:t>For the linearly independent column:</w:t>
      </w:r>
    </w:p>
    <w:p w14:paraId="0806C8DB" w14:textId="430BE579" w:rsidR="00471868" w:rsidRDefault="00CD08E2" w:rsidP="00D309CE">
      <w:pPr>
        <w:pStyle w:val="ListParagraph"/>
        <w:numPr>
          <w:ilvl w:val="0"/>
          <w:numId w:val="47"/>
        </w:numPr>
        <w:rPr>
          <w:rFonts w:ascii="Optima" w:hAnsi="Optima"/>
        </w:rPr>
      </w:pPr>
      <w:r>
        <w:rPr>
          <w:rFonts w:ascii="Optima" w:hAnsi="Optima"/>
        </w:rPr>
        <w:t>In light of Row 3, students should also be able to use “too many vectors” dependence</w:t>
      </w:r>
      <w:r w:rsidR="00471868" w:rsidRPr="00D309CE">
        <w:rPr>
          <w:rFonts w:ascii="Optima" w:hAnsi="Optima"/>
        </w:rPr>
        <w:t xml:space="preserve"> to explain why no such set of vectors is linearly independent. </w:t>
      </w:r>
    </w:p>
    <w:p w14:paraId="07542565" w14:textId="77777777" w:rsidR="00471868" w:rsidRDefault="00471868" w:rsidP="00471868">
      <w:pPr>
        <w:rPr>
          <w:rFonts w:ascii="Optima" w:hAnsi="Optima"/>
          <w:sz w:val="20"/>
        </w:rPr>
      </w:pPr>
    </w:p>
    <w:p w14:paraId="5316304A" w14:textId="77777777" w:rsidR="0044328F" w:rsidRDefault="0044328F" w:rsidP="00471868">
      <w:pPr>
        <w:rPr>
          <w:rFonts w:ascii="Optima" w:hAnsi="Optima"/>
          <w:sz w:val="20"/>
        </w:rPr>
      </w:pPr>
    </w:p>
    <w:p w14:paraId="3FCA933D" w14:textId="77777777" w:rsidR="00471868" w:rsidRPr="00EA387C" w:rsidRDefault="00471868" w:rsidP="00471868">
      <w:pPr>
        <w:rPr>
          <w:rFonts w:ascii="Optima" w:hAnsi="Optima"/>
          <w:b/>
          <w:sz w:val="20"/>
          <w:szCs w:val="20"/>
        </w:rPr>
      </w:pPr>
      <w:r w:rsidRPr="00EA387C">
        <w:rPr>
          <w:rFonts w:ascii="Optima" w:hAnsi="Optima"/>
          <w:b/>
          <w:sz w:val="20"/>
          <w:szCs w:val="20"/>
        </w:rPr>
        <w:t>Making generalizations</w:t>
      </w:r>
    </w:p>
    <w:p w14:paraId="597F67B2" w14:textId="77777777" w:rsidR="00471868" w:rsidRDefault="00471868" w:rsidP="00471868">
      <w:pPr>
        <w:spacing w:before="120"/>
        <w:rPr>
          <w:rFonts w:ascii="Optima" w:hAnsi="Optima"/>
          <w:sz w:val="20"/>
        </w:rPr>
      </w:pPr>
      <w:r>
        <w:rPr>
          <w:rFonts w:ascii="Optima" w:hAnsi="Optima"/>
          <w:sz w:val="20"/>
        </w:rPr>
        <w:t xml:space="preserve">The instructor should elicit student-created </w:t>
      </w:r>
      <w:r w:rsidRPr="007A1C65">
        <w:rPr>
          <w:rFonts w:ascii="Optima" w:hAnsi="Optima"/>
          <w:sz w:val="20"/>
        </w:rPr>
        <w:t>generalizations that are inspired by the discussion of the their examples from Rows 1-5.</w:t>
      </w:r>
      <w:r>
        <w:rPr>
          <w:rFonts w:ascii="Optima" w:hAnsi="Optima"/>
          <w:sz w:val="20"/>
        </w:rPr>
        <w:t xml:space="preserve"> </w:t>
      </w:r>
    </w:p>
    <w:p w14:paraId="07B9FE05" w14:textId="77777777" w:rsidR="00471868" w:rsidRDefault="00471868" w:rsidP="00471868">
      <w:pPr>
        <w:pStyle w:val="ListParagraph"/>
        <w:numPr>
          <w:ilvl w:val="0"/>
          <w:numId w:val="43"/>
        </w:numPr>
        <w:spacing w:before="120"/>
      </w:pPr>
      <w:r w:rsidRPr="001A25E1">
        <w:rPr>
          <w:rFonts w:ascii="Optima" w:hAnsi="Optima"/>
        </w:rPr>
        <w:t>All of these generalizations should be written on the board in one place so that students may organize their results.</w:t>
      </w:r>
      <w:r w:rsidRPr="00A72592">
        <w:t xml:space="preserve"> </w:t>
      </w:r>
    </w:p>
    <w:p w14:paraId="0552BDF1" w14:textId="77777777" w:rsidR="00471868" w:rsidRPr="001A25E1" w:rsidRDefault="00471868" w:rsidP="00471868">
      <w:pPr>
        <w:pStyle w:val="ListParagraph"/>
        <w:tabs>
          <w:tab w:val="left" w:pos="2773"/>
        </w:tabs>
        <w:spacing w:before="120"/>
        <w:rPr>
          <w:sz w:val="12"/>
          <w:szCs w:val="12"/>
        </w:rPr>
      </w:pPr>
      <w:r w:rsidRPr="001A25E1">
        <w:rPr>
          <w:sz w:val="12"/>
          <w:szCs w:val="12"/>
        </w:rPr>
        <w:tab/>
      </w:r>
    </w:p>
    <w:p w14:paraId="524D7BE6" w14:textId="3D4977DA" w:rsidR="00471868" w:rsidRPr="001A25E1" w:rsidRDefault="00471868" w:rsidP="00471868">
      <w:pPr>
        <w:pStyle w:val="ListParagraph"/>
        <w:numPr>
          <w:ilvl w:val="0"/>
          <w:numId w:val="43"/>
        </w:numPr>
      </w:pPr>
      <w:r w:rsidRPr="001A25E1">
        <w:rPr>
          <w:rFonts w:ascii="Optima" w:hAnsi="Optima"/>
        </w:rPr>
        <w:t>There is flexibility in how to write these up on the board - organically as the class progresses through the example cells, at the end once the examples are discussed, etc.  The instructor should choose what feels natural during class that day.</w:t>
      </w:r>
    </w:p>
    <w:p w14:paraId="01970CFC" w14:textId="77777777" w:rsidR="00471868" w:rsidRPr="001A25E1" w:rsidRDefault="00471868" w:rsidP="00471868">
      <w:pPr>
        <w:pStyle w:val="ListParagraph"/>
        <w:spacing w:before="120"/>
      </w:pPr>
    </w:p>
    <w:p w14:paraId="1AD9DEA4" w14:textId="613806EE" w:rsidR="00471868" w:rsidRDefault="00471868" w:rsidP="00471868">
      <w:pPr>
        <w:rPr>
          <w:rFonts w:ascii="Optima" w:hAnsi="Optima"/>
          <w:sz w:val="20"/>
          <w:szCs w:val="20"/>
        </w:rPr>
      </w:pPr>
      <w:r>
        <w:rPr>
          <w:rFonts w:ascii="Optima" w:hAnsi="Optima"/>
          <w:sz w:val="20"/>
          <w:szCs w:val="20"/>
        </w:rPr>
        <w:t xml:space="preserve">The degree to which </w:t>
      </w:r>
      <w:r w:rsidRPr="00EA387C">
        <w:rPr>
          <w:rFonts w:ascii="Optima" w:hAnsi="Optima"/>
          <w:sz w:val="20"/>
          <w:szCs w:val="20"/>
        </w:rPr>
        <w:t xml:space="preserve">students </w:t>
      </w:r>
      <w:r>
        <w:rPr>
          <w:rFonts w:ascii="Optima" w:hAnsi="Optima"/>
          <w:sz w:val="20"/>
          <w:szCs w:val="20"/>
        </w:rPr>
        <w:t>create generalizations</w:t>
      </w:r>
      <w:r w:rsidR="006F2CFE">
        <w:rPr>
          <w:rFonts w:ascii="Optima" w:hAnsi="Optima"/>
          <w:sz w:val="20"/>
          <w:szCs w:val="20"/>
        </w:rPr>
        <w:t xml:space="preserve"> </w:t>
      </w:r>
      <w:r>
        <w:rPr>
          <w:rFonts w:ascii="Optima" w:hAnsi="Optima"/>
          <w:sz w:val="20"/>
          <w:szCs w:val="20"/>
        </w:rPr>
        <w:t>- and their confidence in the generalizations’ validity - varies</w:t>
      </w:r>
      <w:r w:rsidRPr="00EA387C">
        <w:rPr>
          <w:rFonts w:ascii="Optima" w:hAnsi="Optima"/>
          <w:sz w:val="20"/>
          <w:szCs w:val="20"/>
        </w:rPr>
        <w:t xml:space="preserve"> </w:t>
      </w:r>
      <w:r>
        <w:rPr>
          <w:rFonts w:ascii="Optima" w:hAnsi="Optima"/>
          <w:sz w:val="20"/>
          <w:szCs w:val="20"/>
        </w:rPr>
        <w:t>between</w:t>
      </w:r>
      <w:r w:rsidRPr="00EA387C">
        <w:rPr>
          <w:rFonts w:ascii="Optima" w:hAnsi="Optima"/>
          <w:sz w:val="20"/>
          <w:szCs w:val="20"/>
        </w:rPr>
        <w:t xml:space="preserve"> students as well as a</w:t>
      </w:r>
      <w:r>
        <w:rPr>
          <w:rFonts w:ascii="Optima" w:hAnsi="Optima"/>
          <w:sz w:val="20"/>
          <w:szCs w:val="20"/>
        </w:rPr>
        <w:t>cross</w:t>
      </w:r>
      <w:r w:rsidRPr="00EA387C">
        <w:rPr>
          <w:rFonts w:ascii="Optima" w:hAnsi="Optima"/>
          <w:sz w:val="20"/>
          <w:szCs w:val="20"/>
        </w:rPr>
        <w:t xml:space="preserve"> the specific generalizations. </w:t>
      </w:r>
    </w:p>
    <w:p w14:paraId="333EEACF" w14:textId="77777777" w:rsidR="00471868" w:rsidRDefault="00471868" w:rsidP="00471868">
      <w:pPr>
        <w:rPr>
          <w:rFonts w:ascii="Optima" w:hAnsi="Optima"/>
          <w:sz w:val="20"/>
          <w:szCs w:val="20"/>
        </w:rPr>
      </w:pPr>
    </w:p>
    <w:p w14:paraId="0FC2D324" w14:textId="77777777" w:rsidR="00471868" w:rsidRDefault="00471868" w:rsidP="00471868">
      <w:pPr>
        <w:pStyle w:val="Normal1"/>
        <w:rPr>
          <w:rFonts w:ascii="Optima" w:hAnsi="Optima"/>
          <w:sz w:val="20"/>
          <w:szCs w:val="20"/>
        </w:rPr>
      </w:pPr>
      <w:r w:rsidRPr="00EA387C">
        <w:rPr>
          <w:rFonts w:ascii="Optima" w:hAnsi="Optima"/>
          <w:sz w:val="20"/>
          <w:szCs w:val="20"/>
        </w:rPr>
        <w:t>The fo</w:t>
      </w:r>
      <w:r>
        <w:rPr>
          <w:rFonts w:ascii="Optima" w:hAnsi="Optima"/>
          <w:sz w:val="20"/>
          <w:szCs w:val="20"/>
        </w:rPr>
        <w:t>ur generalizations listed below</w:t>
      </w:r>
      <w:r w:rsidRPr="00EA387C">
        <w:rPr>
          <w:rFonts w:ascii="Optima" w:hAnsi="Optima"/>
          <w:sz w:val="20"/>
          <w:szCs w:val="20"/>
        </w:rPr>
        <w:t xml:space="preserve"> represent typical responses. </w:t>
      </w:r>
      <w:r>
        <w:rPr>
          <w:rFonts w:ascii="Optima" w:hAnsi="Optima"/>
          <w:sz w:val="20"/>
          <w:szCs w:val="20"/>
        </w:rPr>
        <w:t xml:space="preserve"> They are considered to be e</w:t>
      </w:r>
      <w:r w:rsidRPr="00A167B8">
        <w:rPr>
          <w:rFonts w:ascii="Optima" w:hAnsi="Optima"/>
          <w:sz w:val="20"/>
          <w:szCs w:val="20"/>
        </w:rPr>
        <w:t>ssential generalizations</w:t>
      </w:r>
      <w:r>
        <w:rPr>
          <w:rFonts w:ascii="Optima" w:hAnsi="Optima"/>
          <w:sz w:val="20"/>
          <w:szCs w:val="20"/>
        </w:rPr>
        <w:t xml:space="preserve"> (i.e., if students do not generate them, the instructor should suggest them for consideration)</w:t>
      </w:r>
      <w:r w:rsidRPr="00A167B8">
        <w:rPr>
          <w:rFonts w:ascii="Optima" w:hAnsi="Optima"/>
          <w:sz w:val="20"/>
          <w:szCs w:val="20"/>
        </w:rPr>
        <w:t xml:space="preserve">: </w:t>
      </w:r>
    </w:p>
    <w:p w14:paraId="402AD64B" w14:textId="77777777" w:rsidR="00471868" w:rsidRDefault="00471868" w:rsidP="00471868">
      <w:pPr>
        <w:pStyle w:val="Normal1"/>
        <w:numPr>
          <w:ilvl w:val="0"/>
          <w:numId w:val="41"/>
        </w:numPr>
        <w:rPr>
          <w:rFonts w:ascii="Optima" w:hAnsi="Optima"/>
          <w:sz w:val="20"/>
          <w:szCs w:val="20"/>
        </w:rPr>
      </w:pPr>
      <w:r>
        <w:rPr>
          <w:rFonts w:ascii="Optima" w:hAnsi="Optima"/>
          <w:sz w:val="20"/>
          <w:szCs w:val="20"/>
        </w:rPr>
        <w:t>If a set contains two vectors that are scalar multiples of each other, then the set is linearly dependent.</w:t>
      </w:r>
    </w:p>
    <w:p w14:paraId="466BE502" w14:textId="77777777" w:rsidR="00471868" w:rsidRDefault="00471868" w:rsidP="00471868">
      <w:pPr>
        <w:pStyle w:val="Normal1"/>
        <w:numPr>
          <w:ilvl w:val="0"/>
          <w:numId w:val="41"/>
        </w:numPr>
        <w:rPr>
          <w:rFonts w:ascii="Optima" w:hAnsi="Optima"/>
          <w:sz w:val="20"/>
          <w:szCs w:val="20"/>
        </w:rPr>
      </w:pPr>
      <w:r>
        <w:rPr>
          <w:rFonts w:ascii="Optima" w:hAnsi="Optima"/>
          <w:sz w:val="20"/>
          <w:szCs w:val="20"/>
        </w:rPr>
        <w:lastRenderedPageBreak/>
        <w:t>If at least one vector in a set is a linear combination of the other vectors in the set, then the set is linearly dependent.</w:t>
      </w:r>
    </w:p>
    <w:p w14:paraId="343D5325" w14:textId="77777777" w:rsidR="00471868" w:rsidRDefault="00471868" w:rsidP="00471868">
      <w:pPr>
        <w:pStyle w:val="Normal1"/>
        <w:numPr>
          <w:ilvl w:val="0"/>
          <w:numId w:val="41"/>
        </w:numPr>
        <w:rPr>
          <w:rFonts w:ascii="Optima" w:hAnsi="Optima"/>
          <w:sz w:val="20"/>
          <w:szCs w:val="20"/>
        </w:rPr>
      </w:pPr>
      <w:r w:rsidRPr="00A167B8">
        <w:rPr>
          <w:rFonts w:ascii="Optima" w:hAnsi="Optima"/>
          <w:sz w:val="20"/>
          <w:szCs w:val="20"/>
        </w:rPr>
        <w:t xml:space="preserve">Any set </w:t>
      </w:r>
      <w:r>
        <w:rPr>
          <w:rFonts w:ascii="Optima" w:hAnsi="Optima"/>
          <w:sz w:val="20"/>
          <w:szCs w:val="20"/>
        </w:rPr>
        <w:t xml:space="preserve">of vectors from </w:t>
      </w:r>
      <w:proofErr w:type="spellStart"/>
      <w:r w:rsidRPr="0035548D">
        <w:rPr>
          <w:rFonts w:ascii="Euclid Math Two" w:hAnsi="Euclid Math Two"/>
          <w:b/>
          <w:sz w:val="20"/>
          <w:szCs w:val="20"/>
        </w:rPr>
        <w:t>R</w:t>
      </w:r>
      <w:r w:rsidRPr="0035548D">
        <w:rPr>
          <w:rFonts w:ascii="Optima" w:hAnsi="Optima"/>
          <w:b/>
          <w:i/>
          <w:sz w:val="20"/>
          <w:szCs w:val="20"/>
          <w:vertAlign w:val="superscript"/>
        </w:rPr>
        <w:t>n</w:t>
      </w:r>
      <w:proofErr w:type="spellEnd"/>
      <w:r>
        <w:rPr>
          <w:rFonts w:ascii="Optima" w:hAnsi="Optima"/>
          <w:sz w:val="20"/>
          <w:szCs w:val="20"/>
        </w:rPr>
        <w:t xml:space="preserve"> containing more than </w:t>
      </w:r>
      <w:r>
        <w:rPr>
          <w:rFonts w:ascii="Optima" w:hAnsi="Optima"/>
          <w:i/>
          <w:sz w:val="20"/>
          <w:szCs w:val="20"/>
        </w:rPr>
        <w:t>n</w:t>
      </w:r>
      <w:r>
        <w:rPr>
          <w:rFonts w:ascii="Optima" w:hAnsi="Optima"/>
          <w:sz w:val="20"/>
          <w:szCs w:val="20"/>
        </w:rPr>
        <w:t xml:space="preserve"> vectors is linearly dependent.</w:t>
      </w:r>
    </w:p>
    <w:p w14:paraId="2FAB8EFB" w14:textId="77777777" w:rsidR="00471868" w:rsidRPr="00A5424D" w:rsidRDefault="00471868" w:rsidP="00471868">
      <w:pPr>
        <w:pStyle w:val="Normal1"/>
        <w:numPr>
          <w:ilvl w:val="0"/>
          <w:numId w:val="41"/>
        </w:numPr>
        <w:rPr>
          <w:rFonts w:ascii="Optima" w:hAnsi="Optima"/>
          <w:sz w:val="20"/>
          <w:szCs w:val="20"/>
        </w:rPr>
      </w:pPr>
      <w:r w:rsidRPr="00A167B8">
        <w:rPr>
          <w:rFonts w:ascii="Optima" w:hAnsi="Optima"/>
          <w:sz w:val="20"/>
          <w:szCs w:val="20"/>
        </w:rPr>
        <w:t xml:space="preserve">Any set </w:t>
      </w:r>
      <w:r>
        <w:rPr>
          <w:rFonts w:ascii="Optima" w:hAnsi="Optima"/>
          <w:sz w:val="20"/>
          <w:szCs w:val="20"/>
        </w:rPr>
        <w:t>containing</w:t>
      </w:r>
      <w:r w:rsidRPr="00A167B8">
        <w:rPr>
          <w:rFonts w:ascii="Optima" w:hAnsi="Optima"/>
          <w:sz w:val="20"/>
          <w:szCs w:val="20"/>
        </w:rPr>
        <w:t xml:space="preserve"> </w:t>
      </w:r>
      <w:r>
        <w:rPr>
          <w:rFonts w:ascii="Optima" w:hAnsi="Optima"/>
          <w:sz w:val="20"/>
          <w:szCs w:val="20"/>
        </w:rPr>
        <w:t>the zero vector is linearly dependent.</w:t>
      </w:r>
    </w:p>
    <w:p w14:paraId="6398F32C" w14:textId="77777777" w:rsidR="00471868" w:rsidRDefault="00471868" w:rsidP="00471868">
      <w:pPr>
        <w:pStyle w:val="Normal1"/>
        <w:ind w:firstLine="630"/>
        <w:rPr>
          <w:rFonts w:ascii="Optima" w:hAnsi="Optima"/>
          <w:b/>
          <w:i/>
          <w:sz w:val="20"/>
          <w:szCs w:val="20"/>
        </w:rPr>
      </w:pPr>
    </w:p>
    <w:p w14:paraId="7DB5BD77" w14:textId="77777777" w:rsidR="00471868" w:rsidRDefault="00471868" w:rsidP="00471868">
      <w:pPr>
        <w:pStyle w:val="Normal1"/>
        <w:ind w:left="630"/>
        <w:rPr>
          <w:rFonts w:ascii="Optima" w:hAnsi="Optima"/>
          <w:sz w:val="20"/>
          <w:szCs w:val="20"/>
        </w:rPr>
      </w:pPr>
      <w:r>
        <w:rPr>
          <w:rFonts w:ascii="Optima" w:hAnsi="Optima"/>
          <w:b/>
          <w:i/>
          <w:sz w:val="20"/>
          <w:szCs w:val="20"/>
        </w:rPr>
        <w:t xml:space="preserve">NOTE: </w:t>
      </w:r>
      <w:r>
        <w:rPr>
          <w:rFonts w:ascii="Optima" w:hAnsi="Optima"/>
          <w:sz w:val="20"/>
          <w:szCs w:val="20"/>
        </w:rPr>
        <w:t xml:space="preserve">The latter three generalizations are consistent with Theorems 7-9 of Chapter 1 of Lay (2007). As such, this task, coupled with Task 3, can replace a textbook section on linear (in)dependence. </w:t>
      </w:r>
    </w:p>
    <w:p w14:paraId="4032804E" w14:textId="77777777" w:rsidR="00471868" w:rsidRDefault="00471868" w:rsidP="00471868">
      <w:pPr>
        <w:rPr>
          <w:rFonts w:ascii="Optima" w:hAnsi="Optima"/>
          <w:sz w:val="20"/>
          <w:szCs w:val="20"/>
        </w:rPr>
      </w:pPr>
    </w:p>
    <w:p w14:paraId="6C7116C3" w14:textId="563F7A62" w:rsidR="00471868" w:rsidRDefault="00471868" w:rsidP="00471868">
      <w:r>
        <w:rPr>
          <w:rFonts w:ascii="Optima" w:hAnsi="Optima"/>
          <w:sz w:val="20"/>
          <w:szCs w:val="20"/>
        </w:rPr>
        <w:t xml:space="preserve">Sometimes students’ wording of the conjectures is not of this form. For example, #1 might be written as </w:t>
      </w:r>
      <w:r w:rsidRPr="008709C7">
        <w:rPr>
          <w:rFonts w:ascii="Optima" w:hAnsi="Optima"/>
          <w:sz w:val="20"/>
          <w:szCs w:val="20"/>
        </w:rPr>
        <w:t>“A set of vectors is linearly dependent if there are 2 vectors that lie on the same line,” or #3 might be written as “</w:t>
      </w:r>
      <w:r>
        <w:rPr>
          <w:rFonts w:ascii="Optima" w:hAnsi="Optima"/>
          <w:sz w:val="20"/>
          <w:szCs w:val="20"/>
        </w:rPr>
        <w:t>If the number o</w:t>
      </w:r>
      <w:r w:rsidRPr="008709C7">
        <w:rPr>
          <w:rFonts w:ascii="Optima" w:hAnsi="Optima"/>
          <w:sz w:val="20"/>
          <w:szCs w:val="20"/>
        </w:rPr>
        <w:t>f ve</w:t>
      </w:r>
      <w:r>
        <w:rPr>
          <w:rFonts w:ascii="Optima" w:hAnsi="Optima"/>
          <w:sz w:val="20"/>
          <w:szCs w:val="20"/>
        </w:rPr>
        <w:t>ctors is greater than the number</w:t>
      </w:r>
      <w:r w:rsidRPr="008709C7">
        <w:rPr>
          <w:rFonts w:ascii="Optima" w:hAnsi="Optima"/>
          <w:sz w:val="20"/>
          <w:szCs w:val="20"/>
        </w:rPr>
        <w:t xml:space="preserve"> </w:t>
      </w:r>
      <w:r w:rsidR="00846D8E">
        <w:rPr>
          <w:rFonts w:ascii="Optima" w:hAnsi="Optima"/>
          <w:sz w:val="20"/>
          <w:szCs w:val="20"/>
        </w:rPr>
        <w:t>of dimensions then the set is LD</w:t>
      </w:r>
      <w:r w:rsidR="001359EB">
        <w:rPr>
          <w:rFonts w:ascii="Optima" w:hAnsi="Optima"/>
          <w:sz w:val="20"/>
          <w:szCs w:val="20"/>
        </w:rPr>
        <w:t>.</w:t>
      </w:r>
      <w:r w:rsidRPr="008709C7">
        <w:rPr>
          <w:rFonts w:ascii="Optima" w:hAnsi="Optima"/>
          <w:sz w:val="20"/>
          <w:szCs w:val="20"/>
        </w:rPr>
        <w:t>”</w:t>
      </w:r>
      <w:r>
        <w:rPr>
          <w:rFonts w:ascii="Optima" w:hAnsi="Optima"/>
          <w:sz w:val="20"/>
          <w:szCs w:val="20"/>
        </w:rPr>
        <w:t xml:space="preserve"> Students might also generate a specific rather than general case of a generalization. For instance, “</w:t>
      </w:r>
      <w:r w:rsidRPr="00177433">
        <w:rPr>
          <w:rFonts w:ascii="Optima" w:hAnsi="Optima"/>
          <w:sz w:val="20"/>
          <w:szCs w:val="20"/>
        </w:rPr>
        <w:t>no two vectors add to be another” can be discussed during whole class discussion to expand to #2.</w:t>
      </w:r>
      <w:r>
        <w:t xml:space="preserve"> </w:t>
      </w:r>
    </w:p>
    <w:p w14:paraId="49831C4B" w14:textId="77777777" w:rsidR="00471868" w:rsidRDefault="00471868" w:rsidP="00471868"/>
    <w:p w14:paraId="45E140FD" w14:textId="37BDA775" w:rsidR="00471868" w:rsidRPr="00384A59" w:rsidRDefault="00471868" w:rsidP="00471868">
      <w:pPr>
        <w:rPr>
          <w:rFonts w:ascii="Optima" w:hAnsi="Optima"/>
          <w:sz w:val="20"/>
          <w:szCs w:val="20"/>
        </w:rPr>
      </w:pPr>
      <w:r>
        <w:rPr>
          <w:rFonts w:ascii="Optima" w:hAnsi="Optima"/>
          <w:sz w:val="20"/>
          <w:szCs w:val="20"/>
        </w:rPr>
        <w:t xml:space="preserve">It is up to the instructor to determine what will count as justifications for the various generalizations that the class offers conjecturally.  What counts as a “convincing argument,” i.e., a proof, varies depending on the level of rigor expected in a given class. </w:t>
      </w:r>
      <w:hyperlink w:anchor="EssentialGeneralizations" w:history="1">
        <w:r w:rsidR="00F16E5B">
          <w:rPr>
            <w:rStyle w:val="Hyperlink"/>
            <w:rFonts w:ascii="Optima" w:hAnsi="Optima"/>
            <w:sz w:val="20"/>
            <w:szCs w:val="20"/>
          </w:rPr>
          <w:t>See p. 44 for examples of justifications</w:t>
        </w:r>
      </w:hyperlink>
      <w:r>
        <w:rPr>
          <w:rFonts w:ascii="Optima" w:hAnsi="Optima"/>
          <w:sz w:val="20"/>
          <w:szCs w:val="20"/>
        </w:rPr>
        <w:t xml:space="preserve"> given by students in whole class discussion for generalizations </w:t>
      </w:r>
      <w:r w:rsidR="008A59CF">
        <w:rPr>
          <w:rFonts w:ascii="Optima" w:hAnsi="Optima"/>
          <w:sz w:val="20"/>
          <w:szCs w:val="20"/>
        </w:rPr>
        <w:t xml:space="preserve">#3-4 </w:t>
      </w:r>
      <w:r>
        <w:rPr>
          <w:rFonts w:ascii="Optima" w:hAnsi="Optima"/>
          <w:sz w:val="20"/>
          <w:szCs w:val="20"/>
        </w:rPr>
        <w:t xml:space="preserve">mentioned above. </w:t>
      </w:r>
    </w:p>
    <w:p w14:paraId="6D86F848" w14:textId="77777777" w:rsidR="00471868" w:rsidRDefault="00471868" w:rsidP="00471868">
      <w:pPr>
        <w:rPr>
          <w:rFonts w:ascii="Optima" w:hAnsi="Optima"/>
          <w:sz w:val="20"/>
        </w:rPr>
      </w:pPr>
    </w:p>
    <w:p w14:paraId="6DEFE235" w14:textId="77777777" w:rsidR="00471868" w:rsidRDefault="00471868" w:rsidP="00471868">
      <w:pPr>
        <w:rPr>
          <w:rFonts w:ascii="Optima" w:hAnsi="Optima"/>
          <w:sz w:val="20"/>
        </w:rPr>
      </w:pPr>
      <w:r>
        <w:rPr>
          <w:rFonts w:ascii="Optima" w:hAnsi="Optima"/>
          <w:sz w:val="20"/>
        </w:rPr>
        <w:t>Finally, the instructor could also have students discuss any generalizations that they made that they now think are invalid:</w:t>
      </w:r>
    </w:p>
    <w:p w14:paraId="26C5F56E" w14:textId="77777777" w:rsidR="00471868" w:rsidRDefault="00471868" w:rsidP="00471868">
      <w:pPr>
        <w:ind w:left="360"/>
        <w:rPr>
          <w:rFonts w:ascii="Optima" w:hAnsi="Optima"/>
          <w:sz w:val="20"/>
          <w:szCs w:val="20"/>
        </w:rPr>
      </w:pPr>
    </w:p>
    <w:p w14:paraId="13653F47"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rPr>
          <w:rFonts w:ascii="Optima" w:hAnsi="Optima"/>
          <w:b/>
        </w:rPr>
      </w:pPr>
      <w:r>
        <w:rPr>
          <w:rFonts w:ascii="Optima" w:hAnsi="Optima"/>
          <w:b/>
        </w:rPr>
        <w:t>Example Discussion Question:</w:t>
      </w:r>
    </w:p>
    <w:p w14:paraId="2E3930C1"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rPr>
      </w:pPr>
      <w:r>
        <w:rPr>
          <w:rFonts w:ascii="Optima" w:hAnsi="Optima"/>
        </w:rPr>
        <w:t xml:space="preserve">After discussing each other’s examples, do you think any of the generalizations that your group </w:t>
      </w:r>
    </w:p>
    <w:p w14:paraId="63102B29" w14:textId="77777777" w:rsidR="00471868" w:rsidRPr="00F2467D"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Pr>
          <w:rFonts w:ascii="Optima" w:hAnsi="Optima"/>
        </w:rPr>
        <w:t>or other groups conjectured are invalid?  If so, which one and why?</w:t>
      </w:r>
    </w:p>
    <w:p w14:paraId="7E54B5EF" w14:textId="77777777" w:rsidR="00471868" w:rsidRDefault="00471868" w:rsidP="00471868">
      <w:pPr>
        <w:rPr>
          <w:rFonts w:ascii="Optima" w:hAnsi="Optima"/>
          <w:sz w:val="20"/>
        </w:rPr>
      </w:pPr>
    </w:p>
    <w:p w14:paraId="644F41A2" w14:textId="54B339D8" w:rsidR="00471868" w:rsidRPr="00297283" w:rsidRDefault="00471868" w:rsidP="00297283">
      <w:pPr>
        <w:ind w:left="1080"/>
        <w:rPr>
          <w:rFonts w:ascii="Optima" w:hAnsi="Optima"/>
          <w:color w:val="000000" w:themeColor="text1"/>
          <w:kern w:val="24"/>
          <w:sz w:val="20"/>
          <w:szCs w:val="20"/>
        </w:rPr>
      </w:pPr>
      <w:r>
        <w:rPr>
          <w:rFonts w:ascii="Optima" w:hAnsi="Optima"/>
          <w:sz w:val="20"/>
        </w:rPr>
        <w:t xml:space="preserve">For instance, Group 3 in the “Student Thinking” section wrote, </w:t>
      </w:r>
      <w:r>
        <w:rPr>
          <w:rFonts w:ascii="Optima" w:hAnsi="Optima"/>
          <w:color w:val="000000" w:themeColor="text1"/>
          <w:kern w:val="24"/>
          <w:sz w:val="20"/>
          <w:szCs w:val="20"/>
        </w:rPr>
        <w:t>“No vector is a multiple of another in the set” as a generalization for linear independence. This is a necessary but not sufficient condition to guarantee linear independence.</w:t>
      </w:r>
      <w:r>
        <w:rPr>
          <w:rFonts w:ascii="Optima" w:hAnsi="Optima"/>
          <w:color w:val="000000" w:themeColor="text1"/>
          <w:kern w:val="24"/>
          <w:sz w:val="18"/>
          <w:szCs w:val="18"/>
        </w:rPr>
        <w:t xml:space="preserve"> </w:t>
      </w:r>
    </w:p>
    <w:p w14:paraId="4F95DF42" w14:textId="77777777" w:rsidR="00471868" w:rsidRDefault="00471868" w:rsidP="00471868">
      <w:pPr>
        <w:rPr>
          <w:rFonts w:ascii="Optima" w:hAnsi="Optima"/>
          <w:b/>
          <w:sz w:val="20"/>
          <w:szCs w:val="20"/>
        </w:rPr>
      </w:pPr>
      <w:r w:rsidRPr="00004B27">
        <w:rPr>
          <w:rFonts w:ascii="Optima" w:hAnsi="Optima"/>
          <w:b/>
          <w:sz w:val="20"/>
          <w:szCs w:val="20"/>
        </w:rPr>
        <w:t>Developing an intellectual need for sop</w:t>
      </w:r>
      <w:r>
        <w:rPr>
          <w:rFonts w:ascii="Optima" w:hAnsi="Optima"/>
          <w:b/>
          <w:sz w:val="20"/>
          <w:szCs w:val="20"/>
        </w:rPr>
        <w:t>histicated solution techniques</w:t>
      </w:r>
    </w:p>
    <w:p w14:paraId="43A2C709" w14:textId="77777777" w:rsidR="00471868" w:rsidRDefault="00471868" w:rsidP="00471868">
      <w:pPr>
        <w:spacing w:before="120"/>
        <w:rPr>
          <w:rFonts w:ascii="Optima" w:hAnsi="Optima"/>
          <w:sz w:val="20"/>
          <w:szCs w:val="20"/>
        </w:rPr>
      </w:pPr>
      <w:r>
        <w:rPr>
          <w:rFonts w:ascii="Optima" w:hAnsi="Optima"/>
          <w:sz w:val="20"/>
          <w:szCs w:val="20"/>
        </w:rPr>
        <w:t xml:space="preserve">A final learning </w:t>
      </w:r>
      <w:r w:rsidRPr="00004B27">
        <w:rPr>
          <w:rFonts w:ascii="Optima" w:hAnsi="Optima"/>
          <w:sz w:val="20"/>
          <w:szCs w:val="20"/>
        </w:rPr>
        <w:t xml:space="preserve">goal of </w:t>
      </w:r>
      <w:r>
        <w:rPr>
          <w:rFonts w:ascii="Optima" w:hAnsi="Optima"/>
          <w:sz w:val="20"/>
          <w:szCs w:val="20"/>
        </w:rPr>
        <w:t>Task 4</w:t>
      </w:r>
      <w:r w:rsidRPr="00004B27">
        <w:rPr>
          <w:rFonts w:ascii="Optima" w:hAnsi="Optima"/>
          <w:sz w:val="20"/>
          <w:szCs w:val="20"/>
        </w:rPr>
        <w:t xml:space="preserve"> is the development of an intelle</w:t>
      </w:r>
      <w:r>
        <w:rPr>
          <w:rFonts w:ascii="Optima" w:hAnsi="Optima"/>
          <w:sz w:val="20"/>
          <w:szCs w:val="20"/>
        </w:rPr>
        <w:t>ctual need</w:t>
      </w:r>
      <w:r w:rsidRPr="00004B27">
        <w:rPr>
          <w:rFonts w:ascii="Optima" w:hAnsi="Optima"/>
          <w:sz w:val="20"/>
          <w:szCs w:val="20"/>
        </w:rPr>
        <w:t xml:space="preserve"> for an </w:t>
      </w:r>
      <w:r>
        <w:rPr>
          <w:rFonts w:ascii="Optima" w:hAnsi="Optima"/>
          <w:sz w:val="20"/>
          <w:szCs w:val="20"/>
        </w:rPr>
        <w:t>efficient computational strategies and sophisticated solution techniques.</w:t>
      </w:r>
      <w:r w:rsidRPr="00004B27">
        <w:rPr>
          <w:rFonts w:ascii="Optima" w:hAnsi="Optima"/>
          <w:sz w:val="20"/>
          <w:szCs w:val="20"/>
        </w:rPr>
        <w:t xml:space="preserve"> It is common for students to assume that if by inspection they cannot immediately “see” the dependence relation among a set of vectors in </w:t>
      </w:r>
      <w:proofErr w:type="spellStart"/>
      <w:r w:rsidRPr="00004B27">
        <w:rPr>
          <w:rFonts w:ascii="Euclid Math Two" w:hAnsi="Euclid Math Two"/>
          <w:sz w:val="20"/>
          <w:szCs w:val="20"/>
        </w:rPr>
        <w:t>R</w:t>
      </w:r>
      <w:r w:rsidRPr="00004B27">
        <w:rPr>
          <w:rFonts w:ascii="Optima" w:hAnsi="Optima"/>
          <w:i/>
          <w:sz w:val="20"/>
          <w:szCs w:val="20"/>
          <w:vertAlign w:val="superscript"/>
        </w:rPr>
        <w:t>n</w:t>
      </w:r>
      <w:proofErr w:type="spellEnd"/>
      <w:r w:rsidRPr="00004B27">
        <w:rPr>
          <w:rFonts w:ascii="Optima" w:hAnsi="Optima"/>
          <w:sz w:val="20"/>
          <w:szCs w:val="20"/>
        </w:rPr>
        <w:t xml:space="preserve"> for </w:t>
      </w:r>
      <m:oMath>
        <m:r>
          <w:rPr>
            <w:rFonts w:ascii="Cambria Math" w:hAnsi="Cambria Math"/>
            <w:sz w:val="20"/>
            <w:szCs w:val="20"/>
          </w:rPr>
          <m:t>n≥3</m:t>
        </m:r>
      </m:oMath>
      <w:r w:rsidRPr="00004B27">
        <w:rPr>
          <w:rFonts w:ascii="Optima" w:hAnsi="Optima"/>
          <w:sz w:val="20"/>
          <w:szCs w:val="20"/>
        </w:rPr>
        <w:t xml:space="preserve">, then the set must be linearly independent. The instructor is in the position to draw attention to this, stating that sometimes it is difficult to be certain from inspection alone whether or not a set of vectors is linearly dependent. Thus, they needed a more rigorous solution strategy. </w:t>
      </w:r>
    </w:p>
    <w:p w14:paraId="56BA78DD" w14:textId="77777777" w:rsidR="00471868" w:rsidRDefault="00471868" w:rsidP="00471868">
      <w:pPr>
        <w:ind w:left="360"/>
        <w:rPr>
          <w:rFonts w:ascii="Optima" w:hAnsi="Optima"/>
          <w:sz w:val="20"/>
          <w:szCs w:val="20"/>
        </w:rPr>
      </w:pPr>
    </w:p>
    <w:p w14:paraId="4ABB92E5"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rPr>
          <w:rFonts w:ascii="Optima" w:hAnsi="Optima"/>
          <w:b/>
        </w:rPr>
      </w:pPr>
      <w:r>
        <w:rPr>
          <w:rFonts w:ascii="Optima" w:hAnsi="Optima"/>
          <w:b/>
        </w:rPr>
        <w:t>Example Transition Statement, given by the instructor:</w:t>
      </w:r>
    </w:p>
    <w:p w14:paraId="18FF4884"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Pr>
          <w:rFonts w:ascii="Optima" w:hAnsi="Optima"/>
        </w:rPr>
        <w:t>“</w:t>
      </w:r>
      <w:r w:rsidRPr="000711D2">
        <w:rPr>
          <w:rFonts w:ascii="Optima" w:hAnsi="Optima"/>
          <w:bCs/>
        </w:rPr>
        <w:t xml:space="preserve">One aspect of this Handout is that when we got to the certain part of the table, it's just hard to </w:t>
      </w:r>
    </w:p>
    <w:p w14:paraId="148DA3F5"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sidRPr="000711D2">
        <w:rPr>
          <w:rFonts w:ascii="Optima" w:hAnsi="Optima"/>
          <w:bCs/>
        </w:rPr>
        <w:t xml:space="preserve">check if the examples are correct. Some of you were strategic about the way you picked your </w:t>
      </w:r>
    </w:p>
    <w:p w14:paraId="18D7A3BB"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sidRPr="000711D2">
        <w:rPr>
          <w:rFonts w:ascii="Optima" w:hAnsi="Optima"/>
          <w:bCs/>
        </w:rPr>
        <w:t xml:space="preserve">vectors, and some picked randomly. But it wasn't always easy to check whether they're linearly </w:t>
      </w:r>
    </w:p>
    <w:p w14:paraId="23B0F97A"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Pr>
          <w:rFonts w:ascii="Optima" w:hAnsi="Optima"/>
          <w:bCs/>
        </w:rPr>
        <w:t>independent or dependent</w:t>
      </w:r>
      <w:r w:rsidRPr="000711D2">
        <w:rPr>
          <w:rFonts w:ascii="Optima" w:hAnsi="Optima"/>
          <w:bCs/>
        </w:rPr>
        <w:t xml:space="preserve">. That will be even truer as we work with larger sets and with </w:t>
      </w:r>
      <w:r w:rsidRPr="00F2467D">
        <w:rPr>
          <w:rFonts w:ascii="Optima" w:hAnsi="Optima"/>
          <w:bCs/>
        </w:rPr>
        <w:t xml:space="preserve">vectors </w:t>
      </w:r>
    </w:p>
    <w:p w14:paraId="575F8E2B" w14:textId="77777777" w:rsidR="00471868"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sidRPr="00F2467D">
        <w:rPr>
          <w:rFonts w:ascii="Optima" w:hAnsi="Optima"/>
          <w:bCs/>
        </w:rPr>
        <w:t xml:space="preserve">in </w:t>
      </w:r>
      <w:r w:rsidRPr="00F2467D">
        <w:rPr>
          <w:rFonts w:ascii="Euclid Math Two" w:hAnsi="Euclid Math Two"/>
        </w:rPr>
        <w:t>R</w:t>
      </w:r>
      <w:r w:rsidRPr="00F2467D">
        <w:rPr>
          <w:rFonts w:ascii="Optima" w:hAnsi="Optima"/>
          <w:vertAlign w:val="superscript"/>
        </w:rPr>
        <w:t>4</w:t>
      </w:r>
      <w:r w:rsidRPr="00F2467D">
        <w:rPr>
          <w:rFonts w:ascii="Optima" w:hAnsi="Optima"/>
          <w:bCs/>
        </w:rPr>
        <w:t xml:space="preserve"> and higher. So our next goal is to develop an efficient computational method to check if </w:t>
      </w:r>
    </w:p>
    <w:p w14:paraId="07DDE117" w14:textId="77777777" w:rsidR="00471868" w:rsidRPr="00F2467D" w:rsidRDefault="00471868" w:rsidP="00471868">
      <w:pPr>
        <w:pStyle w:val="ListParagraph"/>
        <w:pBdr>
          <w:top w:val="single" w:sz="4" w:space="1" w:color="BFBFBF" w:themeColor="background1" w:themeShade="BF"/>
          <w:left w:val="single" w:sz="4" w:space="16" w:color="BFBFBF" w:themeColor="background1" w:themeShade="BF"/>
          <w:bottom w:val="single" w:sz="4" w:space="0" w:color="BFBFBF" w:themeColor="background1" w:themeShade="BF"/>
          <w:right w:val="single" w:sz="4" w:space="4" w:color="BFBFBF" w:themeColor="background1" w:themeShade="BF"/>
        </w:pBdr>
        <w:shd w:val="clear" w:color="auto" w:fill="D9D9D9" w:themeFill="background1" w:themeFillShade="D9"/>
        <w:ind w:left="630" w:firstLine="450"/>
        <w:rPr>
          <w:rFonts w:ascii="Optima" w:hAnsi="Optima"/>
          <w:bCs/>
        </w:rPr>
      </w:pPr>
      <w:r w:rsidRPr="00F2467D">
        <w:rPr>
          <w:rFonts w:ascii="Optima" w:hAnsi="Optima"/>
          <w:bCs/>
        </w:rPr>
        <w:t xml:space="preserve">sets are linear independent or dependent, and if certain vectors are in the span of a given set.” </w:t>
      </w:r>
    </w:p>
    <w:p w14:paraId="6610DE2F" w14:textId="77777777" w:rsidR="00471868" w:rsidRDefault="00471868" w:rsidP="00471868">
      <w:pPr>
        <w:rPr>
          <w:rFonts w:ascii="Optima" w:hAnsi="Optima" w:cs="Courier New"/>
          <w:bCs/>
          <w:sz w:val="20"/>
          <w:szCs w:val="20"/>
        </w:rPr>
      </w:pPr>
    </w:p>
    <w:p w14:paraId="30289F12" w14:textId="77777777" w:rsidR="00471868" w:rsidRDefault="00471868" w:rsidP="00471868">
      <w:pPr>
        <w:ind w:left="1080"/>
        <w:rPr>
          <w:rFonts w:ascii="Optima" w:hAnsi="Optima" w:cs="Courier New"/>
          <w:bCs/>
          <w:sz w:val="20"/>
          <w:szCs w:val="20"/>
        </w:rPr>
      </w:pPr>
      <w:r w:rsidRPr="00004B27">
        <w:rPr>
          <w:rFonts w:ascii="Optima" w:hAnsi="Optima" w:cs="Courier New"/>
          <w:bCs/>
          <w:sz w:val="20"/>
          <w:szCs w:val="20"/>
        </w:rPr>
        <w:t xml:space="preserve">Based on this need to check rigorously and efficiently for properties of sets of vectors, the instructor </w:t>
      </w:r>
      <w:r>
        <w:rPr>
          <w:rFonts w:ascii="Optima" w:hAnsi="Optima" w:cs="Courier New"/>
          <w:bCs/>
          <w:sz w:val="20"/>
          <w:szCs w:val="20"/>
        </w:rPr>
        <w:t xml:space="preserve">can transition out of the Magic Carpet Ride instructional sequence into a section on </w:t>
      </w:r>
      <w:r w:rsidRPr="00004B27">
        <w:rPr>
          <w:rFonts w:ascii="Optima" w:hAnsi="Optima" w:cs="Courier New"/>
          <w:bCs/>
          <w:sz w:val="20"/>
          <w:szCs w:val="20"/>
        </w:rPr>
        <w:t xml:space="preserve">the method of row-reduction and Gaussian elimination. Rather than simply being the next chapter or the next unit for study, Gaussian elimination </w:t>
      </w:r>
      <w:r>
        <w:rPr>
          <w:rFonts w:ascii="Optima" w:hAnsi="Optima" w:cs="Courier New"/>
          <w:bCs/>
          <w:sz w:val="20"/>
          <w:szCs w:val="20"/>
        </w:rPr>
        <w:t xml:space="preserve">can germinate </w:t>
      </w:r>
      <w:r w:rsidRPr="00004B27">
        <w:rPr>
          <w:rFonts w:ascii="Optima" w:hAnsi="Optima" w:cs="Courier New"/>
          <w:bCs/>
          <w:sz w:val="20"/>
          <w:szCs w:val="20"/>
        </w:rPr>
        <w:t>from a genuine need within this classroom: a need to be certain that a set of vectors is or is not linear independent, and a need for an efficient computational strategy for solving large systems of equations.</w:t>
      </w:r>
    </w:p>
    <w:p w14:paraId="618D08B7" w14:textId="77777777" w:rsidR="00471868" w:rsidRDefault="00471868" w:rsidP="00471868">
      <w:pPr>
        <w:rPr>
          <w:rFonts w:ascii="Optima" w:hAnsi="Optima"/>
          <w:b/>
          <w:sz w:val="20"/>
          <w:szCs w:val="20"/>
        </w:rPr>
      </w:pPr>
    </w:p>
    <w:p w14:paraId="7A942BFE" w14:textId="77777777" w:rsidR="00471868" w:rsidRDefault="00471868" w:rsidP="00471868">
      <w:pPr>
        <w:rPr>
          <w:rFonts w:ascii="Optima" w:hAnsi="Optima"/>
          <w:sz w:val="20"/>
          <w:szCs w:val="20"/>
        </w:rPr>
      </w:pPr>
    </w:p>
    <w:p w14:paraId="2168B579" w14:textId="77777777" w:rsidR="00471868" w:rsidRDefault="00471868" w:rsidP="00471868">
      <w:pPr>
        <w:rPr>
          <w:rFonts w:ascii="Optima" w:hAnsi="Optima"/>
          <w:b/>
          <w:sz w:val="20"/>
          <w:szCs w:val="20"/>
        </w:rPr>
      </w:pPr>
      <w:r>
        <w:rPr>
          <w:rFonts w:ascii="Optima" w:hAnsi="Optima"/>
          <w:b/>
          <w:sz w:val="20"/>
          <w:szCs w:val="20"/>
        </w:rPr>
        <w:t xml:space="preserve">(Optional) Extension of Task 4: Span </w:t>
      </w:r>
    </w:p>
    <w:p w14:paraId="4906A2B9" w14:textId="77777777" w:rsidR="00471868" w:rsidRDefault="00471868" w:rsidP="00471868">
      <w:pPr>
        <w:spacing w:before="120"/>
        <w:rPr>
          <w:rFonts w:ascii="Optima" w:hAnsi="Optima"/>
          <w:sz w:val="20"/>
          <w:szCs w:val="20"/>
        </w:rPr>
      </w:pPr>
      <w:r>
        <w:rPr>
          <w:rFonts w:ascii="Optima" w:hAnsi="Optima"/>
          <w:sz w:val="20"/>
          <w:szCs w:val="20"/>
        </w:rPr>
        <w:lastRenderedPageBreak/>
        <w:t xml:space="preserve">If time permits in a given classroom, an instructor may wish to have students determine the span of the given set for the examples generated in Handout 4.  This provides further practice with span.  It also may lay a foundation for students to make conjectures regarding span, or regarding the relationship between span and linear (in)dependence for certain types of sets of vectors. </w:t>
      </w:r>
    </w:p>
    <w:p w14:paraId="1E9D5CCA" w14:textId="77777777" w:rsidR="00471868" w:rsidRDefault="00471868" w:rsidP="00471868">
      <w:pPr>
        <w:rPr>
          <w:rFonts w:ascii="Optima" w:hAnsi="Optima"/>
          <w:sz w:val="20"/>
          <w:szCs w:val="20"/>
        </w:rPr>
      </w:pPr>
    </w:p>
    <w:p w14:paraId="15FD7319" w14:textId="77777777" w:rsidR="00471868" w:rsidRPr="003077E0" w:rsidRDefault="00471868" w:rsidP="00471868">
      <w:pPr>
        <w:rPr>
          <w:rFonts w:ascii="Optima" w:hAnsi="Optima"/>
          <w:sz w:val="20"/>
          <w:szCs w:val="20"/>
        </w:rPr>
      </w:pPr>
      <w:r>
        <w:rPr>
          <w:rFonts w:ascii="Optima" w:hAnsi="Optima"/>
          <w:sz w:val="20"/>
          <w:szCs w:val="20"/>
        </w:rPr>
        <w:t>Alternatively, this exercise could be given as part of a homework assignment.</w:t>
      </w:r>
    </w:p>
    <w:p w14:paraId="37354506" w14:textId="77777777" w:rsidR="00471868" w:rsidRDefault="00471868" w:rsidP="00471868">
      <w:pPr>
        <w:rPr>
          <w:rFonts w:ascii="Optima" w:hAnsi="Optima"/>
          <w:b/>
          <w:bCs/>
          <w:color w:val="FFFFFF" w:themeColor="background1"/>
          <w:kern w:val="24"/>
        </w:rPr>
      </w:pPr>
    </w:p>
    <w:p w14:paraId="11A5C0D6" w14:textId="77777777" w:rsidR="00471868" w:rsidRDefault="00471868" w:rsidP="00471868">
      <w:pPr>
        <w:rPr>
          <w:rFonts w:ascii="Optima" w:hAnsi="Optima"/>
          <w:b/>
          <w:bCs/>
          <w:color w:val="FFFFFF" w:themeColor="background1"/>
          <w:kern w:val="24"/>
        </w:rPr>
      </w:pPr>
    </w:p>
    <w:p w14:paraId="1EE39A6D" w14:textId="77777777" w:rsidR="00471868" w:rsidRDefault="00471868" w:rsidP="00471868">
      <w:pPr>
        <w:rPr>
          <w:rFonts w:ascii="Optima" w:hAnsi="Optima"/>
          <w:b/>
          <w:bCs/>
          <w:color w:val="FFFFFF" w:themeColor="background1"/>
          <w:kern w:val="24"/>
        </w:rPr>
      </w:pPr>
      <w:r>
        <w:rPr>
          <w:rFonts w:ascii="Optima" w:hAnsi="Optima"/>
          <w:b/>
          <w:bCs/>
          <w:color w:val="FFFFFF" w:themeColor="background1"/>
          <w:kern w:val="24"/>
        </w:rPr>
        <w:br w:type="page"/>
      </w:r>
    </w:p>
    <w:p w14:paraId="1CA8026B" w14:textId="5F1D0D53" w:rsidR="00471868" w:rsidRPr="0035548D" w:rsidRDefault="00471868" w:rsidP="00107751">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 w:val="left" w:pos="8416"/>
        </w:tabs>
        <w:spacing w:before="86" w:beforeAutospacing="0" w:after="0" w:afterAutospacing="0"/>
        <w:rPr>
          <w:rFonts w:ascii="Optima" w:hAnsi="Optima" w:cstheme="minorBidi"/>
          <w:b/>
          <w:bCs/>
          <w:color w:val="FFFFFF" w:themeColor="background1"/>
          <w:kern w:val="24"/>
          <w:sz w:val="24"/>
          <w:szCs w:val="24"/>
        </w:rPr>
      </w:pPr>
      <w:bookmarkStart w:id="7" w:name="MoreStudentExamplesTask4"/>
      <w:r>
        <w:rPr>
          <w:rFonts w:ascii="Optima" w:hAnsi="Optima" w:cstheme="minorBidi"/>
          <w:b/>
          <w:bCs/>
          <w:color w:val="FFFFFF" w:themeColor="background1"/>
          <w:kern w:val="24"/>
          <w:sz w:val="24"/>
          <w:szCs w:val="24"/>
        </w:rPr>
        <w:lastRenderedPageBreak/>
        <w:t>Task 4</w:t>
      </w:r>
      <w:r w:rsidRPr="0035548D">
        <w:rPr>
          <w:rFonts w:ascii="Optima" w:hAnsi="Optima" w:cstheme="minorBidi"/>
          <w:b/>
          <w:bCs/>
          <w:color w:val="FFFFFF" w:themeColor="background1"/>
          <w:kern w:val="24"/>
          <w:sz w:val="24"/>
          <w:szCs w:val="24"/>
        </w:rPr>
        <w:t xml:space="preserve"> of the Magic Carpet Ride Task Sequence</w:t>
      </w:r>
      <w:bookmarkEnd w:id="7"/>
      <w:r w:rsidRPr="0035548D">
        <w:rPr>
          <w:rFonts w:ascii="Optima" w:hAnsi="Optima" w:cstheme="minorBidi"/>
          <w:b/>
          <w:bCs/>
          <w:color w:val="FFFFFF" w:themeColor="background1"/>
          <w:kern w:val="24"/>
          <w:sz w:val="24"/>
          <w:szCs w:val="24"/>
        </w:rPr>
        <w:tab/>
      </w:r>
      <w:hyperlink w:anchor="Navigation" w:history="1">
        <w:r w:rsidR="00107751" w:rsidRPr="000030C8">
          <w:rPr>
            <w:rStyle w:val="Hyperlink"/>
            <w:rFonts w:ascii="Optima" w:hAnsi="Optima" w:cstheme="minorBidi"/>
            <w:b/>
            <w:bCs/>
            <w:color w:val="FFFFFF" w:themeColor="background1"/>
            <w:kern w:val="24"/>
            <w:sz w:val="24"/>
            <w:szCs w:val="24"/>
          </w:rPr>
          <w:t>(Back to Top)</w:t>
        </w:r>
      </w:hyperlink>
    </w:p>
    <w:p w14:paraId="74718CE6" w14:textId="77777777" w:rsidR="00471868" w:rsidRPr="0035548D" w:rsidRDefault="00471868" w:rsidP="00471868">
      <w:pPr>
        <w:rPr>
          <w:rFonts w:ascii="Optima" w:hAnsi="Optima"/>
          <w:b/>
          <w:sz w:val="8"/>
          <w:szCs w:val="8"/>
        </w:rPr>
      </w:pPr>
    </w:p>
    <w:p w14:paraId="43373F14" w14:textId="77777777" w:rsidR="00471868" w:rsidRPr="0035548D" w:rsidRDefault="00471868" w:rsidP="00471868">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4: L</w:t>
      </w:r>
      <w:r w:rsidRPr="00417C95">
        <w:rPr>
          <w:rFonts w:ascii="Optima" w:hAnsi="Optima"/>
          <w:b/>
          <w:color w:val="FFFFFF" w:themeColor="background1"/>
          <w:sz w:val="20"/>
          <w:szCs w:val="20"/>
        </w:rPr>
        <w:t>inear</w:t>
      </w:r>
      <w:r>
        <w:rPr>
          <w:rFonts w:ascii="Optima" w:hAnsi="Optima"/>
          <w:b/>
          <w:color w:val="FFFFFF" w:themeColor="background1"/>
          <w:sz w:val="20"/>
          <w:szCs w:val="20"/>
        </w:rPr>
        <w:t xml:space="preserve"> I</w:t>
      </w:r>
      <w:r w:rsidRPr="00417C95">
        <w:rPr>
          <w:rFonts w:ascii="Optima" w:hAnsi="Optima"/>
          <w:b/>
          <w:color w:val="FFFFFF" w:themeColor="background1"/>
          <w:sz w:val="20"/>
          <w:szCs w:val="20"/>
        </w:rPr>
        <w:t>ndependence</w:t>
      </w:r>
      <w:r>
        <w:rPr>
          <w:rFonts w:ascii="Optima" w:hAnsi="Optima"/>
          <w:b/>
          <w:color w:val="FFFFFF" w:themeColor="background1"/>
          <w:sz w:val="20"/>
          <w:szCs w:val="20"/>
        </w:rPr>
        <w:t xml:space="preserve"> </w:t>
      </w:r>
      <w:r w:rsidRPr="00417C95">
        <w:rPr>
          <w:rFonts w:ascii="Optima" w:hAnsi="Optima"/>
          <w:b/>
          <w:color w:val="FFFFFF" w:themeColor="background1"/>
          <w:sz w:val="20"/>
          <w:szCs w:val="20"/>
        </w:rPr>
        <w:t>and</w:t>
      </w:r>
      <w:r>
        <w:rPr>
          <w:rFonts w:ascii="Optima" w:hAnsi="Optima"/>
          <w:b/>
          <w:color w:val="FFFFFF" w:themeColor="background1"/>
          <w:sz w:val="20"/>
          <w:szCs w:val="20"/>
        </w:rPr>
        <w:t xml:space="preserve"> D</w:t>
      </w:r>
      <w:r w:rsidRPr="00417C95">
        <w:rPr>
          <w:rFonts w:ascii="Optima" w:hAnsi="Optima"/>
          <w:b/>
          <w:color w:val="FFFFFF" w:themeColor="background1"/>
          <w:sz w:val="20"/>
          <w:szCs w:val="20"/>
        </w:rPr>
        <w:t>ependence:</w:t>
      </w:r>
      <w:r>
        <w:rPr>
          <w:rFonts w:ascii="Optima" w:hAnsi="Optima"/>
          <w:b/>
          <w:color w:val="FFFFFF" w:themeColor="background1"/>
          <w:sz w:val="20"/>
          <w:szCs w:val="20"/>
        </w:rPr>
        <w:t xml:space="preserve"> C</w:t>
      </w:r>
      <w:r w:rsidRPr="00417C95">
        <w:rPr>
          <w:rFonts w:ascii="Optima" w:hAnsi="Optima"/>
          <w:b/>
          <w:color w:val="FFFFFF" w:themeColor="background1"/>
          <w:sz w:val="20"/>
          <w:szCs w:val="20"/>
        </w:rPr>
        <w:t>re</w:t>
      </w:r>
      <w:r>
        <w:rPr>
          <w:rFonts w:ascii="Optima" w:hAnsi="Optima"/>
          <w:b/>
          <w:color w:val="FFFFFF" w:themeColor="background1"/>
          <w:sz w:val="20"/>
          <w:szCs w:val="20"/>
        </w:rPr>
        <w:t>at</w:t>
      </w:r>
      <w:r w:rsidRPr="00417C95">
        <w:rPr>
          <w:rFonts w:ascii="Optima" w:hAnsi="Optima"/>
          <w:b/>
          <w:color w:val="FFFFFF" w:themeColor="background1"/>
          <w:sz w:val="20"/>
          <w:szCs w:val="20"/>
        </w:rPr>
        <w:t>ing</w:t>
      </w:r>
      <w:r>
        <w:rPr>
          <w:rFonts w:ascii="Optima" w:hAnsi="Optima"/>
          <w:b/>
          <w:color w:val="FFFFFF" w:themeColor="background1"/>
          <w:sz w:val="20"/>
          <w:szCs w:val="20"/>
        </w:rPr>
        <w:t xml:space="preserve"> Ex</w:t>
      </w:r>
      <w:r w:rsidRPr="00417C95">
        <w:rPr>
          <w:rFonts w:ascii="Optima" w:hAnsi="Optima"/>
          <w:b/>
          <w:color w:val="FFFFFF" w:themeColor="background1"/>
          <w:sz w:val="20"/>
          <w:szCs w:val="20"/>
        </w:rPr>
        <w:t>am</w:t>
      </w:r>
      <w:r>
        <w:rPr>
          <w:rFonts w:ascii="Optima" w:hAnsi="Optima"/>
          <w:b/>
          <w:color w:val="FFFFFF" w:themeColor="background1"/>
          <w:sz w:val="20"/>
          <w:szCs w:val="20"/>
        </w:rPr>
        <w:t>p</w:t>
      </w:r>
      <w:r w:rsidRPr="00417C95">
        <w:rPr>
          <w:rFonts w:ascii="Optima" w:hAnsi="Optima"/>
          <w:b/>
          <w:color w:val="FFFFFF" w:themeColor="background1"/>
          <w:sz w:val="20"/>
          <w:szCs w:val="20"/>
        </w:rPr>
        <w:t>les</w:t>
      </w:r>
      <w:r w:rsidRPr="0035548D">
        <w:rPr>
          <w:rFonts w:ascii="Optima" w:hAnsi="Optima"/>
          <w:b/>
          <w:color w:val="FFFFFF" w:themeColor="background1"/>
          <w:sz w:val="20"/>
          <w:szCs w:val="20"/>
        </w:rPr>
        <w:tab/>
      </w:r>
    </w:p>
    <w:p w14:paraId="397BAEEB" w14:textId="77777777" w:rsidR="00471868" w:rsidRPr="00153C64" w:rsidRDefault="00471868" w:rsidP="00471868">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58F2403E" w14:textId="77777777" w:rsidR="00471868" w:rsidRPr="003077D6" w:rsidRDefault="00471868" w:rsidP="00471868">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r>
        <w:rPr>
          <w:rFonts w:ascii="Optima" w:hAnsi="Optima"/>
          <w:b/>
          <w:color w:val="FFFFFF" w:themeColor="background1"/>
          <w:sz w:val="20"/>
          <w:szCs w:val="20"/>
        </w:rPr>
        <w:t>Examples of Student Justification for Various Generalizations</w:t>
      </w:r>
      <w:r w:rsidRPr="0035548D">
        <w:rPr>
          <w:rFonts w:ascii="Optima" w:hAnsi="Optima"/>
          <w:b/>
          <w:color w:val="FFFFFF" w:themeColor="background1"/>
          <w:sz w:val="20"/>
          <w:szCs w:val="20"/>
        </w:rPr>
        <w:tab/>
      </w:r>
    </w:p>
    <w:p w14:paraId="60976051" w14:textId="77777777" w:rsidR="00471868" w:rsidRDefault="00471868" w:rsidP="00471868">
      <w:pPr>
        <w:rPr>
          <w:rFonts w:ascii="Optima" w:hAnsi="Optima"/>
          <w:sz w:val="20"/>
        </w:rPr>
      </w:pPr>
    </w:p>
    <w:p w14:paraId="2A56DC71" w14:textId="77777777" w:rsidR="00471868" w:rsidRPr="00E46046" w:rsidRDefault="00471868" w:rsidP="00471868">
      <w:pPr>
        <w:rPr>
          <w:rFonts w:ascii="Optima" w:hAnsi="Optima"/>
          <w:b/>
          <w:bCs/>
          <w:sz w:val="20"/>
        </w:rPr>
      </w:pPr>
      <w:r w:rsidRPr="00E46046">
        <w:rPr>
          <w:rFonts w:ascii="Optima" w:hAnsi="Optima"/>
          <w:b/>
          <w:bCs/>
          <w:sz w:val="20"/>
        </w:rPr>
        <w:t xml:space="preserve">A whole class discussion </w:t>
      </w:r>
      <w:r>
        <w:rPr>
          <w:rFonts w:ascii="Optima" w:hAnsi="Optima"/>
          <w:b/>
          <w:bCs/>
          <w:sz w:val="20"/>
        </w:rPr>
        <w:t>about</w:t>
      </w:r>
      <w:r w:rsidRPr="00E46046">
        <w:rPr>
          <w:rFonts w:ascii="Optima" w:hAnsi="Optima"/>
          <w:b/>
          <w:bCs/>
          <w:sz w:val="20"/>
        </w:rPr>
        <w:t xml:space="preserve"> “any set containing the zero vector is linearly dependent.”</w:t>
      </w:r>
    </w:p>
    <w:p w14:paraId="6153ACCC" w14:textId="77777777" w:rsidR="00471868" w:rsidRPr="006924F8" w:rsidRDefault="00471868" w:rsidP="00471868">
      <w:pPr>
        <w:spacing w:before="120"/>
        <w:ind w:left="990" w:hanging="990"/>
        <w:rPr>
          <w:rFonts w:ascii="Optima" w:hAnsi="Optima"/>
          <w:bCs/>
          <w:sz w:val="20"/>
        </w:rPr>
      </w:pPr>
      <w:r w:rsidRPr="006924F8">
        <w:rPr>
          <w:rFonts w:ascii="Optima" w:hAnsi="Optima"/>
          <w:bCs/>
          <w:i/>
          <w:sz w:val="20"/>
        </w:rPr>
        <w:t>Instructor:</w:t>
      </w:r>
      <w:r w:rsidRPr="006924F8">
        <w:rPr>
          <w:rFonts w:ascii="Optima" w:hAnsi="Optima"/>
          <w:bCs/>
          <w:i/>
          <w:sz w:val="20"/>
        </w:rPr>
        <w:tab/>
      </w:r>
      <w:r w:rsidRPr="006924F8">
        <w:rPr>
          <w:rFonts w:ascii="Optima" w:hAnsi="Optima"/>
          <w:bCs/>
          <w:sz w:val="20"/>
        </w:rPr>
        <w:t xml:space="preserve">I heard the table in the </w:t>
      </w:r>
      <w:r>
        <w:rPr>
          <w:rFonts w:ascii="Optima" w:hAnsi="Optima"/>
          <w:bCs/>
          <w:sz w:val="20"/>
        </w:rPr>
        <w:t xml:space="preserve">back say they were confident [that </w:t>
      </w:r>
      <m:oMath>
        <m:d>
          <m:dPr>
            <m:begChr m:val="{"/>
            <m:endChr m:val="}"/>
            <m:ctrlPr>
              <w:rPr>
                <w:rFonts w:ascii="Cambria Math" w:hAnsi="Cambria Math"/>
                <w:color w:val="000000" w:themeColor="text1"/>
                <w:kern w:val="24"/>
                <w:sz w:val="18"/>
                <w:szCs w:val="18"/>
              </w:rPr>
            </m:ctrlPr>
          </m:dPr>
          <m:e>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1</m:t>
                      </m:r>
                    </m:e>
                  </m:mr>
                  <m:mr>
                    <m:e>
                      <m:r>
                        <m:rPr>
                          <m:sty m:val="p"/>
                        </m:rPr>
                        <w:rPr>
                          <w:rFonts w:ascii="Cambria Math" w:hAnsi="Cambria Math"/>
                          <w:color w:val="000000" w:themeColor="text1"/>
                          <w:kern w:val="24"/>
                          <w:sz w:val="18"/>
                          <w:szCs w:val="18"/>
                        </w:rPr>
                        <m:t>1</m:t>
                      </m:r>
                    </m:e>
                  </m:mr>
                </m:m>
              </m:e>
            </m:d>
            <m:r>
              <m:rPr>
                <m:sty m:val="p"/>
              </m:rPr>
              <w:rPr>
                <w:rFonts w:ascii="Cambria Math" w:hAnsi="Cambria Math"/>
                <w:color w:val="000000" w:themeColor="text1"/>
                <w:kern w:val="24"/>
                <w:sz w:val="18"/>
                <w:szCs w:val="18"/>
              </w:rPr>
              <m:t>,</m:t>
            </m:r>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1</m:t>
                      </m:r>
                    </m:e>
                  </m:mr>
                  <m:mr>
                    <m:e>
                      <m:r>
                        <m:rPr>
                          <m:sty m:val="p"/>
                        </m:rPr>
                        <w:rPr>
                          <w:rFonts w:ascii="Cambria Math" w:hAnsi="Cambria Math"/>
                          <w:color w:val="000000" w:themeColor="text1"/>
                          <w:kern w:val="24"/>
                          <w:sz w:val="18"/>
                          <w:szCs w:val="18"/>
                        </w:rPr>
                        <m:t>3</m:t>
                      </m:r>
                    </m:e>
                  </m:mr>
                </m:m>
              </m:e>
            </m:d>
            <m:r>
              <m:rPr>
                <m:sty m:val="p"/>
              </m:rPr>
              <w:rPr>
                <w:rFonts w:ascii="Cambria Math" w:hAnsi="Cambria Math"/>
                <w:color w:val="000000" w:themeColor="text1"/>
                <w:kern w:val="24"/>
                <w:sz w:val="18"/>
                <w:szCs w:val="18"/>
              </w:rPr>
              <m:t>,</m:t>
            </m:r>
            <m:d>
              <m:dPr>
                <m:begChr m:val="["/>
                <m:endChr m:val="]"/>
                <m:ctrlPr>
                  <w:rPr>
                    <w:rFonts w:ascii="Cambria Math" w:hAnsi="Cambria Math"/>
                    <w:color w:val="000000" w:themeColor="text1"/>
                    <w:kern w:val="24"/>
                    <w:sz w:val="18"/>
                    <w:szCs w:val="18"/>
                  </w:rPr>
                </m:ctrlPr>
              </m:dPr>
              <m:e>
                <m:m>
                  <m:mPr>
                    <m:mcs>
                      <m:mc>
                        <m:mcPr>
                          <m:count m:val="1"/>
                          <m:mcJc m:val="center"/>
                        </m:mcPr>
                      </m:mc>
                    </m:mcs>
                    <m:ctrlPr>
                      <w:rPr>
                        <w:rFonts w:ascii="Cambria Math" w:hAnsi="Cambria Math"/>
                        <w:color w:val="000000" w:themeColor="text1"/>
                        <w:kern w:val="24"/>
                        <w:sz w:val="18"/>
                        <w:szCs w:val="18"/>
                      </w:rPr>
                    </m:ctrlPr>
                  </m:mPr>
                  <m:mr>
                    <m:e>
                      <m:r>
                        <m:rPr>
                          <m:sty m:val="p"/>
                        </m:rPr>
                        <w:rPr>
                          <w:rFonts w:ascii="Cambria Math" w:hAnsi="Cambria Math"/>
                          <w:color w:val="000000" w:themeColor="text1"/>
                          <w:kern w:val="24"/>
                          <w:sz w:val="18"/>
                          <w:szCs w:val="18"/>
                        </w:rPr>
                        <m:t>0</m:t>
                      </m:r>
                    </m:e>
                  </m:mr>
                  <m:mr>
                    <m:e>
                      <m:r>
                        <m:rPr>
                          <m:sty m:val="p"/>
                        </m:rPr>
                        <w:rPr>
                          <w:rFonts w:ascii="Cambria Math" w:hAnsi="Cambria Math"/>
                          <w:color w:val="000000" w:themeColor="text1"/>
                          <w:kern w:val="24"/>
                          <w:sz w:val="18"/>
                          <w:szCs w:val="18"/>
                        </w:rPr>
                        <m:t>0</m:t>
                      </m:r>
                    </m:e>
                  </m:mr>
                </m:m>
              </m:e>
            </m:d>
          </m:e>
        </m:d>
      </m:oMath>
      <w:r w:rsidRPr="00983E57">
        <w:t xml:space="preserve"> </w:t>
      </w:r>
      <w:r w:rsidRPr="0019428B">
        <w:rPr>
          <w:rFonts w:ascii="Optima" w:hAnsi="Optima"/>
          <w:sz w:val="20"/>
          <w:szCs w:val="20"/>
        </w:rPr>
        <w:t xml:space="preserve">is linearly independent]. </w:t>
      </w:r>
      <w:r w:rsidRPr="0019428B">
        <w:rPr>
          <w:rFonts w:ascii="Optima" w:hAnsi="Optima"/>
          <w:bCs/>
          <w:sz w:val="20"/>
          <w:szCs w:val="20"/>
        </w:rPr>
        <w:t>Can I have a volunteer from your table to come up and tell us why you</w:t>
      </w:r>
      <w:r w:rsidRPr="006924F8">
        <w:rPr>
          <w:rFonts w:ascii="Optima" w:hAnsi="Optima"/>
          <w:bCs/>
          <w:sz w:val="20"/>
        </w:rPr>
        <w:t>'re confident?</w:t>
      </w:r>
    </w:p>
    <w:p w14:paraId="6218EE77" w14:textId="77777777" w:rsidR="00471868" w:rsidRPr="006924F8" w:rsidRDefault="00471868" w:rsidP="00471868">
      <w:pPr>
        <w:ind w:left="990" w:hanging="990"/>
        <w:rPr>
          <w:rFonts w:ascii="Optima" w:hAnsi="Optima"/>
          <w:bCs/>
          <w:sz w:val="20"/>
        </w:rPr>
      </w:pPr>
      <w:r w:rsidRPr="006924F8">
        <w:rPr>
          <w:rFonts w:ascii="Optima" w:hAnsi="Optima"/>
          <w:bCs/>
          <w:i/>
          <w:sz w:val="20"/>
        </w:rPr>
        <w:t>Gabe</w:t>
      </w:r>
      <w:r w:rsidRPr="006924F8">
        <w:rPr>
          <w:rFonts w:ascii="Optima" w:hAnsi="Optima"/>
          <w:bCs/>
          <w:sz w:val="20"/>
        </w:rPr>
        <w:t>:</w:t>
      </w:r>
      <w:r w:rsidRPr="006924F8">
        <w:rPr>
          <w:rFonts w:ascii="Optima" w:hAnsi="Optima"/>
          <w:bCs/>
          <w:sz w:val="20"/>
        </w:rPr>
        <w:tab/>
        <w:t xml:space="preserve">Basically, this breaks out a problem of number theory. If you believe zero is a number, you go with us. That's my campaign. </w:t>
      </w:r>
    </w:p>
    <w:p w14:paraId="71813BB2" w14:textId="77777777" w:rsidR="00471868" w:rsidRPr="006924F8" w:rsidRDefault="00471868" w:rsidP="00471868">
      <w:pPr>
        <w:ind w:left="990" w:hanging="990"/>
        <w:rPr>
          <w:rFonts w:ascii="Optima" w:hAnsi="Optima"/>
          <w:bCs/>
          <w:sz w:val="20"/>
        </w:rPr>
      </w:pPr>
      <w:r w:rsidRPr="006924F8">
        <w:rPr>
          <w:rFonts w:ascii="Optima" w:hAnsi="Optima"/>
          <w:bCs/>
          <w:i/>
          <w:sz w:val="20"/>
        </w:rPr>
        <w:t>Justin</w:t>
      </w:r>
      <w:r>
        <w:rPr>
          <w:rFonts w:ascii="Optima" w:hAnsi="Optima"/>
          <w:bCs/>
          <w:sz w:val="20"/>
        </w:rPr>
        <w:t xml:space="preserve">: </w:t>
      </w:r>
      <w:r>
        <w:rPr>
          <w:rFonts w:ascii="Optima" w:hAnsi="Optima"/>
          <w:bCs/>
          <w:sz w:val="20"/>
        </w:rPr>
        <w:tab/>
      </w:r>
      <w:r w:rsidRPr="006924F8">
        <w:rPr>
          <w:rFonts w:ascii="Optima" w:hAnsi="Optima"/>
          <w:bCs/>
          <w:sz w:val="20"/>
        </w:rPr>
        <w:t>[Raises hand] Can I rebuttal?</w:t>
      </w:r>
    </w:p>
    <w:p w14:paraId="05DC0E29" w14:textId="77777777" w:rsidR="00471868" w:rsidRPr="006924F8" w:rsidRDefault="00471868" w:rsidP="00471868">
      <w:pPr>
        <w:ind w:left="990" w:hanging="990"/>
        <w:rPr>
          <w:rFonts w:ascii="Optima" w:hAnsi="Optima"/>
          <w:bCs/>
          <w:sz w:val="20"/>
        </w:rPr>
      </w:pPr>
      <w:r w:rsidRPr="006924F8">
        <w:rPr>
          <w:rFonts w:ascii="Optima" w:hAnsi="Optima"/>
          <w:bCs/>
          <w:i/>
          <w:sz w:val="20"/>
        </w:rPr>
        <w:t>Instructor</w:t>
      </w:r>
      <w:r w:rsidRPr="006924F8">
        <w:rPr>
          <w:rFonts w:ascii="Optima" w:hAnsi="Optima"/>
          <w:bCs/>
          <w:sz w:val="20"/>
        </w:rPr>
        <w:t>:</w:t>
      </w:r>
      <w:r w:rsidRPr="006924F8">
        <w:rPr>
          <w:rFonts w:ascii="Optima" w:hAnsi="Optima"/>
          <w:bCs/>
          <w:sz w:val="20"/>
        </w:rPr>
        <w:tab/>
        <w:t>I don't understand the original one yet. Can somebody tell me what you said there?</w:t>
      </w:r>
    </w:p>
    <w:p w14:paraId="6617DCFC" w14:textId="77777777" w:rsidR="00471868" w:rsidRPr="006924F8" w:rsidRDefault="00471868" w:rsidP="00471868">
      <w:pPr>
        <w:ind w:left="990" w:hanging="990"/>
        <w:rPr>
          <w:rFonts w:ascii="Optima" w:hAnsi="Optima"/>
          <w:bCs/>
          <w:sz w:val="20"/>
        </w:rPr>
      </w:pPr>
      <w:r w:rsidRPr="006924F8">
        <w:rPr>
          <w:rFonts w:ascii="Optima" w:hAnsi="Optima"/>
          <w:i/>
          <w:sz w:val="20"/>
        </w:rPr>
        <w:t>Gabe</w:t>
      </w:r>
      <w:r>
        <w:rPr>
          <w:rFonts w:ascii="Optima" w:hAnsi="Optima"/>
          <w:bCs/>
          <w:sz w:val="20"/>
        </w:rPr>
        <w:t>:</w:t>
      </w:r>
      <w:r>
        <w:rPr>
          <w:rFonts w:ascii="Optima" w:hAnsi="Optima"/>
          <w:bCs/>
          <w:sz w:val="20"/>
        </w:rPr>
        <w:tab/>
      </w:r>
      <w:r w:rsidRPr="006924F8">
        <w:rPr>
          <w:rFonts w:ascii="Optima" w:hAnsi="Optima"/>
          <w:bCs/>
          <w:sz w:val="20"/>
        </w:rPr>
        <w:t>Zero vector, if &lt;0, 0&gt; can be a vector, ours is correct.</w:t>
      </w:r>
    </w:p>
    <w:p w14:paraId="3C85A230" w14:textId="77777777" w:rsidR="00471868" w:rsidRPr="006924F8" w:rsidRDefault="00471868" w:rsidP="00471868">
      <w:pPr>
        <w:ind w:left="990" w:hanging="990"/>
        <w:rPr>
          <w:rFonts w:ascii="Optima" w:hAnsi="Optima"/>
          <w:bCs/>
          <w:sz w:val="20"/>
        </w:rPr>
      </w:pPr>
      <w:r w:rsidRPr="006924F8">
        <w:rPr>
          <w:rFonts w:ascii="Optima" w:hAnsi="Optima"/>
          <w:i/>
          <w:sz w:val="20"/>
        </w:rPr>
        <w:t>Nate</w:t>
      </w:r>
      <w:r w:rsidRPr="006924F8">
        <w:rPr>
          <w:rFonts w:ascii="Optima" w:hAnsi="Optima"/>
          <w:bCs/>
          <w:sz w:val="20"/>
        </w:rPr>
        <w:t xml:space="preserve">:  </w:t>
      </w:r>
      <w:r w:rsidRPr="006924F8">
        <w:rPr>
          <w:rFonts w:ascii="Optima" w:hAnsi="Optima"/>
          <w:bCs/>
          <w:sz w:val="20"/>
        </w:rPr>
        <w:tab/>
        <w:t xml:space="preserve">Yeah, but at the same time, if you say &lt;0, 0&gt; is a vector, by the linearly dependent definition, we say that you can use it if one of them, if one constant is not equal to zero, so we set </w:t>
      </w:r>
      <w:r w:rsidRPr="006924F8">
        <w:rPr>
          <w:rFonts w:ascii="Optima" w:hAnsi="Optima"/>
          <w:bCs/>
          <w:i/>
          <w:sz w:val="20"/>
        </w:rPr>
        <w:t>c</w:t>
      </w:r>
      <w:r w:rsidRPr="006924F8">
        <w:rPr>
          <w:rFonts w:ascii="Optima" w:hAnsi="Optima"/>
          <w:bCs/>
          <w:sz w:val="20"/>
          <w:vertAlign w:val="subscript"/>
        </w:rPr>
        <w:t>1</w:t>
      </w:r>
      <w:r w:rsidRPr="006924F8">
        <w:rPr>
          <w:rFonts w:ascii="Optima" w:hAnsi="Optima"/>
          <w:bCs/>
          <w:sz w:val="20"/>
        </w:rPr>
        <w:t xml:space="preserve"> and </w:t>
      </w:r>
      <w:r w:rsidRPr="006924F8">
        <w:rPr>
          <w:rFonts w:ascii="Optima" w:hAnsi="Optima"/>
          <w:bCs/>
          <w:i/>
          <w:sz w:val="20"/>
        </w:rPr>
        <w:t>c</w:t>
      </w:r>
      <w:r w:rsidRPr="006924F8">
        <w:rPr>
          <w:rFonts w:ascii="Optima" w:hAnsi="Optima"/>
          <w:bCs/>
          <w:sz w:val="20"/>
          <w:vertAlign w:val="subscript"/>
        </w:rPr>
        <w:t>2</w:t>
      </w:r>
      <w:r w:rsidRPr="006924F8">
        <w:rPr>
          <w:rFonts w:ascii="Optima" w:hAnsi="Optima"/>
          <w:bCs/>
          <w:sz w:val="20"/>
        </w:rPr>
        <w:t xml:space="preserve"> as zeroes and the </w:t>
      </w:r>
      <w:r w:rsidRPr="006924F8">
        <w:rPr>
          <w:rFonts w:ascii="Optima" w:hAnsi="Optima"/>
          <w:bCs/>
          <w:i/>
          <w:sz w:val="20"/>
        </w:rPr>
        <w:t>c</w:t>
      </w:r>
      <w:r w:rsidRPr="006924F8">
        <w:rPr>
          <w:rFonts w:ascii="Optima" w:hAnsi="Optima"/>
          <w:bCs/>
          <w:sz w:val="20"/>
          <w:vertAlign w:val="subscript"/>
        </w:rPr>
        <w:t>3</w:t>
      </w:r>
      <w:r w:rsidRPr="006924F8">
        <w:rPr>
          <w:rFonts w:ascii="Optima" w:hAnsi="Optima"/>
          <w:bCs/>
          <w:sz w:val="20"/>
        </w:rPr>
        <w:t xml:space="preserve"> is set to anything, and it's still a linearly dependent set.</w:t>
      </w:r>
    </w:p>
    <w:p w14:paraId="6DABE1D4" w14:textId="77777777" w:rsidR="00471868" w:rsidRPr="006924F8" w:rsidRDefault="00471868" w:rsidP="00471868">
      <w:pPr>
        <w:ind w:left="990" w:hanging="990"/>
        <w:rPr>
          <w:rFonts w:ascii="Optima" w:hAnsi="Optima"/>
          <w:bCs/>
          <w:sz w:val="20"/>
        </w:rPr>
      </w:pPr>
      <w:r w:rsidRPr="006924F8">
        <w:rPr>
          <w:rFonts w:ascii="Optima" w:hAnsi="Optima"/>
          <w:i/>
          <w:sz w:val="20"/>
        </w:rPr>
        <w:t>Gabe:</w:t>
      </w:r>
      <w:r>
        <w:rPr>
          <w:rFonts w:ascii="Optima" w:hAnsi="Optima"/>
          <w:bCs/>
          <w:sz w:val="20"/>
        </w:rPr>
        <w:tab/>
        <w:t xml:space="preserve"> </w:t>
      </w:r>
      <w:r w:rsidRPr="006924F8">
        <w:rPr>
          <w:rFonts w:ascii="Optima" w:hAnsi="Optima"/>
          <w:bCs/>
          <w:sz w:val="20"/>
        </w:rPr>
        <w:t>So the definition says that they all have to be zero.</w:t>
      </w:r>
    </w:p>
    <w:p w14:paraId="76036C69" w14:textId="77777777" w:rsidR="00471868" w:rsidRPr="006924F8" w:rsidRDefault="00471868" w:rsidP="00471868">
      <w:pPr>
        <w:ind w:left="990" w:hanging="990"/>
        <w:rPr>
          <w:rFonts w:ascii="Optima" w:hAnsi="Optima"/>
          <w:bCs/>
          <w:sz w:val="20"/>
        </w:rPr>
      </w:pPr>
      <w:r w:rsidRPr="006924F8">
        <w:rPr>
          <w:rFonts w:ascii="Optima" w:hAnsi="Optima"/>
          <w:i/>
          <w:sz w:val="20"/>
        </w:rPr>
        <w:t>Justin</w:t>
      </w:r>
      <w:r>
        <w:rPr>
          <w:rFonts w:ascii="Optima" w:hAnsi="Optima"/>
          <w:bCs/>
          <w:sz w:val="20"/>
        </w:rPr>
        <w:t>:</w:t>
      </w:r>
      <w:r>
        <w:rPr>
          <w:rFonts w:ascii="Optima" w:hAnsi="Optima"/>
          <w:bCs/>
          <w:sz w:val="20"/>
        </w:rPr>
        <w:tab/>
        <w:t xml:space="preserve"> </w:t>
      </w:r>
      <w:r w:rsidRPr="006924F8">
        <w:rPr>
          <w:rFonts w:ascii="Optima" w:hAnsi="Optima"/>
          <w:bCs/>
          <w:sz w:val="20"/>
        </w:rPr>
        <w:t>And the last one can be any number you want.</w:t>
      </w:r>
    </w:p>
    <w:p w14:paraId="7C62F5A5" w14:textId="77777777" w:rsidR="00471868" w:rsidRPr="006924F8" w:rsidRDefault="00471868" w:rsidP="00471868">
      <w:pPr>
        <w:ind w:left="990" w:hanging="990"/>
        <w:rPr>
          <w:rFonts w:ascii="Optima" w:hAnsi="Optima"/>
          <w:bCs/>
          <w:sz w:val="20"/>
        </w:rPr>
      </w:pPr>
      <w:r w:rsidRPr="006924F8">
        <w:rPr>
          <w:rFonts w:ascii="Optima" w:hAnsi="Optima"/>
          <w:i/>
          <w:sz w:val="20"/>
        </w:rPr>
        <w:t>Robert</w:t>
      </w:r>
      <w:r w:rsidRPr="006924F8">
        <w:rPr>
          <w:rFonts w:ascii="Optima" w:hAnsi="Optima"/>
          <w:bCs/>
          <w:sz w:val="20"/>
        </w:rPr>
        <w:t xml:space="preserve">:  </w:t>
      </w:r>
      <w:r w:rsidRPr="006924F8">
        <w:rPr>
          <w:rFonts w:ascii="Optima" w:hAnsi="Optima"/>
          <w:bCs/>
          <w:sz w:val="20"/>
        </w:rPr>
        <w:tab/>
        <w:t xml:space="preserve">Look, if you have a zero vector, then every, every set of vectors will be dependent. </w:t>
      </w:r>
    </w:p>
    <w:p w14:paraId="7B76C4BB" w14:textId="77777777" w:rsidR="00471868" w:rsidRPr="006924F8" w:rsidRDefault="00471868" w:rsidP="00471868">
      <w:pPr>
        <w:ind w:left="990" w:hanging="990"/>
        <w:rPr>
          <w:rFonts w:ascii="Optima" w:hAnsi="Optima"/>
          <w:bCs/>
          <w:sz w:val="20"/>
        </w:rPr>
      </w:pPr>
      <w:r w:rsidRPr="006924F8">
        <w:rPr>
          <w:rFonts w:ascii="Optima" w:hAnsi="Optima"/>
          <w:bCs/>
          <w:i/>
          <w:sz w:val="20"/>
        </w:rPr>
        <w:t>Justin:</w:t>
      </w:r>
      <w:r>
        <w:rPr>
          <w:rFonts w:ascii="Optima" w:hAnsi="Optima"/>
          <w:bCs/>
          <w:sz w:val="20"/>
        </w:rPr>
        <w:t xml:space="preserve"> </w:t>
      </w:r>
      <w:r>
        <w:rPr>
          <w:rFonts w:ascii="Optima" w:hAnsi="Optima"/>
          <w:bCs/>
          <w:sz w:val="20"/>
        </w:rPr>
        <w:tab/>
      </w:r>
      <w:r w:rsidRPr="006924F8">
        <w:rPr>
          <w:rFonts w:ascii="Optima" w:hAnsi="Optima"/>
          <w:bCs/>
          <w:sz w:val="20"/>
        </w:rPr>
        <w:t>Exactly!</w:t>
      </w:r>
    </w:p>
    <w:p w14:paraId="16663BA3" w14:textId="77777777" w:rsidR="00471868" w:rsidRPr="006924F8" w:rsidRDefault="00471868" w:rsidP="00471868">
      <w:pPr>
        <w:ind w:left="990" w:hanging="990"/>
        <w:rPr>
          <w:rFonts w:ascii="Optima" w:hAnsi="Optima"/>
          <w:bCs/>
          <w:sz w:val="20"/>
        </w:rPr>
      </w:pPr>
      <w:r w:rsidRPr="006924F8">
        <w:rPr>
          <w:rFonts w:ascii="Optima" w:hAnsi="Optima"/>
          <w:bCs/>
          <w:i/>
          <w:sz w:val="20"/>
        </w:rPr>
        <w:t>Robert:</w:t>
      </w:r>
      <w:r w:rsidRPr="006924F8">
        <w:rPr>
          <w:rFonts w:ascii="Optima" w:hAnsi="Optima"/>
          <w:bCs/>
          <w:sz w:val="20"/>
        </w:rPr>
        <w:tab/>
        <w:t>If you put any coefficient in front of that &lt;0, 0&gt;, and it would be not all equal to zero.</w:t>
      </w:r>
    </w:p>
    <w:p w14:paraId="6B0A9FDF" w14:textId="77777777" w:rsidR="00471868" w:rsidRPr="006924F8" w:rsidRDefault="00471868" w:rsidP="00471868">
      <w:pPr>
        <w:ind w:left="990" w:hanging="990"/>
        <w:rPr>
          <w:rFonts w:ascii="Optima" w:hAnsi="Optima"/>
          <w:bCs/>
          <w:sz w:val="20"/>
        </w:rPr>
      </w:pPr>
      <w:r w:rsidRPr="006924F8">
        <w:rPr>
          <w:rFonts w:ascii="Optima" w:hAnsi="Optima"/>
          <w:i/>
          <w:sz w:val="20"/>
        </w:rPr>
        <w:t>Abraham</w:t>
      </w:r>
      <w:r w:rsidRPr="006924F8">
        <w:rPr>
          <w:rFonts w:ascii="Optima" w:hAnsi="Optima"/>
          <w:bCs/>
          <w:sz w:val="20"/>
        </w:rPr>
        <w:t xml:space="preserve">:  </w:t>
      </w:r>
      <w:r w:rsidRPr="006924F8">
        <w:rPr>
          <w:rFonts w:ascii="Optima" w:hAnsi="Optima"/>
          <w:bCs/>
          <w:sz w:val="20"/>
        </w:rPr>
        <w:tab/>
        <w:t>Including 2,564 or whatever that is up there.</w:t>
      </w:r>
    </w:p>
    <w:p w14:paraId="11A42F0B" w14:textId="77777777" w:rsidR="00471868" w:rsidRPr="006924F8" w:rsidRDefault="00471868" w:rsidP="00471868">
      <w:pPr>
        <w:ind w:left="990" w:hanging="990"/>
        <w:rPr>
          <w:rFonts w:ascii="Optima" w:hAnsi="Optima"/>
          <w:bCs/>
          <w:sz w:val="20"/>
        </w:rPr>
      </w:pPr>
      <w:r w:rsidRPr="006924F8">
        <w:rPr>
          <w:rFonts w:ascii="Optima" w:hAnsi="Optima"/>
          <w:bCs/>
          <w:sz w:val="20"/>
        </w:rPr>
        <w:t>...</w:t>
      </w:r>
    </w:p>
    <w:p w14:paraId="62AD6461" w14:textId="77777777" w:rsidR="00471868" w:rsidRPr="006924F8" w:rsidRDefault="00471868" w:rsidP="00471868">
      <w:pPr>
        <w:ind w:left="990" w:hanging="990"/>
        <w:rPr>
          <w:rFonts w:ascii="Optima" w:hAnsi="Optima"/>
          <w:bCs/>
          <w:sz w:val="20"/>
        </w:rPr>
      </w:pPr>
      <w:r w:rsidRPr="006924F8">
        <w:rPr>
          <w:rFonts w:ascii="Optima" w:hAnsi="Optima"/>
          <w:i/>
          <w:sz w:val="20"/>
        </w:rPr>
        <w:t>Robert</w:t>
      </w:r>
      <w:r w:rsidRPr="006924F8">
        <w:rPr>
          <w:rFonts w:ascii="Optima" w:hAnsi="Optima"/>
          <w:bCs/>
          <w:sz w:val="20"/>
        </w:rPr>
        <w:t xml:space="preserve">:  </w:t>
      </w:r>
      <w:r w:rsidRPr="006924F8">
        <w:rPr>
          <w:rFonts w:ascii="Optima" w:hAnsi="Optima"/>
          <w:bCs/>
          <w:sz w:val="20"/>
        </w:rPr>
        <w:tab/>
        <w:t xml:space="preserve">If you put, if you want to say that all of them can be zero to get linear independence, then if you put any coefficient in front of that &lt;0, 0&gt; and say it's okay to have any coefficient in front of that, then it's not ever going to be linearly independent. Because you won't have a zero </w:t>
      </w:r>
      <w:r w:rsidRPr="006924F8">
        <w:rPr>
          <w:rFonts w:ascii="Optima" w:hAnsi="Optima"/>
          <w:bCs/>
          <w:i/>
          <w:sz w:val="20"/>
        </w:rPr>
        <w:t>c</w:t>
      </w:r>
      <w:r w:rsidRPr="006924F8">
        <w:rPr>
          <w:rFonts w:ascii="Optima" w:hAnsi="Optima"/>
          <w:bCs/>
          <w:sz w:val="20"/>
        </w:rPr>
        <w:t xml:space="preserve"> in front of that zero vector. </w:t>
      </w:r>
    </w:p>
    <w:p w14:paraId="30F0BD99" w14:textId="77777777" w:rsidR="00471868" w:rsidRPr="006924F8" w:rsidRDefault="00471868" w:rsidP="00471868">
      <w:pPr>
        <w:ind w:left="990" w:hanging="990"/>
        <w:rPr>
          <w:rFonts w:ascii="Optima" w:hAnsi="Optima"/>
          <w:bCs/>
          <w:sz w:val="20"/>
        </w:rPr>
      </w:pPr>
      <w:r w:rsidRPr="006924F8">
        <w:rPr>
          <w:rFonts w:ascii="Optima" w:hAnsi="Optima"/>
          <w:i/>
          <w:sz w:val="20"/>
        </w:rPr>
        <w:t>Justin:</w:t>
      </w:r>
      <w:r>
        <w:rPr>
          <w:rFonts w:ascii="Optima" w:hAnsi="Optima"/>
          <w:bCs/>
          <w:sz w:val="20"/>
        </w:rPr>
        <w:tab/>
      </w:r>
      <w:r w:rsidRPr="006924F8">
        <w:rPr>
          <w:rFonts w:ascii="Optima" w:hAnsi="Optima"/>
          <w:bCs/>
          <w:sz w:val="20"/>
        </w:rPr>
        <w:t xml:space="preserve">Can I say that again? </w:t>
      </w:r>
    </w:p>
    <w:p w14:paraId="1EA660B0" w14:textId="77777777" w:rsidR="00471868" w:rsidRPr="006924F8" w:rsidRDefault="00471868" w:rsidP="00471868">
      <w:pPr>
        <w:ind w:left="990" w:hanging="990"/>
        <w:rPr>
          <w:rFonts w:ascii="Optima" w:hAnsi="Optima"/>
          <w:bCs/>
          <w:sz w:val="20"/>
        </w:rPr>
      </w:pPr>
      <w:r w:rsidRPr="006924F8">
        <w:rPr>
          <w:rFonts w:ascii="Optima" w:hAnsi="Optima"/>
          <w:bCs/>
          <w:i/>
          <w:sz w:val="20"/>
        </w:rPr>
        <w:t>Instructor:</w:t>
      </w:r>
      <w:r w:rsidRPr="006924F8">
        <w:rPr>
          <w:rFonts w:ascii="Optima" w:hAnsi="Optima"/>
          <w:bCs/>
          <w:sz w:val="20"/>
        </w:rPr>
        <w:t xml:space="preserve"> </w:t>
      </w:r>
      <w:r w:rsidRPr="006924F8">
        <w:rPr>
          <w:rFonts w:ascii="Optima" w:hAnsi="Optima"/>
          <w:bCs/>
          <w:sz w:val="20"/>
        </w:rPr>
        <w:tab/>
        <w:t xml:space="preserve">You can go ahead, you can say it again. </w:t>
      </w:r>
    </w:p>
    <w:p w14:paraId="6FD80C10" w14:textId="77777777" w:rsidR="00471868" w:rsidRPr="006924F8" w:rsidRDefault="00471868" w:rsidP="00471868">
      <w:pPr>
        <w:ind w:left="990" w:hanging="990"/>
        <w:rPr>
          <w:rFonts w:ascii="Optima" w:hAnsi="Optima"/>
          <w:bCs/>
          <w:sz w:val="20"/>
        </w:rPr>
      </w:pPr>
      <w:r w:rsidRPr="006924F8">
        <w:rPr>
          <w:rFonts w:ascii="Optima" w:hAnsi="Optima"/>
          <w:bCs/>
          <w:i/>
          <w:sz w:val="20"/>
        </w:rPr>
        <w:t>Justin:</w:t>
      </w:r>
      <w:r w:rsidRPr="006924F8">
        <w:rPr>
          <w:rFonts w:ascii="Optima" w:hAnsi="Optima"/>
          <w:bCs/>
          <w:sz w:val="20"/>
        </w:rPr>
        <w:t xml:space="preserve"> </w:t>
      </w:r>
      <w:r w:rsidRPr="006924F8">
        <w:rPr>
          <w:rFonts w:ascii="Optima" w:hAnsi="Optima"/>
          <w:bCs/>
          <w:sz w:val="20"/>
        </w:rPr>
        <w:tab/>
        <w:t xml:space="preserve">So what he's saying is, for it to be linearly independent, all the </w:t>
      </w:r>
      <w:r w:rsidRPr="006924F8">
        <w:rPr>
          <w:rFonts w:ascii="Optima" w:hAnsi="Optima"/>
          <w:bCs/>
          <w:i/>
          <w:sz w:val="20"/>
        </w:rPr>
        <w:t>c</w:t>
      </w:r>
      <w:r w:rsidRPr="006924F8">
        <w:rPr>
          <w:rFonts w:ascii="Optima" w:hAnsi="Optima"/>
          <w:bCs/>
          <w:sz w:val="20"/>
        </w:rPr>
        <w:t>'s must be zero, they have to be zero. So if we chose zero for the first two, that's great, fine. But for the zero vector, we can chose any number, 8,462 if we want, and it's still going to be a solution that's zero.</w:t>
      </w:r>
    </w:p>
    <w:p w14:paraId="4E53B0A2" w14:textId="77777777" w:rsidR="00471868" w:rsidRDefault="00471868" w:rsidP="00471868">
      <w:pPr>
        <w:spacing w:before="120"/>
        <w:rPr>
          <w:rFonts w:ascii="Optima" w:hAnsi="Optima"/>
          <w:bCs/>
          <w:sz w:val="20"/>
        </w:rPr>
      </w:pPr>
    </w:p>
    <w:p w14:paraId="7BAC0333" w14:textId="77777777" w:rsidR="00471868" w:rsidRPr="00783BA0" w:rsidRDefault="00471868" w:rsidP="00471868">
      <w:pPr>
        <w:pStyle w:val="Normal1"/>
        <w:rPr>
          <w:rFonts w:ascii="Optima" w:hAnsi="Optima"/>
          <w:sz w:val="20"/>
          <w:szCs w:val="20"/>
        </w:rPr>
      </w:pPr>
      <w:r w:rsidRPr="00E46046">
        <w:rPr>
          <w:rFonts w:ascii="Optima" w:hAnsi="Optima"/>
          <w:b/>
          <w:sz w:val="20"/>
        </w:rPr>
        <w:t xml:space="preserve">Justin’s justification for </w:t>
      </w:r>
      <w:r>
        <w:rPr>
          <w:rFonts w:ascii="Optima" w:hAnsi="Optima"/>
          <w:b/>
          <w:sz w:val="20"/>
        </w:rPr>
        <w:t>“</w:t>
      </w:r>
      <w:r w:rsidRPr="00A44FE1">
        <w:rPr>
          <w:rFonts w:ascii="Optima" w:hAnsi="Optima"/>
          <w:b/>
          <w:sz w:val="20"/>
          <w:szCs w:val="20"/>
        </w:rPr>
        <w:t xml:space="preserve">Any set of vectors from </w:t>
      </w:r>
      <w:proofErr w:type="spellStart"/>
      <w:r w:rsidRPr="00A44FE1">
        <w:rPr>
          <w:rFonts w:ascii="Euclid Math Two" w:hAnsi="Euclid Math Two"/>
          <w:b/>
          <w:sz w:val="20"/>
          <w:szCs w:val="20"/>
        </w:rPr>
        <w:t>R</w:t>
      </w:r>
      <w:r w:rsidRPr="00A44FE1">
        <w:rPr>
          <w:rFonts w:ascii="Optima" w:hAnsi="Optima"/>
          <w:b/>
          <w:i/>
          <w:sz w:val="20"/>
          <w:szCs w:val="20"/>
          <w:vertAlign w:val="superscript"/>
        </w:rPr>
        <w:t>n</w:t>
      </w:r>
      <w:proofErr w:type="spellEnd"/>
      <w:r w:rsidRPr="00A44FE1">
        <w:rPr>
          <w:rFonts w:ascii="Optima" w:hAnsi="Optima"/>
          <w:b/>
          <w:sz w:val="20"/>
          <w:szCs w:val="20"/>
        </w:rPr>
        <w:t xml:space="preserve"> containing more than </w:t>
      </w:r>
      <w:r w:rsidRPr="00A44FE1">
        <w:rPr>
          <w:rFonts w:ascii="Optima" w:hAnsi="Optima"/>
          <w:b/>
          <w:i/>
          <w:sz w:val="20"/>
          <w:szCs w:val="20"/>
        </w:rPr>
        <w:t>n</w:t>
      </w:r>
      <w:r w:rsidRPr="00A44FE1">
        <w:rPr>
          <w:rFonts w:ascii="Optima" w:hAnsi="Optima"/>
          <w:b/>
          <w:sz w:val="20"/>
          <w:szCs w:val="20"/>
        </w:rPr>
        <w:t xml:space="preserve"> vectors is linearly dependent”:</w:t>
      </w:r>
    </w:p>
    <w:p w14:paraId="7D0357B4" w14:textId="484FC51D" w:rsidR="00D92A52" w:rsidRDefault="00471868" w:rsidP="00D92A52">
      <w:pPr>
        <w:spacing w:before="120"/>
        <w:ind w:left="720"/>
        <w:rPr>
          <w:rFonts w:ascii="Optima" w:hAnsi="Optima"/>
          <w:sz w:val="20"/>
        </w:rPr>
      </w:pPr>
      <w:r>
        <w:rPr>
          <w:rFonts w:ascii="Optima" w:hAnsi="Optima"/>
          <w:b/>
          <w:bCs/>
          <w:sz w:val="20"/>
        </w:rPr>
        <w:t>“</w:t>
      </w:r>
      <w:r w:rsidRPr="00A44FE1">
        <w:rPr>
          <w:rFonts w:ascii="Optima" w:hAnsi="Optima"/>
          <w:sz w:val="20"/>
        </w:rPr>
        <w:t xml:space="preserve">So if you start in any </w:t>
      </w:r>
      <w:proofErr w:type="spellStart"/>
      <w:r w:rsidRPr="00FF068F">
        <w:rPr>
          <w:rFonts w:ascii="Euclid Math Two" w:hAnsi="Euclid Math Two"/>
          <w:b/>
          <w:sz w:val="20"/>
        </w:rPr>
        <w:t>R</w:t>
      </w:r>
      <w:r>
        <w:rPr>
          <w:rFonts w:ascii="Optima" w:hAnsi="Optima"/>
          <w:sz w:val="20"/>
          <w:vertAlign w:val="superscript"/>
        </w:rPr>
        <w:t>n</w:t>
      </w:r>
      <w:proofErr w:type="spellEnd"/>
      <w:r w:rsidRPr="00A44FE1">
        <w:rPr>
          <w:rFonts w:ascii="Optima" w:hAnsi="Optima"/>
          <w:sz w:val="20"/>
        </w:rPr>
        <w:t xml:space="preserve">, and you just start with 1 vector and keep adding more. So let's do </w:t>
      </w:r>
      <w:r w:rsidRPr="00FF068F">
        <w:rPr>
          <w:rFonts w:ascii="Euclid Math Two" w:hAnsi="Euclid Math Two"/>
          <w:b/>
          <w:sz w:val="20"/>
        </w:rPr>
        <w:t>R</w:t>
      </w:r>
      <w:r>
        <w:rPr>
          <w:rFonts w:ascii="Optima" w:hAnsi="Optima"/>
          <w:sz w:val="20"/>
          <w:vertAlign w:val="superscript"/>
        </w:rPr>
        <w:t>3</w:t>
      </w:r>
      <w:r w:rsidRPr="00A44FE1">
        <w:rPr>
          <w:rFonts w:ascii="Optima" w:hAnsi="Optima"/>
          <w:sz w:val="20"/>
        </w:rPr>
        <w:t xml:space="preserve">, just for an example. So we start with 1 vector. So either, we have 2 choices:  The next vector we add can either be on the same line, which means it's already linearly dependent, so we don't want that, so we're going to put it off somewhere else. Now the span of that is a plane in 3 dimensions. So now we're going to add another vector in. Our 3rd vector, now it can either be in that span or out of that span. And we want it to be linearly independent, so we're going to put it out of that span. But now that we have that going off of that plane, we just extended our span to all of </w:t>
      </w:r>
      <w:r w:rsidRPr="00FF068F">
        <w:rPr>
          <w:rFonts w:ascii="Euclid Math Two" w:hAnsi="Euclid Math Two"/>
          <w:b/>
          <w:sz w:val="20"/>
        </w:rPr>
        <w:t>R</w:t>
      </w:r>
      <w:r>
        <w:rPr>
          <w:rFonts w:ascii="Optima" w:hAnsi="Optima"/>
          <w:sz w:val="20"/>
          <w:vertAlign w:val="superscript"/>
        </w:rPr>
        <w:t>3</w:t>
      </w:r>
      <w:r w:rsidRPr="00A44FE1">
        <w:rPr>
          <w:rFonts w:ascii="Optima" w:hAnsi="Optima"/>
          <w:sz w:val="20"/>
        </w:rPr>
        <w:t>.</w:t>
      </w:r>
      <w:r>
        <w:rPr>
          <w:rFonts w:ascii="Optima" w:hAnsi="Optima"/>
          <w:sz w:val="20"/>
        </w:rPr>
        <w:t xml:space="preserve"> </w:t>
      </w:r>
      <w:r w:rsidRPr="00A44FE1">
        <w:rPr>
          <w:rFonts w:ascii="Optima" w:hAnsi="Optima"/>
          <w:sz w:val="20"/>
        </w:rPr>
        <w:t>So our 4th vector, when we put it in, no matter where we put it, it's going to get us back home. Because just like in this case, we have to have the last one to get back home, we can get anywhere with those 1st 3 that we put in, but we have to have to have that 4th one to come back. And so it works like that in any dimension, because the more you, if you keep adding, eventually you're going to get the span of your dimensions, and then you're going to have that extra one bringing you back. Unless you have 2 vectors that are lying on the same line, then you won't have the span of all of your dimension, but it's negligible because those 2 will give you a linearly dependent set. Does that make sense?</w:t>
      </w:r>
      <w:r>
        <w:rPr>
          <w:rFonts w:ascii="Optima" w:hAnsi="Optima"/>
          <w:sz w:val="20"/>
        </w:rPr>
        <w:t>”</w:t>
      </w:r>
      <w:bookmarkStart w:id="8" w:name="PrintableTasks"/>
    </w:p>
    <w:p w14:paraId="57E96B15" w14:textId="77777777" w:rsidR="0070170B" w:rsidRDefault="0070170B" w:rsidP="00D92A52">
      <w:pPr>
        <w:spacing w:before="120"/>
        <w:ind w:left="720"/>
        <w:rPr>
          <w:rFonts w:ascii="Optima" w:hAnsi="Optima"/>
          <w:sz w:val="20"/>
        </w:rPr>
      </w:pPr>
    </w:p>
    <w:p w14:paraId="6C812D27" w14:textId="77777777" w:rsidR="0070170B" w:rsidRDefault="0070170B" w:rsidP="00D92A52">
      <w:pPr>
        <w:spacing w:before="120"/>
        <w:ind w:left="720"/>
        <w:rPr>
          <w:rFonts w:ascii="Optima" w:hAnsi="Optima"/>
          <w:sz w:val="20"/>
        </w:rPr>
      </w:pPr>
    </w:p>
    <w:p w14:paraId="32AE2442" w14:textId="77777777" w:rsidR="0070170B" w:rsidRPr="00D92A52" w:rsidRDefault="0070170B" w:rsidP="00D92A52">
      <w:pPr>
        <w:spacing w:before="120"/>
        <w:ind w:left="720"/>
        <w:rPr>
          <w:rFonts w:ascii="Optima" w:hAnsi="Optima"/>
          <w:sz w:val="20"/>
        </w:rPr>
      </w:pPr>
      <w:bookmarkStart w:id="9" w:name="_GoBack"/>
      <w:bookmarkEnd w:id="8"/>
      <w:bookmarkEnd w:id="9"/>
    </w:p>
    <w:sectPr w:rsidR="0070170B" w:rsidRPr="00D92A52" w:rsidSect="00E84B14">
      <w:foot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B3D86" w14:textId="77777777" w:rsidR="00F5260F" w:rsidRDefault="00F5260F" w:rsidP="007E182B">
      <w:r>
        <w:separator/>
      </w:r>
    </w:p>
  </w:endnote>
  <w:endnote w:type="continuationSeparator" w:id="0">
    <w:p w14:paraId="6A7C62AD" w14:textId="77777777" w:rsidR="00F5260F" w:rsidRDefault="00F5260F"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Euclid Math Two">
    <w:altName w:val="Bookman Old Style"/>
    <w:charset w:val="00"/>
    <w:family w:val="auto"/>
    <w:pitch w:val="variable"/>
    <w:sig w:usb0="00000003" w:usb1="00000000" w:usb2="00000000" w:usb3="00000000" w:csb0="00000001" w:csb1="00000000"/>
  </w:font>
  <w:font w:name="MT Extra">
    <w:altName w:val="Times New Roman"/>
    <w:charset w:val="02"/>
    <w:family w:val="auto"/>
    <w:pitch w:val="variable"/>
    <w:sig w:usb0="00000001" w:usb1="10000000" w:usb2="00000000" w:usb3="00000000" w:csb0="8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C8FC4" w14:textId="3BD40022" w:rsidR="00B76162" w:rsidRPr="00C92E86" w:rsidRDefault="00B76162" w:rsidP="007E182B">
    <w:pPr>
      <w:pStyle w:val="Footer"/>
      <w:jc w:val="right"/>
      <w:rPr>
        <w:rFonts w:ascii="Optima" w:hAnsi="Optima"/>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77DB4" w14:textId="77777777" w:rsidR="00F5260F" w:rsidRDefault="00F5260F" w:rsidP="007E182B">
      <w:r>
        <w:separator/>
      </w:r>
    </w:p>
  </w:footnote>
  <w:footnote w:type="continuationSeparator" w:id="0">
    <w:p w14:paraId="624E8CF5" w14:textId="77777777" w:rsidR="00F5260F" w:rsidRDefault="00F5260F" w:rsidP="007E1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1DC"/>
    <w:multiLevelType w:val="hybridMultilevel"/>
    <w:tmpl w:val="AE06A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282F4C"/>
    <w:multiLevelType w:val="hybridMultilevel"/>
    <w:tmpl w:val="657016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433F0A"/>
    <w:multiLevelType w:val="hybridMultilevel"/>
    <w:tmpl w:val="3D740538"/>
    <w:lvl w:ilvl="0" w:tplc="B9406080">
      <w:start w:val="1"/>
      <w:numFmt w:val="bullet"/>
      <w:lvlText w:val="•"/>
      <w:lvlJc w:val="left"/>
      <w:pPr>
        <w:tabs>
          <w:tab w:val="num" w:pos="720"/>
        </w:tabs>
        <w:ind w:left="720" w:hanging="360"/>
      </w:pPr>
      <w:rPr>
        <w:rFonts w:ascii="Arial" w:hAnsi="Arial" w:hint="default"/>
      </w:rPr>
    </w:lvl>
    <w:lvl w:ilvl="1" w:tplc="9F527800">
      <w:numFmt w:val="bullet"/>
      <w:lvlText w:val="–"/>
      <w:lvlJc w:val="left"/>
      <w:pPr>
        <w:tabs>
          <w:tab w:val="num" w:pos="1440"/>
        </w:tabs>
        <w:ind w:left="1440" w:hanging="360"/>
      </w:pPr>
      <w:rPr>
        <w:rFonts w:ascii="Arial" w:hAnsi="Arial" w:hint="default"/>
      </w:rPr>
    </w:lvl>
    <w:lvl w:ilvl="2" w:tplc="3A4E3106" w:tentative="1">
      <w:start w:val="1"/>
      <w:numFmt w:val="bullet"/>
      <w:lvlText w:val="•"/>
      <w:lvlJc w:val="left"/>
      <w:pPr>
        <w:tabs>
          <w:tab w:val="num" w:pos="2160"/>
        </w:tabs>
        <w:ind w:left="2160" w:hanging="360"/>
      </w:pPr>
      <w:rPr>
        <w:rFonts w:ascii="Arial" w:hAnsi="Arial" w:hint="default"/>
      </w:rPr>
    </w:lvl>
    <w:lvl w:ilvl="3" w:tplc="00AAC900" w:tentative="1">
      <w:start w:val="1"/>
      <w:numFmt w:val="bullet"/>
      <w:lvlText w:val="•"/>
      <w:lvlJc w:val="left"/>
      <w:pPr>
        <w:tabs>
          <w:tab w:val="num" w:pos="2880"/>
        </w:tabs>
        <w:ind w:left="2880" w:hanging="360"/>
      </w:pPr>
      <w:rPr>
        <w:rFonts w:ascii="Arial" w:hAnsi="Arial" w:hint="default"/>
      </w:rPr>
    </w:lvl>
    <w:lvl w:ilvl="4" w:tplc="7FA0AEC6" w:tentative="1">
      <w:start w:val="1"/>
      <w:numFmt w:val="bullet"/>
      <w:lvlText w:val="•"/>
      <w:lvlJc w:val="left"/>
      <w:pPr>
        <w:tabs>
          <w:tab w:val="num" w:pos="3600"/>
        </w:tabs>
        <w:ind w:left="3600" w:hanging="360"/>
      </w:pPr>
      <w:rPr>
        <w:rFonts w:ascii="Arial" w:hAnsi="Arial" w:hint="default"/>
      </w:rPr>
    </w:lvl>
    <w:lvl w:ilvl="5" w:tplc="83CA66EA" w:tentative="1">
      <w:start w:val="1"/>
      <w:numFmt w:val="bullet"/>
      <w:lvlText w:val="•"/>
      <w:lvlJc w:val="left"/>
      <w:pPr>
        <w:tabs>
          <w:tab w:val="num" w:pos="4320"/>
        </w:tabs>
        <w:ind w:left="4320" w:hanging="360"/>
      </w:pPr>
      <w:rPr>
        <w:rFonts w:ascii="Arial" w:hAnsi="Arial" w:hint="default"/>
      </w:rPr>
    </w:lvl>
    <w:lvl w:ilvl="6" w:tplc="B99C36D6" w:tentative="1">
      <w:start w:val="1"/>
      <w:numFmt w:val="bullet"/>
      <w:lvlText w:val="•"/>
      <w:lvlJc w:val="left"/>
      <w:pPr>
        <w:tabs>
          <w:tab w:val="num" w:pos="5040"/>
        </w:tabs>
        <w:ind w:left="5040" w:hanging="360"/>
      </w:pPr>
      <w:rPr>
        <w:rFonts w:ascii="Arial" w:hAnsi="Arial" w:hint="default"/>
      </w:rPr>
    </w:lvl>
    <w:lvl w:ilvl="7" w:tplc="329CE4EA" w:tentative="1">
      <w:start w:val="1"/>
      <w:numFmt w:val="bullet"/>
      <w:lvlText w:val="•"/>
      <w:lvlJc w:val="left"/>
      <w:pPr>
        <w:tabs>
          <w:tab w:val="num" w:pos="5760"/>
        </w:tabs>
        <w:ind w:left="5760" w:hanging="360"/>
      </w:pPr>
      <w:rPr>
        <w:rFonts w:ascii="Arial" w:hAnsi="Arial" w:hint="default"/>
      </w:rPr>
    </w:lvl>
    <w:lvl w:ilvl="8" w:tplc="61AC822A" w:tentative="1">
      <w:start w:val="1"/>
      <w:numFmt w:val="bullet"/>
      <w:lvlText w:val="•"/>
      <w:lvlJc w:val="left"/>
      <w:pPr>
        <w:tabs>
          <w:tab w:val="num" w:pos="6480"/>
        </w:tabs>
        <w:ind w:left="6480" w:hanging="360"/>
      </w:pPr>
      <w:rPr>
        <w:rFonts w:ascii="Arial" w:hAnsi="Arial" w:hint="default"/>
      </w:rPr>
    </w:lvl>
  </w:abstractNum>
  <w:abstractNum w:abstractNumId="3">
    <w:nsid w:val="0F2D76F1"/>
    <w:multiLevelType w:val="multilevel"/>
    <w:tmpl w:val="BD7028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1F34BC1"/>
    <w:multiLevelType w:val="hybridMultilevel"/>
    <w:tmpl w:val="E2AA3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362D85"/>
    <w:multiLevelType w:val="multilevel"/>
    <w:tmpl w:val="EAAC4B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3403BA7"/>
    <w:multiLevelType w:val="hybridMultilevel"/>
    <w:tmpl w:val="6456A36E"/>
    <w:lvl w:ilvl="0" w:tplc="4E92BAE8">
      <w:start w:val="1"/>
      <w:numFmt w:val="bullet"/>
      <w:lvlText w:val="•"/>
      <w:lvlJc w:val="left"/>
      <w:pPr>
        <w:tabs>
          <w:tab w:val="num" w:pos="720"/>
        </w:tabs>
        <w:ind w:left="720" w:hanging="360"/>
      </w:pPr>
      <w:rPr>
        <w:rFonts w:ascii="Arial" w:hAnsi="Arial" w:hint="default"/>
      </w:rPr>
    </w:lvl>
    <w:lvl w:ilvl="1" w:tplc="F6581DF6">
      <w:numFmt w:val="bullet"/>
      <w:lvlText w:val="–"/>
      <w:lvlJc w:val="left"/>
      <w:pPr>
        <w:tabs>
          <w:tab w:val="num" w:pos="1440"/>
        </w:tabs>
        <w:ind w:left="1440" w:hanging="360"/>
      </w:pPr>
      <w:rPr>
        <w:rFonts w:ascii="Arial" w:hAnsi="Arial" w:hint="default"/>
      </w:rPr>
    </w:lvl>
    <w:lvl w:ilvl="2" w:tplc="EC565CB2">
      <w:numFmt w:val="bullet"/>
      <w:lvlText w:val="•"/>
      <w:lvlJc w:val="left"/>
      <w:pPr>
        <w:tabs>
          <w:tab w:val="num" w:pos="2160"/>
        </w:tabs>
        <w:ind w:left="2160" w:hanging="360"/>
      </w:pPr>
      <w:rPr>
        <w:rFonts w:ascii="Arial" w:hAnsi="Arial" w:hint="default"/>
      </w:rPr>
    </w:lvl>
    <w:lvl w:ilvl="3" w:tplc="72A831C0" w:tentative="1">
      <w:start w:val="1"/>
      <w:numFmt w:val="bullet"/>
      <w:lvlText w:val="•"/>
      <w:lvlJc w:val="left"/>
      <w:pPr>
        <w:tabs>
          <w:tab w:val="num" w:pos="2880"/>
        </w:tabs>
        <w:ind w:left="2880" w:hanging="360"/>
      </w:pPr>
      <w:rPr>
        <w:rFonts w:ascii="Arial" w:hAnsi="Arial" w:hint="default"/>
      </w:rPr>
    </w:lvl>
    <w:lvl w:ilvl="4" w:tplc="F8F0BD24" w:tentative="1">
      <w:start w:val="1"/>
      <w:numFmt w:val="bullet"/>
      <w:lvlText w:val="•"/>
      <w:lvlJc w:val="left"/>
      <w:pPr>
        <w:tabs>
          <w:tab w:val="num" w:pos="3600"/>
        </w:tabs>
        <w:ind w:left="3600" w:hanging="360"/>
      </w:pPr>
      <w:rPr>
        <w:rFonts w:ascii="Arial" w:hAnsi="Arial" w:hint="default"/>
      </w:rPr>
    </w:lvl>
    <w:lvl w:ilvl="5" w:tplc="C3F2A6E6" w:tentative="1">
      <w:start w:val="1"/>
      <w:numFmt w:val="bullet"/>
      <w:lvlText w:val="•"/>
      <w:lvlJc w:val="left"/>
      <w:pPr>
        <w:tabs>
          <w:tab w:val="num" w:pos="4320"/>
        </w:tabs>
        <w:ind w:left="4320" w:hanging="360"/>
      </w:pPr>
      <w:rPr>
        <w:rFonts w:ascii="Arial" w:hAnsi="Arial" w:hint="default"/>
      </w:rPr>
    </w:lvl>
    <w:lvl w:ilvl="6" w:tplc="35742B6A" w:tentative="1">
      <w:start w:val="1"/>
      <w:numFmt w:val="bullet"/>
      <w:lvlText w:val="•"/>
      <w:lvlJc w:val="left"/>
      <w:pPr>
        <w:tabs>
          <w:tab w:val="num" w:pos="5040"/>
        </w:tabs>
        <w:ind w:left="5040" w:hanging="360"/>
      </w:pPr>
      <w:rPr>
        <w:rFonts w:ascii="Arial" w:hAnsi="Arial" w:hint="default"/>
      </w:rPr>
    </w:lvl>
    <w:lvl w:ilvl="7" w:tplc="E5B6F4B6" w:tentative="1">
      <w:start w:val="1"/>
      <w:numFmt w:val="bullet"/>
      <w:lvlText w:val="•"/>
      <w:lvlJc w:val="left"/>
      <w:pPr>
        <w:tabs>
          <w:tab w:val="num" w:pos="5760"/>
        </w:tabs>
        <w:ind w:left="5760" w:hanging="360"/>
      </w:pPr>
      <w:rPr>
        <w:rFonts w:ascii="Arial" w:hAnsi="Arial" w:hint="default"/>
      </w:rPr>
    </w:lvl>
    <w:lvl w:ilvl="8" w:tplc="8C18E2B4" w:tentative="1">
      <w:start w:val="1"/>
      <w:numFmt w:val="bullet"/>
      <w:lvlText w:val="•"/>
      <w:lvlJc w:val="left"/>
      <w:pPr>
        <w:tabs>
          <w:tab w:val="num" w:pos="6480"/>
        </w:tabs>
        <w:ind w:left="6480" w:hanging="360"/>
      </w:pPr>
      <w:rPr>
        <w:rFonts w:ascii="Arial" w:hAnsi="Arial" w:hint="default"/>
      </w:rPr>
    </w:lvl>
  </w:abstractNum>
  <w:abstractNum w:abstractNumId="7">
    <w:nsid w:val="13460575"/>
    <w:multiLevelType w:val="hybridMultilevel"/>
    <w:tmpl w:val="272E67DA"/>
    <w:lvl w:ilvl="0" w:tplc="6E004E16">
      <w:start w:val="1"/>
      <w:numFmt w:val="bullet"/>
      <w:lvlText w:val="•"/>
      <w:lvlJc w:val="left"/>
      <w:pPr>
        <w:tabs>
          <w:tab w:val="num" w:pos="3240"/>
        </w:tabs>
        <w:ind w:left="3240" w:hanging="360"/>
      </w:pPr>
      <w:rPr>
        <w:rFonts w:ascii="Arial" w:hAnsi="Arial" w:hint="default"/>
      </w:rPr>
    </w:lvl>
    <w:lvl w:ilvl="1" w:tplc="3A401EA6" w:tentative="1">
      <w:start w:val="1"/>
      <w:numFmt w:val="bullet"/>
      <w:lvlText w:val="•"/>
      <w:lvlJc w:val="left"/>
      <w:pPr>
        <w:tabs>
          <w:tab w:val="num" w:pos="3960"/>
        </w:tabs>
        <w:ind w:left="3960" w:hanging="360"/>
      </w:pPr>
      <w:rPr>
        <w:rFonts w:ascii="Arial" w:hAnsi="Arial" w:hint="default"/>
      </w:rPr>
    </w:lvl>
    <w:lvl w:ilvl="2" w:tplc="4220113E" w:tentative="1">
      <w:start w:val="1"/>
      <w:numFmt w:val="bullet"/>
      <w:lvlText w:val="•"/>
      <w:lvlJc w:val="left"/>
      <w:pPr>
        <w:tabs>
          <w:tab w:val="num" w:pos="4680"/>
        </w:tabs>
        <w:ind w:left="4680" w:hanging="360"/>
      </w:pPr>
      <w:rPr>
        <w:rFonts w:ascii="Arial" w:hAnsi="Arial" w:hint="default"/>
      </w:rPr>
    </w:lvl>
    <w:lvl w:ilvl="3" w:tplc="BEA0769C" w:tentative="1">
      <w:start w:val="1"/>
      <w:numFmt w:val="bullet"/>
      <w:lvlText w:val="•"/>
      <w:lvlJc w:val="left"/>
      <w:pPr>
        <w:tabs>
          <w:tab w:val="num" w:pos="5400"/>
        </w:tabs>
        <w:ind w:left="5400" w:hanging="360"/>
      </w:pPr>
      <w:rPr>
        <w:rFonts w:ascii="Arial" w:hAnsi="Arial" w:hint="default"/>
      </w:rPr>
    </w:lvl>
    <w:lvl w:ilvl="4" w:tplc="C34CF0BE" w:tentative="1">
      <w:start w:val="1"/>
      <w:numFmt w:val="bullet"/>
      <w:lvlText w:val="•"/>
      <w:lvlJc w:val="left"/>
      <w:pPr>
        <w:tabs>
          <w:tab w:val="num" w:pos="6120"/>
        </w:tabs>
        <w:ind w:left="6120" w:hanging="360"/>
      </w:pPr>
      <w:rPr>
        <w:rFonts w:ascii="Arial" w:hAnsi="Arial" w:hint="default"/>
      </w:rPr>
    </w:lvl>
    <w:lvl w:ilvl="5" w:tplc="35B8346A" w:tentative="1">
      <w:start w:val="1"/>
      <w:numFmt w:val="bullet"/>
      <w:lvlText w:val="•"/>
      <w:lvlJc w:val="left"/>
      <w:pPr>
        <w:tabs>
          <w:tab w:val="num" w:pos="6840"/>
        </w:tabs>
        <w:ind w:left="6840" w:hanging="360"/>
      </w:pPr>
      <w:rPr>
        <w:rFonts w:ascii="Arial" w:hAnsi="Arial" w:hint="default"/>
      </w:rPr>
    </w:lvl>
    <w:lvl w:ilvl="6" w:tplc="3DE4BA8A" w:tentative="1">
      <w:start w:val="1"/>
      <w:numFmt w:val="bullet"/>
      <w:lvlText w:val="•"/>
      <w:lvlJc w:val="left"/>
      <w:pPr>
        <w:tabs>
          <w:tab w:val="num" w:pos="7560"/>
        </w:tabs>
        <w:ind w:left="7560" w:hanging="360"/>
      </w:pPr>
      <w:rPr>
        <w:rFonts w:ascii="Arial" w:hAnsi="Arial" w:hint="default"/>
      </w:rPr>
    </w:lvl>
    <w:lvl w:ilvl="7" w:tplc="FAC02CE6" w:tentative="1">
      <w:start w:val="1"/>
      <w:numFmt w:val="bullet"/>
      <w:lvlText w:val="•"/>
      <w:lvlJc w:val="left"/>
      <w:pPr>
        <w:tabs>
          <w:tab w:val="num" w:pos="8280"/>
        </w:tabs>
        <w:ind w:left="8280" w:hanging="360"/>
      </w:pPr>
      <w:rPr>
        <w:rFonts w:ascii="Arial" w:hAnsi="Arial" w:hint="default"/>
      </w:rPr>
    </w:lvl>
    <w:lvl w:ilvl="8" w:tplc="D152F40A" w:tentative="1">
      <w:start w:val="1"/>
      <w:numFmt w:val="bullet"/>
      <w:lvlText w:val="•"/>
      <w:lvlJc w:val="left"/>
      <w:pPr>
        <w:tabs>
          <w:tab w:val="num" w:pos="9000"/>
        </w:tabs>
        <w:ind w:left="9000" w:hanging="360"/>
      </w:pPr>
      <w:rPr>
        <w:rFonts w:ascii="Arial" w:hAnsi="Arial" w:hint="default"/>
      </w:rPr>
    </w:lvl>
  </w:abstractNum>
  <w:abstractNum w:abstractNumId="8">
    <w:nsid w:val="1508128A"/>
    <w:multiLevelType w:val="hybridMultilevel"/>
    <w:tmpl w:val="24B8FD9A"/>
    <w:lvl w:ilvl="0" w:tplc="9F6C9E72">
      <w:start w:val="1"/>
      <w:numFmt w:val="bullet"/>
      <w:lvlText w:val="–"/>
      <w:lvlJc w:val="left"/>
      <w:pPr>
        <w:ind w:left="1493" w:hanging="360"/>
      </w:pPr>
      <w:rPr>
        <w:rFonts w:ascii="Arial" w:hAnsi="Aria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
    <w:nsid w:val="16893E57"/>
    <w:multiLevelType w:val="hybridMultilevel"/>
    <w:tmpl w:val="23FE1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411A7"/>
    <w:multiLevelType w:val="hybridMultilevel"/>
    <w:tmpl w:val="BE2E9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C138F2"/>
    <w:multiLevelType w:val="hybridMultilevel"/>
    <w:tmpl w:val="23FE1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C55D57"/>
    <w:multiLevelType w:val="hybridMultilevel"/>
    <w:tmpl w:val="4E404C4A"/>
    <w:lvl w:ilvl="0" w:tplc="9F6C9E7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0D83DF6"/>
    <w:multiLevelType w:val="hybridMultilevel"/>
    <w:tmpl w:val="B2366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2EF6231"/>
    <w:multiLevelType w:val="multilevel"/>
    <w:tmpl w:val="60E6EF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24C7204E"/>
    <w:multiLevelType w:val="hybridMultilevel"/>
    <w:tmpl w:val="1EAE7C84"/>
    <w:lvl w:ilvl="0" w:tplc="9F6C9E72">
      <w:start w:val="1"/>
      <w:numFmt w:val="bullet"/>
      <w:lvlText w:val="–"/>
      <w:lvlJc w:val="left"/>
      <w:pPr>
        <w:ind w:left="1350" w:hanging="360"/>
      </w:pPr>
      <w:rPr>
        <w:rFonts w:ascii="Arial" w:hAnsi="Aria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24F338A6"/>
    <w:multiLevelType w:val="hybridMultilevel"/>
    <w:tmpl w:val="E1A27D9A"/>
    <w:lvl w:ilvl="0" w:tplc="1D40661A">
      <w:start w:val="1"/>
      <w:numFmt w:val="bullet"/>
      <w:lvlText w:val="–"/>
      <w:lvlJc w:val="left"/>
      <w:pPr>
        <w:tabs>
          <w:tab w:val="num" w:pos="720"/>
        </w:tabs>
        <w:ind w:left="720" w:hanging="360"/>
      </w:pPr>
      <w:rPr>
        <w:rFonts w:ascii="Arial" w:hAnsi="Arial" w:hint="default"/>
      </w:rPr>
    </w:lvl>
    <w:lvl w:ilvl="1" w:tplc="55E6E59C">
      <w:start w:val="1"/>
      <w:numFmt w:val="bullet"/>
      <w:lvlText w:val="–"/>
      <w:lvlJc w:val="left"/>
      <w:pPr>
        <w:tabs>
          <w:tab w:val="num" w:pos="1440"/>
        </w:tabs>
        <w:ind w:left="1440" w:hanging="360"/>
      </w:pPr>
      <w:rPr>
        <w:rFonts w:ascii="Arial" w:hAnsi="Arial" w:hint="default"/>
      </w:rPr>
    </w:lvl>
    <w:lvl w:ilvl="2" w:tplc="3594D9C8">
      <w:numFmt w:val="bullet"/>
      <w:lvlText w:val="•"/>
      <w:lvlJc w:val="left"/>
      <w:pPr>
        <w:tabs>
          <w:tab w:val="num" w:pos="2160"/>
        </w:tabs>
        <w:ind w:left="2160" w:hanging="360"/>
      </w:pPr>
      <w:rPr>
        <w:rFonts w:ascii="Arial" w:hAnsi="Arial" w:hint="default"/>
      </w:rPr>
    </w:lvl>
    <w:lvl w:ilvl="3" w:tplc="7B528F50">
      <w:numFmt w:val="bullet"/>
      <w:lvlText w:val="–"/>
      <w:lvlJc w:val="left"/>
      <w:pPr>
        <w:tabs>
          <w:tab w:val="num" w:pos="2880"/>
        </w:tabs>
        <w:ind w:left="2880" w:hanging="360"/>
      </w:pPr>
      <w:rPr>
        <w:rFonts w:ascii="Arial" w:hAnsi="Arial" w:hint="default"/>
      </w:rPr>
    </w:lvl>
    <w:lvl w:ilvl="4" w:tplc="6E0C32E2" w:tentative="1">
      <w:start w:val="1"/>
      <w:numFmt w:val="bullet"/>
      <w:lvlText w:val="–"/>
      <w:lvlJc w:val="left"/>
      <w:pPr>
        <w:tabs>
          <w:tab w:val="num" w:pos="3600"/>
        </w:tabs>
        <w:ind w:left="3600" w:hanging="360"/>
      </w:pPr>
      <w:rPr>
        <w:rFonts w:ascii="Arial" w:hAnsi="Arial" w:hint="default"/>
      </w:rPr>
    </w:lvl>
    <w:lvl w:ilvl="5" w:tplc="8E0A77C2" w:tentative="1">
      <w:start w:val="1"/>
      <w:numFmt w:val="bullet"/>
      <w:lvlText w:val="–"/>
      <w:lvlJc w:val="left"/>
      <w:pPr>
        <w:tabs>
          <w:tab w:val="num" w:pos="4320"/>
        </w:tabs>
        <w:ind w:left="4320" w:hanging="360"/>
      </w:pPr>
      <w:rPr>
        <w:rFonts w:ascii="Arial" w:hAnsi="Arial" w:hint="default"/>
      </w:rPr>
    </w:lvl>
    <w:lvl w:ilvl="6" w:tplc="D43A500C" w:tentative="1">
      <w:start w:val="1"/>
      <w:numFmt w:val="bullet"/>
      <w:lvlText w:val="–"/>
      <w:lvlJc w:val="left"/>
      <w:pPr>
        <w:tabs>
          <w:tab w:val="num" w:pos="5040"/>
        </w:tabs>
        <w:ind w:left="5040" w:hanging="360"/>
      </w:pPr>
      <w:rPr>
        <w:rFonts w:ascii="Arial" w:hAnsi="Arial" w:hint="default"/>
      </w:rPr>
    </w:lvl>
    <w:lvl w:ilvl="7" w:tplc="60A06100" w:tentative="1">
      <w:start w:val="1"/>
      <w:numFmt w:val="bullet"/>
      <w:lvlText w:val="–"/>
      <w:lvlJc w:val="left"/>
      <w:pPr>
        <w:tabs>
          <w:tab w:val="num" w:pos="5760"/>
        </w:tabs>
        <w:ind w:left="5760" w:hanging="360"/>
      </w:pPr>
      <w:rPr>
        <w:rFonts w:ascii="Arial" w:hAnsi="Arial" w:hint="default"/>
      </w:rPr>
    </w:lvl>
    <w:lvl w:ilvl="8" w:tplc="C68805A8" w:tentative="1">
      <w:start w:val="1"/>
      <w:numFmt w:val="bullet"/>
      <w:lvlText w:val="–"/>
      <w:lvlJc w:val="left"/>
      <w:pPr>
        <w:tabs>
          <w:tab w:val="num" w:pos="6480"/>
        </w:tabs>
        <w:ind w:left="6480" w:hanging="360"/>
      </w:pPr>
      <w:rPr>
        <w:rFonts w:ascii="Arial" w:hAnsi="Arial" w:hint="default"/>
      </w:rPr>
    </w:lvl>
  </w:abstractNum>
  <w:abstractNum w:abstractNumId="17">
    <w:nsid w:val="28D70747"/>
    <w:multiLevelType w:val="hybridMultilevel"/>
    <w:tmpl w:val="CB1800D8"/>
    <w:lvl w:ilvl="0" w:tplc="9F6C9E72">
      <w:start w:val="1"/>
      <w:numFmt w:val="bullet"/>
      <w:lvlText w:val="–"/>
      <w:lvlJc w:val="left"/>
      <w:pPr>
        <w:tabs>
          <w:tab w:val="num" w:pos="720"/>
        </w:tabs>
        <w:ind w:left="720" w:hanging="360"/>
      </w:pPr>
      <w:rPr>
        <w:rFonts w:ascii="Arial" w:hAnsi="Arial" w:hint="default"/>
      </w:rPr>
    </w:lvl>
    <w:lvl w:ilvl="1" w:tplc="0B88D2C2">
      <w:start w:val="1"/>
      <w:numFmt w:val="bullet"/>
      <w:lvlText w:val="–"/>
      <w:lvlJc w:val="left"/>
      <w:pPr>
        <w:tabs>
          <w:tab w:val="num" w:pos="1440"/>
        </w:tabs>
        <w:ind w:left="1440" w:hanging="360"/>
      </w:pPr>
      <w:rPr>
        <w:rFonts w:ascii="Arial" w:hAnsi="Arial" w:hint="default"/>
      </w:rPr>
    </w:lvl>
    <w:lvl w:ilvl="2" w:tplc="0C825000" w:tentative="1">
      <w:start w:val="1"/>
      <w:numFmt w:val="bullet"/>
      <w:lvlText w:val="–"/>
      <w:lvlJc w:val="left"/>
      <w:pPr>
        <w:tabs>
          <w:tab w:val="num" w:pos="2160"/>
        </w:tabs>
        <w:ind w:left="2160" w:hanging="360"/>
      </w:pPr>
      <w:rPr>
        <w:rFonts w:ascii="Arial" w:hAnsi="Arial" w:hint="default"/>
      </w:rPr>
    </w:lvl>
    <w:lvl w:ilvl="3" w:tplc="6CC65590" w:tentative="1">
      <w:start w:val="1"/>
      <w:numFmt w:val="bullet"/>
      <w:lvlText w:val="–"/>
      <w:lvlJc w:val="left"/>
      <w:pPr>
        <w:tabs>
          <w:tab w:val="num" w:pos="2880"/>
        </w:tabs>
        <w:ind w:left="2880" w:hanging="360"/>
      </w:pPr>
      <w:rPr>
        <w:rFonts w:ascii="Arial" w:hAnsi="Arial" w:hint="default"/>
      </w:rPr>
    </w:lvl>
    <w:lvl w:ilvl="4" w:tplc="CCECF1C0" w:tentative="1">
      <w:start w:val="1"/>
      <w:numFmt w:val="bullet"/>
      <w:lvlText w:val="–"/>
      <w:lvlJc w:val="left"/>
      <w:pPr>
        <w:tabs>
          <w:tab w:val="num" w:pos="3600"/>
        </w:tabs>
        <w:ind w:left="3600" w:hanging="360"/>
      </w:pPr>
      <w:rPr>
        <w:rFonts w:ascii="Arial" w:hAnsi="Arial" w:hint="default"/>
      </w:rPr>
    </w:lvl>
    <w:lvl w:ilvl="5" w:tplc="15B637D0" w:tentative="1">
      <w:start w:val="1"/>
      <w:numFmt w:val="bullet"/>
      <w:lvlText w:val="–"/>
      <w:lvlJc w:val="left"/>
      <w:pPr>
        <w:tabs>
          <w:tab w:val="num" w:pos="4320"/>
        </w:tabs>
        <w:ind w:left="4320" w:hanging="360"/>
      </w:pPr>
      <w:rPr>
        <w:rFonts w:ascii="Arial" w:hAnsi="Arial" w:hint="default"/>
      </w:rPr>
    </w:lvl>
    <w:lvl w:ilvl="6" w:tplc="8856D522" w:tentative="1">
      <w:start w:val="1"/>
      <w:numFmt w:val="bullet"/>
      <w:lvlText w:val="–"/>
      <w:lvlJc w:val="left"/>
      <w:pPr>
        <w:tabs>
          <w:tab w:val="num" w:pos="5040"/>
        </w:tabs>
        <w:ind w:left="5040" w:hanging="360"/>
      </w:pPr>
      <w:rPr>
        <w:rFonts w:ascii="Arial" w:hAnsi="Arial" w:hint="default"/>
      </w:rPr>
    </w:lvl>
    <w:lvl w:ilvl="7" w:tplc="38B4BF26" w:tentative="1">
      <w:start w:val="1"/>
      <w:numFmt w:val="bullet"/>
      <w:lvlText w:val="–"/>
      <w:lvlJc w:val="left"/>
      <w:pPr>
        <w:tabs>
          <w:tab w:val="num" w:pos="5760"/>
        </w:tabs>
        <w:ind w:left="5760" w:hanging="360"/>
      </w:pPr>
      <w:rPr>
        <w:rFonts w:ascii="Arial" w:hAnsi="Arial" w:hint="default"/>
      </w:rPr>
    </w:lvl>
    <w:lvl w:ilvl="8" w:tplc="A6F8EBA8" w:tentative="1">
      <w:start w:val="1"/>
      <w:numFmt w:val="bullet"/>
      <w:lvlText w:val="–"/>
      <w:lvlJc w:val="left"/>
      <w:pPr>
        <w:tabs>
          <w:tab w:val="num" w:pos="6480"/>
        </w:tabs>
        <w:ind w:left="6480" w:hanging="360"/>
      </w:pPr>
      <w:rPr>
        <w:rFonts w:ascii="Arial" w:hAnsi="Arial" w:hint="default"/>
      </w:rPr>
    </w:lvl>
  </w:abstractNum>
  <w:abstractNum w:abstractNumId="18">
    <w:nsid w:val="2ABE0356"/>
    <w:multiLevelType w:val="hybridMultilevel"/>
    <w:tmpl w:val="6CA210BE"/>
    <w:lvl w:ilvl="0" w:tplc="9F6C9E72">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BF75A77"/>
    <w:multiLevelType w:val="hybridMultilevel"/>
    <w:tmpl w:val="880CA2EE"/>
    <w:lvl w:ilvl="0" w:tplc="9F6C9E72">
      <w:start w:val="1"/>
      <w:numFmt w:val="bullet"/>
      <w:lvlText w:val="–"/>
      <w:lvlJc w:val="left"/>
      <w:pPr>
        <w:ind w:left="1133" w:hanging="360"/>
      </w:pPr>
      <w:rPr>
        <w:rFonts w:ascii="Arial" w:hAnsi="Arial"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0">
    <w:nsid w:val="2C783066"/>
    <w:multiLevelType w:val="hybridMultilevel"/>
    <w:tmpl w:val="F8428128"/>
    <w:lvl w:ilvl="0" w:tplc="3ABE10CA">
      <w:start w:val="1"/>
      <w:numFmt w:val="bullet"/>
      <w:lvlText w:val="•"/>
      <w:lvlJc w:val="left"/>
      <w:pPr>
        <w:tabs>
          <w:tab w:val="num" w:pos="720"/>
        </w:tabs>
        <w:ind w:left="720" w:hanging="360"/>
      </w:pPr>
      <w:rPr>
        <w:rFonts w:ascii="Arial" w:hAnsi="Arial" w:hint="default"/>
      </w:rPr>
    </w:lvl>
    <w:lvl w:ilvl="1" w:tplc="7C124E72">
      <w:numFmt w:val="bullet"/>
      <w:lvlText w:val="–"/>
      <w:lvlJc w:val="left"/>
      <w:pPr>
        <w:tabs>
          <w:tab w:val="num" w:pos="1440"/>
        </w:tabs>
        <w:ind w:left="1440" w:hanging="360"/>
      </w:pPr>
      <w:rPr>
        <w:rFonts w:ascii="Arial" w:hAnsi="Arial" w:hint="default"/>
      </w:rPr>
    </w:lvl>
    <w:lvl w:ilvl="2" w:tplc="BE7E6C1C">
      <w:numFmt w:val="bullet"/>
      <w:lvlText w:val="•"/>
      <w:lvlJc w:val="left"/>
      <w:pPr>
        <w:tabs>
          <w:tab w:val="num" w:pos="2160"/>
        </w:tabs>
        <w:ind w:left="2160" w:hanging="360"/>
      </w:pPr>
      <w:rPr>
        <w:rFonts w:ascii="Arial" w:hAnsi="Arial" w:hint="default"/>
      </w:rPr>
    </w:lvl>
    <w:lvl w:ilvl="3" w:tplc="D5140B30" w:tentative="1">
      <w:start w:val="1"/>
      <w:numFmt w:val="bullet"/>
      <w:lvlText w:val="•"/>
      <w:lvlJc w:val="left"/>
      <w:pPr>
        <w:tabs>
          <w:tab w:val="num" w:pos="2880"/>
        </w:tabs>
        <w:ind w:left="2880" w:hanging="360"/>
      </w:pPr>
      <w:rPr>
        <w:rFonts w:ascii="Arial" w:hAnsi="Arial" w:hint="default"/>
      </w:rPr>
    </w:lvl>
    <w:lvl w:ilvl="4" w:tplc="AED0E884" w:tentative="1">
      <w:start w:val="1"/>
      <w:numFmt w:val="bullet"/>
      <w:lvlText w:val="•"/>
      <w:lvlJc w:val="left"/>
      <w:pPr>
        <w:tabs>
          <w:tab w:val="num" w:pos="3600"/>
        </w:tabs>
        <w:ind w:left="3600" w:hanging="360"/>
      </w:pPr>
      <w:rPr>
        <w:rFonts w:ascii="Arial" w:hAnsi="Arial" w:hint="default"/>
      </w:rPr>
    </w:lvl>
    <w:lvl w:ilvl="5" w:tplc="C1AA23AC" w:tentative="1">
      <w:start w:val="1"/>
      <w:numFmt w:val="bullet"/>
      <w:lvlText w:val="•"/>
      <w:lvlJc w:val="left"/>
      <w:pPr>
        <w:tabs>
          <w:tab w:val="num" w:pos="4320"/>
        </w:tabs>
        <w:ind w:left="4320" w:hanging="360"/>
      </w:pPr>
      <w:rPr>
        <w:rFonts w:ascii="Arial" w:hAnsi="Arial" w:hint="default"/>
      </w:rPr>
    </w:lvl>
    <w:lvl w:ilvl="6" w:tplc="EA3A528E" w:tentative="1">
      <w:start w:val="1"/>
      <w:numFmt w:val="bullet"/>
      <w:lvlText w:val="•"/>
      <w:lvlJc w:val="left"/>
      <w:pPr>
        <w:tabs>
          <w:tab w:val="num" w:pos="5040"/>
        </w:tabs>
        <w:ind w:left="5040" w:hanging="360"/>
      </w:pPr>
      <w:rPr>
        <w:rFonts w:ascii="Arial" w:hAnsi="Arial" w:hint="default"/>
      </w:rPr>
    </w:lvl>
    <w:lvl w:ilvl="7" w:tplc="6E809724" w:tentative="1">
      <w:start w:val="1"/>
      <w:numFmt w:val="bullet"/>
      <w:lvlText w:val="•"/>
      <w:lvlJc w:val="left"/>
      <w:pPr>
        <w:tabs>
          <w:tab w:val="num" w:pos="5760"/>
        </w:tabs>
        <w:ind w:left="5760" w:hanging="360"/>
      </w:pPr>
      <w:rPr>
        <w:rFonts w:ascii="Arial" w:hAnsi="Arial" w:hint="default"/>
      </w:rPr>
    </w:lvl>
    <w:lvl w:ilvl="8" w:tplc="C35E8432" w:tentative="1">
      <w:start w:val="1"/>
      <w:numFmt w:val="bullet"/>
      <w:lvlText w:val="•"/>
      <w:lvlJc w:val="left"/>
      <w:pPr>
        <w:tabs>
          <w:tab w:val="num" w:pos="6480"/>
        </w:tabs>
        <w:ind w:left="6480" w:hanging="360"/>
      </w:pPr>
      <w:rPr>
        <w:rFonts w:ascii="Arial" w:hAnsi="Arial" w:hint="default"/>
      </w:rPr>
    </w:lvl>
  </w:abstractNum>
  <w:abstractNum w:abstractNumId="21">
    <w:nsid w:val="31F36EA2"/>
    <w:multiLevelType w:val="hybridMultilevel"/>
    <w:tmpl w:val="28B890A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33C1221B"/>
    <w:multiLevelType w:val="hybridMultilevel"/>
    <w:tmpl w:val="D7E0353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54432A9"/>
    <w:multiLevelType w:val="multilevel"/>
    <w:tmpl w:val="83247B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388D2B89"/>
    <w:multiLevelType w:val="hybridMultilevel"/>
    <w:tmpl w:val="ABE89856"/>
    <w:lvl w:ilvl="0" w:tplc="92B6BD54">
      <w:start w:val="1"/>
      <w:numFmt w:val="bullet"/>
      <w:lvlText w:val="•"/>
      <w:lvlJc w:val="left"/>
      <w:pPr>
        <w:tabs>
          <w:tab w:val="num" w:pos="720"/>
        </w:tabs>
        <w:ind w:left="720" w:hanging="360"/>
      </w:pPr>
      <w:rPr>
        <w:rFonts w:ascii="Arial" w:hAnsi="Arial" w:hint="default"/>
      </w:rPr>
    </w:lvl>
    <w:lvl w:ilvl="1" w:tplc="EFFE87C2" w:tentative="1">
      <w:start w:val="1"/>
      <w:numFmt w:val="bullet"/>
      <w:lvlText w:val="•"/>
      <w:lvlJc w:val="left"/>
      <w:pPr>
        <w:tabs>
          <w:tab w:val="num" w:pos="1440"/>
        </w:tabs>
        <w:ind w:left="1440" w:hanging="360"/>
      </w:pPr>
      <w:rPr>
        <w:rFonts w:ascii="Arial" w:hAnsi="Arial" w:hint="default"/>
      </w:rPr>
    </w:lvl>
    <w:lvl w:ilvl="2" w:tplc="C7BAA6AC">
      <w:start w:val="1"/>
      <w:numFmt w:val="bullet"/>
      <w:lvlText w:val="•"/>
      <w:lvlJc w:val="left"/>
      <w:pPr>
        <w:tabs>
          <w:tab w:val="num" w:pos="2160"/>
        </w:tabs>
        <w:ind w:left="2160" w:hanging="360"/>
      </w:pPr>
      <w:rPr>
        <w:rFonts w:ascii="Arial" w:hAnsi="Arial" w:hint="default"/>
      </w:rPr>
    </w:lvl>
    <w:lvl w:ilvl="3" w:tplc="7DA825F6" w:tentative="1">
      <w:start w:val="1"/>
      <w:numFmt w:val="bullet"/>
      <w:lvlText w:val="•"/>
      <w:lvlJc w:val="left"/>
      <w:pPr>
        <w:tabs>
          <w:tab w:val="num" w:pos="2880"/>
        </w:tabs>
        <w:ind w:left="2880" w:hanging="360"/>
      </w:pPr>
      <w:rPr>
        <w:rFonts w:ascii="Arial" w:hAnsi="Arial" w:hint="default"/>
      </w:rPr>
    </w:lvl>
    <w:lvl w:ilvl="4" w:tplc="ABA46460" w:tentative="1">
      <w:start w:val="1"/>
      <w:numFmt w:val="bullet"/>
      <w:lvlText w:val="•"/>
      <w:lvlJc w:val="left"/>
      <w:pPr>
        <w:tabs>
          <w:tab w:val="num" w:pos="3600"/>
        </w:tabs>
        <w:ind w:left="3600" w:hanging="360"/>
      </w:pPr>
      <w:rPr>
        <w:rFonts w:ascii="Arial" w:hAnsi="Arial" w:hint="default"/>
      </w:rPr>
    </w:lvl>
    <w:lvl w:ilvl="5" w:tplc="483EF568" w:tentative="1">
      <w:start w:val="1"/>
      <w:numFmt w:val="bullet"/>
      <w:lvlText w:val="•"/>
      <w:lvlJc w:val="left"/>
      <w:pPr>
        <w:tabs>
          <w:tab w:val="num" w:pos="4320"/>
        </w:tabs>
        <w:ind w:left="4320" w:hanging="360"/>
      </w:pPr>
      <w:rPr>
        <w:rFonts w:ascii="Arial" w:hAnsi="Arial" w:hint="default"/>
      </w:rPr>
    </w:lvl>
    <w:lvl w:ilvl="6" w:tplc="1E12FB18" w:tentative="1">
      <w:start w:val="1"/>
      <w:numFmt w:val="bullet"/>
      <w:lvlText w:val="•"/>
      <w:lvlJc w:val="left"/>
      <w:pPr>
        <w:tabs>
          <w:tab w:val="num" w:pos="5040"/>
        </w:tabs>
        <w:ind w:left="5040" w:hanging="360"/>
      </w:pPr>
      <w:rPr>
        <w:rFonts w:ascii="Arial" w:hAnsi="Arial" w:hint="default"/>
      </w:rPr>
    </w:lvl>
    <w:lvl w:ilvl="7" w:tplc="4FE42F08" w:tentative="1">
      <w:start w:val="1"/>
      <w:numFmt w:val="bullet"/>
      <w:lvlText w:val="•"/>
      <w:lvlJc w:val="left"/>
      <w:pPr>
        <w:tabs>
          <w:tab w:val="num" w:pos="5760"/>
        </w:tabs>
        <w:ind w:left="5760" w:hanging="360"/>
      </w:pPr>
      <w:rPr>
        <w:rFonts w:ascii="Arial" w:hAnsi="Arial" w:hint="default"/>
      </w:rPr>
    </w:lvl>
    <w:lvl w:ilvl="8" w:tplc="A60A5EFC" w:tentative="1">
      <w:start w:val="1"/>
      <w:numFmt w:val="bullet"/>
      <w:lvlText w:val="•"/>
      <w:lvlJc w:val="left"/>
      <w:pPr>
        <w:tabs>
          <w:tab w:val="num" w:pos="6480"/>
        </w:tabs>
        <w:ind w:left="6480" w:hanging="360"/>
      </w:pPr>
      <w:rPr>
        <w:rFonts w:ascii="Arial" w:hAnsi="Arial" w:hint="default"/>
      </w:rPr>
    </w:lvl>
  </w:abstractNum>
  <w:abstractNum w:abstractNumId="25">
    <w:nsid w:val="38955DE5"/>
    <w:multiLevelType w:val="hybridMultilevel"/>
    <w:tmpl w:val="C87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251F55"/>
    <w:multiLevelType w:val="hybridMultilevel"/>
    <w:tmpl w:val="85F0DD1E"/>
    <w:lvl w:ilvl="0" w:tplc="6002BB32">
      <w:start w:val="1"/>
      <w:numFmt w:val="bullet"/>
      <w:lvlText w:val="•"/>
      <w:lvlJc w:val="left"/>
      <w:pPr>
        <w:tabs>
          <w:tab w:val="num" w:pos="720"/>
        </w:tabs>
        <w:ind w:left="720" w:hanging="360"/>
      </w:pPr>
      <w:rPr>
        <w:rFonts w:ascii="Arial" w:hAnsi="Arial" w:hint="default"/>
      </w:rPr>
    </w:lvl>
    <w:lvl w:ilvl="1" w:tplc="F10C0C82" w:tentative="1">
      <w:start w:val="1"/>
      <w:numFmt w:val="bullet"/>
      <w:lvlText w:val="•"/>
      <w:lvlJc w:val="left"/>
      <w:pPr>
        <w:tabs>
          <w:tab w:val="num" w:pos="1440"/>
        </w:tabs>
        <w:ind w:left="1440" w:hanging="360"/>
      </w:pPr>
      <w:rPr>
        <w:rFonts w:ascii="Arial" w:hAnsi="Arial" w:hint="default"/>
      </w:rPr>
    </w:lvl>
    <w:lvl w:ilvl="2" w:tplc="538EF192">
      <w:start w:val="1"/>
      <w:numFmt w:val="bullet"/>
      <w:lvlText w:val="•"/>
      <w:lvlJc w:val="left"/>
      <w:pPr>
        <w:tabs>
          <w:tab w:val="num" w:pos="2160"/>
        </w:tabs>
        <w:ind w:left="2160" w:hanging="360"/>
      </w:pPr>
      <w:rPr>
        <w:rFonts w:ascii="Arial" w:hAnsi="Arial" w:hint="default"/>
      </w:rPr>
    </w:lvl>
    <w:lvl w:ilvl="3" w:tplc="2398E268" w:tentative="1">
      <w:start w:val="1"/>
      <w:numFmt w:val="bullet"/>
      <w:lvlText w:val="•"/>
      <w:lvlJc w:val="left"/>
      <w:pPr>
        <w:tabs>
          <w:tab w:val="num" w:pos="2880"/>
        </w:tabs>
        <w:ind w:left="2880" w:hanging="360"/>
      </w:pPr>
      <w:rPr>
        <w:rFonts w:ascii="Arial" w:hAnsi="Arial" w:hint="default"/>
      </w:rPr>
    </w:lvl>
    <w:lvl w:ilvl="4" w:tplc="41141890" w:tentative="1">
      <w:start w:val="1"/>
      <w:numFmt w:val="bullet"/>
      <w:lvlText w:val="•"/>
      <w:lvlJc w:val="left"/>
      <w:pPr>
        <w:tabs>
          <w:tab w:val="num" w:pos="3600"/>
        </w:tabs>
        <w:ind w:left="3600" w:hanging="360"/>
      </w:pPr>
      <w:rPr>
        <w:rFonts w:ascii="Arial" w:hAnsi="Arial" w:hint="default"/>
      </w:rPr>
    </w:lvl>
    <w:lvl w:ilvl="5" w:tplc="8B50F2F6" w:tentative="1">
      <w:start w:val="1"/>
      <w:numFmt w:val="bullet"/>
      <w:lvlText w:val="•"/>
      <w:lvlJc w:val="left"/>
      <w:pPr>
        <w:tabs>
          <w:tab w:val="num" w:pos="4320"/>
        </w:tabs>
        <w:ind w:left="4320" w:hanging="360"/>
      </w:pPr>
      <w:rPr>
        <w:rFonts w:ascii="Arial" w:hAnsi="Arial" w:hint="default"/>
      </w:rPr>
    </w:lvl>
    <w:lvl w:ilvl="6" w:tplc="66AEAAFE" w:tentative="1">
      <w:start w:val="1"/>
      <w:numFmt w:val="bullet"/>
      <w:lvlText w:val="•"/>
      <w:lvlJc w:val="left"/>
      <w:pPr>
        <w:tabs>
          <w:tab w:val="num" w:pos="5040"/>
        </w:tabs>
        <w:ind w:left="5040" w:hanging="360"/>
      </w:pPr>
      <w:rPr>
        <w:rFonts w:ascii="Arial" w:hAnsi="Arial" w:hint="default"/>
      </w:rPr>
    </w:lvl>
    <w:lvl w:ilvl="7" w:tplc="85266C50" w:tentative="1">
      <w:start w:val="1"/>
      <w:numFmt w:val="bullet"/>
      <w:lvlText w:val="•"/>
      <w:lvlJc w:val="left"/>
      <w:pPr>
        <w:tabs>
          <w:tab w:val="num" w:pos="5760"/>
        </w:tabs>
        <w:ind w:left="5760" w:hanging="360"/>
      </w:pPr>
      <w:rPr>
        <w:rFonts w:ascii="Arial" w:hAnsi="Arial" w:hint="default"/>
      </w:rPr>
    </w:lvl>
    <w:lvl w:ilvl="8" w:tplc="CC00B018" w:tentative="1">
      <w:start w:val="1"/>
      <w:numFmt w:val="bullet"/>
      <w:lvlText w:val="•"/>
      <w:lvlJc w:val="left"/>
      <w:pPr>
        <w:tabs>
          <w:tab w:val="num" w:pos="6480"/>
        </w:tabs>
        <w:ind w:left="6480" w:hanging="360"/>
      </w:pPr>
      <w:rPr>
        <w:rFonts w:ascii="Arial" w:hAnsi="Arial" w:hint="default"/>
      </w:rPr>
    </w:lvl>
  </w:abstractNum>
  <w:abstractNum w:abstractNumId="27">
    <w:nsid w:val="419F3E46"/>
    <w:multiLevelType w:val="hybridMultilevel"/>
    <w:tmpl w:val="77D25428"/>
    <w:lvl w:ilvl="0" w:tplc="04090003">
      <w:start w:val="1"/>
      <w:numFmt w:val="bullet"/>
      <w:lvlText w:val="o"/>
      <w:lvlJc w:val="left"/>
      <w:pPr>
        <w:ind w:left="1493" w:hanging="360"/>
      </w:pPr>
      <w:rPr>
        <w:rFonts w:ascii="Courier New" w:hAnsi="Courier New"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8">
    <w:nsid w:val="424F058F"/>
    <w:multiLevelType w:val="hybridMultilevel"/>
    <w:tmpl w:val="C532AA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2A4422B"/>
    <w:multiLevelType w:val="hybridMultilevel"/>
    <w:tmpl w:val="48A40C44"/>
    <w:lvl w:ilvl="0" w:tplc="9F6C9E72">
      <w:start w:val="1"/>
      <w:numFmt w:val="bullet"/>
      <w:lvlText w:val="–"/>
      <w:lvlJc w:val="left"/>
      <w:pPr>
        <w:ind w:left="3653" w:hanging="360"/>
      </w:pPr>
      <w:rPr>
        <w:rFonts w:ascii="Arial" w:hAnsi="Arial" w:hint="default"/>
      </w:rPr>
    </w:lvl>
    <w:lvl w:ilvl="1" w:tplc="04090003" w:tentative="1">
      <w:start w:val="1"/>
      <w:numFmt w:val="bullet"/>
      <w:lvlText w:val="o"/>
      <w:lvlJc w:val="left"/>
      <w:pPr>
        <w:ind w:left="4373" w:hanging="360"/>
      </w:pPr>
      <w:rPr>
        <w:rFonts w:ascii="Courier New" w:hAnsi="Courier New" w:hint="default"/>
      </w:rPr>
    </w:lvl>
    <w:lvl w:ilvl="2" w:tplc="04090005" w:tentative="1">
      <w:start w:val="1"/>
      <w:numFmt w:val="bullet"/>
      <w:lvlText w:val=""/>
      <w:lvlJc w:val="left"/>
      <w:pPr>
        <w:ind w:left="5093" w:hanging="360"/>
      </w:pPr>
      <w:rPr>
        <w:rFonts w:ascii="Wingdings" w:hAnsi="Wingdings" w:hint="default"/>
      </w:rPr>
    </w:lvl>
    <w:lvl w:ilvl="3" w:tplc="04090001" w:tentative="1">
      <w:start w:val="1"/>
      <w:numFmt w:val="bullet"/>
      <w:lvlText w:val=""/>
      <w:lvlJc w:val="left"/>
      <w:pPr>
        <w:ind w:left="5813" w:hanging="360"/>
      </w:pPr>
      <w:rPr>
        <w:rFonts w:ascii="Symbol" w:hAnsi="Symbol" w:hint="default"/>
      </w:rPr>
    </w:lvl>
    <w:lvl w:ilvl="4" w:tplc="04090003" w:tentative="1">
      <w:start w:val="1"/>
      <w:numFmt w:val="bullet"/>
      <w:lvlText w:val="o"/>
      <w:lvlJc w:val="left"/>
      <w:pPr>
        <w:ind w:left="6533" w:hanging="360"/>
      </w:pPr>
      <w:rPr>
        <w:rFonts w:ascii="Courier New" w:hAnsi="Courier New" w:hint="default"/>
      </w:rPr>
    </w:lvl>
    <w:lvl w:ilvl="5" w:tplc="04090005" w:tentative="1">
      <w:start w:val="1"/>
      <w:numFmt w:val="bullet"/>
      <w:lvlText w:val=""/>
      <w:lvlJc w:val="left"/>
      <w:pPr>
        <w:ind w:left="7253" w:hanging="360"/>
      </w:pPr>
      <w:rPr>
        <w:rFonts w:ascii="Wingdings" w:hAnsi="Wingdings" w:hint="default"/>
      </w:rPr>
    </w:lvl>
    <w:lvl w:ilvl="6" w:tplc="04090001" w:tentative="1">
      <w:start w:val="1"/>
      <w:numFmt w:val="bullet"/>
      <w:lvlText w:val=""/>
      <w:lvlJc w:val="left"/>
      <w:pPr>
        <w:ind w:left="7973" w:hanging="360"/>
      </w:pPr>
      <w:rPr>
        <w:rFonts w:ascii="Symbol" w:hAnsi="Symbol" w:hint="default"/>
      </w:rPr>
    </w:lvl>
    <w:lvl w:ilvl="7" w:tplc="04090003" w:tentative="1">
      <w:start w:val="1"/>
      <w:numFmt w:val="bullet"/>
      <w:lvlText w:val="o"/>
      <w:lvlJc w:val="left"/>
      <w:pPr>
        <w:ind w:left="8693" w:hanging="360"/>
      </w:pPr>
      <w:rPr>
        <w:rFonts w:ascii="Courier New" w:hAnsi="Courier New" w:hint="default"/>
      </w:rPr>
    </w:lvl>
    <w:lvl w:ilvl="8" w:tplc="04090005" w:tentative="1">
      <w:start w:val="1"/>
      <w:numFmt w:val="bullet"/>
      <w:lvlText w:val=""/>
      <w:lvlJc w:val="left"/>
      <w:pPr>
        <w:ind w:left="9413" w:hanging="360"/>
      </w:pPr>
      <w:rPr>
        <w:rFonts w:ascii="Wingdings" w:hAnsi="Wingdings" w:hint="default"/>
      </w:rPr>
    </w:lvl>
  </w:abstractNum>
  <w:abstractNum w:abstractNumId="30">
    <w:nsid w:val="430E4007"/>
    <w:multiLevelType w:val="hybridMultilevel"/>
    <w:tmpl w:val="0240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0B49C0"/>
    <w:multiLevelType w:val="hybridMultilevel"/>
    <w:tmpl w:val="FBD82CF2"/>
    <w:lvl w:ilvl="0" w:tplc="9F6C9E7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D465A1"/>
    <w:multiLevelType w:val="hybridMultilevel"/>
    <w:tmpl w:val="38F80EA6"/>
    <w:lvl w:ilvl="0" w:tplc="9F6C9E72">
      <w:start w:val="1"/>
      <w:numFmt w:val="bullet"/>
      <w:lvlText w:val="–"/>
      <w:lvlJc w:val="left"/>
      <w:pPr>
        <w:ind w:left="1440" w:hanging="360"/>
      </w:pPr>
      <w:rPr>
        <w:rFonts w:ascii="Arial" w:hAnsi="Aria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76827F4"/>
    <w:multiLevelType w:val="hybridMultilevel"/>
    <w:tmpl w:val="D54C4EEE"/>
    <w:lvl w:ilvl="0" w:tplc="9F6C9E7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7C26D2"/>
    <w:multiLevelType w:val="hybridMultilevel"/>
    <w:tmpl w:val="E0E659CA"/>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4A0C38"/>
    <w:multiLevelType w:val="hybridMultilevel"/>
    <w:tmpl w:val="CB32B214"/>
    <w:lvl w:ilvl="0" w:tplc="9F6C9E7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1E160BF"/>
    <w:multiLevelType w:val="hybridMultilevel"/>
    <w:tmpl w:val="A260EA0A"/>
    <w:lvl w:ilvl="0" w:tplc="9F6C9E72">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86D1F5D"/>
    <w:multiLevelType w:val="multilevel"/>
    <w:tmpl w:val="C3A652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58BA20DF"/>
    <w:multiLevelType w:val="hybridMultilevel"/>
    <w:tmpl w:val="70EA43E0"/>
    <w:lvl w:ilvl="0" w:tplc="5BC40C30">
      <w:start w:val="1"/>
      <w:numFmt w:val="bullet"/>
      <w:lvlText w:val="–"/>
      <w:lvlJc w:val="left"/>
      <w:pPr>
        <w:tabs>
          <w:tab w:val="num" w:pos="720"/>
        </w:tabs>
        <w:ind w:left="720" w:hanging="360"/>
      </w:pPr>
      <w:rPr>
        <w:rFonts w:ascii="Arial" w:hAnsi="Arial" w:hint="default"/>
      </w:rPr>
    </w:lvl>
    <w:lvl w:ilvl="1" w:tplc="D43C923A">
      <w:start w:val="1"/>
      <w:numFmt w:val="bullet"/>
      <w:lvlText w:val="–"/>
      <w:lvlJc w:val="left"/>
      <w:pPr>
        <w:tabs>
          <w:tab w:val="num" w:pos="1440"/>
        </w:tabs>
        <w:ind w:left="1440" w:hanging="360"/>
      </w:pPr>
      <w:rPr>
        <w:rFonts w:ascii="Arial" w:hAnsi="Arial" w:hint="default"/>
      </w:rPr>
    </w:lvl>
    <w:lvl w:ilvl="2" w:tplc="515CA562" w:tentative="1">
      <w:start w:val="1"/>
      <w:numFmt w:val="bullet"/>
      <w:lvlText w:val="–"/>
      <w:lvlJc w:val="left"/>
      <w:pPr>
        <w:tabs>
          <w:tab w:val="num" w:pos="2160"/>
        </w:tabs>
        <w:ind w:left="2160" w:hanging="360"/>
      </w:pPr>
      <w:rPr>
        <w:rFonts w:ascii="Arial" w:hAnsi="Arial" w:hint="default"/>
      </w:rPr>
    </w:lvl>
    <w:lvl w:ilvl="3" w:tplc="10945B86" w:tentative="1">
      <w:start w:val="1"/>
      <w:numFmt w:val="bullet"/>
      <w:lvlText w:val="–"/>
      <w:lvlJc w:val="left"/>
      <w:pPr>
        <w:tabs>
          <w:tab w:val="num" w:pos="2880"/>
        </w:tabs>
        <w:ind w:left="2880" w:hanging="360"/>
      </w:pPr>
      <w:rPr>
        <w:rFonts w:ascii="Arial" w:hAnsi="Arial" w:hint="default"/>
      </w:rPr>
    </w:lvl>
    <w:lvl w:ilvl="4" w:tplc="B3B82B0A" w:tentative="1">
      <w:start w:val="1"/>
      <w:numFmt w:val="bullet"/>
      <w:lvlText w:val="–"/>
      <w:lvlJc w:val="left"/>
      <w:pPr>
        <w:tabs>
          <w:tab w:val="num" w:pos="3600"/>
        </w:tabs>
        <w:ind w:left="3600" w:hanging="360"/>
      </w:pPr>
      <w:rPr>
        <w:rFonts w:ascii="Arial" w:hAnsi="Arial" w:hint="default"/>
      </w:rPr>
    </w:lvl>
    <w:lvl w:ilvl="5" w:tplc="6A42C436" w:tentative="1">
      <w:start w:val="1"/>
      <w:numFmt w:val="bullet"/>
      <w:lvlText w:val="–"/>
      <w:lvlJc w:val="left"/>
      <w:pPr>
        <w:tabs>
          <w:tab w:val="num" w:pos="4320"/>
        </w:tabs>
        <w:ind w:left="4320" w:hanging="360"/>
      </w:pPr>
      <w:rPr>
        <w:rFonts w:ascii="Arial" w:hAnsi="Arial" w:hint="default"/>
      </w:rPr>
    </w:lvl>
    <w:lvl w:ilvl="6" w:tplc="0582A5A2" w:tentative="1">
      <w:start w:val="1"/>
      <w:numFmt w:val="bullet"/>
      <w:lvlText w:val="–"/>
      <w:lvlJc w:val="left"/>
      <w:pPr>
        <w:tabs>
          <w:tab w:val="num" w:pos="5040"/>
        </w:tabs>
        <w:ind w:left="5040" w:hanging="360"/>
      </w:pPr>
      <w:rPr>
        <w:rFonts w:ascii="Arial" w:hAnsi="Arial" w:hint="default"/>
      </w:rPr>
    </w:lvl>
    <w:lvl w:ilvl="7" w:tplc="B15A655A" w:tentative="1">
      <w:start w:val="1"/>
      <w:numFmt w:val="bullet"/>
      <w:lvlText w:val="–"/>
      <w:lvlJc w:val="left"/>
      <w:pPr>
        <w:tabs>
          <w:tab w:val="num" w:pos="5760"/>
        </w:tabs>
        <w:ind w:left="5760" w:hanging="360"/>
      </w:pPr>
      <w:rPr>
        <w:rFonts w:ascii="Arial" w:hAnsi="Arial" w:hint="default"/>
      </w:rPr>
    </w:lvl>
    <w:lvl w:ilvl="8" w:tplc="A76C707E" w:tentative="1">
      <w:start w:val="1"/>
      <w:numFmt w:val="bullet"/>
      <w:lvlText w:val="–"/>
      <w:lvlJc w:val="left"/>
      <w:pPr>
        <w:tabs>
          <w:tab w:val="num" w:pos="6480"/>
        </w:tabs>
        <w:ind w:left="6480" w:hanging="360"/>
      </w:pPr>
      <w:rPr>
        <w:rFonts w:ascii="Arial" w:hAnsi="Arial" w:hint="default"/>
      </w:rPr>
    </w:lvl>
  </w:abstractNum>
  <w:abstractNum w:abstractNumId="39">
    <w:nsid w:val="5D332DF8"/>
    <w:multiLevelType w:val="hybridMultilevel"/>
    <w:tmpl w:val="83EC7968"/>
    <w:lvl w:ilvl="0" w:tplc="9F6C9E72">
      <w:start w:val="1"/>
      <w:numFmt w:val="bullet"/>
      <w:lvlText w:val="–"/>
      <w:lvlJc w:val="left"/>
      <w:pPr>
        <w:ind w:left="773" w:hanging="360"/>
      </w:pPr>
      <w:rPr>
        <w:rFonts w:ascii="Arial" w:hAnsi="Aria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0">
    <w:nsid w:val="617634CC"/>
    <w:multiLevelType w:val="hybridMultilevel"/>
    <w:tmpl w:val="6F38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2256A84"/>
    <w:multiLevelType w:val="hybridMultilevel"/>
    <w:tmpl w:val="3E163E78"/>
    <w:lvl w:ilvl="0" w:tplc="9F6C9E7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7685EFC"/>
    <w:multiLevelType w:val="hybridMultilevel"/>
    <w:tmpl w:val="4DB0B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9FD5573"/>
    <w:multiLevelType w:val="hybridMultilevel"/>
    <w:tmpl w:val="DD4E86EA"/>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BD16E6"/>
    <w:multiLevelType w:val="hybridMultilevel"/>
    <w:tmpl w:val="405EE728"/>
    <w:lvl w:ilvl="0" w:tplc="9F6C9E72">
      <w:start w:val="1"/>
      <w:numFmt w:val="bullet"/>
      <w:lvlText w:val="–"/>
      <w:lvlJc w:val="left"/>
      <w:pPr>
        <w:ind w:left="773" w:hanging="360"/>
      </w:pPr>
      <w:rPr>
        <w:rFonts w:ascii="Arial" w:hAnsi="Aria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5EB12CA"/>
    <w:multiLevelType w:val="hybridMultilevel"/>
    <w:tmpl w:val="05E8EB22"/>
    <w:lvl w:ilvl="0" w:tplc="0409000F">
      <w:start w:val="1"/>
      <w:numFmt w:val="decimal"/>
      <w:lvlText w:val="%1."/>
      <w:lvlJc w:val="left"/>
      <w:pPr>
        <w:ind w:left="990" w:hanging="360"/>
      </w:pPr>
      <w:rPr>
        <w:rFonts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nsid w:val="765F7EE7"/>
    <w:multiLevelType w:val="hybridMultilevel"/>
    <w:tmpl w:val="4E9ACE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nsid w:val="77303F5D"/>
    <w:multiLevelType w:val="hybridMultilevel"/>
    <w:tmpl w:val="3E54797E"/>
    <w:lvl w:ilvl="0" w:tplc="9F6C9E72">
      <w:start w:val="1"/>
      <w:numFmt w:val="bullet"/>
      <w:lvlText w:val="–"/>
      <w:lvlJc w:val="left"/>
      <w:pPr>
        <w:ind w:left="990" w:hanging="360"/>
      </w:pPr>
      <w:rPr>
        <w:rFonts w:ascii="Arial" w:hAnsi="Aria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78C57908"/>
    <w:multiLevelType w:val="multilevel"/>
    <w:tmpl w:val="0F3CC2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796E50FE"/>
    <w:multiLevelType w:val="hybridMultilevel"/>
    <w:tmpl w:val="DF066F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7"/>
  </w:num>
  <w:num w:numId="2">
    <w:abstractNumId w:val="38"/>
  </w:num>
  <w:num w:numId="3">
    <w:abstractNumId w:val="2"/>
  </w:num>
  <w:num w:numId="4">
    <w:abstractNumId w:val="16"/>
  </w:num>
  <w:num w:numId="5">
    <w:abstractNumId w:val="6"/>
  </w:num>
  <w:num w:numId="6">
    <w:abstractNumId w:val="20"/>
  </w:num>
  <w:num w:numId="7">
    <w:abstractNumId w:val="24"/>
  </w:num>
  <w:num w:numId="8">
    <w:abstractNumId w:val="7"/>
  </w:num>
  <w:num w:numId="9">
    <w:abstractNumId w:val="26"/>
  </w:num>
  <w:num w:numId="10">
    <w:abstractNumId w:val="14"/>
  </w:num>
  <w:num w:numId="11">
    <w:abstractNumId w:val="48"/>
  </w:num>
  <w:num w:numId="12">
    <w:abstractNumId w:val="23"/>
  </w:num>
  <w:num w:numId="13">
    <w:abstractNumId w:val="5"/>
  </w:num>
  <w:num w:numId="14">
    <w:abstractNumId w:val="37"/>
  </w:num>
  <w:num w:numId="15">
    <w:abstractNumId w:val="3"/>
  </w:num>
  <w:num w:numId="16">
    <w:abstractNumId w:val="30"/>
  </w:num>
  <w:num w:numId="17">
    <w:abstractNumId w:val="0"/>
  </w:num>
  <w:num w:numId="18">
    <w:abstractNumId w:val="46"/>
  </w:num>
  <w:num w:numId="19">
    <w:abstractNumId w:val="49"/>
  </w:num>
  <w:num w:numId="20">
    <w:abstractNumId w:val="22"/>
  </w:num>
  <w:num w:numId="21">
    <w:abstractNumId w:val="31"/>
  </w:num>
  <w:num w:numId="22">
    <w:abstractNumId w:val="36"/>
  </w:num>
  <w:num w:numId="23">
    <w:abstractNumId w:val="33"/>
  </w:num>
  <w:num w:numId="24">
    <w:abstractNumId w:val="41"/>
  </w:num>
  <w:num w:numId="25">
    <w:abstractNumId w:val="12"/>
  </w:num>
  <w:num w:numId="26">
    <w:abstractNumId w:val="9"/>
  </w:num>
  <w:num w:numId="27">
    <w:abstractNumId w:val="11"/>
  </w:num>
  <w:num w:numId="28">
    <w:abstractNumId w:val="19"/>
  </w:num>
  <w:num w:numId="29">
    <w:abstractNumId w:val="39"/>
  </w:num>
  <w:num w:numId="30">
    <w:abstractNumId w:val="1"/>
  </w:num>
  <w:num w:numId="31">
    <w:abstractNumId w:val="28"/>
  </w:num>
  <w:num w:numId="32">
    <w:abstractNumId w:val="13"/>
  </w:num>
  <w:num w:numId="33">
    <w:abstractNumId w:val="42"/>
  </w:num>
  <w:num w:numId="34">
    <w:abstractNumId w:val="40"/>
  </w:num>
  <w:num w:numId="35">
    <w:abstractNumId w:val="25"/>
  </w:num>
  <w:num w:numId="36">
    <w:abstractNumId w:val="44"/>
  </w:num>
  <w:num w:numId="37">
    <w:abstractNumId w:val="27"/>
  </w:num>
  <w:num w:numId="38">
    <w:abstractNumId w:val="18"/>
  </w:num>
  <w:num w:numId="39">
    <w:abstractNumId w:val="10"/>
  </w:num>
  <w:num w:numId="40">
    <w:abstractNumId w:val="47"/>
  </w:num>
  <w:num w:numId="41">
    <w:abstractNumId w:val="45"/>
  </w:num>
  <w:num w:numId="42">
    <w:abstractNumId w:val="4"/>
  </w:num>
  <w:num w:numId="43">
    <w:abstractNumId w:val="34"/>
  </w:num>
  <w:num w:numId="44">
    <w:abstractNumId w:val="32"/>
  </w:num>
  <w:num w:numId="45">
    <w:abstractNumId w:val="21"/>
  </w:num>
  <w:num w:numId="46">
    <w:abstractNumId w:val="35"/>
  </w:num>
  <w:num w:numId="47">
    <w:abstractNumId w:val="15"/>
  </w:num>
  <w:num w:numId="48">
    <w:abstractNumId w:val="8"/>
  </w:num>
  <w:num w:numId="49">
    <w:abstractNumId w:val="2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C"/>
    <w:rsid w:val="0000072B"/>
    <w:rsid w:val="000030C8"/>
    <w:rsid w:val="00004632"/>
    <w:rsid w:val="00004B27"/>
    <w:rsid w:val="00007369"/>
    <w:rsid w:val="000134D3"/>
    <w:rsid w:val="00015B7B"/>
    <w:rsid w:val="000171AF"/>
    <w:rsid w:val="0001782E"/>
    <w:rsid w:val="000178F4"/>
    <w:rsid w:val="00027995"/>
    <w:rsid w:val="000305AE"/>
    <w:rsid w:val="000320D5"/>
    <w:rsid w:val="00035776"/>
    <w:rsid w:val="00037AFA"/>
    <w:rsid w:val="00040D3D"/>
    <w:rsid w:val="00041407"/>
    <w:rsid w:val="00041E20"/>
    <w:rsid w:val="0004550C"/>
    <w:rsid w:val="00046AE1"/>
    <w:rsid w:val="0004705D"/>
    <w:rsid w:val="0004720C"/>
    <w:rsid w:val="00047DF8"/>
    <w:rsid w:val="00053ED9"/>
    <w:rsid w:val="00054416"/>
    <w:rsid w:val="000604F1"/>
    <w:rsid w:val="0006671A"/>
    <w:rsid w:val="00066907"/>
    <w:rsid w:val="00070321"/>
    <w:rsid w:val="00070A4D"/>
    <w:rsid w:val="000711D2"/>
    <w:rsid w:val="000742EA"/>
    <w:rsid w:val="000760C1"/>
    <w:rsid w:val="00085362"/>
    <w:rsid w:val="00085CD4"/>
    <w:rsid w:val="00086829"/>
    <w:rsid w:val="000869CA"/>
    <w:rsid w:val="00087D6F"/>
    <w:rsid w:val="000919E4"/>
    <w:rsid w:val="0009209B"/>
    <w:rsid w:val="0009435C"/>
    <w:rsid w:val="000964B5"/>
    <w:rsid w:val="000A0C85"/>
    <w:rsid w:val="000A13BB"/>
    <w:rsid w:val="000A1890"/>
    <w:rsid w:val="000A4703"/>
    <w:rsid w:val="000B1968"/>
    <w:rsid w:val="000B1C5C"/>
    <w:rsid w:val="000B3A87"/>
    <w:rsid w:val="000B5C05"/>
    <w:rsid w:val="000B5F32"/>
    <w:rsid w:val="000B65C8"/>
    <w:rsid w:val="000C24C4"/>
    <w:rsid w:val="000C54D3"/>
    <w:rsid w:val="000C5F09"/>
    <w:rsid w:val="000D22CC"/>
    <w:rsid w:val="000D3247"/>
    <w:rsid w:val="000D5D5B"/>
    <w:rsid w:val="000D5EC5"/>
    <w:rsid w:val="000D6662"/>
    <w:rsid w:val="000D72A4"/>
    <w:rsid w:val="000E098D"/>
    <w:rsid w:val="000E135B"/>
    <w:rsid w:val="000E2037"/>
    <w:rsid w:val="000E5115"/>
    <w:rsid w:val="000E77FB"/>
    <w:rsid w:val="000F22DA"/>
    <w:rsid w:val="000F5E16"/>
    <w:rsid w:val="000F6E27"/>
    <w:rsid w:val="00107751"/>
    <w:rsid w:val="001078BC"/>
    <w:rsid w:val="00116387"/>
    <w:rsid w:val="0011684F"/>
    <w:rsid w:val="0012001B"/>
    <w:rsid w:val="001218CB"/>
    <w:rsid w:val="00122D47"/>
    <w:rsid w:val="001242C5"/>
    <w:rsid w:val="0012786E"/>
    <w:rsid w:val="001304CA"/>
    <w:rsid w:val="0013083D"/>
    <w:rsid w:val="00130B7C"/>
    <w:rsid w:val="00132A65"/>
    <w:rsid w:val="001359EB"/>
    <w:rsid w:val="0013723B"/>
    <w:rsid w:val="00143DB9"/>
    <w:rsid w:val="0014430D"/>
    <w:rsid w:val="0015015E"/>
    <w:rsid w:val="00153C64"/>
    <w:rsid w:val="00156B6C"/>
    <w:rsid w:val="0016135F"/>
    <w:rsid w:val="001736FE"/>
    <w:rsid w:val="0017572F"/>
    <w:rsid w:val="00177433"/>
    <w:rsid w:val="001802C6"/>
    <w:rsid w:val="00185B83"/>
    <w:rsid w:val="0018779F"/>
    <w:rsid w:val="001918C2"/>
    <w:rsid w:val="001970A1"/>
    <w:rsid w:val="001A1C11"/>
    <w:rsid w:val="001A1D4D"/>
    <w:rsid w:val="001A2200"/>
    <w:rsid w:val="001A25E1"/>
    <w:rsid w:val="001A3929"/>
    <w:rsid w:val="001A48AF"/>
    <w:rsid w:val="001A7949"/>
    <w:rsid w:val="001B7061"/>
    <w:rsid w:val="001C713C"/>
    <w:rsid w:val="001D0F5A"/>
    <w:rsid w:val="001D3E13"/>
    <w:rsid w:val="001D6F2F"/>
    <w:rsid w:val="001E1B33"/>
    <w:rsid w:val="001E53AB"/>
    <w:rsid w:val="001E7053"/>
    <w:rsid w:val="001F06CA"/>
    <w:rsid w:val="001F1053"/>
    <w:rsid w:val="001F206D"/>
    <w:rsid w:val="001F25A2"/>
    <w:rsid w:val="001F38BC"/>
    <w:rsid w:val="001F4AF9"/>
    <w:rsid w:val="0020091C"/>
    <w:rsid w:val="00201E8B"/>
    <w:rsid w:val="00205931"/>
    <w:rsid w:val="00211802"/>
    <w:rsid w:val="00213128"/>
    <w:rsid w:val="00214C0C"/>
    <w:rsid w:val="002156A5"/>
    <w:rsid w:val="0021780F"/>
    <w:rsid w:val="0021789B"/>
    <w:rsid w:val="00217985"/>
    <w:rsid w:val="00217F2A"/>
    <w:rsid w:val="002216B0"/>
    <w:rsid w:val="00222277"/>
    <w:rsid w:val="002238D7"/>
    <w:rsid w:val="002246D3"/>
    <w:rsid w:val="00226C7D"/>
    <w:rsid w:val="00231085"/>
    <w:rsid w:val="00231465"/>
    <w:rsid w:val="00231A98"/>
    <w:rsid w:val="00234437"/>
    <w:rsid w:val="00243955"/>
    <w:rsid w:val="002449BD"/>
    <w:rsid w:val="00246BC2"/>
    <w:rsid w:val="00247EDA"/>
    <w:rsid w:val="00251528"/>
    <w:rsid w:val="0025187E"/>
    <w:rsid w:val="00253160"/>
    <w:rsid w:val="002539EF"/>
    <w:rsid w:val="002557F6"/>
    <w:rsid w:val="00257B17"/>
    <w:rsid w:val="00260084"/>
    <w:rsid w:val="00265F8B"/>
    <w:rsid w:val="00266303"/>
    <w:rsid w:val="0027308E"/>
    <w:rsid w:val="00277A61"/>
    <w:rsid w:val="0028132C"/>
    <w:rsid w:val="00283077"/>
    <w:rsid w:val="00283364"/>
    <w:rsid w:val="00287A0B"/>
    <w:rsid w:val="00290ACD"/>
    <w:rsid w:val="00290AD6"/>
    <w:rsid w:val="0029178C"/>
    <w:rsid w:val="002922E5"/>
    <w:rsid w:val="00293AEC"/>
    <w:rsid w:val="00293CB8"/>
    <w:rsid w:val="00297283"/>
    <w:rsid w:val="002A37DA"/>
    <w:rsid w:val="002A380A"/>
    <w:rsid w:val="002A6A15"/>
    <w:rsid w:val="002A6A9F"/>
    <w:rsid w:val="002B0DB8"/>
    <w:rsid w:val="002B2D45"/>
    <w:rsid w:val="002B37FE"/>
    <w:rsid w:val="002B50E0"/>
    <w:rsid w:val="002B607C"/>
    <w:rsid w:val="002B6E94"/>
    <w:rsid w:val="002C11E6"/>
    <w:rsid w:val="002C3486"/>
    <w:rsid w:val="002C684B"/>
    <w:rsid w:val="002D0926"/>
    <w:rsid w:val="002D3087"/>
    <w:rsid w:val="002D4E1E"/>
    <w:rsid w:val="002D72E7"/>
    <w:rsid w:val="002E20B4"/>
    <w:rsid w:val="002E281D"/>
    <w:rsid w:val="002E3F2F"/>
    <w:rsid w:val="002E5A94"/>
    <w:rsid w:val="002E6270"/>
    <w:rsid w:val="002E7D51"/>
    <w:rsid w:val="002F1073"/>
    <w:rsid w:val="002F1585"/>
    <w:rsid w:val="002F237D"/>
    <w:rsid w:val="002F4288"/>
    <w:rsid w:val="00301C54"/>
    <w:rsid w:val="003077E0"/>
    <w:rsid w:val="0031461F"/>
    <w:rsid w:val="0031492B"/>
    <w:rsid w:val="0031747A"/>
    <w:rsid w:val="003221AC"/>
    <w:rsid w:val="00324E2B"/>
    <w:rsid w:val="003321BC"/>
    <w:rsid w:val="003337EE"/>
    <w:rsid w:val="00334694"/>
    <w:rsid w:val="00337194"/>
    <w:rsid w:val="0035548D"/>
    <w:rsid w:val="00356442"/>
    <w:rsid w:val="00356902"/>
    <w:rsid w:val="00360550"/>
    <w:rsid w:val="00363935"/>
    <w:rsid w:val="00371D65"/>
    <w:rsid w:val="00375CEC"/>
    <w:rsid w:val="00377151"/>
    <w:rsid w:val="00377945"/>
    <w:rsid w:val="00382D3C"/>
    <w:rsid w:val="00384951"/>
    <w:rsid w:val="00384A59"/>
    <w:rsid w:val="003864CE"/>
    <w:rsid w:val="003936CC"/>
    <w:rsid w:val="003A03CA"/>
    <w:rsid w:val="003A0949"/>
    <w:rsid w:val="003A12C7"/>
    <w:rsid w:val="003A460C"/>
    <w:rsid w:val="003B6D0D"/>
    <w:rsid w:val="003C0FDA"/>
    <w:rsid w:val="003C1A60"/>
    <w:rsid w:val="003C285C"/>
    <w:rsid w:val="003C2E26"/>
    <w:rsid w:val="003C3DE3"/>
    <w:rsid w:val="003C606A"/>
    <w:rsid w:val="003D0BE6"/>
    <w:rsid w:val="003D6B62"/>
    <w:rsid w:val="003E1092"/>
    <w:rsid w:val="003E246C"/>
    <w:rsid w:val="003E3979"/>
    <w:rsid w:val="003E39CD"/>
    <w:rsid w:val="003E743F"/>
    <w:rsid w:val="003E7A88"/>
    <w:rsid w:val="003F0B3E"/>
    <w:rsid w:val="003F1E30"/>
    <w:rsid w:val="003F6133"/>
    <w:rsid w:val="003F661D"/>
    <w:rsid w:val="003F6652"/>
    <w:rsid w:val="003F6F99"/>
    <w:rsid w:val="00402A23"/>
    <w:rsid w:val="004037B1"/>
    <w:rsid w:val="00407093"/>
    <w:rsid w:val="00407105"/>
    <w:rsid w:val="00407A60"/>
    <w:rsid w:val="00412878"/>
    <w:rsid w:val="00414988"/>
    <w:rsid w:val="00415B88"/>
    <w:rsid w:val="00421A81"/>
    <w:rsid w:val="00421F03"/>
    <w:rsid w:val="00422850"/>
    <w:rsid w:val="00426B10"/>
    <w:rsid w:val="00427E3C"/>
    <w:rsid w:val="004344A0"/>
    <w:rsid w:val="00434995"/>
    <w:rsid w:val="00437950"/>
    <w:rsid w:val="0044328F"/>
    <w:rsid w:val="00443D7A"/>
    <w:rsid w:val="004479FB"/>
    <w:rsid w:val="00450300"/>
    <w:rsid w:val="00451CE3"/>
    <w:rsid w:val="004523EA"/>
    <w:rsid w:val="0045256B"/>
    <w:rsid w:val="00460EFC"/>
    <w:rsid w:val="00461530"/>
    <w:rsid w:val="00462353"/>
    <w:rsid w:val="00462A19"/>
    <w:rsid w:val="00465976"/>
    <w:rsid w:val="00465AD8"/>
    <w:rsid w:val="00467CCB"/>
    <w:rsid w:val="00471868"/>
    <w:rsid w:val="00471C05"/>
    <w:rsid w:val="00482CDA"/>
    <w:rsid w:val="00484EE1"/>
    <w:rsid w:val="00484F89"/>
    <w:rsid w:val="00486B67"/>
    <w:rsid w:val="00496FDA"/>
    <w:rsid w:val="004A153E"/>
    <w:rsid w:val="004A237A"/>
    <w:rsid w:val="004A27DC"/>
    <w:rsid w:val="004A2DEA"/>
    <w:rsid w:val="004A3CED"/>
    <w:rsid w:val="004B102B"/>
    <w:rsid w:val="004B4A4C"/>
    <w:rsid w:val="004B534F"/>
    <w:rsid w:val="004B78CA"/>
    <w:rsid w:val="004C108A"/>
    <w:rsid w:val="004C2327"/>
    <w:rsid w:val="004C4484"/>
    <w:rsid w:val="004C5063"/>
    <w:rsid w:val="004D1E0C"/>
    <w:rsid w:val="004E0541"/>
    <w:rsid w:val="004E0E40"/>
    <w:rsid w:val="004E2130"/>
    <w:rsid w:val="004E2268"/>
    <w:rsid w:val="004E3A21"/>
    <w:rsid w:val="004E5004"/>
    <w:rsid w:val="004E710B"/>
    <w:rsid w:val="004F3259"/>
    <w:rsid w:val="004F6B43"/>
    <w:rsid w:val="004F7BAD"/>
    <w:rsid w:val="00501485"/>
    <w:rsid w:val="00502305"/>
    <w:rsid w:val="00502C37"/>
    <w:rsid w:val="005073AC"/>
    <w:rsid w:val="005076B4"/>
    <w:rsid w:val="005126DC"/>
    <w:rsid w:val="00520E89"/>
    <w:rsid w:val="0052309E"/>
    <w:rsid w:val="00527169"/>
    <w:rsid w:val="005302C5"/>
    <w:rsid w:val="00530A23"/>
    <w:rsid w:val="00530C82"/>
    <w:rsid w:val="005348C2"/>
    <w:rsid w:val="00536A44"/>
    <w:rsid w:val="00537AE7"/>
    <w:rsid w:val="00546278"/>
    <w:rsid w:val="005467A8"/>
    <w:rsid w:val="00550D49"/>
    <w:rsid w:val="00553778"/>
    <w:rsid w:val="00554CC6"/>
    <w:rsid w:val="0056039D"/>
    <w:rsid w:val="00560BDA"/>
    <w:rsid w:val="00560E12"/>
    <w:rsid w:val="00563DF3"/>
    <w:rsid w:val="005660A5"/>
    <w:rsid w:val="00567EE9"/>
    <w:rsid w:val="00571D1B"/>
    <w:rsid w:val="00572B64"/>
    <w:rsid w:val="00573E85"/>
    <w:rsid w:val="0057431C"/>
    <w:rsid w:val="00574409"/>
    <w:rsid w:val="0058251A"/>
    <w:rsid w:val="00586727"/>
    <w:rsid w:val="005924E8"/>
    <w:rsid w:val="00594807"/>
    <w:rsid w:val="00594986"/>
    <w:rsid w:val="00596C27"/>
    <w:rsid w:val="00597F59"/>
    <w:rsid w:val="005A2BD7"/>
    <w:rsid w:val="005A3541"/>
    <w:rsid w:val="005A4EC1"/>
    <w:rsid w:val="005B2328"/>
    <w:rsid w:val="005B3EFF"/>
    <w:rsid w:val="005C1114"/>
    <w:rsid w:val="005C6541"/>
    <w:rsid w:val="005C77F3"/>
    <w:rsid w:val="005D1893"/>
    <w:rsid w:val="005D35EF"/>
    <w:rsid w:val="005D5280"/>
    <w:rsid w:val="005D59F1"/>
    <w:rsid w:val="005E45AB"/>
    <w:rsid w:val="005E7770"/>
    <w:rsid w:val="005F1062"/>
    <w:rsid w:val="005F216B"/>
    <w:rsid w:val="005F7A78"/>
    <w:rsid w:val="006031DC"/>
    <w:rsid w:val="0060342B"/>
    <w:rsid w:val="00603AD3"/>
    <w:rsid w:val="006062B8"/>
    <w:rsid w:val="006078C7"/>
    <w:rsid w:val="0061002A"/>
    <w:rsid w:val="00610355"/>
    <w:rsid w:val="00616E23"/>
    <w:rsid w:val="00620036"/>
    <w:rsid w:val="00622313"/>
    <w:rsid w:val="006248F9"/>
    <w:rsid w:val="006318D2"/>
    <w:rsid w:val="00633546"/>
    <w:rsid w:val="006353AC"/>
    <w:rsid w:val="00642C1F"/>
    <w:rsid w:val="006471DB"/>
    <w:rsid w:val="00647C88"/>
    <w:rsid w:val="00651116"/>
    <w:rsid w:val="00651F48"/>
    <w:rsid w:val="00652E48"/>
    <w:rsid w:val="00653829"/>
    <w:rsid w:val="006544A1"/>
    <w:rsid w:val="006578DC"/>
    <w:rsid w:val="00660CCA"/>
    <w:rsid w:val="006635B2"/>
    <w:rsid w:val="006639E7"/>
    <w:rsid w:val="00663CE6"/>
    <w:rsid w:val="00664011"/>
    <w:rsid w:val="00665840"/>
    <w:rsid w:val="0066607A"/>
    <w:rsid w:val="0067220A"/>
    <w:rsid w:val="0067467F"/>
    <w:rsid w:val="00674C02"/>
    <w:rsid w:val="0068305B"/>
    <w:rsid w:val="00683383"/>
    <w:rsid w:val="006838AA"/>
    <w:rsid w:val="00685590"/>
    <w:rsid w:val="00686AE2"/>
    <w:rsid w:val="006927FA"/>
    <w:rsid w:val="00693FE7"/>
    <w:rsid w:val="006A4407"/>
    <w:rsid w:val="006B3B2A"/>
    <w:rsid w:val="006B3BE4"/>
    <w:rsid w:val="006B4BDE"/>
    <w:rsid w:val="006B70DA"/>
    <w:rsid w:val="006C7D27"/>
    <w:rsid w:val="006D131F"/>
    <w:rsid w:val="006D65DC"/>
    <w:rsid w:val="006D6FE3"/>
    <w:rsid w:val="006E0E11"/>
    <w:rsid w:val="006E14B5"/>
    <w:rsid w:val="006E2234"/>
    <w:rsid w:val="006E2665"/>
    <w:rsid w:val="006E3417"/>
    <w:rsid w:val="006E4EE7"/>
    <w:rsid w:val="006E6954"/>
    <w:rsid w:val="006E7954"/>
    <w:rsid w:val="006F2CFE"/>
    <w:rsid w:val="006F4581"/>
    <w:rsid w:val="006F4E8A"/>
    <w:rsid w:val="006F664C"/>
    <w:rsid w:val="00700E5C"/>
    <w:rsid w:val="0070170B"/>
    <w:rsid w:val="00702455"/>
    <w:rsid w:val="007035CF"/>
    <w:rsid w:val="00704224"/>
    <w:rsid w:val="00707389"/>
    <w:rsid w:val="00707E36"/>
    <w:rsid w:val="00710564"/>
    <w:rsid w:val="0071094F"/>
    <w:rsid w:val="00712ACA"/>
    <w:rsid w:val="00717714"/>
    <w:rsid w:val="00720638"/>
    <w:rsid w:val="00721B02"/>
    <w:rsid w:val="00727BC5"/>
    <w:rsid w:val="007364C4"/>
    <w:rsid w:val="007365CC"/>
    <w:rsid w:val="00737048"/>
    <w:rsid w:val="007379B8"/>
    <w:rsid w:val="00740561"/>
    <w:rsid w:val="00743A5A"/>
    <w:rsid w:val="00745DBE"/>
    <w:rsid w:val="00750A3D"/>
    <w:rsid w:val="00752676"/>
    <w:rsid w:val="00754354"/>
    <w:rsid w:val="007578D4"/>
    <w:rsid w:val="007610B5"/>
    <w:rsid w:val="00764273"/>
    <w:rsid w:val="007650F2"/>
    <w:rsid w:val="007654C6"/>
    <w:rsid w:val="00772345"/>
    <w:rsid w:val="0077403E"/>
    <w:rsid w:val="0077526F"/>
    <w:rsid w:val="00782CFD"/>
    <w:rsid w:val="007845A5"/>
    <w:rsid w:val="007851EC"/>
    <w:rsid w:val="0079257C"/>
    <w:rsid w:val="0079428E"/>
    <w:rsid w:val="00795B19"/>
    <w:rsid w:val="0079711F"/>
    <w:rsid w:val="007A1C65"/>
    <w:rsid w:val="007A4B24"/>
    <w:rsid w:val="007A62E4"/>
    <w:rsid w:val="007A65A6"/>
    <w:rsid w:val="007A754B"/>
    <w:rsid w:val="007B3FDD"/>
    <w:rsid w:val="007B7DAE"/>
    <w:rsid w:val="007C08FE"/>
    <w:rsid w:val="007C1B5A"/>
    <w:rsid w:val="007C261C"/>
    <w:rsid w:val="007D0A30"/>
    <w:rsid w:val="007D2765"/>
    <w:rsid w:val="007D7120"/>
    <w:rsid w:val="007D79B7"/>
    <w:rsid w:val="007E14D2"/>
    <w:rsid w:val="007E182B"/>
    <w:rsid w:val="007E4134"/>
    <w:rsid w:val="007E7347"/>
    <w:rsid w:val="007E74C6"/>
    <w:rsid w:val="007E7F13"/>
    <w:rsid w:val="007F0E7A"/>
    <w:rsid w:val="007F1390"/>
    <w:rsid w:val="007F431D"/>
    <w:rsid w:val="007F7477"/>
    <w:rsid w:val="00801144"/>
    <w:rsid w:val="00804D38"/>
    <w:rsid w:val="00805134"/>
    <w:rsid w:val="00810860"/>
    <w:rsid w:val="008108D6"/>
    <w:rsid w:val="00814DA3"/>
    <w:rsid w:val="0081512C"/>
    <w:rsid w:val="00815BCD"/>
    <w:rsid w:val="00820F31"/>
    <w:rsid w:val="00822A0B"/>
    <w:rsid w:val="00822D59"/>
    <w:rsid w:val="00826957"/>
    <w:rsid w:val="00830631"/>
    <w:rsid w:val="0083185F"/>
    <w:rsid w:val="0084498A"/>
    <w:rsid w:val="00846D8E"/>
    <w:rsid w:val="00847224"/>
    <w:rsid w:val="00853E95"/>
    <w:rsid w:val="008544F6"/>
    <w:rsid w:val="008633A4"/>
    <w:rsid w:val="008642A4"/>
    <w:rsid w:val="008644E4"/>
    <w:rsid w:val="0086591A"/>
    <w:rsid w:val="008659C1"/>
    <w:rsid w:val="00865B06"/>
    <w:rsid w:val="00867804"/>
    <w:rsid w:val="008709C7"/>
    <w:rsid w:val="0087348D"/>
    <w:rsid w:val="00874915"/>
    <w:rsid w:val="00875D92"/>
    <w:rsid w:val="00876336"/>
    <w:rsid w:val="00876D61"/>
    <w:rsid w:val="008802FA"/>
    <w:rsid w:val="0088131B"/>
    <w:rsid w:val="00881F66"/>
    <w:rsid w:val="00890DB2"/>
    <w:rsid w:val="00894C50"/>
    <w:rsid w:val="00895C01"/>
    <w:rsid w:val="0089658C"/>
    <w:rsid w:val="008974C1"/>
    <w:rsid w:val="008A1AAA"/>
    <w:rsid w:val="008A40E3"/>
    <w:rsid w:val="008A5011"/>
    <w:rsid w:val="008A59CF"/>
    <w:rsid w:val="008A6676"/>
    <w:rsid w:val="008B26E4"/>
    <w:rsid w:val="008B47CB"/>
    <w:rsid w:val="008B4B68"/>
    <w:rsid w:val="008B52DC"/>
    <w:rsid w:val="008C2F72"/>
    <w:rsid w:val="008C5136"/>
    <w:rsid w:val="008C6667"/>
    <w:rsid w:val="008C6CEB"/>
    <w:rsid w:val="008D2084"/>
    <w:rsid w:val="008D507E"/>
    <w:rsid w:val="008D6D6F"/>
    <w:rsid w:val="008D6EFF"/>
    <w:rsid w:val="008E0277"/>
    <w:rsid w:val="008E11C2"/>
    <w:rsid w:val="008F22C0"/>
    <w:rsid w:val="008F293D"/>
    <w:rsid w:val="008F422F"/>
    <w:rsid w:val="008F5ABA"/>
    <w:rsid w:val="008F74F5"/>
    <w:rsid w:val="00904EED"/>
    <w:rsid w:val="0090540D"/>
    <w:rsid w:val="00907E34"/>
    <w:rsid w:val="00907E65"/>
    <w:rsid w:val="00921256"/>
    <w:rsid w:val="0092198F"/>
    <w:rsid w:val="00922BBB"/>
    <w:rsid w:val="00924FDA"/>
    <w:rsid w:val="0092545B"/>
    <w:rsid w:val="00930488"/>
    <w:rsid w:val="009314AF"/>
    <w:rsid w:val="00934947"/>
    <w:rsid w:val="00935FCE"/>
    <w:rsid w:val="00937106"/>
    <w:rsid w:val="00937367"/>
    <w:rsid w:val="0094220F"/>
    <w:rsid w:val="00946A6C"/>
    <w:rsid w:val="00947E81"/>
    <w:rsid w:val="0095350D"/>
    <w:rsid w:val="00956DCB"/>
    <w:rsid w:val="009604B8"/>
    <w:rsid w:val="00961658"/>
    <w:rsid w:val="00963F84"/>
    <w:rsid w:val="00967786"/>
    <w:rsid w:val="00971C83"/>
    <w:rsid w:val="00972793"/>
    <w:rsid w:val="009729DF"/>
    <w:rsid w:val="009800F8"/>
    <w:rsid w:val="00980C0A"/>
    <w:rsid w:val="00981CDE"/>
    <w:rsid w:val="009836AF"/>
    <w:rsid w:val="0098512A"/>
    <w:rsid w:val="009856F1"/>
    <w:rsid w:val="00987C51"/>
    <w:rsid w:val="00993E5A"/>
    <w:rsid w:val="009947C4"/>
    <w:rsid w:val="009955B4"/>
    <w:rsid w:val="009A14F5"/>
    <w:rsid w:val="009A781E"/>
    <w:rsid w:val="009B0B05"/>
    <w:rsid w:val="009B3295"/>
    <w:rsid w:val="009C0F0B"/>
    <w:rsid w:val="009C238E"/>
    <w:rsid w:val="009C3B36"/>
    <w:rsid w:val="009C3CD3"/>
    <w:rsid w:val="009C6B89"/>
    <w:rsid w:val="009C74DD"/>
    <w:rsid w:val="009C7669"/>
    <w:rsid w:val="009C7E22"/>
    <w:rsid w:val="009D2A38"/>
    <w:rsid w:val="009D3B1E"/>
    <w:rsid w:val="009D6EFC"/>
    <w:rsid w:val="009D7A51"/>
    <w:rsid w:val="009E0049"/>
    <w:rsid w:val="009E246C"/>
    <w:rsid w:val="009E2A40"/>
    <w:rsid w:val="009E3F1B"/>
    <w:rsid w:val="009E4B35"/>
    <w:rsid w:val="009F35E3"/>
    <w:rsid w:val="009F7D81"/>
    <w:rsid w:val="00A00F5D"/>
    <w:rsid w:val="00A00FB1"/>
    <w:rsid w:val="00A021D9"/>
    <w:rsid w:val="00A05062"/>
    <w:rsid w:val="00A054A3"/>
    <w:rsid w:val="00A066EA"/>
    <w:rsid w:val="00A10213"/>
    <w:rsid w:val="00A12C47"/>
    <w:rsid w:val="00A138E0"/>
    <w:rsid w:val="00A16421"/>
    <w:rsid w:val="00A167B8"/>
    <w:rsid w:val="00A16E34"/>
    <w:rsid w:val="00A170D4"/>
    <w:rsid w:val="00A3384C"/>
    <w:rsid w:val="00A3721D"/>
    <w:rsid w:val="00A40157"/>
    <w:rsid w:val="00A41221"/>
    <w:rsid w:val="00A41913"/>
    <w:rsid w:val="00A426F1"/>
    <w:rsid w:val="00A42993"/>
    <w:rsid w:val="00A44990"/>
    <w:rsid w:val="00A46BB3"/>
    <w:rsid w:val="00A46EC5"/>
    <w:rsid w:val="00A476A4"/>
    <w:rsid w:val="00A47EBB"/>
    <w:rsid w:val="00A518A7"/>
    <w:rsid w:val="00A545BD"/>
    <w:rsid w:val="00A602E2"/>
    <w:rsid w:val="00A70347"/>
    <w:rsid w:val="00A70C97"/>
    <w:rsid w:val="00A70F4D"/>
    <w:rsid w:val="00A72055"/>
    <w:rsid w:val="00A72545"/>
    <w:rsid w:val="00A72592"/>
    <w:rsid w:val="00A77522"/>
    <w:rsid w:val="00A8257D"/>
    <w:rsid w:val="00A8420A"/>
    <w:rsid w:val="00A860DB"/>
    <w:rsid w:val="00A9039E"/>
    <w:rsid w:val="00A91FF7"/>
    <w:rsid w:val="00A92656"/>
    <w:rsid w:val="00A92BBE"/>
    <w:rsid w:val="00A93FB9"/>
    <w:rsid w:val="00A95498"/>
    <w:rsid w:val="00A95E4E"/>
    <w:rsid w:val="00A97086"/>
    <w:rsid w:val="00A97C26"/>
    <w:rsid w:val="00AA0D17"/>
    <w:rsid w:val="00AA1376"/>
    <w:rsid w:val="00AA2DE8"/>
    <w:rsid w:val="00AA47D2"/>
    <w:rsid w:val="00AA4962"/>
    <w:rsid w:val="00AA58D6"/>
    <w:rsid w:val="00AB1ABF"/>
    <w:rsid w:val="00AB31F0"/>
    <w:rsid w:val="00AB432D"/>
    <w:rsid w:val="00AB7212"/>
    <w:rsid w:val="00AC1804"/>
    <w:rsid w:val="00AC3599"/>
    <w:rsid w:val="00AD2D1B"/>
    <w:rsid w:val="00AD3CC8"/>
    <w:rsid w:val="00AD5554"/>
    <w:rsid w:val="00AD5E54"/>
    <w:rsid w:val="00AD5FAA"/>
    <w:rsid w:val="00AD6342"/>
    <w:rsid w:val="00AE0053"/>
    <w:rsid w:val="00AE0D26"/>
    <w:rsid w:val="00AE1B15"/>
    <w:rsid w:val="00AF153E"/>
    <w:rsid w:val="00AF312B"/>
    <w:rsid w:val="00AF48E5"/>
    <w:rsid w:val="00AF70F2"/>
    <w:rsid w:val="00B02B81"/>
    <w:rsid w:val="00B03574"/>
    <w:rsid w:val="00B11817"/>
    <w:rsid w:val="00B13D95"/>
    <w:rsid w:val="00B20743"/>
    <w:rsid w:val="00B20CF1"/>
    <w:rsid w:val="00B21AAE"/>
    <w:rsid w:val="00B3415E"/>
    <w:rsid w:val="00B35A44"/>
    <w:rsid w:val="00B37782"/>
    <w:rsid w:val="00B3780A"/>
    <w:rsid w:val="00B4071B"/>
    <w:rsid w:val="00B42102"/>
    <w:rsid w:val="00B441D3"/>
    <w:rsid w:val="00B443A6"/>
    <w:rsid w:val="00B4586A"/>
    <w:rsid w:val="00B45CFB"/>
    <w:rsid w:val="00B464EA"/>
    <w:rsid w:val="00B478F5"/>
    <w:rsid w:val="00B52611"/>
    <w:rsid w:val="00B53DB6"/>
    <w:rsid w:val="00B567E8"/>
    <w:rsid w:val="00B60395"/>
    <w:rsid w:val="00B6275C"/>
    <w:rsid w:val="00B62802"/>
    <w:rsid w:val="00B63C24"/>
    <w:rsid w:val="00B64593"/>
    <w:rsid w:val="00B64C60"/>
    <w:rsid w:val="00B742CD"/>
    <w:rsid w:val="00B76162"/>
    <w:rsid w:val="00B77485"/>
    <w:rsid w:val="00B774CB"/>
    <w:rsid w:val="00B813AB"/>
    <w:rsid w:val="00B82870"/>
    <w:rsid w:val="00B830EE"/>
    <w:rsid w:val="00B84724"/>
    <w:rsid w:val="00B86978"/>
    <w:rsid w:val="00B86C76"/>
    <w:rsid w:val="00B906BE"/>
    <w:rsid w:val="00B92ECA"/>
    <w:rsid w:val="00B973F7"/>
    <w:rsid w:val="00BA02A0"/>
    <w:rsid w:val="00BA0A0F"/>
    <w:rsid w:val="00BA3B59"/>
    <w:rsid w:val="00BA4A92"/>
    <w:rsid w:val="00BB06E9"/>
    <w:rsid w:val="00BB12D5"/>
    <w:rsid w:val="00BB61F5"/>
    <w:rsid w:val="00BC15A9"/>
    <w:rsid w:val="00BC5CC7"/>
    <w:rsid w:val="00BD0EAB"/>
    <w:rsid w:val="00BD1923"/>
    <w:rsid w:val="00BD22DB"/>
    <w:rsid w:val="00BD2C15"/>
    <w:rsid w:val="00BD4464"/>
    <w:rsid w:val="00BD4F6B"/>
    <w:rsid w:val="00BD64AB"/>
    <w:rsid w:val="00BE09EB"/>
    <w:rsid w:val="00BE1B4D"/>
    <w:rsid w:val="00BE3C0E"/>
    <w:rsid w:val="00BE42E4"/>
    <w:rsid w:val="00BE52E8"/>
    <w:rsid w:val="00BE5989"/>
    <w:rsid w:val="00BF09B1"/>
    <w:rsid w:val="00BF2D4D"/>
    <w:rsid w:val="00BF4AE8"/>
    <w:rsid w:val="00BF5B50"/>
    <w:rsid w:val="00BF79FE"/>
    <w:rsid w:val="00C015AF"/>
    <w:rsid w:val="00C03C7A"/>
    <w:rsid w:val="00C06465"/>
    <w:rsid w:val="00C06936"/>
    <w:rsid w:val="00C06B9F"/>
    <w:rsid w:val="00C07D76"/>
    <w:rsid w:val="00C13386"/>
    <w:rsid w:val="00C13726"/>
    <w:rsid w:val="00C1463E"/>
    <w:rsid w:val="00C1760C"/>
    <w:rsid w:val="00C17A5B"/>
    <w:rsid w:val="00C214FE"/>
    <w:rsid w:val="00C2382B"/>
    <w:rsid w:val="00C24C1F"/>
    <w:rsid w:val="00C31BE5"/>
    <w:rsid w:val="00C32597"/>
    <w:rsid w:val="00C33092"/>
    <w:rsid w:val="00C33CDD"/>
    <w:rsid w:val="00C40AD5"/>
    <w:rsid w:val="00C43128"/>
    <w:rsid w:val="00C44B4E"/>
    <w:rsid w:val="00C44FDE"/>
    <w:rsid w:val="00C46239"/>
    <w:rsid w:val="00C4793D"/>
    <w:rsid w:val="00C5149A"/>
    <w:rsid w:val="00C519FD"/>
    <w:rsid w:val="00C5203C"/>
    <w:rsid w:val="00C52595"/>
    <w:rsid w:val="00C53F24"/>
    <w:rsid w:val="00C55CC0"/>
    <w:rsid w:val="00C56140"/>
    <w:rsid w:val="00C62F8B"/>
    <w:rsid w:val="00C63A8B"/>
    <w:rsid w:val="00C645EC"/>
    <w:rsid w:val="00C6638C"/>
    <w:rsid w:val="00C66CE0"/>
    <w:rsid w:val="00C67496"/>
    <w:rsid w:val="00C707FB"/>
    <w:rsid w:val="00C70D56"/>
    <w:rsid w:val="00C71199"/>
    <w:rsid w:val="00C7291D"/>
    <w:rsid w:val="00C82CEC"/>
    <w:rsid w:val="00C8579C"/>
    <w:rsid w:val="00C86F7F"/>
    <w:rsid w:val="00C90F62"/>
    <w:rsid w:val="00C92529"/>
    <w:rsid w:val="00C92D81"/>
    <w:rsid w:val="00C92E86"/>
    <w:rsid w:val="00C95A04"/>
    <w:rsid w:val="00C966D3"/>
    <w:rsid w:val="00C96FE7"/>
    <w:rsid w:val="00C9712C"/>
    <w:rsid w:val="00C97798"/>
    <w:rsid w:val="00CA245B"/>
    <w:rsid w:val="00CA495C"/>
    <w:rsid w:val="00CB3853"/>
    <w:rsid w:val="00CB7059"/>
    <w:rsid w:val="00CB76B4"/>
    <w:rsid w:val="00CC1AE1"/>
    <w:rsid w:val="00CC5AE8"/>
    <w:rsid w:val="00CC5C91"/>
    <w:rsid w:val="00CD08E2"/>
    <w:rsid w:val="00CD1E59"/>
    <w:rsid w:val="00CD2BA8"/>
    <w:rsid w:val="00CD3B54"/>
    <w:rsid w:val="00CD71A7"/>
    <w:rsid w:val="00CD756E"/>
    <w:rsid w:val="00CE2579"/>
    <w:rsid w:val="00CE2DAB"/>
    <w:rsid w:val="00CE302D"/>
    <w:rsid w:val="00CE464E"/>
    <w:rsid w:val="00CE562F"/>
    <w:rsid w:val="00CF351B"/>
    <w:rsid w:val="00CF3CFD"/>
    <w:rsid w:val="00CF4F73"/>
    <w:rsid w:val="00CF6AD5"/>
    <w:rsid w:val="00D02586"/>
    <w:rsid w:val="00D02A3B"/>
    <w:rsid w:val="00D033D8"/>
    <w:rsid w:val="00D04994"/>
    <w:rsid w:val="00D04F7A"/>
    <w:rsid w:val="00D074FE"/>
    <w:rsid w:val="00D07FAA"/>
    <w:rsid w:val="00D14C39"/>
    <w:rsid w:val="00D15272"/>
    <w:rsid w:val="00D20E49"/>
    <w:rsid w:val="00D2500B"/>
    <w:rsid w:val="00D2536B"/>
    <w:rsid w:val="00D2563F"/>
    <w:rsid w:val="00D25C21"/>
    <w:rsid w:val="00D27A85"/>
    <w:rsid w:val="00D309CE"/>
    <w:rsid w:val="00D33E55"/>
    <w:rsid w:val="00D34EBE"/>
    <w:rsid w:val="00D35E13"/>
    <w:rsid w:val="00D35EF9"/>
    <w:rsid w:val="00D373D9"/>
    <w:rsid w:val="00D3771A"/>
    <w:rsid w:val="00D37FEC"/>
    <w:rsid w:val="00D41980"/>
    <w:rsid w:val="00D43503"/>
    <w:rsid w:val="00D46F68"/>
    <w:rsid w:val="00D47473"/>
    <w:rsid w:val="00D51B6C"/>
    <w:rsid w:val="00D52F40"/>
    <w:rsid w:val="00D55F32"/>
    <w:rsid w:val="00D55FAE"/>
    <w:rsid w:val="00D567BF"/>
    <w:rsid w:val="00D60E30"/>
    <w:rsid w:val="00D61443"/>
    <w:rsid w:val="00D61CF6"/>
    <w:rsid w:val="00D63A94"/>
    <w:rsid w:val="00D65B56"/>
    <w:rsid w:val="00D6683F"/>
    <w:rsid w:val="00D679ED"/>
    <w:rsid w:val="00D70933"/>
    <w:rsid w:val="00D71C80"/>
    <w:rsid w:val="00D72BAB"/>
    <w:rsid w:val="00D8204A"/>
    <w:rsid w:val="00D84860"/>
    <w:rsid w:val="00D90E30"/>
    <w:rsid w:val="00D92A52"/>
    <w:rsid w:val="00D92DAD"/>
    <w:rsid w:val="00D92F92"/>
    <w:rsid w:val="00DA01A1"/>
    <w:rsid w:val="00DB31C2"/>
    <w:rsid w:val="00DB3F9F"/>
    <w:rsid w:val="00DB4D79"/>
    <w:rsid w:val="00DB5585"/>
    <w:rsid w:val="00DB67E3"/>
    <w:rsid w:val="00DC0CCF"/>
    <w:rsid w:val="00DC4C14"/>
    <w:rsid w:val="00DC753E"/>
    <w:rsid w:val="00DD0D1F"/>
    <w:rsid w:val="00DD1BD7"/>
    <w:rsid w:val="00DD1FAB"/>
    <w:rsid w:val="00DD24B7"/>
    <w:rsid w:val="00DD3FC3"/>
    <w:rsid w:val="00DD51B3"/>
    <w:rsid w:val="00DE09C9"/>
    <w:rsid w:val="00DE3670"/>
    <w:rsid w:val="00DE68B2"/>
    <w:rsid w:val="00DF28EB"/>
    <w:rsid w:val="00DF3BA6"/>
    <w:rsid w:val="00DF5E3C"/>
    <w:rsid w:val="00E03396"/>
    <w:rsid w:val="00E10C68"/>
    <w:rsid w:val="00E1171A"/>
    <w:rsid w:val="00E12260"/>
    <w:rsid w:val="00E1261A"/>
    <w:rsid w:val="00E1288E"/>
    <w:rsid w:val="00E135F1"/>
    <w:rsid w:val="00E13F67"/>
    <w:rsid w:val="00E17786"/>
    <w:rsid w:val="00E2038E"/>
    <w:rsid w:val="00E256AC"/>
    <w:rsid w:val="00E2607B"/>
    <w:rsid w:val="00E3278A"/>
    <w:rsid w:val="00E35D78"/>
    <w:rsid w:val="00E46A6C"/>
    <w:rsid w:val="00E513C5"/>
    <w:rsid w:val="00E5586A"/>
    <w:rsid w:val="00E57DE3"/>
    <w:rsid w:val="00E61AE5"/>
    <w:rsid w:val="00E654AC"/>
    <w:rsid w:val="00E65D2B"/>
    <w:rsid w:val="00E718DB"/>
    <w:rsid w:val="00E74542"/>
    <w:rsid w:val="00E753D7"/>
    <w:rsid w:val="00E75764"/>
    <w:rsid w:val="00E7757A"/>
    <w:rsid w:val="00E77CCF"/>
    <w:rsid w:val="00E80941"/>
    <w:rsid w:val="00E80DD3"/>
    <w:rsid w:val="00E818B6"/>
    <w:rsid w:val="00E82309"/>
    <w:rsid w:val="00E84B14"/>
    <w:rsid w:val="00E86F5E"/>
    <w:rsid w:val="00E91299"/>
    <w:rsid w:val="00E95A0C"/>
    <w:rsid w:val="00EA387C"/>
    <w:rsid w:val="00EA537B"/>
    <w:rsid w:val="00EA63B3"/>
    <w:rsid w:val="00EA6F17"/>
    <w:rsid w:val="00EA7FEE"/>
    <w:rsid w:val="00EB17FF"/>
    <w:rsid w:val="00EB1EC8"/>
    <w:rsid w:val="00EB4BF4"/>
    <w:rsid w:val="00EB69E4"/>
    <w:rsid w:val="00EC766E"/>
    <w:rsid w:val="00ED1EE5"/>
    <w:rsid w:val="00ED2CE9"/>
    <w:rsid w:val="00ED3340"/>
    <w:rsid w:val="00ED4972"/>
    <w:rsid w:val="00ED7BED"/>
    <w:rsid w:val="00EE0CB7"/>
    <w:rsid w:val="00EE1D8C"/>
    <w:rsid w:val="00EE35E0"/>
    <w:rsid w:val="00EF0B58"/>
    <w:rsid w:val="00EF0C09"/>
    <w:rsid w:val="00EF1ABF"/>
    <w:rsid w:val="00EF2699"/>
    <w:rsid w:val="00EF69AF"/>
    <w:rsid w:val="00EF776E"/>
    <w:rsid w:val="00EF7EE8"/>
    <w:rsid w:val="00F00951"/>
    <w:rsid w:val="00F02190"/>
    <w:rsid w:val="00F10DA5"/>
    <w:rsid w:val="00F1199E"/>
    <w:rsid w:val="00F12265"/>
    <w:rsid w:val="00F14A3E"/>
    <w:rsid w:val="00F14C0B"/>
    <w:rsid w:val="00F14F12"/>
    <w:rsid w:val="00F15D70"/>
    <w:rsid w:val="00F1630C"/>
    <w:rsid w:val="00F16E5B"/>
    <w:rsid w:val="00F17CDC"/>
    <w:rsid w:val="00F23BE2"/>
    <w:rsid w:val="00F2467D"/>
    <w:rsid w:val="00F24FF4"/>
    <w:rsid w:val="00F30444"/>
    <w:rsid w:val="00F30945"/>
    <w:rsid w:val="00F31DC6"/>
    <w:rsid w:val="00F3208F"/>
    <w:rsid w:val="00F35ADA"/>
    <w:rsid w:val="00F40DDC"/>
    <w:rsid w:val="00F419E3"/>
    <w:rsid w:val="00F421D0"/>
    <w:rsid w:val="00F4244D"/>
    <w:rsid w:val="00F43FDC"/>
    <w:rsid w:val="00F47A61"/>
    <w:rsid w:val="00F5260F"/>
    <w:rsid w:val="00F53629"/>
    <w:rsid w:val="00F57F96"/>
    <w:rsid w:val="00F62399"/>
    <w:rsid w:val="00F6294C"/>
    <w:rsid w:val="00F63002"/>
    <w:rsid w:val="00F63BA2"/>
    <w:rsid w:val="00F66B8E"/>
    <w:rsid w:val="00F6790F"/>
    <w:rsid w:val="00F75B75"/>
    <w:rsid w:val="00F80A40"/>
    <w:rsid w:val="00F811CA"/>
    <w:rsid w:val="00F831D7"/>
    <w:rsid w:val="00F83708"/>
    <w:rsid w:val="00F83C9A"/>
    <w:rsid w:val="00F846E8"/>
    <w:rsid w:val="00F8508D"/>
    <w:rsid w:val="00F9424D"/>
    <w:rsid w:val="00F95783"/>
    <w:rsid w:val="00F95E92"/>
    <w:rsid w:val="00FA44D4"/>
    <w:rsid w:val="00FA7632"/>
    <w:rsid w:val="00FA7CE8"/>
    <w:rsid w:val="00FA7EA6"/>
    <w:rsid w:val="00FA7FBA"/>
    <w:rsid w:val="00FB11BD"/>
    <w:rsid w:val="00FB18E8"/>
    <w:rsid w:val="00FB37DC"/>
    <w:rsid w:val="00FB3DD6"/>
    <w:rsid w:val="00FB7E6F"/>
    <w:rsid w:val="00FC30A9"/>
    <w:rsid w:val="00FC506D"/>
    <w:rsid w:val="00FC755F"/>
    <w:rsid w:val="00FD157D"/>
    <w:rsid w:val="00FD1A2D"/>
    <w:rsid w:val="00FD1C5A"/>
    <w:rsid w:val="00FD2531"/>
    <w:rsid w:val="00FE349B"/>
    <w:rsid w:val="00FE476E"/>
    <w:rsid w:val="00FE6284"/>
    <w:rsid w:val="00FF26AA"/>
    <w:rsid w:val="00FF3C2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0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semiHidden/>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B742CD"/>
    <w:rPr>
      <w:color w:val="8DB3E2" w:themeColor="text2" w:themeTint="66"/>
      <w:u w:val="none"/>
    </w:rPr>
  </w:style>
  <w:style w:type="character" w:styleId="FollowedHyperlink">
    <w:name w:val="FollowedHyperlink"/>
    <w:basedOn w:val="DefaultParagraphFont"/>
    <w:uiPriority w:val="99"/>
    <w:unhideWhenUsed/>
    <w:rsid w:val="00B742CD"/>
    <w:rPr>
      <w:color w:val="8DB3E2" w:themeColor="text2" w:themeTint="66"/>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E13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E135B"/>
  </w:style>
  <w:style w:type="paragraph" w:styleId="TOC2">
    <w:name w:val="toc 2"/>
    <w:basedOn w:val="Normal"/>
    <w:next w:val="Normal"/>
    <w:autoRedefine/>
    <w:uiPriority w:val="39"/>
    <w:unhideWhenUsed/>
    <w:rsid w:val="00805134"/>
    <w:pPr>
      <w:ind w:left="240"/>
    </w:pPr>
  </w:style>
  <w:style w:type="paragraph" w:styleId="TOC1">
    <w:name w:val="toc 1"/>
    <w:basedOn w:val="Normal"/>
    <w:next w:val="Normal"/>
    <w:autoRedefine/>
    <w:uiPriority w:val="39"/>
    <w:unhideWhenUsed/>
    <w:rsid w:val="00805134"/>
    <w:pPr>
      <w:spacing w:after="100"/>
    </w:pPr>
  </w:style>
  <w:style w:type="paragraph" w:styleId="TOC3">
    <w:name w:val="toc 3"/>
    <w:basedOn w:val="Normal"/>
    <w:next w:val="Normal"/>
    <w:autoRedefine/>
    <w:uiPriority w:val="39"/>
    <w:unhideWhenUsed/>
    <w:rsid w:val="00805134"/>
    <w:pPr>
      <w:ind w:left="480"/>
    </w:pPr>
  </w:style>
  <w:style w:type="paragraph" w:styleId="TOC4">
    <w:name w:val="toc 4"/>
    <w:basedOn w:val="Normal"/>
    <w:next w:val="Normal"/>
    <w:autoRedefine/>
    <w:uiPriority w:val="39"/>
    <w:unhideWhenUsed/>
    <w:rsid w:val="00805134"/>
    <w:pPr>
      <w:ind w:left="720"/>
    </w:pPr>
  </w:style>
  <w:style w:type="paragraph" w:styleId="TOC5">
    <w:name w:val="toc 5"/>
    <w:basedOn w:val="Normal"/>
    <w:next w:val="Normal"/>
    <w:autoRedefine/>
    <w:uiPriority w:val="39"/>
    <w:unhideWhenUsed/>
    <w:rsid w:val="00805134"/>
    <w:pPr>
      <w:ind w:left="960"/>
    </w:pPr>
  </w:style>
  <w:style w:type="paragraph" w:styleId="TOC6">
    <w:name w:val="toc 6"/>
    <w:basedOn w:val="Normal"/>
    <w:next w:val="Normal"/>
    <w:autoRedefine/>
    <w:uiPriority w:val="39"/>
    <w:unhideWhenUsed/>
    <w:rsid w:val="00805134"/>
    <w:pPr>
      <w:ind w:left="1200"/>
    </w:pPr>
  </w:style>
  <w:style w:type="paragraph" w:styleId="TOC7">
    <w:name w:val="toc 7"/>
    <w:basedOn w:val="Normal"/>
    <w:next w:val="Normal"/>
    <w:autoRedefine/>
    <w:uiPriority w:val="39"/>
    <w:unhideWhenUsed/>
    <w:rsid w:val="00805134"/>
    <w:pPr>
      <w:ind w:left="1440"/>
    </w:pPr>
  </w:style>
  <w:style w:type="paragraph" w:styleId="TOC8">
    <w:name w:val="toc 8"/>
    <w:basedOn w:val="Normal"/>
    <w:next w:val="Normal"/>
    <w:autoRedefine/>
    <w:uiPriority w:val="39"/>
    <w:unhideWhenUsed/>
    <w:rsid w:val="00805134"/>
    <w:pPr>
      <w:ind w:left="1680"/>
    </w:pPr>
  </w:style>
  <w:style w:type="paragraph" w:styleId="TOC9">
    <w:name w:val="toc 9"/>
    <w:basedOn w:val="Normal"/>
    <w:next w:val="Normal"/>
    <w:autoRedefine/>
    <w:uiPriority w:val="39"/>
    <w:unhideWhenUsed/>
    <w:rsid w:val="00805134"/>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semiHidden/>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B742CD"/>
    <w:rPr>
      <w:color w:val="8DB3E2" w:themeColor="text2" w:themeTint="66"/>
      <w:u w:val="none"/>
    </w:rPr>
  </w:style>
  <w:style w:type="character" w:styleId="FollowedHyperlink">
    <w:name w:val="FollowedHyperlink"/>
    <w:basedOn w:val="DefaultParagraphFont"/>
    <w:uiPriority w:val="99"/>
    <w:unhideWhenUsed/>
    <w:rsid w:val="00B742CD"/>
    <w:rPr>
      <w:color w:val="8DB3E2" w:themeColor="text2" w:themeTint="66"/>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E13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E135B"/>
  </w:style>
  <w:style w:type="paragraph" w:styleId="TOC2">
    <w:name w:val="toc 2"/>
    <w:basedOn w:val="Normal"/>
    <w:next w:val="Normal"/>
    <w:autoRedefine/>
    <w:uiPriority w:val="39"/>
    <w:unhideWhenUsed/>
    <w:rsid w:val="00805134"/>
    <w:pPr>
      <w:ind w:left="240"/>
    </w:pPr>
  </w:style>
  <w:style w:type="paragraph" w:styleId="TOC1">
    <w:name w:val="toc 1"/>
    <w:basedOn w:val="Normal"/>
    <w:next w:val="Normal"/>
    <w:autoRedefine/>
    <w:uiPriority w:val="39"/>
    <w:unhideWhenUsed/>
    <w:rsid w:val="00805134"/>
    <w:pPr>
      <w:spacing w:after="100"/>
    </w:pPr>
  </w:style>
  <w:style w:type="paragraph" w:styleId="TOC3">
    <w:name w:val="toc 3"/>
    <w:basedOn w:val="Normal"/>
    <w:next w:val="Normal"/>
    <w:autoRedefine/>
    <w:uiPriority w:val="39"/>
    <w:unhideWhenUsed/>
    <w:rsid w:val="00805134"/>
    <w:pPr>
      <w:ind w:left="480"/>
    </w:pPr>
  </w:style>
  <w:style w:type="paragraph" w:styleId="TOC4">
    <w:name w:val="toc 4"/>
    <w:basedOn w:val="Normal"/>
    <w:next w:val="Normal"/>
    <w:autoRedefine/>
    <w:uiPriority w:val="39"/>
    <w:unhideWhenUsed/>
    <w:rsid w:val="00805134"/>
    <w:pPr>
      <w:ind w:left="720"/>
    </w:pPr>
  </w:style>
  <w:style w:type="paragraph" w:styleId="TOC5">
    <w:name w:val="toc 5"/>
    <w:basedOn w:val="Normal"/>
    <w:next w:val="Normal"/>
    <w:autoRedefine/>
    <w:uiPriority w:val="39"/>
    <w:unhideWhenUsed/>
    <w:rsid w:val="00805134"/>
    <w:pPr>
      <w:ind w:left="960"/>
    </w:pPr>
  </w:style>
  <w:style w:type="paragraph" w:styleId="TOC6">
    <w:name w:val="toc 6"/>
    <w:basedOn w:val="Normal"/>
    <w:next w:val="Normal"/>
    <w:autoRedefine/>
    <w:uiPriority w:val="39"/>
    <w:unhideWhenUsed/>
    <w:rsid w:val="00805134"/>
    <w:pPr>
      <w:ind w:left="1200"/>
    </w:pPr>
  </w:style>
  <w:style w:type="paragraph" w:styleId="TOC7">
    <w:name w:val="toc 7"/>
    <w:basedOn w:val="Normal"/>
    <w:next w:val="Normal"/>
    <w:autoRedefine/>
    <w:uiPriority w:val="39"/>
    <w:unhideWhenUsed/>
    <w:rsid w:val="00805134"/>
    <w:pPr>
      <w:ind w:left="1440"/>
    </w:pPr>
  </w:style>
  <w:style w:type="paragraph" w:styleId="TOC8">
    <w:name w:val="toc 8"/>
    <w:basedOn w:val="Normal"/>
    <w:next w:val="Normal"/>
    <w:autoRedefine/>
    <w:uiPriority w:val="39"/>
    <w:unhideWhenUsed/>
    <w:rsid w:val="00805134"/>
    <w:pPr>
      <w:ind w:left="1680"/>
    </w:pPr>
  </w:style>
  <w:style w:type="paragraph" w:styleId="TOC9">
    <w:name w:val="toc 9"/>
    <w:basedOn w:val="Normal"/>
    <w:next w:val="Normal"/>
    <w:autoRedefine/>
    <w:uiPriority w:val="39"/>
    <w:unhideWhenUsed/>
    <w:rsid w:val="0080513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71">
      <w:bodyDiv w:val="1"/>
      <w:marLeft w:val="0"/>
      <w:marRight w:val="0"/>
      <w:marTop w:val="0"/>
      <w:marBottom w:val="0"/>
      <w:divBdr>
        <w:top w:val="none" w:sz="0" w:space="0" w:color="auto"/>
        <w:left w:val="none" w:sz="0" w:space="0" w:color="auto"/>
        <w:bottom w:val="none" w:sz="0" w:space="0" w:color="auto"/>
        <w:right w:val="none" w:sz="0" w:space="0" w:color="auto"/>
      </w:divBdr>
    </w:div>
    <w:div w:id="14812717">
      <w:bodyDiv w:val="1"/>
      <w:marLeft w:val="0"/>
      <w:marRight w:val="0"/>
      <w:marTop w:val="0"/>
      <w:marBottom w:val="0"/>
      <w:divBdr>
        <w:top w:val="none" w:sz="0" w:space="0" w:color="auto"/>
        <w:left w:val="none" w:sz="0" w:space="0" w:color="auto"/>
        <w:bottom w:val="none" w:sz="0" w:space="0" w:color="auto"/>
        <w:right w:val="none" w:sz="0" w:space="0" w:color="auto"/>
      </w:divBdr>
      <w:divsChild>
        <w:div w:id="1276788453">
          <w:marLeft w:val="446"/>
          <w:marRight w:val="0"/>
          <w:marTop w:val="0"/>
          <w:marBottom w:val="0"/>
          <w:divBdr>
            <w:top w:val="none" w:sz="0" w:space="0" w:color="auto"/>
            <w:left w:val="none" w:sz="0" w:space="0" w:color="auto"/>
            <w:bottom w:val="none" w:sz="0" w:space="0" w:color="auto"/>
            <w:right w:val="none" w:sz="0" w:space="0" w:color="auto"/>
          </w:divBdr>
        </w:div>
      </w:divsChild>
    </w:div>
    <w:div w:id="23603924">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358435876">
      <w:bodyDiv w:val="1"/>
      <w:marLeft w:val="0"/>
      <w:marRight w:val="0"/>
      <w:marTop w:val="0"/>
      <w:marBottom w:val="0"/>
      <w:divBdr>
        <w:top w:val="none" w:sz="0" w:space="0" w:color="auto"/>
        <w:left w:val="none" w:sz="0" w:space="0" w:color="auto"/>
        <w:bottom w:val="none" w:sz="0" w:space="0" w:color="auto"/>
        <w:right w:val="none" w:sz="0" w:space="0" w:color="auto"/>
      </w:divBdr>
    </w:div>
    <w:div w:id="597563489">
      <w:bodyDiv w:val="1"/>
      <w:marLeft w:val="0"/>
      <w:marRight w:val="0"/>
      <w:marTop w:val="0"/>
      <w:marBottom w:val="0"/>
      <w:divBdr>
        <w:top w:val="none" w:sz="0" w:space="0" w:color="auto"/>
        <w:left w:val="none" w:sz="0" w:space="0" w:color="auto"/>
        <w:bottom w:val="none" w:sz="0" w:space="0" w:color="auto"/>
        <w:right w:val="none" w:sz="0" w:space="0" w:color="auto"/>
      </w:divBdr>
      <w:divsChild>
        <w:div w:id="1997226459">
          <w:marLeft w:val="547"/>
          <w:marRight w:val="0"/>
          <w:marTop w:val="96"/>
          <w:marBottom w:val="0"/>
          <w:divBdr>
            <w:top w:val="none" w:sz="0" w:space="0" w:color="auto"/>
            <w:left w:val="none" w:sz="0" w:space="0" w:color="auto"/>
            <w:bottom w:val="none" w:sz="0" w:space="0" w:color="auto"/>
            <w:right w:val="none" w:sz="0" w:space="0" w:color="auto"/>
          </w:divBdr>
        </w:div>
        <w:div w:id="1941523132">
          <w:marLeft w:val="547"/>
          <w:marRight w:val="0"/>
          <w:marTop w:val="96"/>
          <w:marBottom w:val="0"/>
          <w:divBdr>
            <w:top w:val="none" w:sz="0" w:space="0" w:color="auto"/>
            <w:left w:val="none" w:sz="0" w:space="0" w:color="auto"/>
            <w:bottom w:val="none" w:sz="0" w:space="0" w:color="auto"/>
            <w:right w:val="none" w:sz="0" w:space="0" w:color="auto"/>
          </w:divBdr>
        </w:div>
        <w:div w:id="912932364">
          <w:marLeft w:val="547"/>
          <w:marRight w:val="0"/>
          <w:marTop w:val="96"/>
          <w:marBottom w:val="0"/>
          <w:divBdr>
            <w:top w:val="none" w:sz="0" w:space="0" w:color="auto"/>
            <w:left w:val="none" w:sz="0" w:space="0" w:color="auto"/>
            <w:bottom w:val="none" w:sz="0" w:space="0" w:color="auto"/>
            <w:right w:val="none" w:sz="0" w:space="0" w:color="auto"/>
          </w:divBdr>
        </w:div>
        <w:div w:id="595017106">
          <w:marLeft w:val="1166"/>
          <w:marRight w:val="0"/>
          <w:marTop w:val="134"/>
          <w:marBottom w:val="0"/>
          <w:divBdr>
            <w:top w:val="none" w:sz="0" w:space="0" w:color="auto"/>
            <w:left w:val="none" w:sz="0" w:space="0" w:color="auto"/>
            <w:bottom w:val="none" w:sz="0" w:space="0" w:color="auto"/>
            <w:right w:val="none" w:sz="0" w:space="0" w:color="auto"/>
          </w:divBdr>
        </w:div>
      </w:divsChild>
    </w:div>
    <w:div w:id="697196308">
      <w:bodyDiv w:val="1"/>
      <w:marLeft w:val="0"/>
      <w:marRight w:val="0"/>
      <w:marTop w:val="0"/>
      <w:marBottom w:val="0"/>
      <w:divBdr>
        <w:top w:val="none" w:sz="0" w:space="0" w:color="auto"/>
        <w:left w:val="none" w:sz="0" w:space="0" w:color="auto"/>
        <w:bottom w:val="none" w:sz="0" w:space="0" w:color="auto"/>
        <w:right w:val="none" w:sz="0" w:space="0" w:color="auto"/>
      </w:divBdr>
    </w:div>
    <w:div w:id="868300816">
      <w:bodyDiv w:val="1"/>
      <w:marLeft w:val="0"/>
      <w:marRight w:val="0"/>
      <w:marTop w:val="0"/>
      <w:marBottom w:val="0"/>
      <w:divBdr>
        <w:top w:val="none" w:sz="0" w:space="0" w:color="auto"/>
        <w:left w:val="none" w:sz="0" w:space="0" w:color="auto"/>
        <w:bottom w:val="none" w:sz="0" w:space="0" w:color="auto"/>
        <w:right w:val="none" w:sz="0" w:space="0" w:color="auto"/>
      </w:divBdr>
    </w:div>
    <w:div w:id="911429293">
      <w:bodyDiv w:val="1"/>
      <w:marLeft w:val="0"/>
      <w:marRight w:val="0"/>
      <w:marTop w:val="0"/>
      <w:marBottom w:val="0"/>
      <w:divBdr>
        <w:top w:val="none" w:sz="0" w:space="0" w:color="auto"/>
        <w:left w:val="none" w:sz="0" w:space="0" w:color="auto"/>
        <w:bottom w:val="none" w:sz="0" w:space="0" w:color="auto"/>
        <w:right w:val="none" w:sz="0" w:space="0" w:color="auto"/>
      </w:divBdr>
    </w:div>
    <w:div w:id="1029183754">
      <w:bodyDiv w:val="1"/>
      <w:marLeft w:val="0"/>
      <w:marRight w:val="0"/>
      <w:marTop w:val="0"/>
      <w:marBottom w:val="0"/>
      <w:divBdr>
        <w:top w:val="none" w:sz="0" w:space="0" w:color="auto"/>
        <w:left w:val="none" w:sz="0" w:space="0" w:color="auto"/>
        <w:bottom w:val="none" w:sz="0" w:space="0" w:color="auto"/>
        <w:right w:val="none" w:sz="0" w:space="0" w:color="auto"/>
      </w:divBdr>
      <w:divsChild>
        <w:div w:id="134301891">
          <w:marLeft w:val="1166"/>
          <w:marRight w:val="0"/>
          <w:marTop w:val="91"/>
          <w:marBottom w:val="0"/>
          <w:divBdr>
            <w:top w:val="none" w:sz="0" w:space="0" w:color="auto"/>
            <w:left w:val="none" w:sz="0" w:space="0" w:color="auto"/>
            <w:bottom w:val="none" w:sz="0" w:space="0" w:color="auto"/>
            <w:right w:val="none" w:sz="0" w:space="0" w:color="auto"/>
          </w:divBdr>
        </w:div>
        <w:div w:id="1180435047">
          <w:marLeft w:val="1166"/>
          <w:marRight w:val="0"/>
          <w:marTop w:val="91"/>
          <w:marBottom w:val="0"/>
          <w:divBdr>
            <w:top w:val="none" w:sz="0" w:space="0" w:color="auto"/>
            <w:left w:val="none" w:sz="0" w:space="0" w:color="auto"/>
            <w:bottom w:val="none" w:sz="0" w:space="0" w:color="auto"/>
            <w:right w:val="none" w:sz="0" w:space="0" w:color="auto"/>
          </w:divBdr>
        </w:div>
        <w:div w:id="42875133">
          <w:marLeft w:val="1800"/>
          <w:marRight w:val="0"/>
          <w:marTop w:val="91"/>
          <w:marBottom w:val="0"/>
          <w:divBdr>
            <w:top w:val="none" w:sz="0" w:space="0" w:color="auto"/>
            <w:left w:val="none" w:sz="0" w:space="0" w:color="auto"/>
            <w:bottom w:val="none" w:sz="0" w:space="0" w:color="auto"/>
            <w:right w:val="none" w:sz="0" w:space="0" w:color="auto"/>
          </w:divBdr>
        </w:div>
        <w:div w:id="1449279334">
          <w:marLeft w:val="2520"/>
          <w:marRight w:val="0"/>
          <w:marTop w:val="72"/>
          <w:marBottom w:val="0"/>
          <w:divBdr>
            <w:top w:val="none" w:sz="0" w:space="0" w:color="auto"/>
            <w:left w:val="none" w:sz="0" w:space="0" w:color="auto"/>
            <w:bottom w:val="none" w:sz="0" w:space="0" w:color="auto"/>
            <w:right w:val="none" w:sz="0" w:space="0" w:color="auto"/>
          </w:divBdr>
        </w:div>
        <w:div w:id="614602349">
          <w:marLeft w:val="2520"/>
          <w:marRight w:val="0"/>
          <w:marTop w:val="72"/>
          <w:marBottom w:val="0"/>
          <w:divBdr>
            <w:top w:val="none" w:sz="0" w:space="0" w:color="auto"/>
            <w:left w:val="none" w:sz="0" w:space="0" w:color="auto"/>
            <w:bottom w:val="none" w:sz="0" w:space="0" w:color="auto"/>
            <w:right w:val="none" w:sz="0" w:space="0" w:color="auto"/>
          </w:divBdr>
        </w:div>
        <w:div w:id="1792362376">
          <w:marLeft w:val="1800"/>
          <w:marRight w:val="0"/>
          <w:marTop w:val="91"/>
          <w:marBottom w:val="0"/>
          <w:divBdr>
            <w:top w:val="none" w:sz="0" w:space="0" w:color="auto"/>
            <w:left w:val="none" w:sz="0" w:space="0" w:color="auto"/>
            <w:bottom w:val="none" w:sz="0" w:space="0" w:color="auto"/>
            <w:right w:val="none" w:sz="0" w:space="0" w:color="auto"/>
          </w:divBdr>
        </w:div>
      </w:divsChild>
    </w:div>
    <w:div w:id="1220048825">
      <w:bodyDiv w:val="1"/>
      <w:marLeft w:val="0"/>
      <w:marRight w:val="0"/>
      <w:marTop w:val="0"/>
      <w:marBottom w:val="0"/>
      <w:divBdr>
        <w:top w:val="none" w:sz="0" w:space="0" w:color="auto"/>
        <w:left w:val="none" w:sz="0" w:space="0" w:color="auto"/>
        <w:bottom w:val="none" w:sz="0" w:space="0" w:color="auto"/>
        <w:right w:val="none" w:sz="0" w:space="0" w:color="auto"/>
      </w:divBdr>
    </w:div>
    <w:div w:id="1237978787">
      <w:bodyDiv w:val="1"/>
      <w:marLeft w:val="0"/>
      <w:marRight w:val="0"/>
      <w:marTop w:val="0"/>
      <w:marBottom w:val="0"/>
      <w:divBdr>
        <w:top w:val="none" w:sz="0" w:space="0" w:color="auto"/>
        <w:left w:val="none" w:sz="0" w:space="0" w:color="auto"/>
        <w:bottom w:val="none" w:sz="0" w:space="0" w:color="auto"/>
        <w:right w:val="none" w:sz="0" w:space="0" w:color="auto"/>
      </w:divBdr>
      <w:divsChild>
        <w:div w:id="156307642">
          <w:marLeft w:val="547"/>
          <w:marRight w:val="0"/>
          <w:marTop w:val="96"/>
          <w:marBottom w:val="0"/>
          <w:divBdr>
            <w:top w:val="none" w:sz="0" w:space="0" w:color="auto"/>
            <w:left w:val="none" w:sz="0" w:space="0" w:color="auto"/>
            <w:bottom w:val="none" w:sz="0" w:space="0" w:color="auto"/>
            <w:right w:val="none" w:sz="0" w:space="0" w:color="auto"/>
          </w:divBdr>
        </w:div>
      </w:divsChild>
    </w:div>
    <w:div w:id="1458640077">
      <w:bodyDiv w:val="1"/>
      <w:marLeft w:val="0"/>
      <w:marRight w:val="0"/>
      <w:marTop w:val="0"/>
      <w:marBottom w:val="0"/>
      <w:divBdr>
        <w:top w:val="none" w:sz="0" w:space="0" w:color="auto"/>
        <w:left w:val="none" w:sz="0" w:space="0" w:color="auto"/>
        <w:bottom w:val="none" w:sz="0" w:space="0" w:color="auto"/>
        <w:right w:val="none" w:sz="0" w:space="0" w:color="auto"/>
      </w:divBdr>
      <w:divsChild>
        <w:div w:id="201135936">
          <w:marLeft w:val="547"/>
          <w:marRight w:val="0"/>
          <w:marTop w:val="106"/>
          <w:marBottom w:val="0"/>
          <w:divBdr>
            <w:top w:val="none" w:sz="0" w:space="0" w:color="auto"/>
            <w:left w:val="none" w:sz="0" w:space="0" w:color="auto"/>
            <w:bottom w:val="none" w:sz="0" w:space="0" w:color="auto"/>
            <w:right w:val="none" w:sz="0" w:space="0" w:color="auto"/>
          </w:divBdr>
        </w:div>
        <w:div w:id="241062978">
          <w:marLeft w:val="1166"/>
          <w:marRight w:val="0"/>
          <w:marTop w:val="96"/>
          <w:marBottom w:val="0"/>
          <w:divBdr>
            <w:top w:val="none" w:sz="0" w:space="0" w:color="auto"/>
            <w:left w:val="none" w:sz="0" w:space="0" w:color="auto"/>
            <w:bottom w:val="none" w:sz="0" w:space="0" w:color="auto"/>
            <w:right w:val="none" w:sz="0" w:space="0" w:color="auto"/>
          </w:divBdr>
        </w:div>
        <w:div w:id="1067804868">
          <w:marLeft w:val="1800"/>
          <w:marRight w:val="0"/>
          <w:marTop w:val="82"/>
          <w:marBottom w:val="0"/>
          <w:divBdr>
            <w:top w:val="none" w:sz="0" w:space="0" w:color="auto"/>
            <w:left w:val="none" w:sz="0" w:space="0" w:color="auto"/>
            <w:bottom w:val="none" w:sz="0" w:space="0" w:color="auto"/>
            <w:right w:val="none" w:sz="0" w:space="0" w:color="auto"/>
          </w:divBdr>
        </w:div>
        <w:div w:id="85662329">
          <w:marLeft w:val="1166"/>
          <w:marRight w:val="0"/>
          <w:marTop w:val="96"/>
          <w:marBottom w:val="0"/>
          <w:divBdr>
            <w:top w:val="none" w:sz="0" w:space="0" w:color="auto"/>
            <w:left w:val="none" w:sz="0" w:space="0" w:color="auto"/>
            <w:bottom w:val="none" w:sz="0" w:space="0" w:color="auto"/>
            <w:right w:val="none" w:sz="0" w:space="0" w:color="auto"/>
          </w:divBdr>
        </w:div>
        <w:div w:id="349338506">
          <w:marLeft w:val="1800"/>
          <w:marRight w:val="0"/>
          <w:marTop w:val="82"/>
          <w:marBottom w:val="0"/>
          <w:divBdr>
            <w:top w:val="none" w:sz="0" w:space="0" w:color="auto"/>
            <w:left w:val="none" w:sz="0" w:space="0" w:color="auto"/>
            <w:bottom w:val="none" w:sz="0" w:space="0" w:color="auto"/>
            <w:right w:val="none" w:sz="0" w:space="0" w:color="auto"/>
          </w:divBdr>
        </w:div>
        <w:div w:id="853422708">
          <w:marLeft w:val="1166"/>
          <w:marRight w:val="0"/>
          <w:marTop w:val="96"/>
          <w:marBottom w:val="0"/>
          <w:divBdr>
            <w:top w:val="none" w:sz="0" w:space="0" w:color="auto"/>
            <w:left w:val="none" w:sz="0" w:space="0" w:color="auto"/>
            <w:bottom w:val="none" w:sz="0" w:space="0" w:color="auto"/>
            <w:right w:val="none" w:sz="0" w:space="0" w:color="auto"/>
          </w:divBdr>
        </w:div>
        <w:div w:id="1098255167">
          <w:marLeft w:val="1800"/>
          <w:marRight w:val="0"/>
          <w:marTop w:val="82"/>
          <w:marBottom w:val="0"/>
          <w:divBdr>
            <w:top w:val="none" w:sz="0" w:space="0" w:color="auto"/>
            <w:left w:val="none" w:sz="0" w:space="0" w:color="auto"/>
            <w:bottom w:val="none" w:sz="0" w:space="0" w:color="auto"/>
            <w:right w:val="none" w:sz="0" w:space="0" w:color="auto"/>
          </w:divBdr>
        </w:div>
        <w:div w:id="1408073016">
          <w:marLeft w:val="1166"/>
          <w:marRight w:val="0"/>
          <w:marTop w:val="96"/>
          <w:marBottom w:val="0"/>
          <w:divBdr>
            <w:top w:val="none" w:sz="0" w:space="0" w:color="auto"/>
            <w:left w:val="none" w:sz="0" w:space="0" w:color="auto"/>
            <w:bottom w:val="none" w:sz="0" w:space="0" w:color="auto"/>
            <w:right w:val="none" w:sz="0" w:space="0" w:color="auto"/>
          </w:divBdr>
        </w:div>
        <w:div w:id="512456017">
          <w:marLeft w:val="1800"/>
          <w:marRight w:val="0"/>
          <w:marTop w:val="82"/>
          <w:marBottom w:val="0"/>
          <w:divBdr>
            <w:top w:val="none" w:sz="0" w:space="0" w:color="auto"/>
            <w:left w:val="none" w:sz="0" w:space="0" w:color="auto"/>
            <w:bottom w:val="none" w:sz="0" w:space="0" w:color="auto"/>
            <w:right w:val="none" w:sz="0" w:space="0" w:color="auto"/>
          </w:divBdr>
        </w:div>
      </w:divsChild>
    </w:div>
    <w:div w:id="1506897177">
      <w:bodyDiv w:val="1"/>
      <w:marLeft w:val="0"/>
      <w:marRight w:val="0"/>
      <w:marTop w:val="0"/>
      <w:marBottom w:val="0"/>
      <w:divBdr>
        <w:top w:val="none" w:sz="0" w:space="0" w:color="auto"/>
        <w:left w:val="none" w:sz="0" w:space="0" w:color="auto"/>
        <w:bottom w:val="none" w:sz="0" w:space="0" w:color="auto"/>
        <w:right w:val="none" w:sz="0" w:space="0" w:color="auto"/>
      </w:divBdr>
      <w:divsChild>
        <w:div w:id="324741899">
          <w:marLeft w:val="547"/>
          <w:marRight w:val="0"/>
          <w:marTop w:val="120"/>
          <w:marBottom w:val="0"/>
          <w:divBdr>
            <w:top w:val="none" w:sz="0" w:space="0" w:color="auto"/>
            <w:left w:val="none" w:sz="0" w:space="0" w:color="auto"/>
            <w:bottom w:val="none" w:sz="0" w:space="0" w:color="auto"/>
            <w:right w:val="none" w:sz="0" w:space="0" w:color="auto"/>
          </w:divBdr>
        </w:div>
        <w:div w:id="772088966">
          <w:marLeft w:val="1166"/>
          <w:marRight w:val="0"/>
          <w:marTop w:val="106"/>
          <w:marBottom w:val="0"/>
          <w:divBdr>
            <w:top w:val="none" w:sz="0" w:space="0" w:color="auto"/>
            <w:left w:val="none" w:sz="0" w:space="0" w:color="auto"/>
            <w:bottom w:val="none" w:sz="0" w:space="0" w:color="auto"/>
            <w:right w:val="none" w:sz="0" w:space="0" w:color="auto"/>
          </w:divBdr>
        </w:div>
        <w:div w:id="255749515">
          <w:marLeft w:val="1800"/>
          <w:marRight w:val="0"/>
          <w:marTop w:val="91"/>
          <w:marBottom w:val="0"/>
          <w:divBdr>
            <w:top w:val="none" w:sz="0" w:space="0" w:color="auto"/>
            <w:left w:val="none" w:sz="0" w:space="0" w:color="auto"/>
            <w:bottom w:val="none" w:sz="0" w:space="0" w:color="auto"/>
            <w:right w:val="none" w:sz="0" w:space="0" w:color="auto"/>
          </w:divBdr>
        </w:div>
        <w:div w:id="1774284540">
          <w:marLeft w:val="1166"/>
          <w:marRight w:val="0"/>
          <w:marTop w:val="106"/>
          <w:marBottom w:val="0"/>
          <w:divBdr>
            <w:top w:val="none" w:sz="0" w:space="0" w:color="auto"/>
            <w:left w:val="none" w:sz="0" w:space="0" w:color="auto"/>
            <w:bottom w:val="none" w:sz="0" w:space="0" w:color="auto"/>
            <w:right w:val="none" w:sz="0" w:space="0" w:color="auto"/>
          </w:divBdr>
        </w:div>
        <w:div w:id="1105613766">
          <w:marLeft w:val="1800"/>
          <w:marRight w:val="0"/>
          <w:marTop w:val="91"/>
          <w:marBottom w:val="0"/>
          <w:divBdr>
            <w:top w:val="none" w:sz="0" w:space="0" w:color="auto"/>
            <w:left w:val="none" w:sz="0" w:space="0" w:color="auto"/>
            <w:bottom w:val="none" w:sz="0" w:space="0" w:color="auto"/>
            <w:right w:val="none" w:sz="0" w:space="0" w:color="auto"/>
          </w:divBdr>
        </w:div>
        <w:div w:id="1620799533">
          <w:marLeft w:val="1166"/>
          <w:marRight w:val="0"/>
          <w:marTop w:val="106"/>
          <w:marBottom w:val="0"/>
          <w:divBdr>
            <w:top w:val="none" w:sz="0" w:space="0" w:color="auto"/>
            <w:left w:val="none" w:sz="0" w:space="0" w:color="auto"/>
            <w:bottom w:val="none" w:sz="0" w:space="0" w:color="auto"/>
            <w:right w:val="none" w:sz="0" w:space="0" w:color="auto"/>
          </w:divBdr>
        </w:div>
        <w:div w:id="48458782">
          <w:marLeft w:val="1800"/>
          <w:marRight w:val="0"/>
          <w:marTop w:val="91"/>
          <w:marBottom w:val="0"/>
          <w:divBdr>
            <w:top w:val="none" w:sz="0" w:space="0" w:color="auto"/>
            <w:left w:val="none" w:sz="0" w:space="0" w:color="auto"/>
            <w:bottom w:val="none" w:sz="0" w:space="0" w:color="auto"/>
            <w:right w:val="none" w:sz="0" w:space="0" w:color="auto"/>
          </w:divBdr>
        </w:div>
      </w:divsChild>
    </w:div>
    <w:div w:id="1565143362">
      <w:bodyDiv w:val="1"/>
      <w:marLeft w:val="0"/>
      <w:marRight w:val="0"/>
      <w:marTop w:val="0"/>
      <w:marBottom w:val="0"/>
      <w:divBdr>
        <w:top w:val="none" w:sz="0" w:space="0" w:color="auto"/>
        <w:left w:val="none" w:sz="0" w:space="0" w:color="auto"/>
        <w:bottom w:val="none" w:sz="0" w:space="0" w:color="auto"/>
        <w:right w:val="none" w:sz="0" w:space="0" w:color="auto"/>
      </w:divBdr>
      <w:divsChild>
        <w:div w:id="1954287092">
          <w:marLeft w:val="1166"/>
          <w:marRight w:val="0"/>
          <w:marTop w:val="77"/>
          <w:marBottom w:val="0"/>
          <w:divBdr>
            <w:top w:val="none" w:sz="0" w:space="0" w:color="auto"/>
            <w:left w:val="none" w:sz="0" w:space="0" w:color="auto"/>
            <w:bottom w:val="none" w:sz="0" w:space="0" w:color="auto"/>
            <w:right w:val="none" w:sz="0" w:space="0" w:color="auto"/>
          </w:divBdr>
        </w:div>
        <w:div w:id="1062173109">
          <w:marLeft w:val="1166"/>
          <w:marRight w:val="0"/>
          <w:marTop w:val="77"/>
          <w:marBottom w:val="0"/>
          <w:divBdr>
            <w:top w:val="none" w:sz="0" w:space="0" w:color="auto"/>
            <w:left w:val="none" w:sz="0" w:space="0" w:color="auto"/>
            <w:bottom w:val="none" w:sz="0" w:space="0" w:color="auto"/>
            <w:right w:val="none" w:sz="0" w:space="0" w:color="auto"/>
          </w:divBdr>
        </w:div>
        <w:div w:id="1036808166">
          <w:marLeft w:val="1166"/>
          <w:marRight w:val="0"/>
          <w:marTop w:val="77"/>
          <w:marBottom w:val="0"/>
          <w:divBdr>
            <w:top w:val="none" w:sz="0" w:space="0" w:color="auto"/>
            <w:left w:val="none" w:sz="0" w:space="0" w:color="auto"/>
            <w:bottom w:val="none" w:sz="0" w:space="0" w:color="auto"/>
            <w:right w:val="none" w:sz="0" w:space="0" w:color="auto"/>
          </w:divBdr>
        </w:div>
        <w:div w:id="1941915911">
          <w:marLeft w:val="1166"/>
          <w:marRight w:val="0"/>
          <w:marTop w:val="77"/>
          <w:marBottom w:val="0"/>
          <w:divBdr>
            <w:top w:val="none" w:sz="0" w:space="0" w:color="auto"/>
            <w:left w:val="none" w:sz="0" w:space="0" w:color="auto"/>
            <w:bottom w:val="none" w:sz="0" w:space="0" w:color="auto"/>
            <w:right w:val="none" w:sz="0" w:space="0" w:color="auto"/>
          </w:divBdr>
        </w:div>
        <w:div w:id="557739880">
          <w:marLeft w:val="1166"/>
          <w:marRight w:val="0"/>
          <w:marTop w:val="77"/>
          <w:marBottom w:val="0"/>
          <w:divBdr>
            <w:top w:val="none" w:sz="0" w:space="0" w:color="auto"/>
            <w:left w:val="none" w:sz="0" w:space="0" w:color="auto"/>
            <w:bottom w:val="none" w:sz="0" w:space="0" w:color="auto"/>
            <w:right w:val="none" w:sz="0" w:space="0" w:color="auto"/>
          </w:divBdr>
        </w:div>
        <w:div w:id="1116019896">
          <w:marLeft w:val="1166"/>
          <w:marRight w:val="0"/>
          <w:marTop w:val="77"/>
          <w:marBottom w:val="0"/>
          <w:divBdr>
            <w:top w:val="none" w:sz="0" w:space="0" w:color="auto"/>
            <w:left w:val="none" w:sz="0" w:space="0" w:color="auto"/>
            <w:bottom w:val="none" w:sz="0" w:space="0" w:color="auto"/>
            <w:right w:val="none" w:sz="0" w:space="0" w:color="auto"/>
          </w:divBdr>
        </w:div>
        <w:div w:id="272909320">
          <w:marLeft w:val="1166"/>
          <w:marRight w:val="0"/>
          <w:marTop w:val="77"/>
          <w:marBottom w:val="0"/>
          <w:divBdr>
            <w:top w:val="none" w:sz="0" w:space="0" w:color="auto"/>
            <w:left w:val="none" w:sz="0" w:space="0" w:color="auto"/>
            <w:bottom w:val="none" w:sz="0" w:space="0" w:color="auto"/>
            <w:right w:val="none" w:sz="0" w:space="0" w:color="auto"/>
          </w:divBdr>
        </w:div>
        <w:div w:id="456141686">
          <w:marLeft w:val="1166"/>
          <w:marRight w:val="0"/>
          <w:marTop w:val="77"/>
          <w:marBottom w:val="0"/>
          <w:divBdr>
            <w:top w:val="none" w:sz="0" w:space="0" w:color="auto"/>
            <w:left w:val="none" w:sz="0" w:space="0" w:color="auto"/>
            <w:bottom w:val="none" w:sz="0" w:space="0" w:color="auto"/>
            <w:right w:val="none" w:sz="0" w:space="0" w:color="auto"/>
          </w:divBdr>
        </w:div>
      </w:divsChild>
    </w:div>
    <w:div w:id="1706558097">
      <w:bodyDiv w:val="1"/>
      <w:marLeft w:val="0"/>
      <w:marRight w:val="0"/>
      <w:marTop w:val="0"/>
      <w:marBottom w:val="0"/>
      <w:divBdr>
        <w:top w:val="none" w:sz="0" w:space="0" w:color="auto"/>
        <w:left w:val="none" w:sz="0" w:space="0" w:color="auto"/>
        <w:bottom w:val="none" w:sz="0" w:space="0" w:color="auto"/>
        <w:right w:val="none" w:sz="0" w:space="0" w:color="auto"/>
      </w:divBdr>
    </w:div>
    <w:div w:id="1770157833">
      <w:bodyDiv w:val="1"/>
      <w:marLeft w:val="0"/>
      <w:marRight w:val="0"/>
      <w:marTop w:val="0"/>
      <w:marBottom w:val="0"/>
      <w:divBdr>
        <w:top w:val="none" w:sz="0" w:space="0" w:color="auto"/>
        <w:left w:val="none" w:sz="0" w:space="0" w:color="auto"/>
        <w:bottom w:val="none" w:sz="0" w:space="0" w:color="auto"/>
        <w:right w:val="none" w:sz="0" w:space="0" w:color="auto"/>
      </w:divBdr>
      <w:divsChild>
        <w:div w:id="786310640">
          <w:marLeft w:val="547"/>
          <w:marRight w:val="0"/>
          <w:marTop w:val="115"/>
          <w:marBottom w:val="0"/>
          <w:divBdr>
            <w:top w:val="none" w:sz="0" w:space="0" w:color="auto"/>
            <w:left w:val="none" w:sz="0" w:space="0" w:color="auto"/>
            <w:bottom w:val="none" w:sz="0" w:space="0" w:color="auto"/>
            <w:right w:val="none" w:sz="0" w:space="0" w:color="auto"/>
          </w:divBdr>
        </w:div>
      </w:divsChild>
    </w:div>
    <w:div w:id="1861430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81D73-F91A-4E8A-8E3F-EE103336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Wawro</dc:creator>
  <cp:lastModifiedBy>Billay</cp:lastModifiedBy>
  <cp:revision>4</cp:revision>
  <cp:lastPrinted>2013-11-21T04:36:00Z</cp:lastPrinted>
  <dcterms:created xsi:type="dcterms:W3CDTF">2013-12-02T17:35:00Z</dcterms:created>
  <dcterms:modified xsi:type="dcterms:W3CDTF">2013-12-07T00:46:00Z</dcterms:modified>
</cp:coreProperties>
</file>