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b w:val="1"/>
          <w:u w:val="single"/>
        </w:rPr>
      </w:pPr>
      <w:bookmarkStart w:colFirst="0" w:colLast="0" w:name="_k82crrs2tbwp" w:id="0"/>
      <w:bookmarkEnd w:id="0"/>
      <w:r w:rsidDel="00000000" w:rsidR="00000000" w:rsidRPr="00000000">
        <w:rPr>
          <w:b w:val="1"/>
          <w:u w:val="single"/>
          <w:rtl w:val="0"/>
        </w:rPr>
        <w:t xml:space="preserve">Project 0. Setting Up Virtual Machines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Set up the following: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VirtualBox: https://www.virtualbox.org//wiki/Downloads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pfSense: </w:t>
      </w:r>
      <w:r w:rsidDel="00000000" w:rsidR="00000000" w:rsidRPr="00000000">
        <w:rPr>
          <w:rtl w:val="0"/>
        </w:rPr>
        <w:t xml:space="preserve">https://www.pfsense.org/download/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Metasploitable: https://sourceforge.net/projects/metasploitable/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Kali Linux: https://www.offensive-security.com/kali-linux-vmvmware-virtualbox-image-download</w:t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pmgihm2dxzis" w:id="1"/>
      <w:bookmarkEnd w:id="1"/>
      <w:r w:rsidDel="00000000" w:rsidR="00000000" w:rsidRPr="00000000">
        <w:rPr>
          <w:rtl w:val="0"/>
        </w:rPr>
        <w:t xml:space="preserve">PFSense Set Up: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005263" cy="236849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2368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Metasploitabe Set Up: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3502408" cy="2752427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2408" cy="2752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sz w:val="32"/>
          <w:szCs w:val="32"/>
          <w:rtl w:val="0"/>
        </w:rPr>
        <w:t xml:space="preserve">Kali Linux Set Up &amp; Connected to Metasloitable through pfSense: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Step 1: Run the netdiscover command.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214813" cy="2626906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44665" l="43594" r="29678" t="17005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2626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b w:val="1"/>
          <w:rtl w:val="0"/>
        </w:rPr>
        <w:t xml:space="preserve">Step 2: </w:t>
      </w:r>
      <w:r w:rsidDel="00000000" w:rsidR="00000000" w:rsidRPr="00000000">
        <w:rPr>
          <w:rtl w:val="0"/>
        </w:rPr>
        <w:t xml:space="preserve">Connect to Metaspoitabe using the known user and password hack.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6215063" cy="354713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2339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5063" cy="3547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Communicate through FTP and run commands to confirm a connection.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6138863" cy="345311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3453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jc w:val="right"/>
      <w:rPr>
        <w:rFonts w:ascii="Courier New" w:cs="Courier New" w:eastAsia="Courier New" w:hAnsi="Courier New"/>
        <w:sz w:val="24"/>
        <w:szCs w:val="24"/>
      </w:rPr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Thomas Weis</w:t>
    </w:r>
  </w:p>
  <w:p w:rsidR="00000000" w:rsidDel="00000000" w:rsidP="00000000" w:rsidRDefault="00000000" w:rsidRPr="00000000" w14:paraId="0000001A">
    <w:pPr>
      <w:jc w:val="right"/>
      <w:rPr>
        <w:rFonts w:ascii="Courier New" w:cs="Courier New" w:eastAsia="Courier New" w:hAnsi="Courier New"/>
        <w:sz w:val="24"/>
        <w:szCs w:val="24"/>
      </w:rPr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Project 0</w:t>
    </w:r>
  </w:p>
  <w:p w:rsidR="00000000" w:rsidDel="00000000" w:rsidP="00000000" w:rsidRDefault="00000000" w:rsidRPr="00000000" w14:paraId="0000001B">
    <w:pPr>
      <w:jc w:val="right"/>
      <w:rPr>
        <w:rFonts w:ascii="Courier New" w:cs="Courier New" w:eastAsia="Courier New" w:hAnsi="Courier New"/>
        <w:sz w:val="24"/>
        <w:szCs w:val="24"/>
      </w:rPr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Exercise 1</w:t>
    </w:r>
  </w:p>
  <w:p w:rsidR="00000000" w:rsidDel="00000000" w:rsidP="00000000" w:rsidRDefault="00000000" w:rsidRPr="00000000" w14:paraId="0000001C">
    <w:pPr>
      <w:jc w:val="right"/>
      <w:rPr/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Page </w:t>
    </w:r>
    <w:r w:rsidDel="00000000" w:rsidR="00000000" w:rsidRPr="00000000">
      <w:rPr>
        <w:rFonts w:ascii="Courier New" w:cs="Courier New" w:eastAsia="Courier New" w:hAnsi="Courier New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