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0FF9C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ACABE6A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4EF7D1EE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6FF6AAE1" w14:textId="77777777" w:rsidR="00A56713" w:rsidRPr="00C73F19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C73F19">
        <w:rPr>
          <w:b/>
          <w:color w:val="000000"/>
          <w:u w:val="single"/>
        </w:rPr>
        <w:t>EDUCATION:</w:t>
      </w:r>
    </w:p>
    <w:p w14:paraId="4521DD0E" w14:textId="152AD8FC" w:rsidR="00A56713" w:rsidRDefault="00A56713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8BCCF" w14:textId="759B7CA6" w:rsidR="00AA0066" w:rsidRPr="004F3BF8" w:rsidRDefault="00AA0066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F3BF8">
        <w:rPr>
          <w:b/>
          <w:color w:val="000000"/>
        </w:rPr>
        <w:t>Computer Technology with Concentration in Programming</w:t>
      </w:r>
    </w:p>
    <w:p w14:paraId="22F9810A" w14:textId="7655F82A" w:rsidR="004F3BF8" w:rsidRPr="00133F51" w:rsidRDefault="004F3BF8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3F51">
        <w:rPr>
          <w:color w:val="000000"/>
        </w:rPr>
        <w:t>Associate Degree in Applied Science, May 2018</w:t>
      </w:r>
    </w:p>
    <w:p w14:paraId="532CDA8D" w14:textId="77777777" w:rsidR="00A56713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Midlands Technical College, Columbia, South Carolina</w:t>
      </w:r>
    </w:p>
    <w:p w14:paraId="5B13731C" w14:textId="77777777" w:rsidR="004D6DD6" w:rsidRPr="004D6DD6" w:rsidRDefault="004D6DD6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0A34FF" w14:textId="532BA264" w:rsidR="004D6DD6" w:rsidRPr="004F3BF8" w:rsidRDefault="004F3BF8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F3BF8">
        <w:rPr>
          <w:b/>
          <w:color w:val="000000"/>
        </w:rPr>
        <w:t>Business Administration with Concentration in Accounting</w:t>
      </w:r>
    </w:p>
    <w:p w14:paraId="492C45E3" w14:textId="3785402F" w:rsidR="00AA0066" w:rsidRPr="00133F51" w:rsidRDefault="00AA0066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3F51">
        <w:rPr>
          <w:color w:val="000000"/>
        </w:rPr>
        <w:t>Bachelor of Science, May 2009</w:t>
      </w:r>
    </w:p>
    <w:p w14:paraId="0F72287C" w14:textId="5F27757C" w:rsidR="00A56713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Winthrop University, Rock Hill, South Carolina</w:t>
      </w:r>
    </w:p>
    <w:p w14:paraId="07D30D30" w14:textId="47428C67" w:rsidR="0060070E" w:rsidRDefault="0060070E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1B51F4" w14:textId="77777777" w:rsidR="003E058B" w:rsidRDefault="003E058B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08FB15" w14:textId="4BF70F57" w:rsidR="0060070E" w:rsidRPr="0060070E" w:rsidRDefault="0060070E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PORTFOLIO:</w:t>
      </w:r>
    </w:p>
    <w:p w14:paraId="5F11196B" w14:textId="77777777" w:rsidR="0060070E" w:rsidRDefault="0060070E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76385B" w14:textId="53F561CE" w:rsidR="0060070E" w:rsidRDefault="0060070E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0070E">
        <w:rPr>
          <w:color w:val="000000"/>
        </w:rPr>
        <w:t>https://www.twoodsdesigns.com</w:t>
      </w:r>
    </w:p>
    <w:p w14:paraId="71B7A654" w14:textId="77777777" w:rsidR="00C73F19" w:rsidRDefault="00C73F19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A8F41B" w14:textId="0FA9B243" w:rsidR="00C73F19" w:rsidRDefault="00C73F19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D27143" w14:textId="77777777" w:rsidR="00C73F19" w:rsidRPr="00C73F19" w:rsidRDefault="00C73F19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C73F19">
        <w:rPr>
          <w:b/>
          <w:color w:val="000000"/>
          <w:u w:val="single"/>
        </w:rPr>
        <w:t>CERTIFICATIONS:</w:t>
      </w:r>
    </w:p>
    <w:p w14:paraId="7B4FF213" w14:textId="77777777" w:rsidR="00C73F19" w:rsidRDefault="00C73F19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F46D6D5" w14:textId="1AA9339B" w:rsidR="00C73F19" w:rsidRDefault="00C73F19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CompTIA A+</w:t>
      </w:r>
      <w:bookmarkStart w:id="0" w:name="_gjdgxs" w:colFirst="0" w:colLast="0"/>
      <w:bookmarkEnd w:id="0"/>
    </w:p>
    <w:p w14:paraId="7923EF01" w14:textId="77777777" w:rsidR="003E058B" w:rsidRDefault="003E058B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7BABDD" w14:textId="77777777" w:rsidR="00A56713" w:rsidRDefault="00A56713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7D0DAE" w14:textId="77777777" w:rsidR="00A56713" w:rsidRPr="00C73F19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C73F19">
        <w:rPr>
          <w:b/>
          <w:color w:val="000000"/>
          <w:u w:val="single"/>
        </w:rPr>
        <w:t>KEY QUALIFICATIONS AND SKILLS:</w:t>
      </w:r>
    </w:p>
    <w:p w14:paraId="2B82C898" w14:textId="77777777" w:rsidR="00A56713" w:rsidRDefault="00A56713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B956C4B" w14:textId="4363C119" w:rsidR="008D681D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</w:t>
      </w:r>
      <w:r w:rsidR="008D681D">
        <w:rPr>
          <w:color w:val="000000"/>
        </w:rPr>
        <w:t xml:space="preserve">Freelance </w:t>
      </w:r>
      <w:r w:rsidR="0088750E">
        <w:rPr>
          <w:color w:val="000000"/>
        </w:rPr>
        <w:t xml:space="preserve">Responsive </w:t>
      </w:r>
      <w:r>
        <w:rPr>
          <w:color w:val="000000"/>
        </w:rPr>
        <w:t xml:space="preserve">Web </w:t>
      </w:r>
      <w:r w:rsidR="0067007D">
        <w:rPr>
          <w:color w:val="000000"/>
        </w:rPr>
        <w:t>Development</w:t>
      </w:r>
      <w:r w:rsidR="00452BBA">
        <w:rPr>
          <w:color w:val="000000"/>
        </w:rPr>
        <w:t xml:space="preserve"> (HTML, CSS and JavaS</w:t>
      </w:r>
      <w:r w:rsidR="00240245">
        <w:rPr>
          <w:color w:val="000000"/>
        </w:rPr>
        <w:t>cript)</w:t>
      </w:r>
    </w:p>
    <w:p w14:paraId="15CFBDA2" w14:textId="4E58AE50" w:rsidR="00AA0066" w:rsidRDefault="00AA0066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0066">
        <w:rPr>
          <w:color w:val="000000"/>
        </w:rPr>
        <w:t xml:space="preserve">• </w:t>
      </w:r>
      <w:r w:rsidR="00EB59BB">
        <w:rPr>
          <w:color w:val="000000"/>
        </w:rPr>
        <w:t>Experience with Adobe Dreamweaver, Illustrator, Photoshop and XD</w:t>
      </w:r>
    </w:p>
    <w:p w14:paraId="31B85456" w14:textId="1875066A" w:rsidR="004D64FD" w:rsidRDefault="004D64FD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</w:t>
      </w:r>
      <w:r w:rsidR="008A694C">
        <w:rPr>
          <w:color w:val="000000"/>
        </w:rPr>
        <w:t>Knowledge of effective</w:t>
      </w:r>
      <w:r>
        <w:rPr>
          <w:color w:val="000000"/>
        </w:rPr>
        <w:t xml:space="preserve"> User Interface (UI) </w:t>
      </w:r>
      <w:r w:rsidR="008A694C">
        <w:rPr>
          <w:color w:val="000000"/>
        </w:rPr>
        <w:t>techniques</w:t>
      </w:r>
    </w:p>
    <w:p w14:paraId="7B6FAF95" w14:textId="2339916C" w:rsidR="004D64FD" w:rsidRDefault="004D64FD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 Self-motivated</w:t>
      </w:r>
    </w:p>
    <w:p w14:paraId="7ADCF9F5" w14:textId="095758B1" w:rsidR="0053684C" w:rsidRDefault="00622A23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0066">
        <w:rPr>
          <w:color w:val="000000"/>
        </w:rPr>
        <w:t xml:space="preserve">• </w:t>
      </w:r>
      <w:r>
        <w:rPr>
          <w:color w:val="000000"/>
        </w:rPr>
        <w:t>Proficient with Microsoft OS</w:t>
      </w:r>
      <w:r w:rsidR="007A268F">
        <w:rPr>
          <w:color w:val="000000"/>
        </w:rPr>
        <w:t>/</w:t>
      </w:r>
      <w:proofErr w:type="spellStart"/>
      <w:r w:rsidR="007A268F">
        <w:rPr>
          <w:color w:val="000000"/>
        </w:rPr>
        <w:t>MacOS</w:t>
      </w:r>
      <w:proofErr w:type="spellEnd"/>
    </w:p>
    <w:p w14:paraId="197352EC" w14:textId="0A6E2085" w:rsidR="00622A23" w:rsidRDefault="00622A23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 Able to easily adapt to change</w:t>
      </w:r>
    </w:p>
    <w:p w14:paraId="52A61280" w14:textId="5D5417A1" w:rsidR="008D681D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 Excellent written</w:t>
      </w:r>
      <w:r w:rsidR="00AA0066">
        <w:rPr>
          <w:color w:val="000000"/>
        </w:rPr>
        <w:t xml:space="preserve"> and </w:t>
      </w:r>
      <w:r>
        <w:rPr>
          <w:color w:val="000000"/>
        </w:rPr>
        <w:t>verbal skills</w:t>
      </w:r>
    </w:p>
    <w:p w14:paraId="19E2BED8" w14:textId="77777777" w:rsidR="00841369" w:rsidRDefault="00841369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8B57C2" w14:textId="77777777" w:rsidR="00841369" w:rsidRPr="00C73F19" w:rsidRDefault="00841369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C73F19">
        <w:rPr>
          <w:b/>
          <w:color w:val="000000"/>
          <w:u w:val="single"/>
        </w:rPr>
        <w:t xml:space="preserve">HONORS AND </w:t>
      </w:r>
      <w:r w:rsidRPr="00C73F19">
        <w:rPr>
          <w:b/>
          <w:u w:val="single"/>
        </w:rPr>
        <w:t>ACHIEVEMENTS</w:t>
      </w:r>
    </w:p>
    <w:p w14:paraId="04B26EE5" w14:textId="77777777" w:rsidR="00841369" w:rsidRDefault="00841369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A077AF2" w14:textId="70ABC01D" w:rsidR="003E058B" w:rsidRDefault="00841369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Theta Kappa Honor Society</w:t>
      </w:r>
    </w:p>
    <w:p w14:paraId="3F603B33" w14:textId="77777777" w:rsidR="00FE4FA6" w:rsidRDefault="00FE4FA6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0A2CD65F" w14:textId="77777777" w:rsidR="00841369" w:rsidRDefault="00841369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143D872F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1777C2E2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687C2367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7D67154F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76A9714E" w14:textId="77777777" w:rsidR="00BD31AA" w:rsidRDefault="00BD31AA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341EFB66" w14:textId="77777777" w:rsidR="00A56713" w:rsidRPr="00CC49E4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bookmarkStart w:id="1" w:name="_GoBack"/>
      <w:bookmarkEnd w:id="1"/>
      <w:r w:rsidRPr="00CC49E4">
        <w:rPr>
          <w:b/>
          <w:color w:val="000000"/>
          <w:u w:val="single"/>
        </w:rPr>
        <w:lastRenderedPageBreak/>
        <w:t>WORK EXPERIENCE:</w:t>
      </w:r>
    </w:p>
    <w:p w14:paraId="239F5831" w14:textId="77777777" w:rsidR="00A56713" w:rsidRDefault="00A56713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7086A5" w14:textId="6C6209FA" w:rsidR="00CC49E4" w:rsidRDefault="00CC49E4" w:rsidP="00BD31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</w:t>
      </w:r>
      <w:r w:rsidR="00922C63">
        <w:rPr>
          <w:b/>
          <w:color w:val="000000"/>
        </w:rPr>
        <w:t>ternational Tech Support Expert</w:t>
      </w:r>
    </w:p>
    <w:p w14:paraId="33070500" w14:textId="314AA65C" w:rsidR="00A56713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49E4">
        <w:rPr>
          <w:color w:val="000000"/>
        </w:rPr>
        <w:t>Verizon Wireless</w:t>
      </w:r>
      <w:r w:rsidR="001A50F6">
        <w:rPr>
          <w:color w:val="000000"/>
        </w:rPr>
        <w:t xml:space="preserve"> </w:t>
      </w:r>
      <w:r w:rsidR="00CC49E4">
        <w:rPr>
          <w:color w:val="000000"/>
        </w:rPr>
        <w:t>-</w:t>
      </w:r>
      <w:r>
        <w:rPr>
          <w:color w:val="000000"/>
        </w:rPr>
        <w:t xml:space="preserve"> Elgin, South Carolina</w:t>
      </w:r>
    </w:p>
    <w:p w14:paraId="2F57A97E" w14:textId="434E2636" w:rsidR="00A56713" w:rsidRDefault="00C04EFC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 2015 - Present</w:t>
      </w:r>
    </w:p>
    <w:p w14:paraId="510E0E1B" w14:textId="77777777" w:rsidR="00A56713" w:rsidRDefault="00A56713" w:rsidP="00BD31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FF8A7" w14:textId="0EA93914" w:rsidR="00A56713" w:rsidRDefault="00C04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Ensure</w:t>
      </w:r>
      <w:r w:rsidR="00CC49E4">
        <w:rPr>
          <w:color w:val="000000"/>
        </w:rPr>
        <w:t>s</w:t>
      </w:r>
      <w:r>
        <w:rPr>
          <w:color w:val="000000"/>
        </w:rPr>
        <w:t xml:space="preserve"> customers who are traveling internationally have the correct features and settings enabled to communicate on either a CDMA or GSM network</w:t>
      </w:r>
      <w:r w:rsidR="00CC49E4">
        <w:rPr>
          <w:color w:val="000000"/>
        </w:rPr>
        <w:t>.</w:t>
      </w:r>
    </w:p>
    <w:p w14:paraId="6832E626" w14:textId="0CFF613A" w:rsidR="00A56713" w:rsidRDefault="00C04EFC">
      <w:pPr>
        <w:numPr>
          <w:ilvl w:val="0"/>
          <w:numId w:val="1"/>
        </w:numPr>
      </w:pPr>
      <w:r>
        <w:rPr>
          <w:color w:val="000000"/>
        </w:rPr>
        <w:t>Minimize</w:t>
      </w:r>
      <w:r w:rsidR="00CC49E4">
        <w:rPr>
          <w:color w:val="000000"/>
        </w:rPr>
        <w:t>s</w:t>
      </w:r>
      <w:r>
        <w:rPr>
          <w:color w:val="000000"/>
        </w:rPr>
        <w:t xml:space="preserve"> unnecessary warranty replacements by thoroughly troubleshooting devices (cell</w:t>
      </w:r>
      <w:r w:rsidR="00CC49E4">
        <w:rPr>
          <w:color w:val="000000"/>
        </w:rPr>
        <w:t>ular devices</w:t>
      </w:r>
      <w:r>
        <w:rPr>
          <w:color w:val="000000"/>
        </w:rPr>
        <w:t>, tablets, jetpacks, and co</w:t>
      </w:r>
      <w:r>
        <w:t xml:space="preserve">mputers) </w:t>
      </w:r>
      <w:r>
        <w:rPr>
          <w:color w:val="000000"/>
        </w:rPr>
        <w:t>to resolve software/network issues</w:t>
      </w:r>
      <w:r w:rsidR="00CC49E4">
        <w:rPr>
          <w:color w:val="000000"/>
        </w:rPr>
        <w:t>.</w:t>
      </w:r>
    </w:p>
    <w:p w14:paraId="03B42496" w14:textId="2C8D59C8" w:rsidR="00A56713" w:rsidRDefault="00C04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Facilitate</w:t>
      </w:r>
      <w:r w:rsidR="00CC49E4">
        <w:rPr>
          <w:color w:val="000000"/>
        </w:rPr>
        <w:t>s</w:t>
      </w:r>
      <w:r>
        <w:rPr>
          <w:color w:val="000000"/>
        </w:rPr>
        <w:t xml:space="preserve"> communication between the Network Repair Bureau and customer to resolve network issues impacting a given geographical location</w:t>
      </w:r>
      <w:r w:rsidR="00CC49E4">
        <w:rPr>
          <w:color w:val="000000"/>
        </w:rPr>
        <w:t xml:space="preserve"> by</w:t>
      </w:r>
      <w:r>
        <w:rPr>
          <w:color w:val="000000"/>
        </w:rPr>
        <w:t xml:space="preserve"> using the Remedy tick</w:t>
      </w:r>
      <w:r w:rsidR="006A11A7">
        <w:rPr>
          <w:color w:val="000000"/>
        </w:rPr>
        <w:t>et</w:t>
      </w:r>
      <w:r>
        <w:rPr>
          <w:color w:val="000000"/>
        </w:rPr>
        <w:t>ing system</w:t>
      </w:r>
      <w:r w:rsidR="00CC49E4">
        <w:rPr>
          <w:color w:val="000000"/>
        </w:rPr>
        <w:t>.</w:t>
      </w:r>
    </w:p>
    <w:p w14:paraId="30EC4DBC" w14:textId="45CB7B49" w:rsidR="00A56713" w:rsidRDefault="00C04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Review</w:t>
      </w:r>
      <w:r w:rsidR="00CC49E4">
        <w:rPr>
          <w:color w:val="000000"/>
        </w:rPr>
        <w:t>s</w:t>
      </w:r>
      <w:r>
        <w:rPr>
          <w:color w:val="000000"/>
        </w:rPr>
        <w:t xml:space="preserve"> customer accounts to recommend </w:t>
      </w:r>
      <w:r w:rsidR="00CC49E4">
        <w:rPr>
          <w:color w:val="000000"/>
        </w:rPr>
        <w:t xml:space="preserve">specific </w:t>
      </w:r>
      <w:r>
        <w:rPr>
          <w:color w:val="000000"/>
        </w:rPr>
        <w:t>plans, products, and features that will add value to their overall wireless experience</w:t>
      </w:r>
      <w:r w:rsidR="00CC49E4">
        <w:rPr>
          <w:color w:val="000000"/>
        </w:rPr>
        <w:t>.</w:t>
      </w:r>
      <w:r>
        <w:rPr>
          <w:color w:val="000000"/>
        </w:rPr>
        <w:t xml:space="preserve"> </w:t>
      </w:r>
    </w:p>
    <w:p w14:paraId="746EE475" w14:textId="39852299" w:rsidR="00A56713" w:rsidRPr="00EE1C0A" w:rsidRDefault="00C04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</w:t>
      </w:r>
      <w:r w:rsidR="00CC49E4">
        <w:rPr>
          <w:color w:val="000000"/>
        </w:rPr>
        <w:t>s</w:t>
      </w:r>
      <w:r>
        <w:rPr>
          <w:color w:val="000000"/>
        </w:rPr>
        <w:t xml:space="preserve"> a complete customer service experience by</w:t>
      </w:r>
      <w:r w:rsidR="00F47610">
        <w:rPr>
          <w:color w:val="000000"/>
        </w:rPr>
        <w:t xml:space="preserve"> connecting with each customer personally </w:t>
      </w:r>
      <w:r>
        <w:rPr>
          <w:color w:val="000000"/>
        </w:rPr>
        <w:t>and acknowledging every concern to ensure that all issues have been resolved on average of 25 calls per day</w:t>
      </w:r>
      <w:r w:rsidR="00CC49E4">
        <w:rPr>
          <w:color w:val="000000"/>
        </w:rPr>
        <w:t>.</w:t>
      </w:r>
      <w:r>
        <w:rPr>
          <w:color w:val="000000"/>
        </w:rPr>
        <w:t xml:space="preserve"> </w:t>
      </w:r>
    </w:p>
    <w:p w14:paraId="50A9721E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</w:pPr>
    </w:p>
    <w:p w14:paraId="35CD2E7D" w14:textId="77777777" w:rsidR="00271AF7" w:rsidRDefault="00271A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E361242" w14:textId="2AB0C3AB" w:rsidR="00CC49E4" w:rsidRDefault="00CC49E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C49E4">
        <w:rPr>
          <w:b/>
          <w:color w:val="000000"/>
        </w:rPr>
        <w:t xml:space="preserve">Collections Specialist/Senior Representative </w:t>
      </w:r>
    </w:p>
    <w:p w14:paraId="2AA4CE41" w14:textId="77777777" w:rsidR="00CC49E4" w:rsidRDefault="00C04E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49E4">
        <w:rPr>
          <w:color w:val="000000"/>
        </w:rPr>
        <w:t>Wells Fargo Home Mortgage</w:t>
      </w:r>
      <w:r>
        <w:rPr>
          <w:color w:val="000000"/>
        </w:rPr>
        <w:t xml:space="preserve"> - Fort Mill, South Carolina</w:t>
      </w:r>
    </w:p>
    <w:p w14:paraId="0346F578" w14:textId="69F3021C" w:rsidR="00A56713" w:rsidRDefault="00C04E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June 2010 - August 2014</w:t>
      </w:r>
    </w:p>
    <w:p w14:paraId="5443B1B8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05B15E" w14:textId="51869267" w:rsidR="00A56713" w:rsidRDefault="00C04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Assisted home owners </w:t>
      </w:r>
      <w:r w:rsidR="00CC49E4">
        <w:rPr>
          <w:color w:val="000000"/>
        </w:rPr>
        <w:t xml:space="preserve">in the process of bringing </w:t>
      </w:r>
      <w:r>
        <w:rPr>
          <w:color w:val="000000"/>
        </w:rPr>
        <w:t>their loans current by collecting payments and providing accurate account status</w:t>
      </w:r>
      <w:r w:rsidR="00C73F19">
        <w:rPr>
          <w:color w:val="000000"/>
        </w:rPr>
        <w:t>.</w:t>
      </w:r>
    </w:p>
    <w:p w14:paraId="2972459B" w14:textId="51407B99" w:rsidR="00A56713" w:rsidRDefault="00C04EFC" w:rsidP="00C73F19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color w:val="000000"/>
        </w:rPr>
      </w:pPr>
      <w:r>
        <w:rPr>
          <w:color w:val="000000"/>
        </w:rPr>
        <w:t>• Accessed information from company database applications to organize and present data to team</w:t>
      </w:r>
      <w:r w:rsidR="00C73F19">
        <w:rPr>
          <w:color w:val="000000"/>
        </w:rPr>
        <w:t xml:space="preserve"> members. </w:t>
      </w:r>
    </w:p>
    <w:p w14:paraId="1FE518B6" w14:textId="7C7F05BC" w:rsidR="00A56713" w:rsidRDefault="00C04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Managed foreclosure/bankruptcy accounts associated with different </w:t>
      </w:r>
      <w:r w:rsidR="00C73F19">
        <w:rPr>
          <w:color w:val="000000"/>
        </w:rPr>
        <w:t xml:space="preserve">investor types. </w:t>
      </w:r>
    </w:p>
    <w:p w14:paraId="32F1C9F2" w14:textId="7E29ABEE" w:rsidR="00A56713" w:rsidRDefault="00C04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specialized assistance to borrowers who have experienced</w:t>
      </w:r>
      <w:r w:rsidR="00C73F19">
        <w:rPr>
          <w:color w:val="000000"/>
        </w:rPr>
        <w:t xml:space="preserve"> various life events to include a</w:t>
      </w:r>
      <w:r>
        <w:rPr>
          <w:color w:val="000000"/>
        </w:rPr>
        <w:t xml:space="preserve"> death in </w:t>
      </w:r>
      <w:r w:rsidR="00C73F19">
        <w:rPr>
          <w:color w:val="000000"/>
        </w:rPr>
        <w:t>the</w:t>
      </w:r>
      <w:r>
        <w:rPr>
          <w:color w:val="000000"/>
        </w:rPr>
        <w:t xml:space="preserve"> family</w:t>
      </w:r>
      <w:r w:rsidR="00C73F19">
        <w:rPr>
          <w:color w:val="000000"/>
        </w:rPr>
        <w:t>.</w:t>
      </w:r>
    </w:p>
    <w:p w14:paraId="00DD1BDD" w14:textId="4B5AAC4E" w:rsidR="00A56713" w:rsidRDefault="00C04E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De-escalated </w:t>
      </w:r>
      <w:r w:rsidR="00C73F19">
        <w:rPr>
          <w:color w:val="000000"/>
        </w:rPr>
        <w:t>high-level</w:t>
      </w:r>
      <w:r>
        <w:rPr>
          <w:color w:val="000000"/>
        </w:rPr>
        <w:t xml:space="preserve"> </w:t>
      </w:r>
      <w:r w:rsidR="00C73F19">
        <w:rPr>
          <w:color w:val="000000"/>
        </w:rPr>
        <w:t>tele</w:t>
      </w:r>
      <w:r>
        <w:rPr>
          <w:color w:val="000000"/>
        </w:rPr>
        <w:t>phone calls</w:t>
      </w:r>
      <w:r w:rsidR="00C73F19">
        <w:rPr>
          <w:color w:val="000000"/>
        </w:rPr>
        <w:t xml:space="preserve"> from home owners</w:t>
      </w:r>
      <w:r>
        <w:rPr>
          <w:color w:val="000000"/>
        </w:rPr>
        <w:t xml:space="preserve"> that require</w:t>
      </w:r>
      <w:r w:rsidR="00C73F19">
        <w:rPr>
          <w:color w:val="000000"/>
        </w:rPr>
        <w:t>d</w:t>
      </w:r>
      <w:r>
        <w:rPr>
          <w:color w:val="000000"/>
        </w:rPr>
        <w:t xml:space="preserve"> special attention</w:t>
      </w:r>
      <w:r w:rsidR="00C73F19">
        <w:rPr>
          <w:color w:val="000000"/>
        </w:rPr>
        <w:t>.</w:t>
      </w:r>
    </w:p>
    <w:p w14:paraId="3D82A3AF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CE4578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141DE9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CC28C4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DE41A17" w14:textId="77777777" w:rsidR="00A56713" w:rsidRDefault="00A56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56713">
      <w:footerReference w:type="default" r:id="rId7"/>
      <w:headerReference w:type="first" r:id="rId8"/>
      <w:pgSz w:w="12240" w:h="15840"/>
      <w:pgMar w:top="1440" w:right="1440" w:bottom="1440" w:left="1440" w:header="720" w:footer="8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C0521" w14:textId="77777777" w:rsidR="001452B2" w:rsidRDefault="001452B2">
      <w:r>
        <w:separator/>
      </w:r>
    </w:p>
  </w:endnote>
  <w:endnote w:type="continuationSeparator" w:id="0">
    <w:p w14:paraId="29D1A124" w14:textId="77777777" w:rsidR="001452B2" w:rsidRDefault="0014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C1A5C" w14:textId="21AB1E7B" w:rsidR="000B17AD" w:rsidRDefault="000B17AD">
    <w:pPr>
      <w:pStyle w:val="Footer"/>
      <w:jc w:val="center"/>
    </w:pPr>
  </w:p>
  <w:p w14:paraId="492590B5" w14:textId="77777777" w:rsidR="0089667B" w:rsidRDefault="008966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98A57" w14:textId="77777777" w:rsidR="001452B2" w:rsidRDefault="001452B2">
      <w:r>
        <w:separator/>
      </w:r>
    </w:p>
  </w:footnote>
  <w:footnote w:type="continuationSeparator" w:id="0">
    <w:p w14:paraId="3B48FA79" w14:textId="77777777" w:rsidR="001452B2" w:rsidRDefault="00145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D68AA" w14:textId="233C15A9" w:rsidR="00A56713" w:rsidRPr="00633990" w:rsidRDefault="007D5522" w:rsidP="00633990">
    <w:pPr>
      <w:jc w:val="center"/>
      <w:rPr>
        <w:sz w:val="36"/>
        <w:szCs w:val="36"/>
      </w:rPr>
    </w:pPr>
    <w:r>
      <w:rPr>
        <w:sz w:val="36"/>
        <w:szCs w:val="36"/>
      </w:rPr>
      <w:t xml:space="preserve">Thomas C. </w:t>
    </w:r>
    <w:r w:rsidR="00C04EFC">
      <w:rPr>
        <w:sz w:val="36"/>
        <w:szCs w:val="36"/>
      </w:rPr>
      <w:t>Woods</w:t>
    </w:r>
  </w:p>
  <w:p w14:paraId="1D650100" w14:textId="2B9AFC69" w:rsidR="00A56713" w:rsidRDefault="00C04EFC">
    <w:pPr>
      <w:jc w:val="center"/>
    </w:pPr>
    <w:r>
      <w:t>1</w:t>
    </w:r>
    <w:r w:rsidR="00633990">
      <w:t>24 Forrister St</w:t>
    </w:r>
    <w:r w:rsidR="00880B06">
      <w:t>reet</w:t>
    </w:r>
    <w:r>
      <w:t>, Columbia, SC 2922</w:t>
    </w:r>
    <w:r w:rsidR="00633990">
      <w:t>3</w:t>
    </w:r>
  </w:p>
  <w:p w14:paraId="46E41C2A" w14:textId="6FF57565" w:rsidR="00A56713" w:rsidRDefault="00C04EFC">
    <w:pPr>
      <w:jc w:val="center"/>
    </w:pPr>
    <w:r>
      <w:t xml:space="preserve"> Email: </w:t>
    </w:r>
    <w:r w:rsidR="00D37056" w:rsidRPr="0089667B">
      <w:t>thomas.woods415@gmail.com</w:t>
    </w:r>
  </w:p>
  <w:p w14:paraId="381955D1" w14:textId="7FC11A1C" w:rsidR="00A56713" w:rsidRDefault="00C04EFC">
    <w:pPr>
      <w:jc w:val="center"/>
    </w:pPr>
    <w:r>
      <w:t>Phone: (843)</w:t>
    </w:r>
    <w:r w:rsidR="00B933DC">
      <w:t xml:space="preserve"> </w:t>
    </w:r>
    <w:r>
      <w:t>621-0916</w:t>
    </w:r>
  </w:p>
  <w:p w14:paraId="3EFE159B" w14:textId="77777777" w:rsidR="00A56713" w:rsidRDefault="00A5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35B5"/>
    <w:multiLevelType w:val="multilevel"/>
    <w:tmpl w:val="52F053B4"/>
    <w:lvl w:ilvl="0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3956ACA"/>
    <w:multiLevelType w:val="multilevel"/>
    <w:tmpl w:val="3B3C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3A7ABB"/>
    <w:multiLevelType w:val="hybridMultilevel"/>
    <w:tmpl w:val="74B6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822B3"/>
    <w:multiLevelType w:val="hybridMultilevel"/>
    <w:tmpl w:val="B652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97A8A"/>
    <w:multiLevelType w:val="multilevel"/>
    <w:tmpl w:val="9C98EB4A"/>
    <w:lvl w:ilvl="0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13"/>
    <w:rsid w:val="000003EB"/>
    <w:rsid w:val="00006BAD"/>
    <w:rsid w:val="0003667A"/>
    <w:rsid w:val="00047B56"/>
    <w:rsid w:val="000814BA"/>
    <w:rsid w:val="00087C53"/>
    <w:rsid w:val="000B17AD"/>
    <w:rsid w:val="00123BCA"/>
    <w:rsid w:val="00133F51"/>
    <w:rsid w:val="001452B2"/>
    <w:rsid w:val="00146081"/>
    <w:rsid w:val="001A50F6"/>
    <w:rsid w:val="001E07A6"/>
    <w:rsid w:val="00216828"/>
    <w:rsid w:val="0023355F"/>
    <w:rsid w:val="00240245"/>
    <w:rsid w:val="00271AF7"/>
    <w:rsid w:val="00272FCA"/>
    <w:rsid w:val="002B2397"/>
    <w:rsid w:val="00312834"/>
    <w:rsid w:val="00395EC0"/>
    <w:rsid w:val="003C28D9"/>
    <w:rsid w:val="003E058B"/>
    <w:rsid w:val="00413FB4"/>
    <w:rsid w:val="00452BBA"/>
    <w:rsid w:val="004A5331"/>
    <w:rsid w:val="004D64FD"/>
    <w:rsid w:val="004D6DD6"/>
    <w:rsid w:val="004E32DC"/>
    <w:rsid w:val="004F3BF8"/>
    <w:rsid w:val="00501632"/>
    <w:rsid w:val="005075C3"/>
    <w:rsid w:val="0053684C"/>
    <w:rsid w:val="00584874"/>
    <w:rsid w:val="005A702D"/>
    <w:rsid w:val="0060070E"/>
    <w:rsid w:val="00622A23"/>
    <w:rsid w:val="00633990"/>
    <w:rsid w:val="00641B3D"/>
    <w:rsid w:val="0067007D"/>
    <w:rsid w:val="006A11A7"/>
    <w:rsid w:val="006C3BC5"/>
    <w:rsid w:val="006C67C2"/>
    <w:rsid w:val="006D4110"/>
    <w:rsid w:val="00767D73"/>
    <w:rsid w:val="007709C2"/>
    <w:rsid w:val="007A268F"/>
    <w:rsid w:val="007D5522"/>
    <w:rsid w:val="00841369"/>
    <w:rsid w:val="00880B06"/>
    <w:rsid w:val="0088750E"/>
    <w:rsid w:val="0089667B"/>
    <w:rsid w:val="008A694C"/>
    <w:rsid w:val="008D681D"/>
    <w:rsid w:val="00922C63"/>
    <w:rsid w:val="00934567"/>
    <w:rsid w:val="00995B0B"/>
    <w:rsid w:val="009D6864"/>
    <w:rsid w:val="00A338AF"/>
    <w:rsid w:val="00A56713"/>
    <w:rsid w:val="00AA0066"/>
    <w:rsid w:val="00AA6B28"/>
    <w:rsid w:val="00B32C38"/>
    <w:rsid w:val="00B933DC"/>
    <w:rsid w:val="00BD31AA"/>
    <w:rsid w:val="00BE7DB6"/>
    <w:rsid w:val="00C04EFC"/>
    <w:rsid w:val="00C50E58"/>
    <w:rsid w:val="00C65D5C"/>
    <w:rsid w:val="00C70BD1"/>
    <w:rsid w:val="00C73F19"/>
    <w:rsid w:val="00CC49E4"/>
    <w:rsid w:val="00CE216F"/>
    <w:rsid w:val="00D269A7"/>
    <w:rsid w:val="00D37056"/>
    <w:rsid w:val="00D5719A"/>
    <w:rsid w:val="00D7095E"/>
    <w:rsid w:val="00DA0887"/>
    <w:rsid w:val="00DA425B"/>
    <w:rsid w:val="00E06012"/>
    <w:rsid w:val="00E40115"/>
    <w:rsid w:val="00EB59BB"/>
    <w:rsid w:val="00EE1C0A"/>
    <w:rsid w:val="00EF2964"/>
    <w:rsid w:val="00F00A92"/>
    <w:rsid w:val="00F15FD6"/>
    <w:rsid w:val="00F47610"/>
    <w:rsid w:val="00F71DEE"/>
    <w:rsid w:val="00F73EE8"/>
    <w:rsid w:val="00F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C42"/>
  <w15:docId w15:val="{E4632888-4877-4E43-B5DF-317BCC15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</w:style>
  <w:style w:type="paragraph" w:styleId="BalloonText">
    <w:name w:val="Balloon Text"/>
    <w:basedOn w:val="Normal"/>
    <w:link w:val="BalloonTextChar"/>
    <w:uiPriority w:val="99"/>
    <w:semiHidden/>
    <w:unhideWhenUsed/>
    <w:rsid w:val="00CC01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7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45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2019-09-11T20:30:00Z</dcterms:created>
  <dcterms:modified xsi:type="dcterms:W3CDTF">2019-09-11T20:30:00Z</dcterms:modified>
</cp:coreProperties>
</file>