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85B1828" w14:textId="5407BF80" w:rsidR="00CC1012" w:rsidRPr="00E70E16" w:rsidRDefault="00F473A7">
      <w:pPr>
        <w:pStyle w:val="Normal1"/>
        <w:spacing w:after="0" w:line="240" w:lineRule="auto"/>
        <w:rPr>
          <w:rFonts w:ascii="Times New Roman" w:hAnsi="Times New Roman" w:cs="Times New Roman"/>
          <w:sz w:val="20"/>
          <w:szCs w:val="20"/>
        </w:rPr>
      </w:pPr>
      <w:r w:rsidRPr="00E70E16">
        <w:rPr>
          <w:rFonts w:ascii="Times New Roman" w:eastAsia="Times New Roman" w:hAnsi="Times New Roman" w:cs="Times New Roman"/>
          <w:b/>
          <w:sz w:val="20"/>
          <w:szCs w:val="20"/>
        </w:rPr>
        <w:t>Thomas Mitchell</w:t>
      </w:r>
    </w:p>
    <w:p w14:paraId="33A370CF" w14:textId="27336C09" w:rsidR="00CC1012" w:rsidRPr="00E70E16" w:rsidRDefault="00F473A7" w:rsidP="00F96767">
      <w:pPr>
        <w:spacing w:after="0" w:line="240" w:lineRule="auto"/>
        <w:rPr>
          <w:rFonts w:ascii="Times New Roman" w:eastAsia="Times New Roman" w:hAnsi="Times New Roman" w:cs="Times New Roman"/>
          <w:sz w:val="20"/>
          <w:szCs w:val="20"/>
        </w:rPr>
      </w:pPr>
      <w:r w:rsidRPr="00E70E16">
        <w:rPr>
          <w:rFonts w:ascii="Times New Roman" w:eastAsia="Times New Roman" w:hAnsi="Times New Roman" w:cs="Times New Roman"/>
          <w:sz w:val="20"/>
          <w:szCs w:val="20"/>
        </w:rPr>
        <w:t>St. Simons Island, Georgia</w:t>
      </w:r>
      <w:r w:rsidR="0034631E" w:rsidRPr="00E70E16">
        <w:rPr>
          <w:rFonts w:ascii="Times New Roman" w:eastAsia="Times New Roman" w:hAnsi="Times New Roman" w:cs="Times New Roman"/>
          <w:sz w:val="20"/>
          <w:szCs w:val="20"/>
        </w:rPr>
        <w:t xml:space="preserve"> | (</w:t>
      </w:r>
      <w:r w:rsidRPr="00E70E16">
        <w:rPr>
          <w:rFonts w:ascii="Times New Roman" w:eastAsia="Times New Roman" w:hAnsi="Times New Roman" w:cs="Times New Roman"/>
          <w:sz w:val="20"/>
          <w:szCs w:val="20"/>
        </w:rPr>
        <w:t>912</w:t>
      </w:r>
      <w:r w:rsidR="0034631E" w:rsidRPr="00E70E16">
        <w:rPr>
          <w:rFonts w:ascii="Times New Roman" w:eastAsia="Times New Roman" w:hAnsi="Times New Roman" w:cs="Times New Roman"/>
          <w:sz w:val="20"/>
          <w:szCs w:val="20"/>
        </w:rPr>
        <w:t xml:space="preserve">) </w:t>
      </w:r>
      <w:r w:rsidRPr="00E70E16">
        <w:rPr>
          <w:rFonts w:ascii="Times New Roman" w:eastAsia="Times New Roman" w:hAnsi="Times New Roman" w:cs="Times New Roman"/>
          <w:sz w:val="20"/>
          <w:szCs w:val="20"/>
        </w:rPr>
        <w:t>689</w:t>
      </w:r>
      <w:r w:rsidR="0034631E" w:rsidRPr="00E70E16">
        <w:rPr>
          <w:rFonts w:ascii="Times New Roman" w:eastAsia="Times New Roman" w:hAnsi="Times New Roman" w:cs="Times New Roman"/>
          <w:sz w:val="20"/>
          <w:szCs w:val="20"/>
        </w:rPr>
        <w:t>-</w:t>
      </w:r>
      <w:r w:rsidRPr="00E70E16">
        <w:rPr>
          <w:rFonts w:ascii="Times New Roman" w:eastAsia="Times New Roman" w:hAnsi="Times New Roman" w:cs="Times New Roman"/>
          <w:sz w:val="20"/>
          <w:szCs w:val="20"/>
        </w:rPr>
        <w:t>8452</w:t>
      </w:r>
      <w:r w:rsidR="0034631E" w:rsidRPr="00E70E16">
        <w:rPr>
          <w:rFonts w:ascii="Times New Roman" w:eastAsia="Times New Roman" w:hAnsi="Times New Roman" w:cs="Times New Roman"/>
          <w:sz w:val="20"/>
          <w:szCs w:val="20"/>
        </w:rPr>
        <w:t xml:space="preserve"> </w:t>
      </w:r>
      <w:r w:rsidR="0034631E" w:rsidRPr="00E70E16">
        <w:rPr>
          <w:rFonts w:ascii="Times New Roman" w:eastAsia="Times New Roman" w:hAnsi="Times New Roman" w:cs="Times New Roman"/>
          <w:b/>
          <w:bCs/>
          <w:sz w:val="20"/>
          <w:szCs w:val="20"/>
        </w:rPr>
        <w:t>|</w:t>
      </w:r>
      <w:r w:rsidR="0034631E" w:rsidRPr="00E70E16">
        <w:rPr>
          <w:rFonts w:ascii="Times New Roman" w:eastAsia="Times New Roman" w:hAnsi="Times New Roman" w:cs="Times New Roman"/>
          <w:sz w:val="20"/>
          <w:szCs w:val="20"/>
        </w:rPr>
        <w:t xml:space="preserve"> </w:t>
      </w:r>
      <w:r w:rsidRPr="00E70E16">
        <w:rPr>
          <w:rFonts w:ascii="Times New Roman" w:eastAsia="Times New Roman" w:hAnsi="Times New Roman" w:cs="Times New Roman"/>
          <w:sz w:val="20"/>
          <w:szCs w:val="20"/>
        </w:rPr>
        <w:t>tmitch23</w:t>
      </w:r>
      <w:r w:rsidR="0034631E" w:rsidRPr="00E70E16">
        <w:rPr>
          <w:rFonts w:ascii="Times New Roman" w:eastAsia="Times New Roman" w:hAnsi="Times New Roman" w:cs="Times New Roman"/>
          <w:sz w:val="20"/>
          <w:szCs w:val="20"/>
        </w:rPr>
        <w:t>@</w:t>
      </w:r>
      <w:r w:rsidRPr="00E70E16">
        <w:rPr>
          <w:rFonts w:ascii="Times New Roman" w:eastAsia="Times New Roman" w:hAnsi="Times New Roman" w:cs="Times New Roman"/>
          <w:sz w:val="20"/>
          <w:szCs w:val="20"/>
        </w:rPr>
        <w:t>nd</w:t>
      </w:r>
      <w:r w:rsidR="0034631E" w:rsidRPr="00E70E16">
        <w:rPr>
          <w:rFonts w:ascii="Times New Roman" w:eastAsia="Times New Roman" w:hAnsi="Times New Roman" w:cs="Times New Roman"/>
          <w:sz w:val="20"/>
          <w:szCs w:val="20"/>
        </w:rPr>
        <w:t>.edu</w:t>
      </w:r>
      <w:r w:rsidR="00634D5F" w:rsidRPr="00E70E16">
        <w:rPr>
          <w:rFonts w:ascii="Times New Roman" w:eastAsia="Times New Roman" w:hAnsi="Times New Roman" w:cs="Times New Roman"/>
          <w:sz w:val="20"/>
          <w:szCs w:val="20"/>
        </w:rPr>
        <w:t xml:space="preserve"> | GitHub Link: </w:t>
      </w:r>
      <w:r w:rsidR="0034631E" w:rsidRPr="00E70E16">
        <w:rPr>
          <w:rFonts w:ascii="Times New Roman" w:eastAsia="Times New Roman" w:hAnsi="Times New Roman" w:cs="Times New Roman"/>
          <w:sz w:val="20"/>
          <w:szCs w:val="20"/>
        </w:rPr>
        <w:t xml:space="preserve"> </w:t>
      </w:r>
      <w:r w:rsidR="00E65B14" w:rsidRPr="00E70E16">
        <w:rPr>
          <w:rFonts w:ascii="Times New Roman" w:eastAsia="Times New Roman" w:hAnsi="Times New Roman" w:cs="Times New Roman"/>
          <w:sz w:val="20"/>
          <w:szCs w:val="20"/>
        </w:rPr>
        <w:t>https://github.com/thomaswynnem</w:t>
      </w:r>
    </w:p>
    <w:p w14:paraId="5C186027" w14:textId="77777777" w:rsidR="00F96767" w:rsidRPr="00E70E16" w:rsidRDefault="00F96767" w:rsidP="00F96767">
      <w:pPr>
        <w:spacing w:after="0" w:line="240" w:lineRule="auto"/>
        <w:rPr>
          <w:rFonts w:ascii="Times New Roman" w:eastAsia="Times New Roman" w:hAnsi="Times New Roman" w:cs="Times New Roman"/>
          <w:color w:val="auto"/>
          <w:sz w:val="20"/>
          <w:szCs w:val="20"/>
        </w:rPr>
      </w:pPr>
    </w:p>
    <w:p w14:paraId="202B7A36" w14:textId="56D75258" w:rsidR="00E942CA" w:rsidRPr="00E70E16" w:rsidRDefault="00E942CA" w:rsidP="00E942CA">
      <w:pPr>
        <w:pStyle w:val="Normal1"/>
        <w:pBdr>
          <w:bottom w:val="single" w:sz="6" w:space="1" w:color="auto"/>
        </w:pBdr>
        <w:spacing w:after="0" w:line="240" w:lineRule="auto"/>
        <w:rPr>
          <w:rFonts w:ascii="Times New Roman" w:hAnsi="Times New Roman" w:cs="Times New Roman"/>
          <w:b/>
          <w:sz w:val="20"/>
          <w:szCs w:val="20"/>
        </w:rPr>
      </w:pPr>
      <w:r w:rsidRPr="00E70E16">
        <w:rPr>
          <w:rFonts w:ascii="Times New Roman" w:hAnsi="Times New Roman" w:cs="Times New Roman"/>
          <w:b/>
          <w:sz w:val="20"/>
          <w:szCs w:val="20"/>
        </w:rPr>
        <w:t>EDUCATION</w:t>
      </w:r>
    </w:p>
    <w:p w14:paraId="3EFC2842" w14:textId="1602EDE2" w:rsidR="00CC1012" w:rsidRPr="00E70E16" w:rsidRDefault="00F473A7" w:rsidP="00F546B6">
      <w:pPr>
        <w:pStyle w:val="Normal1"/>
        <w:tabs>
          <w:tab w:val="right" w:pos="10800"/>
        </w:tabs>
        <w:spacing w:before="100" w:after="0" w:line="240" w:lineRule="auto"/>
        <w:rPr>
          <w:rFonts w:ascii="Times New Roman" w:hAnsi="Times New Roman" w:cs="Times New Roman"/>
          <w:sz w:val="20"/>
          <w:szCs w:val="20"/>
        </w:rPr>
      </w:pPr>
      <w:r w:rsidRPr="00E70E16">
        <w:rPr>
          <w:rFonts w:ascii="Times New Roman" w:eastAsia="Times New Roman" w:hAnsi="Times New Roman" w:cs="Times New Roman"/>
          <w:b/>
          <w:sz w:val="20"/>
          <w:szCs w:val="20"/>
        </w:rPr>
        <w:t>University of Notre Dame</w:t>
      </w:r>
      <w:r w:rsidR="00EC62EA" w:rsidRPr="00E70E16">
        <w:rPr>
          <w:rFonts w:ascii="Times New Roman" w:eastAsia="Times New Roman" w:hAnsi="Times New Roman" w:cs="Times New Roman"/>
          <w:b/>
          <w:sz w:val="20"/>
          <w:szCs w:val="20"/>
        </w:rPr>
        <w:t xml:space="preserve">, </w:t>
      </w:r>
      <w:r w:rsidRPr="00E70E16">
        <w:rPr>
          <w:rFonts w:ascii="Times New Roman" w:eastAsia="Times New Roman" w:hAnsi="Times New Roman" w:cs="Times New Roman"/>
          <w:sz w:val="20"/>
          <w:szCs w:val="20"/>
        </w:rPr>
        <w:t>South Bend, Indiana</w:t>
      </w:r>
      <w:r w:rsidR="00EC62EA" w:rsidRPr="00E70E16">
        <w:rPr>
          <w:rFonts w:ascii="Times New Roman" w:eastAsia="Times New Roman" w:hAnsi="Times New Roman" w:cs="Times New Roman"/>
          <w:b/>
          <w:sz w:val="20"/>
          <w:szCs w:val="20"/>
        </w:rPr>
        <w:t xml:space="preserve"> </w:t>
      </w:r>
      <w:r w:rsidR="00EC62EA" w:rsidRPr="00E70E16">
        <w:rPr>
          <w:rFonts w:ascii="Times New Roman" w:eastAsia="Times New Roman" w:hAnsi="Times New Roman" w:cs="Times New Roman"/>
          <w:b/>
          <w:sz w:val="20"/>
          <w:szCs w:val="20"/>
        </w:rPr>
        <w:tab/>
      </w:r>
      <w:r w:rsidR="00E10E7D" w:rsidRPr="00E70E16">
        <w:rPr>
          <w:rFonts w:ascii="Times New Roman" w:eastAsia="Times New Roman" w:hAnsi="Times New Roman" w:cs="Times New Roman"/>
          <w:sz w:val="20"/>
          <w:szCs w:val="20"/>
        </w:rPr>
        <w:t>May</w:t>
      </w:r>
      <w:r w:rsidR="00907CE6" w:rsidRPr="00E70E16">
        <w:rPr>
          <w:rFonts w:ascii="Times New Roman" w:eastAsia="Times New Roman" w:hAnsi="Times New Roman" w:cs="Times New Roman"/>
          <w:sz w:val="20"/>
          <w:szCs w:val="20"/>
        </w:rPr>
        <w:t xml:space="preserve"> </w:t>
      </w:r>
      <w:r w:rsidR="00E10E7D" w:rsidRPr="00E70E16">
        <w:rPr>
          <w:rFonts w:ascii="Times New Roman" w:eastAsia="Times New Roman" w:hAnsi="Times New Roman" w:cs="Times New Roman"/>
          <w:sz w:val="20"/>
          <w:szCs w:val="20"/>
        </w:rPr>
        <w:t>2027</w:t>
      </w:r>
    </w:p>
    <w:p w14:paraId="55299459" w14:textId="1542C184" w:rsidR="00CE551E" w:rsidRPr="00E70E16" w:rsidRDefault="00F473A7" w:rsidP="00061966">
      <w:pPr>
        <w:pStyle w:val="Normal1"/>
        <w:tabs>
          <w:tab w:val="right" w:pos="10800"/>
        </w:tabs>
        <w:spacing w:after="0" w:line="240" w:lineRule="auto"/>
        <w:rPr>
          <w:rFonts w:ascii="Times New Roman" w:eastAsia="Times New Roman" w:hAnsi="Times New Roman" w:cs="Times New Roman"/>
          <w:bCs/>
          <w:iCs/>
          <w:sz w:val="20"/>
          <w:szCs w:val="20"/>
          <w:lang w:val="de-DE"/>
        </w:rPr>
      </w:pPr>
      <w:r w:rsidRPr="00E70E16">
        <w:rPr>
          <w:rFonts w:ascii="Times New Roman" w:eastAsia="Times New Roman" w:hAnsi="Times New Roman" w:cs="Times New Roman"/>
          <w:i/>
          <w:sz w:val="20"/>
          <w:szCs w:val="20"/>
          <w:lang w:val="de-DE"/>
        </w:rPr>
        <w:t>BS in Computer Science and Mathematics</w:t>
      </w:r>
      <w:r w:rsidR="00061966" w:rsidRPr="00E70E16">
        <w:rPr>
          <w:rFonts w:ascii="Times New Roman" w:eastAsia="Times New Roman" w:hAnsi="Times New Roman" w:cs="Times New Roman"/>
          <w:i/>
          <w:sz w:val="20"/>
          <w:szCs w:val="20"/>
          <w:lang w:val="de-DE"/>
        </w:rPr>
        <w:tab/>
      </w:r>
      <w:r w:rsidR="00061966" w:rsidRPr="00E70E16">
        <w:rPr>
          <w:rFonts w:ascii="Times New Roman" w:eastAsia="Times New Roman" w:hAnsi="Times New Roman" w:cs="Times New Roman"/>
          <w:iCs/>
          <w:sz w:val="20"/>
          <w:szCs w:val="20"/>
          <w:lang w:val="de-DE"/>
        </w:rPr>
        <w:t>GPA:</w:t>
      </w:r>
      <w:r w:rsidR="00061966" w:rsidRPr="00E70E16">
        <w:rPr>
          <w:rFonts w:ascii="Times New Roman" w:eastAsia="Times New Roman" w:hAnsi="Times New Roman" w:cs="Times New Roman"/>
          <w:b/>
          <w:iCs/>
          <w:sz w:val="20"/>
          <w:szCs w:val="20"/>
          <w:lang w:val="de-DE"/>
        </w:rPr>
        <w:t xml:space="preserve"> </w:t>
      </w:r>
      <w:r w:rsidR="00061966" w:rsidRPr="00E70E16">
        <w:rPr>
          <w:rFonts w:ascii="Times New Roman" w:eastAsia="Times New Roman" w:hAnsi="Times New Roman" w:cs="Times New Roman"/>
          <w:bCs/>
          <w:iCs/>
          <w:sz w:val="20"/>
          <w:szCs w:val="20"/>
          <w:lang w:val="de-DE"/>
        </w:rPr>
        <w:t>3.80/4.00</w:t>
      </w:r>
    </w:p>
    <w:p w14:paraId="467A1146" w14:textId="4068C22B" w:rsidR="00CC1012" w:rsidRPr="00E70E16" w:rsidRDefault="00CE551E" w:rsidP="00EC62EA">
      <w:pPr>
        <w:pStyle w:val="Normal1"/>
        <w:tabs>
          <w:tab w:val="right" w:pos="10800"/>
        </w:tabs>
        <w:spacing w:after="0" w:line="240" w:lineRule="auto"/>
        <w:rPr>
          <w:rFonts w:ascii="Times New Roman" w:hAnsi="Times New Roman" w:cs="Times New Roman"/>
          <w:iCs/>
          <w:sz w:val="20"/>
          <w:szCs w:val="20"/>
          <w:lang w:val="de-DE"/>
        </w:rPr>
      </w:pPr>
      <w:r w:rsidRPr="00E70E16">
        <w:rPr>
          <w:rFonts w:ascii="Times New Roman" w:eastAsia="Times New Roman" w:hAnsi="Times New Roman" w:cs="Times New Roman"/>
          <w:bCs/>
          <w:iCs/>
          <w:sz w:val="20"/>
          <w:szCs w:val="20"/>
          <w:lang w:val="de-DE"/>
        </w:rPr>
        <w:t xml:space="preserve">Relevant Coursework: Fundamentals of Computing (C), </w:t>
      </w:r>
      <w:r w:rsidR="004701C2" w:rsidRPr="00E70E16">
        <w:rPr>
          <w:rFonts w:ascii="Times New Roman" w:eastAsia="Times New Roman" w:hAnsi="Times New Roman" w:cs="Times New Roman"/>
          <w:bCs/>
          <w:iCs/>
          <w:sz w:val="20"/>
          <w:szCs w:val="20"/>
          <w:lang w:val="de-DE"/>
        </w:rPr>
        <w:t xml:space="preserve">Data Structures, Computer Systems, Logic Design, </w:t>
      </w:r>
      <w:r w:rsidRPr="00E70E16">
        <w:rPr>
          <w:rFonts w:ascii="Times New Roman" w:eastAsia="Times New Roman" w:hAnsi="Times New Roman" w:cs="Times New Roman"/>
          <w:bCs/>
          <w:iCs/>
          <w:sz w:val="20"/>
          <w:szCs w:val="20"/>
          <w:lang w:val="de-DE"/>
        </w:rPr>
        <w:t>Scientific Computing, Introduction to Probability, Linear Algebra</w:t>
      </w:r>
      <w:r w:rsidR="006B683E" w:rsidRPr="00E70E16">
        <w:rPr>
          <w:rFonts w:ascii="Times New Roman" w:eastAsia="Times New Roman" w:hAnsi="Times New Roman" w:cs="Times New Roman"/>
          <w:bCs/>
          <w:iCs/>
          <w:sz w:val="20"/>
          <w:szCs w:val="20"/>
          <w:lang w:val="de-DE"/>
        </w:rPr>
        <w:t>, Mathematical Statistics</w:t>
      </w:r>
      <w:r w:rsidR="000504A9">
        <w:rPr>
          <w:rFonts w:ascii="Times New Roman" w:eastAsia="Times New Roman" w:hAnsi="Times New Roman" w:cs="Times New Roman"/>
          <w:bCs/>
          <w:iCs/>
          <w:sz w:val="20"/>
          <w:szCs w:val="20"/>
          <w:lang w:val="de-DE"/>
        </w:rPr>
        <w:t>, Modern Web Development</w:t>
      </w:r>
      <w:r w:rsidR="00E942CA" w:rsidRPr="00E70E16">
        <w:rPr>
          <w:rFonts w:ascii="Times New Roman" w:eastAsia="Times New Roman" w:hAnsi="Times New Roman" w:cs="Times New Roman"/>
          <w:b/>
          <w:iCs/>
          <w:sz w:val="20"/>
          <w:szCs w:val="20"/>
          <w:lang w:val="de-DE"/>
        </w:rPr>
        <w:tab/>
      </w:r>
    </w:p>
    <w:p w14:paraId="6F198B52" w14:textId="77777777" w:rsidR="00F96767" w:rsidRPr="00E70E16" w:rsidRDefault="00F96767" w:rsidP="00EC62EA">
      <w:pPr>
        <w:pStyle w:val="Normal1"/>
        <w:tabs>
          <w:tab w:val="right" w:pos="10800"/>
        </w:tabs>
        <w:spacing w:after="0" w:line="240" w:lineRule="auto"/>
        <w:rPr>
          <w:rFonts w:ascii="Times New Roman" w:hAnsi="Times New Roman" w:cs="Times New Roman"/>
          <w:iCs/>
          <w:sz w:val="20"/>
          <w:szCs w:val="20"/>
          <w:lang w:val="de-DE"/>
        </w:rPr>
      </w:pPr>
    </w:p>
    <w:p w14:paraId="2CA31CEE" w14:textId="77777777" w:rsidR="00F53AE1" w:rsidRPr="00E70E16" w:rsidRDefault="00F53AE1" w:rsidP="00F53AE1">
      <w:pPr>
        <w:pStyle w:val="Normal1"/>
        <w:tabs>
          <w:tab w:val="right" w:pos="10800"/>
        </w:tabs>
        <w:spacing w:before="100" w:after="0" w:line="240" w:lineRule="auto"/>
        <w:rPr>
          <w:rFonts w:ascii="Times New Roman" w:hAnsi="Times New Roman" w:cs="Times New Roman"/>
          <w:sz w:val="20"/>
          <w:szCs w:val="20"/>
        </w:rPr>
      </w:pPr>
      <w:r w:rsidRPr="00E70E16">
        <w:rPr>
          <w:rFonts w:ascii="Times New Roman" w:eastAsia="Times New Roman" w:hAnsi="Times New Roman" w:cs="Times New Roman"/>
          <w:b/>
          <w:sz w:val="20"/>
          <w:szCs w:val="20"/>
        </w:rPr>
        <w:t xml:space="preserve">Glynn Academy, </w:t>
      </w:r>
      <w:r w:rsidRPr="00E70E16">
        <w:rPr>
          <w:rFonts w:ascii="Times New Roman" w:eastAsia="Times New Roman" w:hAnsi="Times New Roman" w:cs="Times New Roman"/>
          <w:sz w:val="20"/>
          <w:szCs w:val="20"/>
        </w:rPr>
        <w:t>Brunswick, Georgia</w:t>
      </w:r>
      <w:r w:rsidRPr="00E70E16">
        <w:rPr>
          <w:rFonts w:ascii="Times New Roman" w:eastAsia="Times New Roman" w:hAnsi="Times New Roman" w:cs="Times New Roman"/>
          <w:b/>
          <w:sz w:val="20"/>
          <w:szCs w:val="20"/>
        </w:rPr>
        <w:t xml:space="preserve"> </w:t>
      </w:r>
      <w:r w:rsidRPr="00E70E16">
        <w:rPr>
          <w:rFonts w:ascii="Times New Roman" w:eastAsia="Times New Roman" w:hAnsi="Times New Roman" w:cs="Times New Roman"/>
          <w:b/>
          <w:sz w:val="20"/>
          <w:szCs w:val="20"/>
        </w:rPr>
        <w:tab/>
      </w:r>
      <w:r w:rsidRPr="00E70E16">
        <w:rPr>
          <w:rFonts w:ascii="Times New Roman" w:eastAsia="Times New Roman" w:hAnsi="Times New Roman" w:cs="Times New Roman"/>
          <w:sz w:val="20"/>
          <w:szCs w:val="20"/>
        </w:rPr>
        <w:t>May 2023</w:t>
      </w:r>
    </w:p>
    <w:p w14:paraId="74DF5520" w14:textId="7FE9D1D3" w:rsidR="00E64719" w:rsidRPr="00E70E16" w:rsidRDefault="00E10E7D" w:rsidP="00061966">
      <w:pPr>
        <w:pStyle w:val="Normal1"/>
        <w:tabs>
          <w:tab w:val="right" w:pos="10800"/>
        </w:tabs>
        <w:spacing w:after="0" w:line="240" w:lineRule="auto"/>
        <w:rPr>
          <w:rFonts w:ascii="Times New Roman" w:eastAsia="Times New Roman" w:hAnsi="Times New Roman" w:cs="Times New Roman"/>
          <w:sz w:val="20"/>
          <w:szCs w:val="20"/>
        </w:rPr>
      </w:pPr>
      <w:r w:rsidRPr="00E70E16">
        <w:rPr>
          <w:rFonts w:ascii="Times New Roman" w:eastAsia="Times New Roman" w:hAnsi="Times New Roman" w:cs="Times New Roman"/>
          <w:sz w:val="20"/>
          <w:szCs w:val="20"/>
        </w:rPr>
        <w:t>Class Rank: 4</w:t>
      </w:r>
      <w:r w:rsidR="00F24C74" w:rsidRPr="00E70E16">
        <w:rPr>
          <w:rFonts w:ascii="Times New Roman" w:eastAsia="Times New Roman" w:hAnsi="Times New Roman" w:cs="Times New Roman"/>
          <w:sz w:val="20"/>
          <w:szCs w:val="20"/>
        </w:rPr>
        <w:t>/41</w:t>
      </w:r>
      <w:r w:rsidR="00E64719" w:rsidRPr="00E70E16">
        <w:rPr>
          <w:rFonts w:ascii="Times New Roman" w:eastAsia="Times New Roman" w:hAnsi="Times New Roman" w:cs="Times New Roman"/>
          <w:sz w:val="20"/>
          <w:szCs w:val="20"/>
        </w:rPr>
        <w:t>7</w:t>
      </w:r>
      <w:r w:rsidR="00061966" w:rsidRPr="00E70E16">
        <w:rPr>
          <w:rFonts w:ascii="Times New Roman" w:eastAsia="Times New Roman" w:hAnsi="Times New Roman" w:cs="Times New Roman"/>
          <w:sz w:val="20"/>
          <w:szCs w:val="20"/>
        </w:rPr>
        <w:tab/>
        <w:t>GPA: 4.60/4.00</w:t>
      </w:r>
    </w:p>
    <w:p w14:paraId="65B89DEA" w14:textId="515184D7" w:rsidR="00EC62EA" w:rsidRPr="00E70E16" w:rsidRDefault="00E64719" w:rsidP="00EC62EA">
      <w:pPr>
        <w:pStyle w:val="Normal1"/>
        <w:tabs>
          <w:tab w:val="right" w:pos="10800"/>
        </w:tabs>
        <w:spacing w:after="0" w:line="240" w:lineRule="auto"/>
        <w:rPr>
          <w:rFonts w:ascii="Times New Roman" w:hAnsi="Times New Roman" w:cs="Times New Roman"/>
          <w:sz w:val="20"/>
          <w:szCs w:val="20"/>
        </w:rPr>
      </w:pPr>
      <w:r w:rsidRPr="00E70E16">
        <w:rPr>
          <w:rFonts w:ascii="Times New Roman" w:eastAsia="Times New Roman" w:hAnsi="Times New Roman" w:cs="Times New Roman"/>
          <w:sz w:val="20"/>
          <w:szCs w:val="20"/>
        </w:rPr>
        <w:t xml:space="preserve">Activities: Founder and Editor-and-Chief of Glynn Academy Gazette, Student Counsel Senator, </w:t>
      </w:r>
      <w:r w:rsidR="00E8218F" w:rsidRPr="00E70E16">
        <w:rPr>
          <w:rFonts w:ascii="Times New Roman" w:eastAsia="Times New Roman" w:hAnsi="Times New Roman" w:cs="Times New Roman"/>
          <w:sz w:val="20"/>
          <w:szCs w:val="20"/>
        </w:rPr>
        <w:t>Math Team</w:t>
      </w:r>
    </w:p>
    <w:p w14:paraId="768F1064" w14:textId="44F868A9" w:rsidR="00CC1012" w:rsidRPr="00E70E16" w:rsidRDefault="00CC1012">
      <w:pPr>
        <w:pStyle w:val="Normal1"/>
        <w:tabs>
          <w:tab w:val="right" w:pos="10800"/>
        </w:tabs>
        <w:spacing w:after="0" w:line="240" w:lineRule="auto"/>
        <w:rPr>
          <w:rFonts w:ascii="Times New Roman" w:hAnsi="Times New Roman" w:cs="Times New Roman"/>
          <w:sz w:val="20"/>
          <w:szCs w:val="20"/>
        </w:rPr>
      </w:pPr>
    </w:p>
    <w:p w14:paraId="639F63E1" w14:textId="66C65F63" w:rsidR="00CE551E" w:rsidRPr="00E70E16" w:rsidRDefault="00F95589" w:rsidP="00DA1E0D">
      <w:pPr>
        <w:pStyle w:val="Normal1"/>
        <w:pBdr>
          <w:bottom w:val="single" w:sz="6" w:space="1" w:color="auto"/>
        </w:pBdr>
        <w:spacing w:after="0" w:line="240" w:lineRule="auto"/>
        <w:rPr>
          <w:rFonts w:ascii="Times New Roman" w:hAnsi="Times New Roman" w:cs="Times New Roman"/>
          <w:b/>
          <w:sz w:val="20"/>
          <w:szCs w:val="20"/>
        </w:rPr>
      </w:pPr>
      <w:r w:rsidRPr="00E70E16">
        <w:rPr>
          <w:rFonts w:ascii="Times New Roman" w:eastAsia="Times New Roman" w:hAnsi="Times New Roman" w:cs="Times New Roman"/>
          <w:b/>
          <w:smallCaps/>
          <w:sz w:val="20"/>
          <w:szCs w:val="20"/>
        </w:rPr>
        <w:t>PROFESSIONAL</w:t>
      </w:r>
      <w:r w:rsidR="004322AB" w:rsidRPr="00E70E16">
        <w:rPr>
          <w:rFonts w:ascii="Times New Roman" w:eastAsia="Times New Roman" w:hAnsi="Times New Roman" w:cs="Times New Roman"/>
          <w:b/>
          <w:smallCaps/>
          <w:sz w:val="20"/>
          <w:szCs w:val="20"/>
        </w:rPr>
        <w:t xml:space="preserve"> EXPERIENCE</w:t>
      </w:r>
    </w:p>
    <w:p w14:paraId="61039C26" w14:textId="6723558F" w:rsidR="00061CFE" w:rsidRPr="00E70E16" w:rsidRDefault="00061CFE" w:rsidP="00291780">
      <w:pPr>
        <w:pStyle w:val="Normal1"/>
        <w:tabs>
          <w:tab w:val="right" w:pos="10800"/>
        </w:tabs>
        <w:spacing w:after="0" w:line="240" w:lineRule="auto"/>
        <w:rPr>
          <w:rFonts w:ascii="Times New Roman" w:eastAsia="Times New Roman" w:hAnsi="Times New Roman" w:cs="Times New Roman"/>
          <w:sz w:val="20"/>
          <w:szCs w:val="20"/>
        </w:rPr>
      </w:pPr>
      <w:r w:rsidRPr="00E70E16">
        <w:rPr>
          <w:rFonts w:ascii="Times New Roman" w:eastAsia="Times New Roman" w:hAnsi="Times New Roman" w:cs="Times New Roman"/>
          <w:b/>
          <w:sz w:val="20"/>
          <w:szCs w:val="20"/>
        </w:rPr>
        <w:t>Notre Dame Center for Research Computing</w:t>
      </w:r>
      <w:r w:rsidRPr="00E70E16">
        <w:rPr>
          <w:rFonts w:ascii="Times New Roman" w:eastAsia="Times New Roman" w:hAnsi="Times New Roman" w:cs="Times New Roman"/>
          <w:bCs/>
          <w:sz w:val="20"/>
          <w:szCs w:val="20"/>
        </w:rPr>
        <w:t>, Notre Dame, Indiana</w:t>
      </w:r>
      <w:r w:rsidRPr="00E70E16">
        <w:rPr>
          <w:rFonts w:ascii="Times New Roman" w:eastAsia="Times New Roman" w:hAnsi="Times New Roman" w:cs="Times New Roman"/>
          <w:sz w:val="20"/>
          <w:szCs w:val="20"/>
        </w:rPr>
        <w:tab/>
      </w:r>
      <w:r w:rsidR="002A431F" w:rsidRPr="00E70E16">
        <w:rPr>
          <w:rFonts w:ascii="Times New Roman" w:eastAsia="Times New Roman" w:hAnsi="Times New Roman" w:cs="Times New Roman"/>
          <w:sz w:val="20"/>
          <w:szCs w:val="20"/>
        </w:rPr>
        <w:t>August 2024 – Present</w:t>
      </w:r>
    </w:p>
    <w:p w14:paraId="0DF741E3" w14:textId="61A75BC2" w:rsidR="00CD6D54" w:rsidRPr="00E70E16" w:rsidRDefault="00CD6D54" w:rsidP="00291780">
      <w:pPr>
        <w:pStyle w:val="Normal1"/>
        <w:tabs>
          <w:tab w:val="right" w:pos="10800"/>
        </w:tabs>
        <w:spacing w:after="0" w:line="240" w:lineRule="auto"/>
        <w:rPr>
          <w:rFonts w:ascii="Times New Roman" w:eastAsia="Times New Roman" w:hAnsi="Times New Roman" w:cs="Times New Roman"/>
          <w:bCs/>
          <w:sz w:val="20"/>
          <w:szCs w:val="20"/>
        </w:rPr>
      </w:pPr>
      <w:r w:rsidRPr="00E70E16">
        <w:rPr>
          <w:rFonts w:ascii="Times New Roman" w:eastAsia="Times New Roman" w:hAnsi="Times New Roman" w:cs="Times New Roman"/>
          <w:bCs/>
          <w:i/>
          <w:iCs/>
          <w:sz w:val="20"/>
          <w:szCs w:val="20"/>
        </w:rPr>
        <w:t>Blockchain Researcher</w:t>
      </w:r>
    </w:p>
    <w:p w14:paraId="68AF31EA" w14:textId="03CFD177" w:rsidR="00EA70F8" w:rsidRPr="00E70E16" w:rsidRDefault="00EA70F8" w:rsidP="00291780">
      <w:pPr>
        <w:pStyle w:val="Normal1"/>
        <w:numPr>
          <w:ilvl w:val="0"/>
          <w:numId w:val="5"/>
        </w:numPr>
        <w:spacing w:after="0" w:line="240" w:lineRule="auto"/>
        <w:jc w:val="both"/>
        <w:rPr>
          <w:rFonts w:ascii="Times New Roman" w:hAnsi="Times New Roman" w:cs="Times New Roman"/>
          <w:sz w:val="20"/>
          <w:szCs w:val="20"/>
        </w:rPr>
      </w:pPr>
      <w:r w:rsidRPr="00E70E16">
        <w:rPr>
          <w:rFonts w:ascii="Times New Roman" w:eastAsia="Times New Roman" w:hAnsi="Times New Roman" w:cs="Times New Roman"/>
          <w:color w:val="auto"/>
          <w:sz w:val="20"/>
          <w:szCs w:val="20"/>
        </w:rPr>
        <w:t>Extracted data from 21</w:t>
      </w:r>
      <w:r w:rsidR="00293648">
        <w:rPr>
          <w:rFonts w:ascii="Times New Roman" w:eastAsia="Times New Roman" w:hAnsi="Times New Roman" w:cs="Times New Roman"/>
          <w:color w:val="auto"/>
          <w:sz w:val="20"/>
          <w:szCs w:val="20"/>
        </w:rPr>
        <w:t>,</w:t>
      </w:r>
      <w:r w:rsidRPr="00E70E16">
        <w:rPr>
          <w:rFonts w:ascii="Times New Roman" w:eastAsia="Times New Roman" w:hAnsi="Times New Roman" w:cs="Times New Roman"/>
          <w:color w:val="auto"/>
          <w:sz w:val="20"/>
          <w:szCs w:val="20"/>
        </w:rPr>
        <w:t>134 previous Polymarket markets from the Gamma API spanning from 2021-2024, and then filtered for 1</w:t>
      </w:r>
      <w:r w:rsidR="00293648">
        <w:rPr>
          <w:rFonts w:ascii="Times New Roman" w:eastAsia="Times New Roman" w:hAnsi="Times New Roman" w:cs="Times New Roman"/>
          <w:color w:val="auto"/>
          <w:sz w:val="20"/>
          <w:szCs w:val="20"/>
        </w:rPr>
        <w:t>,</w:t>
      </w:r>
      <w:r w:rsidRPr="00E70E16">
        <w:rPr>
          <w:rFonts w:ascii="Times New Roman" w:eastAsia="Times New Roman" w:hAnsi="Times New Roman" w:cs="Times New Roman"/>
          <w:color w:val="auto"/>
          <w:sz w:val="20"/>
          <w:szCs w:val="20"/>
        </w:rPr>
        <w:t xml:space="preserve">154 markets which were non-sport, binary events with a conclusive outcome </w:t>
      </w:r>
    </w:p>
    <w:p w14:paraId="6E0F6125" w14:textId="0A6B67B2" w:rsidR="00291780" w:rsidRPr="00E70E16" w:rsidRDefault="0058229A" w:rsidP="00291780">
      <w:pPr>
        <w:pStyle w:val="Normal1"/>
        <w:numPr>
          <w:ilvl w:val="0"/>
          <w:numId w:val="5"/>
        </w:numPr>
        <w:spacing w:after="0" w:line="240" w:lineRule="auto"/>
        <w:jc w:val="both"/>
        <w:rPr>
          <w:rFonts w:ascii="Times New Roman" w:hAnsi="Times New Roman" w:cs="Times New Roman"/>
          <w:sz w:val="20"/>
          <w:szCs w:val="20"/>
        </w:rPr>
      </w:pPr>
      <w:r w:rsidRPr="00E70E16">
        <w:rPr>
          <w:rFonts w:ascii="Times New Roman" w:eastAsia="Times New Roman" w:hAnsi="Times New Roman" w:cs="Times New Roman"/>
          <w:color w:val="auto"/>
          <w:sz w:val="20"/>
          <w:szCs w:val="20"/>
        </w:rPr>
        <w:t>Utilized frameworks such as Pandas, Seaborn, Numpy, and Jupyter Notebooks to analyze and visualize market tendencies and indicators ranging from the market category, the size of the bets, the time of the bets, the presence of whales, and early sell-offs</w:t>
      </w:r>
    </w:p>
    <w:p w14:paraId="5F0EB071" w14:textId="4B448426" w:rsidR="00291780" w:rsidRPr="00E70E16" w:rsidRDefault="0058229A" w:rsidP="00291780">
      <w:pPr>
        <w:pStyle w:val="Normal1"/>
        <w:numPr>
          <w:ilvl w:val="0"/>
          <w:numId w:val="5"/>
        </w:numPr>
        <w:spacing w:after="0" w:line="240" w:lineRule="auto"/>
        <w:jc w:val="both"/>
        <w:rPr>
          <w:rFonts w:ascii="Times New Roman" w:hAnsi="Times New Roman" w:cs="Times New Roman"/>
          <w:sz w:val="20"/>
          <w:szCs w:val="20"/>
        </w:rPr>
      </w:pPr>
      <w:r w:rsidRPr="00E70E16">
        <w:rPr>
          <w:rFonts w:ascii="Times New Roman" w:hAnsi="Times New Roman" w:cs="Times New Roman"/>
          <w:sz w:val="20"/>
          <w:szCs w:val="20"/>
        </w:rPr>
        <w:t>Formulated binomial conditional probabilities of bettor correct rates using beta distributions and bootstrapping Monte Carlo simulations on individual bets while using the Herfindahl-Hirschman Index to run tests on monopolized markets</w:t>
      </w:r>
    </w:p>
    <w:p w14:paraId="53941193" w14:textId="0FD1BFE4" w:rsidR="0058229A" w:rsidRPr="00E70E16" w:rsidRDefault="00D37963" w:rsidP="00291780">
      <w:pPr>
        <w:pStyle w:val="Normal1"/>
        <w:numPr>
          <w:ilvl w:val="0"/>
          <w:numId w:val="5"/>
        </w:numPr>
        <w:spacing w:after="0" w:line="240" w:lineRule="auto"/>
        <w:jc w:val="both"/>
        <w:rPr>
          <w:rFonts w:ascii="Times New Roman" w:hAnsi="Times New Roman" w:cs="Times New Roman"/>
          <w:sz w:val="20"/>
          <w:szCs w:val="20"/>
        </w:rPr>
      </w:pPr>
      <w:r w:rsidRPr="00E70E16">
        <w:rPr>
          <w:rFonts w:ascii="Times New Roman" w:hAnsi="Times New Roman" w:cs="Times New Roman"/>
          <w:sz w:val="20"/>
          <w:szCs w:val="20"/>
        </w:rPr>
        <w:t>Engineering a PyTorch machine learning model to take in above parameters from a 75% complete market and output a predicted result. The model accuracy is 85.54% on tests, however, new parameters will increase accuracy—a result that highlights potential vulnerabilities for Polymarket when confronted with sophisticated predictive algorithms</w:t>
      </w:r>
    </w:p>
    <w:p w14:paraId="07814808" w14:textId="56D4E3D4" w:rsidR="00FE3335" w:rsidRPr="00E70E16" w:rsidRDefault="00FE3335" w:rsidP="00FE3335">
      <w:pPr>
        <w:pStyle w:val="Normal1"/>
        <w:tabs>
          <w:tab w:val="right" w:pos="10800"/>
        </w:tabs>
        <w:spacing w:before="100" w:after="0" w:line="240" w:lineRule="auto"/>
        <w:rPr>
          <w:rFonts w:ascii="Times New Roman" w:hAnsi="Times New Roman" w:cs="Times New Roman"/>
          <w:sz w:val="20"/>
          <w:szCs w:val="20"/>
        </w:rPr>
      </w:pPr>
      <w:r w:rsidRPr="00E70E16">
        <w:rPr>
          <w:rFonts w:ascii="Times New Roman" w:eastAsia="Times New Roman" w:hAnsi="Times New Roman" w:cs="Times New Roman"/>
          <w:b/>
          <w:sz w:val="20"/>
          <w:szCs w:val="20"/>
        </w:rPr>
        <w:t>Data Mining Towards Decision Making Lab (DM2)</w:t>
      </w:r>
      <w:r w:rsidRPr="00E70E16">
        <w:rPr>
          <w:rFonts w:ascii="Times New Roman" w:eastAsia="Times New Roman" w:hAnsi="Times New Roman" w:cs="Times New Roman"/>
          <w:bCs/>
          <w:sz w:val="20"/>
          <w:szCs w:val="20"/>
        </w:rPr>
        <w:t>,</w:t>
      </w:r>
      <w:r w:rsidRPr="00E70E16">
        <w:rPr>
          <w:rFonts w:ascii="Times New Roman" w:eastAsia="Times New Roman" w:hAnsi="Times New Roman" w:cs="Times New Roman"/>
          <w:b/>
          <w:sz w:val="20"/>
          <w:szCs w:val="20"/>
        </w:rPr>
        <w:t xml:space="preserve"> </w:t>
      </w:r>
      <w:r w:rsidRPr="00E70E16">
        <w:rPr>
          <w:rFonts w:ascii="Times New Roman" w:eastAsia="Times New Roman" w:hAnsi="Times New Roman" w:cs="Times New Roman"/>
          <w:iCs/>
          <w:sz w:val="20"/>
          <w:szCs w:val="20"/>
        </w:rPr>
        <w:t>Notre</w:t>
      </w:r>
      <w:r w:rsidRPr="00E70E16">
        <w:rPr>
          <w:rFonts w:ascii="Times New Roman" w:eastAsia="Times New Roman" w:hAnsi="Times New Roman" w:cs="Times New Roman"/>
          <w:bCs/>
          <w:sz w:val="20"/>
          <w:szCs w:val="20"/>
        </w:rPr>
        <w:t xml:space="preserve"> Dame, Indiana</w:t>
      </w:r>
      <w:r w:rsidRPr="00E70E16">
        <w:rPr>
          <w:rFonts w:ascii="Times New Roman" w:eastAsia="Times New Roman" w:hAnsi="Times New Roman" w:cs="Times New Roman"/>
          <w:sz w:val="20"/>
          <w:szCs w:val="20"/>
        </w:rPr>
        <w:tab/>
        <w:t>February 2025 – Present</w:t>
      </w:r>
    </w:p>
    <w:p w14:paraId="2AD3001F" w14:textId="12AD3509" w:rsidR="00EB1AEA" w:rsidRPr="00E70E16" w:rsidRDefault="00EB1AEA" w:rsidP="00EB1AEA">
      <w:pPr>
        <w:pStyle w:val="Normal1"/>
        <w:tabs>
          <w:tab w:val="right" w:pos="10800"/>
        </w:tabs>
        <w:spacing w:after="0" w:line="240" w:lineRule="auto"/>
        <w:rPr>
          <w:rFonts w:ascii="Times New Roman" w:eastAsia="Times New Roman" w:hAnsi="Times New Roman" w:cs="Times New Roman"/>
          <w:bCs/>
          <w:sz w:val="20"/>
          <w:szCs w:val="20"/>
        </w:rPr>
      </w:pPr>
      <w:r w:rsidRPr="00E70E16">
        <w:rPr>
          <w:rFonts w:ascii="Times New Roman" w:eastAsia="Times New Roman" w:hAnsi="Times New Roman" w:cs="Times New Roman"/>
          <w:bCs/>
          <w:i/>
          <w:iCs/>
          <w:sz w:val="20"/>
          <w:szCs w:val="20"/>
        </w:rPr>
        <w:t>Research</w:t>
      </w:r>
      <w:r w:rsidR="00FE3335" w:rsidRPr="00E70E16">
        <w:rPr>
          <w:rFonts w:ascii="Times New Roman" w:eastAsia="Times New Roman" w:hAnsi="Times New Roman" w:cs="Times New Roman"/>
          <w:bCs/>
          <w:i/>
          <w:iCs/>
          <w:sz w:val="20"/>
          <w:szCs w:val="20"/>
        </w:rPr>
        <w:t xml:space="preserve"> Assistant</w:t>
      </w:r>
    </w:p>
    <w:p w14:paraId="56CD5B8F" w14:textId="64FC2E6C" w:rsidR="009E79A2" w:rsidRPr="00E82399" w:rsidRDefault="00306927" w:rsidP="00E82399">
      <w:pPr>
        <w:pStyle w:val="ulli"/>
        <w:numPr>
          <w:ilvl w:val="0"/>
          <w:numId w:val="5"/>
        </w:numPr>
        <w:rPr>
          <w:sz w:val="20"/>
          <w:szCs w:val="20"/>
        </w:rPr>
      </w:pPr>
      <w:r w:rsidRPr="00E70E16">
        <w:rPr>
          <w:sz w:val="20"/>
          <w:szCs w:val="20"/>
        </w:rPr>
        <w:t>Exploring</w:t>
      </w:r>
      <w:r w:rsidR="00262E4A" w:rsidRPr="00E70E16">
        <w:rPr>
          <w:sz w:val="20"/>
          <w:szCs w:val="20"/>
        </w:rPr>
        <w:t xml:space="preserve"> advancements in Profile-Aware Decoding and LLM Personalization</w:t>
      </w:r>
      <w:r w:rsidR="00326705">
        <w:rPr>
          <w:sz w:val="20"/>
          <w:szCs w:val="20"/>
        </w:rPr>
        <w:t xml:space="preserve"> from </w:t>
      </w:r>
      <w:r w:rsidR="004C3853">
        <w:rPr>
          <w:sz w:val="20"/>
          <w:szCs w:val="20"/>
        </w:rPr>
        <w:t>the “</w:t>
      </w:r>
      <w:r w:rsidR="00326705">
        <w:rPr>
          <w:sz w:val="20"/>
          <w:szCs w:val="20"/>
        </w:rPr>
        <w:t>context-aware</w:t>
      </w:r>
      <w:r w:rsidR="005B5BF6">
        <w:rPr>
          <w:sz w:val="20"/>
          <w:szCs w:val="20"/>
        </w:rPr>
        <w:t>-decoding</w:t>
      </w:r>
      <w:r w:rsidR="004C3853">
        <w:rPr>
          <w:sz w:val="20"/>
          <w:szCs w:val="20"/>
        </w:rPr>
        <w:t>”</w:t>
      </w:r>
      <w:r w:rsidR="005B5BF6">
        <w:rPr>
          <w:sz w:val="20"/>
          <w:szCs w:val="20"/>
        </w:rPr>
        <w:t xml:space="preserve"> </w:t>
      </w:r>
      <w:r w:rsidR="00E82399">
        <w:rPr>
          <w:sz w:val="20"/>
          <w:szCs w:val="20"/>
        </w:rPr>
        <w:t>GitHub</w:t>
      </w:r>
      <w:r w:rsidR="004C3853">
        <w:rPr>
          <w:sz w:val="20"/>
          <w:szCs w:val="20"/>
        </w:rPr>
        <w:t xml:space="preserve"> repository by Xiaochuang Han</w:t>
      </w:r>
    </w:p>
    <w:p w14:paraId="18EF3BA7" w14:textId="5C173937" w:rsidR="00E10E7D" w:rsidRPr="00E70E16" w:rsidRDefault="00655F99" w:rsidP="00E10E7D">
      <w:pPr>
        <w:pStyle w:val="Normal1"/>
        <w:numPr>
          <w:ilvl w:val="0"/>
          <w:numId w:val="5"/>
        </w:numPr>
        <w:spacing w:after="0" w:line="240" w:lineRule="auto"/>
        <w:jc w:val="both"/>
        <w:rPr>
          <w:rFonts w:ascii="Times New Roman" w:hAnsi="Times New Roman" w:cs="Times New Roman"/>
          <w:sz w:val="20"/>
          <w:szCs w:val="20"/>
        </w:rPr>
      </w:pPr>
      <w:r>
        <w:rPr>
          <w:rFonts w:ascii="Times New Roman" w:eastAsia="Times New Roman" w:hAnsi="Times New Roman" w:cs="Times New Roman"/>
          <w:sz w:val="20"/>
          <w:szCs w:val="20"/>
        </w:rPr>
        <w:t>Looking into</w:t>
      </w:r>
      <w:r w:rsidR="009E79A2" w:rsidRPr="00E70E16">
        <w:rPr>
          <w:rFonts w:ascii="Times New Roman" w:eastAsia="Times New Roman" w:hAnsi="Times New Roman" w:cs="Times New Roman"/>
          <w:sz w:val="20"/>
          <w:szCs w:val="20"/>
        </w:rPr>
        <w:t xml:space="preserve"> </w:t>
      </w:r>
      <w:r w:rsidR="00BD284C">
        <w:rPr>
          <w:rFonts w:ascii="Times New Roman" w:eastAsia="Times New Roman" w:hAnsi="Times New Roman" w:cs="Times New Roman"/>
          <w:sz w:val="20"/>
          <w:szCs w:val="20"/>
        </w:rPr>
        <w:t>new</w:t>
      </w:r>
      <w:r w:rsidR="009E79A2" w:rsidRPr="00E70E16">
        <w:rPr>
          <w:rFonts w:ascii="Times New Roman" w:eastAsia="Times New Roman" w:hAnsi="Times New Roman" w:cs="Times New Roman"/>
          <w:sz w:val="20"/>
          <w:szCs w:val="20"/>
        </w:rPr>
        <w:t xml:space="preserve"> approaches to enhance model adaptability and user-specific responses</w:t>
      </w:r>
      <w:r w:rsidR="00CF7AA8">
        <w:rPr>
          <w:rFonts w:ascii="Times New Roman" w:eastAsia="Times New Roman" w:hAnsi="Times New Roman" w:cs="Times New Roman"/>
          <w:sz w:val="20"/>
          <w:szCs w:val="20"/>
        </w:rPr>
        <w:t xml:space="preserve"> by applying context-aware decoding to user </w:t>
      </w:r>
      <w:r w:rsidR="00BD284C">
        <w:rPr>
          <w:rFonts w:ascii="Times New Roman" w:eastAsia="Times New Roman" w:hAnsi="Times New Roman" w:cs="Times New Roman"/>
          <w:sz w:val="20"/>
          <w:szCs w:val="20"/>
        </w:rPr>
        <w:t xml:space="preserve">querying on </w:t>
      </w:r>
      <w:r w:rsidR="008B6E96">
        <w:rPr>
          <w:rFonts w:ascii="Times New Roman" w:eastAsia="Times New Roman" w:hAnsi="Times New Roman" w:cs="Times New Roman"/>
          <w:sz w:val="20"/>
          <w:szCs w:val="20"/>
        </w:rPr>
        <w:t xml:space="preserve">controversial/inconclusive </w:t>
      </w:r>
      <w:r w:rsidR="00D068B1">
        <w:rPr>
          <w:rFonts w:ascii="Times New Roman" w:eastAsia="Times New Roman" w:hAnsi="Times New Roman" w:cs="Times New Roman"/>
          <w:sz w:val="20"/>
          <w:szCs w:val="20"/>
        </w:rPr>
        <w:t>topics</w:t>
      </w:r>
    </w:p>
    <w:p w14:paraId="6612A5B8" w14:textId="1FCC0EDD" w:rsidR="00E10E7D" w:rsidRPr="00E70E16" w:rsidRDefault="002878F9" w:rsidP="00E10E7D">
      <w:pPr>
        <w:pStyle w:val="Normal1"/>
        <w:numPr>
          <w:ilvl w:val="0"/>
          <w:numId w:val="5"/>
        </w:numPr>
        <w:spacing w:after="0" w:line="240" w:lineRule="auto"/>
        <w:jc w:val="both"/>
        <w:rPr>
          <w:rStyle w:val="span"/>
          <w:rFonts w:ascii="Times New Roman" w:hAnsi="Times New Roman" w:cs="Times New Roman"/>
          <w:sz w:val="20"/>
          <w:szCs w:val="20"/>
        </w:rPr>
      </w:pPr>
      <w:r>
        <w:rPr>
          <w:rFonts w:ascii="Times New Roman" w:hAnsi="Times New Roman" w:cs="Times New Roman"/>
          <w:sz w:val="20"/>
          <w:szCs w:val="20"/>
        </w:rPr>
        <w:t xml:space="preserve">Analyzing the </w:t>
      </w:r>
      <w:r w:rsidR="00D11A55">
        <w:rPr>
          <w:rFonts w:ascii="Times New Roman" w:hAnsi="Times New Roman" w:cs="Times New Roman"/>
          <w:sz w:val="20"/>
          <w:szCs w:val="20"/>
        </w:rPr>
        <w:t xml:space="preserve">noticeable </w:t>
      </w:r>
      <w:r w:rsidR="00257DE9">
        <w:rPr>
          <w:rFonts w:ascii="Times New Roman" w:hAnsi="Times New Roman" w:cs="Times New Roman"/>
          <w:sz w:val="20"/>
          <w:szCs w:val="20"/>
        </w:rPr>
        <w:t xml:space="preserve">response </w:t>
      </w:r>
      <w:r w:rsidR="00D11A55">
        <w:rPr>
          <w:rFonts w:ascii="Times New Roman" w:hAnsi="Times New Roman" w:cs="Times New Roman"/>
          <w:sz w:val="20"/>
          <w:szCs w:val="20"/>
        </w:rPr>
        <w:t>improvement in</w:t>
      </w:r>
      <w:r w:rsidR="00D068B1">
        <w:rPr>
          <w:rFonts w:ascii="Times New Roman" w:hAnsi="Times New Roman" w:cs="Times New Roman"/>
          <w:sz w:val="20"/>
          <w:szCs w:val="20"/>
        </w:rPr>
        <w:t xml:space="preserve"> context-aware decoding models against pre-established large language models </w:t>
      </w:r>
      <w:r w:rsidR="003A0AD5">
        <w:rPr>
          <w:rFonts w:ascii="Times New Roman" w:hAnsi="Times New Roman" w:cs="Times New Roman"/>
          <w:sz w:val="20"/>
          <w:szCs w:val="20"/>
        </w:rPr>
        <w:t>from OpenAI like</w:t>
      </w:r>
      <w:r w:rsidR="00655F99">
        <w:rPr>
          <w:rFonts w:ascii="Times New Roman" w:hAnsi="Times New Roman" w:cs="Times New Roman"/>
          <w:sz w:val="20"/>
          <w:szCs w:val="20"/>
        </w:rPr>
        <w:t xml:space="preserve"> </w:t>
      </w:r>
      <w:r w:rsidR="003A0AD5">
        <w:rPr>
          <w:rFonts w:ascii="Times New Roman" w:hAnsi="Times New Roman" w:cs="Times New Roman"/>
          <w:sz w:val="20"/>
          <w:szCs w:val="20"/>
        </w:rPr>
        <w:t>GPT-</w:t>
      </w:r>
      <w:r w:rsidR="00655F99">
        <w:rPr>
          <w:rFonts w:ascii="Times New Roman" w:hAnsi="Times New Roman" w:cs="Times New Roman"/>
          <w:sz w:val="20"/>
          <w:szCs w:val="20"/>
        </w:rPr>
        <w:t>4o</w:t>
      </w:r>
      <w:r w:rsidR="008905B4">
        <w:rPr>
          <w:rFonts w:ascii="Times New Roman" w:hAnsi="Times New Roman" w:cs="Times New Roman"/>
          <w:sz w:val="20"/>
          <w:szCs w:val="20"/>
        </w:rPr>
        <w:t xml:space="preserve"> and </w:t>
      </w:r>
      <w:r w:rsidR="003A0AD5">
        <w:rPr>
          <w:rFonts w:ascii="Times New Roman" w:hAnsi="Times New Roman" w:cs="Times New Roman"/>
          <w:sz w:val="20"/>
          <w:szCs w:val="20"/>
        </w:rPr>
        <w:t>GPT-3.5-Turbo</w:t>
      </w:r>
      <w:r>
        <w:rPr>
          <w:rFonts w:ascii="Times New Roman" w:hAnsi="Times New Roman" w:cs="Times New Roman"/>
          <w:sz w:val="20"/>
          <w:szCs w:val="20"/>
        </w:rPr>
        <w:t xml:space="preserve"> </w:t>
      </w:r>
      <w:r w:rsidR="00D11A55">
        <w:rPr>
          <w:rFonts w:ascii="Times New Roman" w:hAnsi="Times New Roman" w:cs="Times New Roman"/>
          <w:sz w:val="20"/>
          <w:szCs w:val="20"/>
        </w:rPr>
        <w:t>on</w:t>
      </w:r>
      <w:r w:rsidR="008905B4">
        <w:rPr>
          <w:rFonts w:ascii="Times New Roman" w:hAnsi="Times New Roman" w:cs="Times New Roman"/>
          <w:sz w:val="20"/>
          <w:szCs w:val="20"/>
        </w:rPr>
        <w:t xml:space="preserve"> </w:t>
      </w:r>
      <w:r w:rsidR="00293648">
        <w:rPr>
          <w:rFonts w:ascii="Times New Roman" w:hAnsi="Times New Roman" w:cs="Times New Roman"/>
          <w:sz w:val="20"/>
          <w:szCs w:val="20"/>
        </w:rPr>
        <w:t>8,011</w:t>
      </w:r>
      <w:r w:rsidR="00D11A55">
        <w:rPr>
          <w:rFonts w:ascii="Times New Roman" w:hAnsi="Times New Roman" w:cs="Times New Roman"/>
          <w:sz w:val="20"/>
          <w:szCs w:val="20"/>
        </w:rPr>
        <w:t xml:space="preserve"> </w:t>
      </w:r>
      <w:r w:rsidR="009817BA">
        <w:rPr>
          <w:rFonts w:ascii="Times New Roman" w:hAnsi="Times New Roman" w:cs="Times New Roman"/>
          <w:sz w:val="20"/>
          <w:szCs w:val="20"/>
        </w:rPr>
        <w:t xml:space="preserve">user-background/query </w:t>
      </w:r>
      <w:r w:rsidR="00257DE9">
        <w:rPr>
          <w:rFonts w:ascii="Times New Roman" w:hAnsi="Times New Roman" w:cs="Times New Roman"/>
          <w:sz w:val="20"/>
          <w:szCs w:val="20"/>
        </w:rPr>
        <w:t xml:space="preserve">examples from the </w:t>
      </w:r>
      <w:r w:rsidR="00D11A55">
        <w:rPr>
          <w:rFonts w:ascii="Times New Roman" w:hAnsi="Times New Roman" w:cs="Times New Roman"/>
          <w:sz w:val="20"/>
          <w:szCs w:val="20"/>
        </w:rPr>
        <w:t>PRISM dataset</w:t>
      </w:r>
      <w:r w:rsidR="007F5596">
        <w:rPr>
          <w:rFonts w:ascii="Times New Roman" w:hAnsi="Times New Roman" w:cs="Times New Roman"/>
          <w:sz w:val="20"/>
          <w:szCs w:val="20"/>
        </w:rPr>
        <w:t xml:space="preserve"> on HuggingFace</w:t>
      </w:r>
    </w:p>
    <w:p w14:paraId="0F562D67" w14:textId="77777777" w:rsidR="00F96767" w:rsidRPr="00E70E16" w:rsidRDefault="00F96767" w:rsidP="00F96767">
      <w:pPr>
        <w:pStyle w:val="Normal1"/>
        <w:spacing w:after="0" w:line="240" w:lineRule="auto"/>
        <w:jc w:val="both"/>
        <w:rPr>
          <w:rFonts w:ascii="Times New Roman" w:hAnsi="Times New Roman" w:cs="Times New Roman"/>
          <w:sz w:val="20"/>
          <w:szCs w:val="20"/>
        </w:rPr>
      </w:pPr>
    </w:p>
    <w:p w14:paraId="01DF033B" w14:textId="7BDA5D67" w:rsidR="00634D5F" w:rsidRPr="00E70E16" w:rsidRDefault="00A4163B" w:rsidP="00DA1E0D">
      <w:pPr>
        <w:pStyle w:val="Normal1"/>
        <w:pBdr>
          <w:bottom w:val="single" w:sz="6" w:space="1" w:color="auto"/>
        </w:pBdr>
        <w:spacing w:after="0" w:line="240" w:lineRule="auto"/>
        <w:rPr>
          <w:rFonts w:ascii="Times New Roman" w:hAnsi="Times New Roman" w:cs="Times New Roman"/>
          <w:b/>
          <w:sz w:val="20"/>
          <w:szCs w:val="20"/>
        </w:rPr>
      </w:pPr>
      <w:r w:rsidRPr="00E70E16">
        <w:rPr>
          <w:rFonts w:ascii="Times New Roman" w:eastAsia="Times New Roman" w:hAnsi="Times New Roman" w:cs="Times New Roman"/>
          <w:b/>
          <w:smallCaps/>
          <w:sz w:val="20"/>
          <w:szCs w:val="20"/>
        </w:rPr>
        <w:t>EXTRACURRICU</w:t>
      </w:r>
      <w:r w:rsidR="00CF4304" w:rsidRPr="00E70E16">
        <w:rPr>
          <w:rFonts w:ascii="Times New Roman" w:eastAsia="Times New Roman" w:hAnsi="Times New Roman" w:cs="Times New Roman"/>
          <w:b/>
          <w:smallCaps/>
          <w:sz w:val="20"/>
          <w:szCs w:val="20"/>
        </w:rPr>
        <w:t>LA</w:t>
      </w:r>
      <w:r w:rsidRPr="00E70E16">
        <w:rPr>
          <w:rFonts w:ascii="Times New Roman" w:eastAsia="Times New Roman" w:hAnsi="Times New Roman" w:cs="Times New Roman"/>
          <w:b/>
          <w:smallCaps/>
          <w:sz w:val="20"/>
          <w:szCs w:val="20"/>
        </w:rPr>
        <w:t>RS</w:t>
      </w:r>
      <w:r w:rsidR="002732EE" w:rsidRPr="00E70E16">
        <w:rPr>
          <w:rFonts w:ascii="Times New Roman" w:eastAsia="Times New Roman" w:hAnsi="Times New Roman" w:cs="Times New Roman"/>
          <w:b/>
          <w:smallCaps/>
          <w:sz w:val="20"/>
          <w:szCs w:val="20"/>
        </w:rPr>
        <w:t xml:space="preserve"> / SIDE PROJECTS</w:t>
      </w:r>
    </w:p>
    <w:p w14:paraId="41C2138E" w14:textId="0B789B9C" w:rsidR="00162B0F" w:rsidRPr="00E70E16" w:rsidRDefault="00656F5C" w:rsidP="00162B0F">
      <w:pPr>
        <w:pStyle w:val="Normal1"/>
        <w:tabs>
          <w:tab w:val="right" w:pos="10800"/>
        </w:tabs>
        <w:spacing w:after="0" w:line="240" w:lineRule="auto"/>
        <w:rPr>
          <w:rFonts w:ascii="Times New Roman" w:eastAsia="Times New Roman" w:hAnsi="Times New Roman" w:cs="Times New Roman"/>
          <w:sz w:val="20"/>
          <w:szCs w:val="20"/>
        </w:rPr>
      </w:pPr>
      <w:r w:rsidRPr="00E70E16">
        <w:rPr>
          <w:rFonts w:ascii="Times New Roman" w:hAnsi="Times New Roman" w:cs="Times New Roman"/>
          <w:b/>
          <w:bCs/>
          <w:sz w:val="20"/>
          <w:szCs w:val="20"/>
        </w:rPr>
        <w:t>Soulbound Journalism Token - Mentatz</w:t>
      </w:r>
      <w:r w:rsidR="00162B0F" w:rsidRPr="00E70E16">
        <w:rPr>
          <w:rFonts w:ascii="Times New Roman" w:eastAsia="Times New Roman" w:hAnsi="Times New Roman" w:cs="Times New Roman"/>
          <w:b/>
          <w:sz w:val="20"/>
          <w:szCs w:val="20"/>
        </w:rPr>
        <w:t xml:space="preserve">, </w:t>
      </w:r>
      <w:r w:rsidRPr="00E70E16">
        <w:rPr>
          <w:rFonts w:ascii="Times New Roman" w:eastAsia="Times New Roman" w:hAnsi="Times New Roman" w:cs="Times New Roman"/>
          <w:iCs/>
          <w:sz w:val="20"/>
          <w:szCs w:val="20"/>
        </w:rPr>
        <w:t>South</w:t>
      </w:r>
      <w:r w:rsidR="0004071A" w:rsidRPr="00E70E16">
        <w:rPr>
          <w:rFonts w:ascii="Times New Roman" w:eastAsia="Times New Roman" w:hAnsi="Times New Roman" w:cs="Times New Roman"/>
          <w:iCs/>
          <w:sz w:val="20"/>
          <w:szCs w:val="20"/>
        </w:rPr>
        <w:t xml:space="preserve"> </w:t>
      </w:r>
      <w:r w:rsidRPr="00E70E16">
        <w:rPr>
          <w:rFonts w:ascii="Times New Roman" w:eastAsia="Times New Roman" w:hAnsi="Times New Roman" w:cs="Times New Roman"/>
          <w:iCs/>
          <w:sz w:val="20"/>
          <w:szCs w:val="20"/>
        </w:rPr>
        <w:t>Bend,</w:t>
      </w:r>
      <w:r w:rsidR="0004071A" w:rsidRPr="00E70E16">
        <w:rPr>
          <w:rFonts w:ascii="Times New Roman" w:eastAsia="Times New Roman" w:hAnsi="Times New Roman" w:cs="Times New Roman"/>
          <w:iCs/>
          <w:sz w:val="20"/>
          <w:szCs w:val="20"/>
        </w:rPr>
        <w:t xml:space="preserve"> </w:t>
      </w:r>
      <w:r w:rsidRPr="00E70E16">
        <w:rPr>
          <w:rFonts w:ascii="Times New Roman" w:eastAsia="Times New Roman" w:hAnsi="Times New Roman" w:cs="Times New Roman"/>
          <w:iCs/>
          <w:sz w:val="20"/>
          <w:szCs w:val="20"/>
        </w:rPr>
        <w:t>Indiana</w:t>
      </w:r>
      <w:r w:rsidR="00162B0F" w:rsidRPr="00E70E16">
        <w:rPr>
          <w:rFonts w:ascii="Times New Roman" w:eastAsia="Times New Roman" w:hAnsi="Times New Roman" w:cs="Times New Roman"/>
          <w:sz w:val="20"/>
          <w:szCs w:val="20"/>
        </w:rPr>
        <w:tab/>
      </w:r>
      <w:r w:rsidR="00133E78" w:rsidRPr="00E70E16">
        <w:rPr>
          <w:rFonts w:ascii="Times New Roman" w:eastAsia="Times New Roman" w:hAnsi="Times New Roman" w:cs="Times New Roman"/>
          <w:sz w:val="20"/>
          <w:szCs w:val="20"/>
        </w:rPr>
        <w:t>June 202</w:t>
      </w:r>
      <w:r w:rsidRPr="00E70E16">
        <w:rPr>
          <w:rFonts w:ascii="Times New Roman" w:eastAsia="Times New Roman" w:hAnsi="Times New Roman" w:cs="Times New Roman"/>
          <w:sz w:val="20"/>
          <w:szCs w:val="20"/>
        </w:rPr>
        <w:t>5</w:t>
      </w:r>
      <w:r w:rsidR="00133E78" w:rsidRPr="00E70E16">
        <w:rPr>
          <w:rFonts w:ascii="Times New Roman" w:eastAsia="Times New Roman" w:hAnsi="Times New Roman" w:cs="Times New Roman"/>
          <w:sz w:val="20"/>
          <w:szCs w:val="20"/>
        </w:rPr>
        <w:t xml:space="preserve"> – </w:t>
      </w:r>
      <w:r w:rsidR="008832B2" w:rsidRPr="00E70E16">
        <w:rPr>
          <w:rFonts w:ascii="Times New Roman" w:eastAsia="Times New Roman" w:hAnsi="Times New Roman" w:cs="Times New Roman"/>
          <w:sz w:val="20"/>
          <w:szCs w:val="20"/>
        </w:rPr>
        <w:t>Present</w:t>
      </w:r>
    </w:p>
    <w:p w14:paraId="0534E43D" w14:textId="6A6B1C9C" w:rsidR="00E70E16" w:rsidRPr="00E70E16" w:rsidRDefault="00E70E16" w:rsidP="00162B0F">
      <w:pPr>
        <w:pStyle w:val="Normal1"/>
        <w:tabs>
          <w:tab w:val="right" w:pos="10800"/>
        </w:tabs>
        <w:spacing w:after="0" w:line="240" w:lineRule="auto"/>
        <w:rPr>
          <w:rFonts w:ascii="Times New Roman" w:hAnsi="Times New Roman" w:cs="Times New Roman"/>
          <w:sz w:val="20"/>
          <w:szCs w:val="20"/>
        </w:rPr>
      </w:pPr>
      <w:r w:rsidRPr="00E70E16">
        <w:rPr>
          <w:rFonts w:ascii="Times New Roman" w:eastAsia="Times New Roman" w:hAnsi="Times New Roman" w:cs="Times New Roman"/>
          <w:i/>
          <w:sz w:val="20"/>
          <w:szCs w:val="20"/>
        </w:rPr>
        <w:t>Builder</w:t>
      </w:r>
    </w:p>
    <w:p w14:paraId="1EE279EC" w14:textId="337C2A6B" w:rsidR="00656F5C" w:rsidRPr="00E70E16" w:rsidRDefault="00656F5C" w:rsidP="00656F5C">
      <w:pPr>
        <w:pStyle w:val="Normal1"/>
        <w:numPr>
          <w:ilvl w:val="0"/>
          <w:numId w:val="5"/>
        </w:numPr>
        <w:spacing w:after="0" w:line="240" w:lineRule="auto"/>
        <w:rPr>
          <w:rFonts w:ascii="Times New Roman" w:hAnsi="Times New Roman" w:cs="Times New Roman"/>
          <w:sz w:val="20"/>
          <w:szCs w:val="20"/>
        </w:rPr>
      </w:pPr>
      <w:r w:rsidRPr="00E70E16">
        <w:rPr>
          <w:rFonts w:ascii="Times New Roman" w:hAnsi="Times New Roman" w:cs="Times New Roman"/>
          <w:sz w:val="20"/>
          <w:szCs w:val="20"/>
        </w:rPr>
        <w:t>Built an Ethereum smart‑contract system to crowdsource article credibility via “inflate” (upvote) and “purge” (downvote) ETH stakes on both the article</w:t>
      </w:r>
      <w:r w:rsidR="000515CB" w:rsidRPr="00E70E16">
        <w:rPr>
          <w:rFonts w:ascii="Times New Roman" w:hAnsi="Times New Roman" w:cs="Times New Roman"/>
          <w:sz w:val="20"/>
          <w:szCs w:val="20"/>
        </w:rPr>
        <w:t xml:space="preserve"> quality</w:t>
      </w:r>
      <w:r w:rsidRPr="00E70E16">
        <w:rPr>
          <w:rFonts w:ascii="Times New Roman" w:hAnsi="Times New Roman" w:cs="Times New Roman"/>
          <w:sz w:val="20"/>
          <w:szCs w:val="20"/>
        </w:rPr>
        <w:t xml:space="preserve"> and flagged quotes with prediction-market style pay-outs</w:t>
      </w:r>
    </w:p>
    <w:p w14:paraId="5604ED6A" w14:textId="1100AE35" w:rsidR="00634D5F" w:rsidRPr="00E70E16" w:rsidRDefault="00656F5C" w:rsidP="006238A1">
      <w:pPr>
        <w:pStyle w:val="Normal1"/>
        <w:numPr>
          <w:ilvl w:val="0"/>
          <w:numId w:val="5"/>
        </w:numPr>
        <w:spacing w:after="0" w:line="240" w:lineRule="auto"/>
        <w:rPr>
          <w:rFonts w:ascii="Times New Roman" w:hAnsi="Times New Roman" w:cs="Times New Roman"/>
          <w:sz w:val="20"/>
          <w:szCs w:val="20"/>
        </w:rPr>
      </w:pPr>
      <w:r w:rsidRPr="00E70E16">
        <w:rPr>
          <w:rFonts w:ascii="Times New Roman" w:hAnsi="Times New Roman" w:cs="Times New Roman"/>
          <w:sz w:val="20"/>
          <w:szCs w:val="20"/>
        </w:rPr>
        <w:t xml:space="preserve">Placed $20 USD participation cap on total article spending areas using a Chainlink oracle to avoid </w:t>
      </w:r>
      <w:r w:rsidR="00AB1E25" w:rsidRPr="00E70E16">
        <w:rPr>
          <w:rFonts w:ascii="Times New Roman" w:hAnsi="Times New Roman" w:cs="Times New Roman"/>
          <w:sz w:val="20"/>
          <w:szCs w:val="20"/>
        </w:rPr>
        <w:t xml:space="preserve">article voting </w:t>
      </w:r>
      <w:r w:rsidRPr="00E70E16">
        <w:rPr>
          <w:rFonts w:ascii="Times New Roman" w:hAnsi="Times New Roman" w:cs="Times New Roman"/>
          <w:sz w:val="20"/>
          <w:szCs w:val="20"/>
        </w:rPr>
        <w:t>market manipulation and whale betting</w:t>
      </w:r>
    </w:p>
    <w:p w14:paraId="32387B04" w14:textId="4885F997" w:rsidR="00F96767" w:rsidRPr="00E70E16" w:rsidRDefault="00656F5C" w:rsidP="009B2468">
      <w:pPr>
        <w:pStyle w:val="Normal1"/>
        <w:numPr>
          <w:ilvl w:val="0"/>
          <w:numId w:val="5"/>
        </w:numPr>
        <w:spacing w:after="0" w:line="240" w:lineRule="auto"/>
        <w:rPr>
          <w:rFonts w:ascii="Times New Roman" w:hAnsi="Times New Roman" w:cs="Times New Roman"/>
          <w:sz w:val="20"/>
          <w:szCs w:val="20"/>
        </w:rPr>
      </w:pPr>
      <w:r w:rsidRPr="00E70E16">
        <w:rPr>
          <w:rFonts w:ascii="Times New Roman" w:hAnsi="Times New Roman" w:cs="Times New Roman"/>
          <w:sz w:val="20"/>
          <w:szCs w:val="20"/>
        </w:rPr>
        <w:t xml:space="preserve">Designed Z‑score–based reputation metrics for journalists, aggregating global averages of likes, dislikes, fraud flags, and lazy‑research flags </w:t>
      </w:r>
      <w:r w:rsidR="00D0473B" w:rsidRPr="00E70E16">
        <w:rPr>
          <w:rFonts w:ascii="Times New Roman" w:hAnsi="Times New Roman" w:cs="Times New Roman"/>
          <w:sz w:val="20"/>
          <w:szCs w:val="20"/>
        </w:rPr>
        <w:t>on individual articles</w:t>
      </w:r>
      <w:r w:rsidRPr="00E70E16">
        <w:rPr>
          <w:rFonts w:ascii="Times New Roman" w:hAnsi="Times New Roman" w:cs="Times New Roman"/>
          <w:sz w:val="20"/>
          <w:szCs w:val="20"/>
        </w:rPr>
        <w:t>- automated via Gelato</w:t>
      </w:r>
    </w:p>
    <w:p w14:paraId="2FADE871" w14:textId="16F88865" w:rsidR="00656F5C" w:rsidRDefault="00656F5C" w:rsidP="006D3520">
      <w:pPr>
        <w:pStyle w:val="Normal1"/>
        <w:numPr>
          <w:ilvl w:val="0"/>
          <w:numId w:val="5"/>
        </w:numPr>
        <w:spacing w:after="0" w:line="240" w:lineRule="auto"/>
        <w:rPr>
          <w:rFonts w:ascii="Times New Roman" w:hAnsi="Times New Roman" w:cs="Times New Roman"/>
          <w:sz w:val="20"/>
          <w:szCs w:val="20"/>
        </w:rPr>
      </w:pPr>
      <w:r w:rsidRPr="00E70E16">
        <w:rPr>
          <w:rFonts w:ascii="Times New Roman" w:hAnsi="Times New Roman" w:cs="Times New Roman"/>
          <w:sz w:val="20"/>
          <w:szCs w:val="20"/>
        </w:rPr>
        <w:t>Developed a soulbound ERC‑721 token (Mentatz) encoding journalist identity tags (Amateur → Goebbels) tied to on‑chain performance</w:t>
      </w:r>
    </w:p>
    <w:p w14:paraId="686AF5F8" w14:textId="77777777" w:rsidR="00E70E16" w:rsidRPr="00E70E16" w:rsidRDefault="00E70E16" w:rsidP="00E70E16">
      <w:pPr>
        <w:pStyle w:val="Normal1"/>
        <w:spacing w:after="0" w:line="240" w:lineRule="auto"/>
        <w:rPr>
          <w:rFonts w:ascii="Times New Roman" w:hAnsi="Times New Roman" w:cs="Times New Roman"/>
          <w:sz w:val="20"/>
          <w:szCs w:val="20"/>
        </w:rPr>
      </w:pPr>
    </w:p>
    <w:p w14:paraId="5ED3CBC4" w14:textId="1CC6FAD3" w:rsidR="00670E0B" w:rsidRPr="00E70E16" w:rsidRDefault="004114A6" w:rsidP="00670E0B">
      <w:pPr>
        <w:pStyle w:val="Normal1"/>
        <w:tabs>
          <w:tab w:val="right" w:pos="10800"/>
        </w:tabs>
        <w:spacing w:after="0" w:line="240" w:lineRule="auto"/>
        <w:rPr>
          <w:rFonts w:ascii="Times New Roman" w:eastAsia="Times New Roman" w:hAnsi="Times New Roman" w:cs="Times New Roman"/>
          <w:sz w:val="20"/>
          <w:szCs w:val="20"/>
        </w:rPr>
      </w:pPr>
      <w:r w:rsidRPr="00E70E16">
        <w:rPr>
          <w:rFonts w:ascii="Times New Roman" w:eastAsia="Times New Roman" w:hAnsi="Times New Roman" w:cs="Times New Roman"/>
          <w:b/>
          <w:sz w:val="20"/>
          <w:szCs w:val="20"/>
        </w:rPr>
        <w:t xml:space="preserve">AWS </w:t>
      </w:r>
      <w:r w:rsidR="00CD65FA" w:rsidRPr="00E70E16">
        <w:rPr>
          <w:rFonts w:ascii="Times New Roman" w:eastAsia="Times New Roman" w:hAnsi="Times New Roman" w:cs="Times New Roman"/>
          <w:b/>
          <w:sz w:val="20"/>
          <w:szCs w:val="20"/>
        </w:rPr>
        <w:t>Game Builder Challenge - Joust</w:t>
      </w:r>
      <w:r w:rsidR="00670E0B" w:rsidRPr="00E70E16">
        <w:rPr>
          <w:rFonts w:ascii="Times New Roman" w:eastAsia="Times New Roman" w:hAnsi="Times New Roman" w:cs="Times New Roman"/>
          <w:b/>
          <w:sz w:val="20"/>
          <w:szCs w:val="20"/>
        </w:rPr>
        <w:t>,</w:t>
      </w:r>
      <w:r w:rsidR="00E70E16" w:rsidRPr="00E70E16">
        <w:rPr>
          <w:rFonts w:ascii="Times New Roman" w:eastAsia="Times New Roman" w:hAnsi="Times New Roman" w:cs="Times New Roman"/>
          <w:b/>
          <w:sz w:val="20"/>
          <w:szCs w:val="20"/>
        </w:rPr>
        <w:t xml:space="preserve"> </w:t>
      </w:r>
      <w:r w:rsidR="00670E0B" w:rsidRPr="00E70E16">
        <w:rPr>
          <w:rFonts w:ascii="Times New Roman" w:eastAsia="Times New Roman" w:hAnsi="Times New Roman" w:cs="Times New Roman"/>
          <w:iCs/>
          <w:sz w:val="20"/>
          <w:szCs w:val="20"/>
        </w:rPr>
        <w:t>St. Simons Island, Georgia</w:t>
      </w:r>
      <w:r w:rsidR="00670E0B" w:rsidRPr="00E70E16">
        <w:rPr>
          <w:rFonts w:ascii="Times New Roman" w:eastAsia="Times New Roman" w:hAnsi="Times New Roman" w:cs="Times New Roman"/>
          <w:sz w:val="20"/>
          <w:szCs w:val="20"/>
        </w:rPr>
        <w:tab/>
        <w:t>December 2024 – January 2025</w:t>
      </w:r>
    </w:p>
    <w:p w14:paraId="12DBFAE5" w14:textId="35FBE32D" w:rsidR="00E70E16" w:rsidRPr="00E70E16" w:rsidRDefault="00E70E16" w:rsidP="00670E0B">
      <w:pPr>
        <w:pStyle w:val="Normal1"/>
        <w:tabs>
          <w:tab w:val="right" w:pos="10800"/>
        </w:tabs>
        <w:spacing w:after="0" w:line="240" w:lineRule="auto"/>
        <w:rPr>
          <w:rFonts w:ascii="Times New Roman" w:hAnsi="Times New Roman" w:cs="Times New Roman"/>
          <w:sz w:val="20"/>
          <w:szCs w:val="20"/>
        </w:rPr>
      </w:pPr>
      <w:r w:rsidRPr="00E70E16">
        <w:rPr>
          <w:rFonts w:ascii="Times New Roman" w:eastAsia="Times New Roman" w:hAnsi="Times New Roman" w:cs="Times New Roman"/>
          <w:i/>
          <w:sz w:val="20"/>
          <w:szCs w:val="20"/>
        </w:rPr>
        <w:t>Builder</w:t>
      </w:r>
    </w:p>
    <w:p w14:paraId="7E3CFCAF" w14:textId="32CD6533" w:rsidR="00670E0B" w:rsidRPr="00E70E16" w:rsidRDefault="002505C2" w:rsidP="00670E0B">
      <w:pPr>
        <w:pStyle w:val="Normal1"/>
        <w:numPr>
          <w:ilvl w:val="0"/>
          <w:numId w:val="5"/>
        </w:numPr>
        <w:spacing w:after="0" w:line="240" w:lineRule="auto"/>
        <w:rPr>
          <w:rFonts w:ascii="Times New Roman" w:hAnsi="Times New Roman" w:cs="Times New Roman"/>
          <w:sz w:val="20"/>
          <w:szCs w:val="20"/>
        </w:rPr>
      </w:pPr>
      <w:r w:rsidRPr="00E70E16">
        <w:rPr>
          <w:rFonts w:ascii="Times New Roman" w:hAnsi="Times New Roman" w:cs="Times New Roman"/>
          <w:sz w:val="20"/>
          <w:szCs w:val="20"/>
        </w:rPr>
        <w:t>Crafted retro pixel art assets</w:t>
      </w:r>
      <w:r w:rsidR="00A55DDC" w:rsidRPr="00E70E16">
        <w:rPr>
          <w:rFonts w:ascii="Times New Roman" w:hAnsi="Times New Roman" w:cs="Times New Roman"/>
          <w:sz w:val="20"/>
          <w:szCs w:val="20"/>
        </w:rPr>
        <w:t xml:space="preserve">, </w:t>
      </w:r>
      <w:r w:rsidRPr="00E70E16">
        <w:rPr>
          <w:rFonts w:ascii="Times New Roman" w:hAnsi="Times New Roman" w:cs="Times New Roman"/>
          <w:sz w:val="20"/>
          <w:szCs w:val="20"/>
        </w:rPr>
        <w:t>including horses, warriors, weapons, and the arena</w:t>
      </w:r>
      <w:r w:rsidR="00A55DDC" w:rsidRPr="00E70E16">
        <w:rPr>
          <w:rFonts w:ascii="Times New Roman" w:hAnsi="Times New Roman" w:cs="Times New Roman"/>
          <w:sz w:val="20"/>
          <w:szCs w:val="20"/>
        </w:rPr>
        <w:t xml:space="preserve">, </w:t>
      </w:r>
      <w:r w:rsidRPr="00E70E16">
        <w:rPr>
          <w:rFonts w:ascii="Times New Roman" w:hAnsi="Times New Roman" w:cs="Times New Roman"/>
          <w:sz w:val="20"/>
          <w:szCs w:val="20"/>
        </w:rPr>
        <w:t>using Piskel tool for visual quality</w:t>
      </w:r>
    </w:p>
    <w:p w14:paraId="39232809" w14:textId="74A950CA" w:rsidR="002505C2" w:rsidRPr="00E70E16" w:rsidRDefault="002505C2" w:rsidP="00670E0B">
      <w:pPr>
        <w:pStyle w:val="Normal1"/>
        <w:numPr>
          <w:ilvl w:val="0"/>
          <w:numId w:val="5"/>
        </w:numPr>
        <w:spacing w:after="0" w:line="240" w:lineRule="auto"/>
        <w:rPr>
          <w:rFonts w:ascii="Times New Roman" w:hAnsi="Times New Roman" w:cs="Times New Roman"/>
          <w:sz w:val="20"/>
          <w:szCs w:val="20"/>
        </w:rPr>
      </w:pPr>
      <w:r w:rsidRPr="00E70E16">
        <w:rPr>
          <w:rFonts w:ascii="Times New Roman" w:hAnsi="Times New Roman" w:cs="Times New Roman"/>
          <w:sz w:val="20"/>
          <w:szCs w:val="20"/>
        </w:rPr>
        <w:t>Developed Unity scenes by integrating sprites and background images to make a cohesive environment for the game</w:t>
      </w:r>
    </w:p>
    <w:p w14:paraId="3B9760F2" w14:textId="6D21B18B" w:rsidR="00656F5C" w:rsidRPr="00E70E16" w:rsidRDefault="00AF788E" w:rsidP="00656F5C">
      <w:pPr>
        <w:pStyle w:val="Normal1"/>
        <w:numPr>
          <w:ilvl w:val="0"/>
          <w:numId w:val="5"/>
        </w:numPr>
        <w:spacing w:after="0" w:line="240" w:lineRule="auto"/>
        <w:rPr>
          <w:rFonts w:ascii="Times New Roman" w:hAnsi="Times New Roman" w:cs="Times New Roman"/>
          <w:sz w:val="20"/>
          <w:szCs w:val="20"/>
        </w:rPr>
      </w:pPr>
      <w:r w:rsidRPr="00E70E16">
        <w:rPr>
          <w:rFonts w:ascii="Times New Roman" w:hAnsi="Times New Roman" w:cs="Times New Roman"/>
          <w:sz w:val="20"/>
          <w:szCs w:val="20"/>
        </w:rPr>
        <w:t>Applied object-oriented C# scripts to the GameObjects and GameManagers to control player actions (jukes, sprints, jousts, and power-up), health-bar attributes, and scene transitions ensuring smooth gameplay</w:t>
      </w:r>
    </w:p>
    <w:p w14:paraId="67F971A0" w14:textId="77777777" w:rsidR="006D3520" w:rsidRPr="00E70E16" w:rsidRDefault="006D3520" w:rsidP="006D3520">
      <w:pPr>
        <w:pStyle w:val="Normal1"/>
        <w:spacing w:after="0" w:line="240" w:lineRule="auto"/>
        <w:rPr>
          <w:rFonts w:ascii="Times New Roman" w:hAnsi="Times New Roman" w:cs="Times New Roman"/>
          <w:sz w:val="20"/>
          <w:szCs w:val="20"/>
        </w:rPr>
      </w:pPr>
    </w:p>
    <w:p w14:paraId="14AD1570" w14:textId="0C75E220" w:rsidR="006D3520" w:rsidRPr="00E70E16" w:rsidRDefault="00893087" w:rsidP="006D3520">
      <w:pPr>
        <w:pStyle w:val="Normal1"/>
        <w:pBdr>
          <w:bottom w:val="single" w:sz="6" w:space="1" w:color="auto"/>
        </w:pBdr>
        <w:spacing w:after="0" w:line="240" w:lineRule="auto"/>
        <w:rPr>
          <w:rFonts w:ascii="Times New Roman" w:hAnsi="Times New Roman" w:cs="Times New Roman"/>
          <w:b/>
          <w:sz w:val="20"/>
          <w:szCs w:val="20"/>
        </w:rPr>
      </w:pPr>
      <w:r w:rsidRPr="00E70E16">
        <w:rPr>
          <w:rFonts w:ascii="Times New Roman" w:eastAsia="Times New Roman" w:hAnsi="Times New Roman" w:cs="Times New Roman"/>
          <w:b/>
          <w:smallCaps/>
          <w:sz w:val="20"/>
          <w:szCs w:val="20"/>
        </w:rPr>
        <w:t>SKILLS</w:t>
      </w:r>
    </w:p>
    <w:p w14:paraId="6E1881BF" w14:textId="4B182D01" w:rsidR="0078349B" w:rsidRPr="00E70E16" w:rsidRDefault="0078349B" w:rsidP="0078349B">
      <w:pPr>
        <w:pStyle w:val="Normal1"/>
        <w:numPr>
          <w:ilvl w:val="0"/>
          <w:numId w:val="5"/>
        </w:numPr>
        <w:spacing w:after="0" w:line="240" w:lineRule="auto"/>
        <w:rPr>
          <w:rFonts w:ascii="Times New Roman" w:hAnsi="Times New Roman" w:cs="Times New Roman"/>
          <w:sz w:val="20"/>
          <w:szCs w:val="20"/>
        </w:rPr>
      </w:pPr>
      <w:r w:rsidRPr="00E70E16">
        <w:rPr>
          <w:rFonts w:ascii="Times New Roman" w:hAnsi="Times New Roman" w:cs="Times New Roman"/>
          <w:sz w:val="20"/>
          <w:szCs w:val="20"/>
        </w:rPr>
        <w:t>Language Skills: Python, C, C#, Solidity, SQL, JavaScript, HTML, CSS</w:t>
      </w:r>
    </w:p>
    <w:p w14:paraId="099E303C" w14:textId="7B3A9103" w:rsidR="006D3520" w:rsidRPr="00E70E16" w:rsidRDefault="0078349B" w:rsidP="0078349B">
      <w:pPr>
        <w:pStyle w:val="Normal1"/>
        <w:numPr>
          <w:ilvl w:val="0"/>
          <w:numId w:val="5"/>
        </w:numPr>
        <w:spacing w:after="0" w:line="240" w:lineRule="auto"/>
        <w:rPr>
          <w:rFonts w:ascii="Times New Roman" w:hAnsi="Times New Roman" w:cs="Times New Roman"/>
          <w:sz w:val="20"/>
          <w:szCs w:val="20"/>
        </w:rPr>
      </w:pPr>
      <w:r w:rsidRPr="00E70E16">
        <w:rPr>
          <w:rFonts w:ascii="Times New Roman" w:hAnsi="Times New Roman" w:cs="Times New Roman"/>
          <w:sz w:val="20"/>
          <w:szCs w:val="20"/>
        </w:rPr>
        <w:t>Tools</w:t>
      </w:r>
      <w:r w:rsidR="00226121" w:rsidRPr="00E70E16">
        <w:rPr>
          <w:rFonts w:ascii="Times New Roman" w:hAnsi="Times New Roman" w:cs="Times New Roman"/>
          <w:sz w:val="20"/>
          <w:szCs w:val="20"/>
        </w:rPr>
        <w:t xml:space="preserve"> &amp; Frameworks</w:t>
      </w:r>
      <w:r w:rsidRPr="00E70E16">
        <w:rPr>
          <w:rFonts w:ascii="Times New Roman" w:hAnsi="Times New Roman" w:cs="Times New Roman"/>
          <w:sz w:val="20"/>
          <w:szCs w:val="20"/>
        </w:rPr>
        <w:t xml:space="preserve">: AWS, </w:t>
      </w:r>
      <w:r w:rsidR="00226121" w:rsidRPr="00E70E16">
        <w:rPr>
          <w:rFonts w:ascii="Times New Roman" w:hAnsi="Times New Roman" w:cs="Times New Roman"/>
          <w:sz w:val="20"/>
          <w:szCs w:val="20"/>
        </w:rPr>
        <w:t xml:space="preserve">Git, </w:t>
      </w:r>
      <w:r w:rsidR="00620860" w:rsidRPr="00E70E16">
        <w:rPr>
          <w:rFonts w:ascii="Times New Roman" w:hAnsi="Times New Roman" w:cs="Times New Roman"/>
          <w:sz w:val="20"/>
          <w:szCs w:val="20"/>
        </w:rPr>
        <w:t>Linux</w:t>
      </w:r>
      <w:r w:rsidR="00FC0BDE" w:rsidRPr="00E70E16">
        <w:rPr>
          <w:rFonts w:ascii="Times New Roman" w:hAnsi="Times New Roman" w:cs="Times New Roman"/>
          <w:sz w:val="20"/>
          <w:szCs w:val="20"/>
        </w:rPr>
        <w:t>, Pandas, Py</w:t>
      </w:r>
      <w:r w:rsidR="003219F8" w:rsidRPr="00E70E16">
        <w:rPr>
          <w:rFonts w:ascii="Times New Roman" w:hAnsi="Times New Roman" w:cs="Times New Roman"/>
          <w:sz w:val="20"/>
          <w:szCs w:val="20"/>
        </w:rPr>
        <w:t>T</w:t>
      </w:r>
      <w:r w:rsidR="00FC0BDE" w:rsidRPr="00E70E16">
        <w:rPr>
          <w:rFonts w:ascii="Times New Roman" w:hAnsi="Times New Roman" w:cs="Times New Roman"/>
          <w:sz w:val="20"/>
          <w:szCs w:val="20"/>
        </w:rPr>
        <w:t>orch</w:t>
      </w:r>
    </w:p>
    <w:p w14:paraId="37AF264F" w14:textId="77777777" w:rsidR="00E70E16" w:rsidRPr="00E70E16" w:rsidRDefault="00E70E16" w:rsidP="00E70E16">
      <w:pPr>
        <w:pStyle w:val="Normal1"/>
        <w:spacing w:after="0" w:line="240" w:lineRule="auto"/>
        <w:rPr>
          <w:rFonts w:ascii="Times New Roman" w:hAnsi="Times New Roman" w:cs="Times New Roman"/>
          <w:sz w:val="20"/>
          <w:szCs w:val="20"/>
        </w:rPr>
      </w:pPr>
    </w:p>
    <w:sectPr w:rsidR="00E70E16" w:rsidRPr="00E70E16">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238035" w14:textId="77777777" w:rsidR="0029427B" w:rsidRDefault="0029427B" w:rsidP="00DC5816">
      <w:pPr>
        <w:spacing w:after="0" w:line="240" w:lineRule="auto"/>
      </w:pPr>
      <w:r>
        <w:separator/>
      </w:r>
    </w:p>
  </w:endnote>
  <w:endnote w:type="continuationSeparator" w:id="0">
    <w:p w14:paraId="39FD81F7" w14:textId="77777777" w:rsidR="0029427B" w:rsidRDefault="0029427B" w:rsidP="00DC5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EB93F" w14:textId="77777777" w:rsidR="00DC5816" w:rsidRDefault="00DC58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96A8A" w14:textId="77777777" w:rsidR="00DC5816" w:rsidRDefault="00DC58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662F" w14:textId="77777777" w:rsidR="00DC5816" w:rsidRDefault="00DC58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561397" w14:textId="77777777" w:rsidR="0029427B" w:rsidRDefault="0029427B" w:rsidP="00DC5816">
      <w:pPr>
        <w:spacing w:after="0" w:line="240" w:lineRule="auto"/>
      </w:pPr>
      <w:r>
        <w:separator/>
      </w:r>
    </w:p>
  </w:footnote>
  <w:footnote w:type="continuationSeparator" w:id="0">
    <w:p w14:paraId="2EA90803" w14:textId="77777777" w:rsidR="0029427B" w:rsidRDefault="0029427B" w:rsidP="00DC5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26F17" w14:textId="77777777" w:rsidR="00DC5816" w:rsidRDefault="00DC58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DA522" w14:textId="77777777" w:rsidR="00DC5816" w:rsidRDefault="00DC58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B8971" w14:textId="77777777" w:rsidR="00DC5816" w:rsidRDefault="00DC58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F19483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hybridMultilevel"/>
    <w:tmpl w:val="00000003"/>
    <w:lvl w:ilvl="0" w:tplc="433CC918">
      <w:start w:val="1"/>
      <w:numFmt w:val="bullet"/>
      <w:lvlText w:val=""/>
      <w:lvlJc w:val="left"/>
      <w:pPr>
        <w:ind w:left="720" w:hanging="360"/>
      </w:pPr>
      <w:rPr>
        <w:rFonts w:ascii="Symbol" w:hAnsi="Symbol"/>
      </w:rPr>
    </w:lvl>
    <w:lvl w:ilvl="1" w:tplc="17C68E62">
      <w:start w:val="1"/>
      <w:numFmt w:val="bullet"/>
      <w:lvlText w:val="o"/>
      <w:lvlJc w:val="left"/>
      <w:pPr>
        <w:tabs>
          <w:tab w:val="num" w:pos="1440"/>
        </w:tabs>
        <w:ind w:left="1440" w:hanging="360"/>
      </w:pPr>
      <w:rPr>
        <w:rFonts w:ascii="Courier New" w:hAnsi="Courier New"/>
      </w:rPr>
    </w:lvl>
    <w:lvl w:ilvl="2" w:tplc="BB089362">
      <w:start w:val="1"/>
      <w:numFmt w:val="bullet"/>
      <w:lvlText w:val=""/>
      <w:lvlJc w:val="left"/>
      <w:pPr>
        <w:tabs>
          <w:tab w:val="num" w:pos="2160"/>
        </w:tabs>
        <w:ind w:left="2160" w:hanging="360"/>
      </w:pPr>
      <w:rPr>
        <w:rFonts w:ascii="Wingdings" w:hAnsi="Wingdings"/>
      </w:rPr>
    </w:lvl>
    <w:lvl w:ilvl="3" w:tplc="8E9C61C4">
      <w:start w:val="1"/>
      <w:numFmt w:val="bullet"/>
      <w:lvlText w:val=""/>
      <w:lvlJc w:val="left"/>
      <w:pPr>
        <w:tabs>
          <w:tab w:val="num" w:pos="2880"/>
        </w:tabs>
        <w:ind w:left="2880" w:hanging="360"/>
      </w:pPr>
      <w:rPr>
        <w:rFonts w:ascii="Symbol" w:hAnsi="Symbol"/>
      </w:rPr>
    </w:lvl>
    <w:lvl w:ilvl="4" w:tplc="2C62311E">
      <w:start w:val="1"/>
      <w:numFmt w:val="bullet"/>
      <w:lvlText w:val="o"/>
      <w:lvlJc w:val="left"/>
      <w:pPr>
        <w:tabs>
          <w:tab w:val="num" w:pos="3600"/>
        </w:tabs>
        <w:ind w:left="3600" w:hanging="360"/>
      </w:pPr>
      <w:rPr>
        <w:rFonts w:ascii="Courier New" w:hAnsi="Courier New"/>
      </w:rPr>
    </w:lvl>
    <w:lvl w:ilvl="5" w:tplc="D668045E">
      <w:start w:val="1"/>
      <w:numFmt w:val="bullet"/>
      <w:lvlText w:val=""/>
      <w:lvlJc w:val="left"/>
      <w:pPr>
        <w:tabs>
          <w:tab w:val="num" w:pos="4320"/>
        </w:tabs>
        <w:ind w:left="4320" w:hanging="360"/>
      </w:pPr>
      <w:rPr>
        <w:rFonts w:ascii="Wingdings" w:hAnsi="Wingdings"/>
      </w:rPr>
    </w:lvl>
    <w:lvl w:ilvl="6" w:tplc="09729ED6">
      <w:start w:val="1"/>
      <w:numFmt w:val="bullet"/>
      <w:lvlText w:val=""/>
      <w:lvlJc w:val="left"/>
      <w:pPr>
        <w:tabs>
          <w:tab w:val="num" w:pos="5040"/>
        </w:tabs>
        <w:ind w:left="5040" w:hanging="360"/>
      </w:pPr>
      <w:rPr>
        <w:rFonts w:ascii="Symbol" w:hAnsi="Symbol"/>
      </w:rPr>
    </w:lvl>
    <w:lvl w:ilvl="7" w:tplc="F5FEB702">
      <w:start w:val="1"/>
      <w:numFmt w:val="bullet"/>
      <w:lvlText w:val="o"/>
      <w:lvlJc w:val="left"/>
      <w:pPr>
        <w:tabs>
          <w:tab w:val="num" w:pos="5760"/>
        </w:tabs>
        <w:ind w:left="5760" w:hanging="360"/>
      </w:pPr>
      <w:rPr>
        <w:rFonts w:ascii="Courier New" w:hAnsi="Courier New"/>
      </w:rPr>
    </w:lvl>
    <w:lvl w:ilvl="8" w:tplc="4E684C5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EE502C6E">
      <w:start w:val="1"/>
      <w:numFmt w:val="bullet"/>
      <w:lvlText w:val=""/>
      <w:lvlJc w:val="left"/>
      <w:pPr>
        <w:ind w:left="720" w:hanging="360"/>
      </w:pPr>
      <w:rPr>
        <w:rFonts w:ascii="Symbol" w:hAnsi="Symbol"/>
      </w:rPr>
    </w:lvl>
    <w:lvl w:ilvl="1" w:tplc="E57E9AC6">
      <w:start w:val="1"/>
      <w:numFmt w:val="bullet"/>
      <w:lvlText w:val="o"/>
      <w:lvlJc w:val="left"/>
      <w:pPr>
        <w:tabs>
          <w:tab w:val="num" w:pos="1440"/>
        </w:tabs>
        <w:ind w:left="1440" w:hanging="360"/>
      </w:pPr>
      <w:rPr>
        <w:rFonts w:ascii="Courier New" w:hAnsi="Courier New"/>
      </w:rPr>
    </w:lvl>
    <w:lvl w:ilvl="2" w:tplc="13FE3C00">
      <w:start w:val="1"/>
      <w:numFmt w:val="bullet"/>
      <w:lvlText w:val=""/>
      <w:lvlJc w:val="left"/>
      <w:pPr>
        <w:tabs>
          <w:tab w:val="num" w:pos="2160"/>
        </w:tabs>
        <w:ind w:left="2160" w:hanging="360"/>
      </w:pPr>
      <w:rPr>
        <w:rFonts w:ascii="Wingdings" w:hAnsi="Wingdings"/>
      </w:rPr>
    </w:lvl>
    <w:lvl w:ilvl="3" w:tplc="536E19E4">
      <w:start w:val="1"/>
      <w:numFmt w:val="bullet"/>
      <w:lvlText w:val=""/>
      <w:lvlJc w:val="left"/>
      <w:pPr>
        <w:tabs>
          <w:tab w:val="num" w:pos="2880"/>
        </w:tabs>
        <w:ind w:left="2880" w:hanging="360"/>
      </w:pPr>
      <w:rPr>
        <w:rFonts w:ascii="Symbol" w:hAnsi="Symbol"/>
      </w:rPr>
    </w:lvl>
    <w:lvl w:ilvl="4" w:tplc="B2C816E2">
      <w:start w:val="1"/>
      <w:numFmt w:val="bullet"/>
      <w:lvlText w:val="o"/>
      <w:lvlJc w:val="left"/>
      <w:pPr>
        <w:tabs>
          <w:tab w:val="num" w:pos="3600"/>
        </w:tabs>
        <w:ind w:left="3600" w:hanging="360"/>
      </w:pPr>
      <w:rPr>
        <w:rFonts w:ascii="Courier New" w:hAnsi="Courier New"/>
      </w:rPr>
    </w:lvl>
    <w:lvl w:ilvl="5" w:tplc="33CA1EAE">
      <w:start w:val="1"/>
      <w:numFmt w:val="bullet"/>
      <w:lvlText w:val=""/>
      <w:lvlJc w:val="left"/>
      <w:pPr>
        <w:tabs>
          <w:tab w:val="num" w:pos="4320"/>
        </w:tabs>
        <w:ind w:left="4320" w:hanging="360"/>
      </w:pPr>
      <w:rPr>
        <w:rFonts w:ascii="Wingdings" w:hAnsi="Wingdings"/>
      </w:rPr>
    </w:lvl>
    <w:lvl w:ilvl="6" w:tplc="631215D6">
      <w:start w:val="1"/>
      <w:numFmt w:val="bullet"/>
      <w:lvlText w:val=""/>
      <w:lvlJc w:val="left"/>
      <w:pPr>
        <w:tabs>
          <w:tab w:val="num" w:pos="5040"/>
        </w:tabs>
        <w:ind w:left="5040" w:hanging="360"/>
      </w:pPr>
      <w:rPr>
        <w:rFonts w:ascii="Symbol" w:hAnsi="Symbol"/>
      </w:rPr>
    </w:lvl>
    <w:lvl w:ilvl="7" w:tplc="F63E3B36">
      <w:start w:val="1"/>
      <w:numFmt w:val="bullet"/>
      <w:lvlText w:val="o"/>
      <w:lvlJc w:val="left"/>
      <w:pPr>
        <w:tabs>
          <w:tab w:val="num" w:pos="5760"/>
        </w:tabs>
        <w:ind w:left="5760" w:hanging="360"/>
      </w:pPr>
      <w:rPr>
        <w:rFonts w:ascii="Courier New" w:hAnsi="Courier New"/>
      </w:rPr>
    </w:lvl>
    <w:lvl w:ilvl="8" w:tplc="F244C4D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5"/>
    <w:multiLevelType w:val="hybridMultilevel"/>
    <w:tmpl w:val="00000005"/>
    <w:lvl w:ilvl="0" w:tplc="DAE083EE">
      <w:start w:val="1"/>
      <w:numFmt w:val="bullet"/>
      <w:lvlText w:val=""/>
      <w:lvlJc w:val="left"/>
      <w:pPr>
        <w:ind w:left="720" w:hanging="360"/>
      </w:pPr>
      <w:rPr>
        <w:rFonts w:ascii="Symbol" w:hAnsi="Symbol"/>
      </w:rPr>
    </w:lvl>
    <w:lvl w:ilvl="1" w:tplc="A80C5212">
      <w:start w:val="1"/>
      <w:numFmt w:val="bullet"/>
      <w:lvlText w:val="o"/>
      <w:lvlJc w:val="left"/>
      <w:pPr>
        <w:tabs>
          <w:tab w:val="num" w:pos="1440"/>
        </w:tabs>
        <w:ind w:left="1440" w:hanging="360"/>
      </w:pPr>
      <w:rPr>
        <w:rFonts w:ascii="Courier New" w:hAnsi="Courier New"/>
      </w:rPr>
    </w:lvl>
    <w:lvl w:ilvl="2" w:tplc="D71498DE">
      <w:start w:val="1"/>
      <w:numFmt w:val="bullet"/>
      <w:lvlText w:val=""/>
      <w:lvlJc w:val="left"/>
      <w:pPr>
        <w:tabs>
          <w:tab w:val="num" w:pos="2160"/>
        </w:tabs>
        <w:ind w:left="2160" w:hanging="360"/>
      </w:pPr>
      <w:rPr>
        <w:rFonts w:ascii="Wingdings" w:hAnsi="Wingdings"/>
      </w:rPr>
    </w:lvl>
    <w:lvl w:ilvl="3" w:tplc="E7A8C5E4">
      <w:start w:val="1"/>
      <w:numFmt w:val="bullet"/>
      <w:lvlText w:val=""/>
      <w:lvlJc w:val="left"/>
      <w:pPr>
        <w:tabs>
          <w:tab w:val="num" w:pos="2880"/>
        </w:tabs>
        <w:ind w:left="2880" w:hanging="360"/>
      </w:pPr>
      <w:rPr>
        <w:rFonts w:ascii="Symbol" w:hAnsi="Symbol"/>
      </w:rPr>
    </w:lvl>
    <w:lvl w:ilvl="4" w:tplc="3D00739E">
      <w:start w:val="1"/>
      <w:numFmt w:val="bullet"/>
      <w:lvlText w:val="o"/>
      <w:lvlJc w:val="left"/>
      <w:pPr>
        <w:tabs>
          <w:tab w:val="num" w:pos="3600"/>
        </w:tabs>
        <w:ind w:left="3600" w:hanging="360"/>
      </w:pPr>
      <w:rPr>
        <w:rFonts w:ascii="Courier New" w:hAnsi="Courier New"/>
      </w:rPr>
    </w:lvl>
    <w:lvl w:ilvl="5" w:tplc="FBFCBD8E">
      <w:start w:val="1"/>
      <w:numFmt w:val="bullet"/>
      <w:lvlText w:val=""/>
      <w:lvlJc w:val="left"/>
      <w:pPr>
        <w:tabs>
          <w:tab w:val="num" w:pos="4320"/>
        </w:tabs>
        <w:ind w:left="4320" w:hanging="360"/>
      </w:pPr>
      <w:rPr>
        <w:rFonts w:ascii="Wingdings" w:hAnsi="Wingdings"/>
      </w:rPr>
    </w:lvl>
    <w:lvl w:ilvl="6" w:tplc="6A58346A">
      <w:start w:val="1"/>
      <w:numFmt w:val="bullet"/>
      <w:lvlText w:val=""/>
      <w:lvlJc w:val="left"/>
      <w:pPr>
        <w:tabs>
          <w:tab w:val="num" w:pos="5040"/>
        </w:tabs>
        <w:ind w:left="5040" w:hanging="360"/>
      </w:pPr>
      <w:rPr>
        <w:rFonts w:ascii="Symbol" w:hAnsi="Symbol"/>
      </w:rPr>
    </w:lvl>
    <w:lvl w:ilvl="7" w:tplc="11C89BD6">
      <w:start w:val="1"/>
      <w:numFmt w:val="bullet"/>
      <w:lvlText w:val="o"/>
      <w:lvlJc w:val="left"/>
      <w:pPr>
        <w:tabs>
          <w:tab w:val="num" w:pos="5760"/>
        </w:tabs>
        <w:ind w:left="5760" w:hanging="360"/>
      </w:pPr>
      <w:rPr>
        <w:rFonts w:ascii="Courier New" w:hAnsi="Courier New"/>
      </w:rPr>
    </w:lvl>
    <w:lvl w:ilvl="8" w:tplc="E190E2F6">
      <w:start w:val="1"/>
      <w:numFmt w:val="bullet"/>
      <w:lvlText w:val=""/>
      <w:lvlJc w:val="left"/>
      <w:pPr>
        <w:tabs>
          <w:tab w:val="num" w:pos="6480"/>
        </w:tabs>
        <w:ind w:left="6480" w:hanging="360"/>
      </w:pPr>
      <w:rPr>
        <w:rFonts w:ascii="Wingdings" w:hAnsi="Wingdings"/>
      </w:rPr>
    </w:lvl>
  </w:abstractNum>
  <w:abstractNum w:abstractNumId="4" w15:restartNumberingAfterBreak="0">
    <w:nsid w:val="145234B9"/>
    <w:multiLevelType w:val="multilevel"/>
    <w:tmpl w:val="C2FA772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15D83536"/>
    <w:multiLevelType w:val="hybridMultilevel"/>
    <w:tmpl w:val="108E5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DF79A5"/>
    <w:multiLevelType w:val="hybridMultilevel"/>
    <w:tmpl w:val="E4A08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9641AF"/>
    <w:multiLevelType w:val="hybridMultilevel"/>
    <w:tmpl w:val="20EC7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742EC9"/>
    <w:multiLevelType w:val="multilevel"/>
    <w:tmpl w:val="C2FA772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40E97E08"/>
    <w:multiLevelType w:val="hybridMultilevel"/>
    <w:tmpl w:val="83002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3D691E"/>
    <w:multiLevelType w:val="hybridMultilevel"/>
    <w:tmpl w:val="F66885CC"/>
    <w:lvl w:ilvl="0" w:tplc="74B0DE20">
      <w:start w:val="1"/>
      <w:numFmt w:val="bullet"/>
      <w:lvlText w:val="•"/>
      <w:lvlJc w:val="left"/>
      <w:pPr>
        <w:tabs>
          <w:tab w:val="num" w:pos="720"/>
        </w:tabs>
        <w:ind w:left="720" w:hanging="360"/>
      </w:pPr>
      <w:rPr>
        <w:rFonts w:ascii="Arial" w:hAnsi="Arial" w:hint="default"/>
      </w:rPr>
    </w:lvl>
    <w:lvl w:ilvl="1" w:tplc="EA9CEDFE" w:tentative="1">
      <w:start w:val="1"/>
      <w:numFmt w:val="bullet"/>
      <w:lvlText w:val="•"/>
      <w:lvlJc w:val="left"/>
      <w:pPr>
        <w:tabs>
          <w:tab w:val="num" w:pos="1440"/>
        </w:tabs>
        <w:ind w:left="1440" w:hanging="360"/>
      </w:pPr>
      <w:rPr>
        <w:rFonts w:ascii="Arial" w:hAnsi="Arial" w:hint="default"/>
      </w:rPr>
    </w:lvl>
    <w:lvl w:ilvl="2" w:tplc="A844AD70" w:tentative="1">
      <w:start w:val="1"/>
      <w:numFmt w:val="bullet"/>
      <w:lvlText w:val="•"/>
      <w:lvlJc w:val="left"/>
      <w:pPr>
        <w:tabs>
          <w:tab w:val="num" w:pos="2160"/>
        </w:tabs>
        <w:ind w:left="2160" w:hanging="360"/>
      </w:pPr>
      <w:rPr>
        <w:rFonts w:ascii="Arial" w:hAnsi="Arial" w:hint="default"/>
      </w:rPr>
    </w:lvl>
    <w:lvl w:ilvl="3" w:tplc="3162C92C" w:tentative="1">
      <w:start w:val="1"/>
      <w:numFmt w:val="bullet"/>
      <w:lvlText w:val="•"/>
      <w:lvlJc w:val="left"/>
      <w:pPr>
        <w:tabs>
          <w:tab w:val="num" w:pos="2880"/>
        </w:tabs>
        <w:ind w:left="2880" w:hanging="360"/>
      </w:pPr>
      <w:rPr>
        <w:rFonts w:ascii="Arial" w:hAnsi="Arial" w:hint="default"/>
      </w:rPr>
    </w:lvl>
    <w:lvl w:ilvl="4" w:tplc="213095E4" w:tentative="1">
      <w:start w:val="1"/>
      <w:numFmt w:val="bullet"/>
      <w:lvlText w:val="•"/>
      <w:lvlJc w:val="left"/>
      <w:pPr>
        <w:tabs>
          <w:tab w:val="num" w:pos="3600"/>
        </w:tabs>
        <w:ind w:left="3600" w:hanging="360"/>
      </w:pPr>
      <w:rPr>
        <w:rFonts w:ascii="Arial" w:hAnsi="Arial" w:hint="default"/>
      </w:rPr>
    </w:lvl>
    <w:lvl w:ilvl="5" w:tplc="D68076D4" w:tentative="1">
      <w:start w:val="1"/>
      <w:numFmt w:val="bullet"/>
      <w:lvlText w:val="•"/>
      <w:lvlJc w:val="left"/>
      <w:pPr>
        <w:tabs>
          <w:tab w:val="num" w:pos="4320"/>
        </w:tabs>
        <w:ind w:left="4320" w:hanging="360"/>
      </w:pPr>
      <w:rPr>
        <w:rFonts w:ascii="Arial" w:hAnsi="Arial" w:hint="default"/>
      </w:rPr>
    </w:lvl>
    <w:lvl w:ilvl="6" w:tplc="21865D2A" w:tentative="1">
      <w:start w:val="1"/>
      <w:numFmt w:val="bullet"/>
      <w:lvlText w:val="•"/>
      <w:lvlJc w:val="left"/>
      <w:pPr>
        <w:tabs>
          <w:tab w:val="num" w:pos="5040"/>
        </w:tabs>
        <w:ind w:left="5040" w:hanging="360"/>
      </w:pPr>
      <w:rPr>
        <w:rFonts w:ascii="Arial" w:hAnsi="Arial" w:hint="default"/>
      </w:rPr>
    </w:lvl>
    <w:lvl w:ilvl="7" w:tplc="B278562E" w:tentative="1">
      <w:start w:val="1"/>
      <w:numFmt w:val="bullet"/>
      <w:lvlText w:val="•"/>
      <w:lvlJc w:val="left"/>
      <w:pPr>
        <w:tabs>
          <w:tab w:val="num" w:pos="5760"/>
        </w:tabs>
        <w:ind w:left="5760" w:hanging="360"/>
      </w:pPr>
      <w:rPr>
        <w:rFonts w:ascii="Arial" w:hAnsi="Arial" w:hint="default"/>
      </w:rPr>
    </w:lvl>
    <w:lvl w:ilvl="8" w:tplc="91E0D82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09A77DB"/>
    <w:multiLevelType w:val="multilevel"/>
    <w:tmpl w:val="C2FA772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5A1108C0"/>
    <w:multiLevelType w:val="hybridMultilevel"/>
    <w:tmpl w:val="06F08B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CA65CD4"/>
    <w:multiLevelType w:val="hybridMultilevel"/>
    <w:tmpl w:val="F01E6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5F3DCD"/>
    <w:multiLevelType w:val="hybridMultilevel"/>
    <w:tmpl w:val="5B5E9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973DD9"/>
    <w:multiLevelType w:val="hybridMultilevel"/>
    <w:tmpl w:val="BB961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1500270">
    <w:abstractNumId w:val="11"/>
  </w:num>
  <w:num w:numId="2" w16cid:durableId="1617519849">
    <w:abstractNumId w:val="8"/>
  </w:num>
  <w:num w:numId="3" w16cid:durableId="236089510">
    <w:abstractNumId w:val="5"/>
  </w:num>
  <w:num w:numId="4" w16cid:durableId="1854756857">
    <w:abstractNumId w:val="4"/>
  </w:num>
  <w:num w:numId="5" w16cid:durableId="2030596564">
    <w:abstractNumId w:val="12"/>
  </w:num>
  <w:num w:numId="6" w16cid:durableId="1840995346">
    <w:abstractNumId w:val="0"/>
  </w:num>
  <w:num w:numId="7" w16cid:durableId="1910336226">
    <w:abstractNumId w:val="10"/>
  </w:num>
  <w:num w:numId="8" w16cid:durableId="1276980093">
    <w:abstractNumId w:val="1"/>
  </w:num>
  <w:num w:numId="9" w16cid:durableId="1358775001">
    <w:abstractNumId w:val="3"/>
  </w:num>
  <w:num w:numId="10" w16cid:durableId="1530677693">
    <w:abstractNumId w:val="2"/>
  </w:num>
  <w:num w:numId="11" w16cid:durableId="1546483294">
    <w:abstractNumId w:val="9"/>
  </w:num>
  <w:num w:numId="12" w16cid:durableId="1654529038">
    <w:abstractNumId w:val="15"/>
  </w:num>
  <w:num w:numId="13" w16cid:durableId="1857696071">
    <w:abstractNumId w:val="6"/>
  </w:num>
  <w:num w:numId="14" w16cid:durableId="1122921613">
    <w:abstractNumId w:val="7"/>
  </w:num>
  <w:num w:numId="15" w16cid:durableId="1071581657">
    <w:abstractNumId w:val="14"/>
  </w:num>
  <w:num w:numId="16" w16cid:durableId="13673637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012"/>
    <w:rsid w:val="00036DDD"/>
    <w:rsid w:val="0004071A"/>
    <w:rsid w:val="00040BD5"/>
    <w:rsid w:val="000504A9"/>
    <w:rsid w:val="000515CB"/>
    <w:rsid w:val="00053C4B"/>
    <w:rsid w:val="00055D50"/>
    <w:rsid w:val="00061966"/>
    <w:rsid w:val="00061CFE"/>
    <w:rsid w:val="0008068D"/>
    <w:rsid w:val="000849DC"/>
    <w:rsid w:val="000A33EC"/>
    <w:rsid w:val="000A350A"/>
    <w:rsid w:val="000C443E"/>
    <w:rsid w:val="000D7E50"/>
    <w:rsid w:val="00133E78"/>
    <w:rsid w:val="001360A5"/>
    <w:rsid w:val="00142263"/>
    <w:rsid w:val="00147824"/>
    <w:rsid w:val="00151CE4"/>
    <w:rsid w:val="00154526"/>
    <w:rsid w:val="0015670E"/>
    <w:rsid w:val="00162B0F"/>
    <w:rsid w:val="00164ACB"/>
    <w:rsid w:val="001D5C97"/>
    <w:rsid w:val="001F1F0A"/>
    <w:rsid w:val="002056B8"/>
    <w:rsid w:val="00226121"/>
    <w:rsid w:val="00237C9D"/>
    <w:rsid w:val="00245C13"/>
    <w:rsid w:val="002505C2"/>
    <w:rsid w:val="00257DE9"/>
    <w:rsid w:val="00262E4A"/>
    <w:rsid w:val="002656D0"/>
    <w:rsid w:val="00272DDB"/>
    <w:rsid w:val="002732EE"/>
    <w:rsid w:val="0027543B"/>
    <w:rsid w:val="0027644C"/>
    <w:rsid w:val="00276B84"/>
    <w:rsid w:val="002878F9"/>
    <w:rsid w:val="00291780"/>
    <w:rsid w:val="00292932"/>
    <w:rsid w:val="00293648"/>
    <w:rsid w:val="00293C0A"/>
    <w:rsid w:val="0029427B"/>
    <w:rsid w:val="002A431F"/>
    <w:rsid w:val="002A6E20"/>
    <w:rsid w:val="002D4519"/>
    <w:rsid w:val="002E2394"/>
    <w:rsid w:val="002F514F"/>
    <w:rsid w:val="00306927"/>
    <w:rsid w:val="003219F8"/>
    <w:rsid w:val="00326705"/>
    <w:rsid w:val="00331C7F"/>
    <w:rsid w:val="0034631E"/>
    <w:rsid w:val="003516AE"/>
    <w:rsid w:val="00382BEC"/>
    <w:rsid w:val="003A0AD5"/>
    <w:rsid w:val="003A747B"/>
    <w:rsid w:val="003D7C41"/>
    <w:rsid w:val="003E587D"/>
    <w:rsid w:val="0041006A"/>
    <w:rsid w:val="004114A6"/>
    <w:rsid w:val="00412CCD"/>
    <w:rsid w:val="004322AB"/>
    <w:rsid w:val="00441F83"/>
    <w:rsid w:val="00454B10"/>
    <w:rsid w:val="004701C2"/>
    <w:rsid w:val="00475D4D"/>
    <w:rsid w:val="004863D2"/>
    <w:rsid w:val="004A65D3"/>
    <w:rsid w:val="004A70D3"/>
    <w:rsid w:val="004C3853"/>
    <w:rsid w:val="004E0AED"/>
    <w:rsid w:val="0052062E"/>
    <w:rsid w:val="00531F76"/>
    <w:rsid w:val="005463E1"/>
    <w:rsid w:val="00560831"/>
    <w:rsid w:val="0057361B"/>
    <w:rsid w:val="0058229A"/>
    <w:rsid w:val="0058616D"/>
    <w:rsid w:val="00594DD6"/>
    <w:rsid w:val="005B1EF5"/>
    <w:rsid w:val="005B5685"/>
    <w:rsid w:val="005B5BF6"/>
    <w:rsid w:val="005C39A6"/>
    <w:rsid w:val="005E0A80"/>
    <w:rsid w:val="005E1194"/>
    <w:rsid w:val="005F2721"/>
    <w:rsid w:val="00620860"/>
    <w:rsid w:val="006238A1"/>
    <w:rsid w:val="00634D5F"/>
    <w:rsid w:val="00645C98"/>
    <w:rsid w:val="00646EF5"/>
    <w:rsid w:val="00655F99"/>
    <w:rsid w:val="00656F5C"/>
    <w:rsid w:val="00660879"/>
    <w:rsid w:val="00662FF2"/>
    <w:rsid w:val="0066780B"/>
    <w:rsid w:val="00670E0B"/>
    <w:rsid w:val="006775F1"/>
    <w:rsid w:val="0068301A"/>
    <w:rsid w:val="006B61F7"/>
    <w:rsid w:val="006B683E"/>
    <w:rsid w:val="006C45C8"/>
    <w:rsid w:val="006D3520"/>
    <w:rsid w:val="006E2C9E"/>
    <w:rsid w:val="00703F91"/>
    <w:rsid w:val="0071194B"/>
    <w:rsid w:val="00725F48"/>
    <w:rsid w:val="00740160"/>
    <w:rsid w:val="00741869"/>
    <w:rsid w:val="00782930"/>
    <w:rsid w:val="0078349B"/>
    <w:rsid w:val="007931A4"/>
    <w:rsid w:val="007B40C3"/>
    <w:rsid w:val="007E1E74"/>
    <w:rsid w:val="007F5596"/>
    <w:rsid w:val="00815462"/>
    <w:rsid w:val="0082470F"/>
    <w:rsid w:val="00827D84"/>
    <w:rsid w:val="00853EC2"/>
    <w:rsid w:val="0085528A"/>
    <w:rsid w:val="00873120"/>
    <w:rsid w:val="008832B2"/>
    <w:rsid w:val="008905B4"/>
    <w:rsid w:val="008927FB"/>
    <w:rsid w:val="00893087"/>
    <w:rsid w:val="008B2F83"/>
    <w:rsid w:val="008B6E96"/>
    <w:rsid w:val="008B722B"/>
    <w:rsid w:val="00902455"/>
    <w:rsid w:val="00907CE6"/>
    <w:rsid w:val="00920E43"/>
    <w:rsid w:val="009319EC"/>
    <w:rsid w:val="009817BA"/>
    <w:rsid w:val="009B6369"/>
    <w:rsid w:val="009E443C"/>
    <w:rsid w:val="009E512D"/>
    <w:rsid w:val="009E79A2"/>
    <w:rsid w:val="00A21BD9"/>
    <w:rsid w:val="00A33477"/>
    <w:rsid w:val="00A33885"/>
    <w:rsid w:val="00A4163B"/>
    <w:rsid w:val="00A55DDC"/>
    <w:rsid w:val="00A6264F"/>
    <w:rsid w:val="00A67F99"/>
    <w:rsid w:val="00AB1E25"/>
    <w:rsid w:val="00AC4F0F"/>
    <w:rsid w:val="00AD23BD"/>
    <w:rsid w:val="00AE6290"/>
    <w:rsid w:val="00AF0A4C"/>
    <w:rsid w:val="00AF33C3"/>
    <w:rsid w:val="00AF788E"/>
    <w:rsid w:val="00B17182"/>
    <w:rsid w:val="00B305DB"/>
    <w:rsid w:val="00B32306"/>
    <w:rsid w:val="00B43532"/>
    <w:rsid w:val="00B548A5"/>
    <w:rsid w:val="00B84888"/>
    <w:rsid w:val="00B92DD0"/>
    <w:rsid w:val="00BA3395"/>
    <w:rsid w:val="00BB3252"/>
    <w:rsid w:val="00BC0207"/>
    <w:rsid w:val="00BD284C"/>
    <w:rsid w:val="00C020F9"/>
    <w:rsid w:val="00C0693D"/>
    <w:rsid w:val="00C1471D"/>
    <w:rsid w:val="00C548A8"/>
    <w:rsid w:val="00C70706"/>
    <w:rsid w:val="00C95D4D"/>
    <w:rsid w:val="00CA363D"/>
    <w:rsid w:val="00CC00E8"/>
    <w:rsid w:val="00CC1012"/>
    <w:rsid w:val="00CD4487"/>
    <w:rsid w:val="00CD65FA"/>
    <w:rsid w:val="00CD6D54"/>
    <w:rsid w:val="00CE551E"/>
    <w:rsid w:val="00CF08E5"/>
    <w:rsid w:val="00CF4304"/>
    <w:rsid w:val="00CF5821"/>
    <w:rsid w:val="00CF7AA8"/>
    <w:rsid w:val="00D0473B"/>
    <w:rsid w:val="00D068B1"/>
    <w:rsid w:val="00D1171B"/>
    <w:rsid w:val="00D11A55"/>
    <w:rsid w:val="00D141A8"/>
    <w:rsid w:val="00D150DC"/>
    <w:rsid w:val="00D37963"/>
    <w:rsid w:val="00D44C4F"/>
    <w:rsid w:val="00D50114"/>
    <w:rsid w:val="00D507DB"/>
    <w:rsid w:val="00D51EC0"/>
    <w:rsid w:val="00D5377D"/>
    <w:rsid w:val="00D56EF0"/>
    <w:rsid w:val="00D60750"/>
    <w:rsid w:val="00D90982"/>
    <w:rsid w:val="00D909B5"/>
    <w:rsid w:val="00D9522F"/>
    <w:rsid w:val="00DA1E0D"/>
    <w:rsid w:val="00DC5816"/>
    <w:rsid w:val="00DD184F"/>
    <w:rsid w:val="00DF68AD"/>
    <w:rsid w:val="00E10E7D"/>
    <w:rsid w:val="00E2308B"/>
    <w:rsid w:val="00E5564E"/>
    <w:rsid w:val="00E64719"/>
    <w:rsid w:val="00E65B14"/>
    <w:rsid w:val="00E70E16"/>
    <w:rsid w:val="00E8218F"/>
    <w:rsid w:val="00E82399"/>
    <w:rsid w:val="00E942CA"/>
    <w:rsid w:val="00EA5767"/>
    <w:rsid w:val="00EA6561"/>
    <w:rsid w:val="00EA6857"/>
    <w:rsid w:val="00EA70F8"/>
    <w:rsid w:val="00EB1AEA"/>
    <w:rsid w:val="00EB42FB"/>
    <w:rsid w:val="00EC62EA"/>
    <w:rsid w:val="00ED1587"/>
    <w:rsid w:val="00ED692E"/>
    <w:rsid w:val="00EF5C3C"/>
    <w:rsid w:val="00F01352"/>
    <w:rsid w:val="00F077D2"/>
    <w:rsid w:val="00F127E4"/>
    <w:rsid w:val="00F2094D"/>
    <w:rsid w:val="00F2163A"/>
    <w:rsid w:val="00F24C74"/>
    <w:rsid w:val="00F473A7"/>
    <w:rsid w:val="00F53AE1"/>
    <w:rsid w:val="00F546B6"/>
    <w:rsid w:val="00F803AB"/>
    <w:rsid w:val="00F81200"/>
    <w:rsid w:val="00F90486"/>
    <w:rsid w:val="00F95589"/>
    <w:rsid w:val="00F96767"/>
    <w:rsid w:val="00FC0BDE"/>
    <w:rsid w:val="00FC63A0"/>
    <w:rsid w:val="00FC7893"/>
    <w:rsid w:val="00FD55FF"/>
    <w:rsid w:val="00FE333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FD0CA6D"/>
  <w15:docId w15:val="{3246C2F4-72EB-A14A-8C2A-092B53188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color w:val="000000"/>
      <w:sz w:val="22"/>
      <w:szCs w:val="22"/>
    </w:rPr>
  </w:style>
  <w:style w:type="paragraph" w:styleId="Heading1">
    <w:name w:val="heading 1"/>
    <w:basedOn w:val="Normal1"/>
    <w:next w:val="Normal1"/>
    <w:link w:val="Heading1Char"/>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after="200" w:line="276" w:lineRule="auto"/>
    </w:pPr>
    <w:rPr>
      <w:color w:val="000000"/>
      <w:sz w:val="22"/>
      <w:szCs w:val="22"/>
    </w:rPr>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5F2721"/>
    <w:rPr>
      <w:sz w:val="18"/>
      <w:szCs w:val="18"/>
    </w:rPr>
  </w:style>
  <w:style w:type="paragraph" w:styleId="CommentText">
    <w:name w:val="annotation text"/>
    <w:basedOn w:val="Normal"/>
    <w:link w:val="CommentTextChar"/>
    <w:uiPriority w:val="99"/>
    <w:semiHidden/>
    <w:unhideWhenUsed/>
    <w:rsid w:val="005F2721"/>
    <w:pPr>
      <w:spacing w:line="240" w:lineRule="auto"/>
    </w:pPr>
    <w:rPr>
      <w:sz w:val="24"/>
      <w:szCs w:val="24"/>
    </w:rPr>
  </w:style>
  <w:style w:type="character" w:customStyle="1" w:styleId="CommentTextChar">
    <w:name w:val="Comment Text Char"/>
    <w:basedOn w:val="DefaultParagraphFont"/>
    <w:link w:val="CommentText"/>
    <w:uiPriority w:val="99"/>
    <w:semiHidden/>
    <w:rsid w:val="005F2721"/>
    <w:rPr>
      <w:color w:val="000000"/>
      <w:sz w:val="24"/>
      <w:szCs w:val="24"/>
    </w:rPr>
  </w:style>
  <w:style w:type="paragraph" w:styleId="CommentSubject">
    <w:name w:val="annotation subject"/>
    <w:basedOn w:val="CommentText"/>
    <w:next w:val="CommentText"/>
    <w:link w:val="CommentSubjectChar"/>
    <w:uiPriority w:val="99"/>
    <w:semiHidden/>
    <w:unhideWhenUsed/>
    <w:rsid w:val="005F2721"/>
    <w:rPr>
      <w:b/>
      <w:bCs/>
      <w:sz w:val="20"/>
      <w:szCs w:val="20"/>
    </w:rPr>
  </w:style>
  <w:style w:type="character" w:customStyle="1" w:styleId="CommentSubjectChar">
    <w:name w:val="Comment Subject Char"/>
    <w:basedOn w:val="CommentTextChar"/>
    <w:link w:val="CommentSubject"/>
    <w:uiPriority w:val="99"/>
    <w:semiHidden/>
    <w:rsid w:val="005F2721"/>
    <w:rPr>
      <w:b/>
      <w:bCs/>
      <w:color w:val="000000"/>
      <w:sz w:val="24"/>
      <w:szCs w:val="24"/>
    </w:rPr>
  </w:style>
  <w:style w:type="paragraph" w:styleId="BalloonText">
    <w:name w:val="Balloon Text"/>
    <w:basedOn w:val="Normal"/>
    <w:link w:val="BalloonTextChar"/>
    <w:uiPriority w:val="99"/>
    <w:semiHidden/>
    <w:unhideWhenUsed/>
    <w:rsid w:val="005F272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2721"/>
    <w:rPr>
      <w:rFonts w:ascii="Lucida Grande" w:hAnsi="Lucida Grande" w:cs="Lucida Grande"/>
      <w:color w:val="000000"/>
      <w:sz w:val="18"/>
      <w:szCs w:val="18"/>
    </w:rPr>
  </w:style>
  <w:style w:type="paragraph" w:styleId="Header">
    <w:name w:val="header"/>
    <w:basedOn w:val="Normal"/>
    <w:link w:val="HeaderChar"/>
    <w:uiPriority w:val="99"/>
    <w:unhideWhenUsed/>
    <w:rsid w:val="00DC58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816"/>
    <w:rPr>
      <w:color w:val="000000"/>
      <w:sz w:val="22"/>
      <w:szCs w:val="22"/>
    </w:rPr>
  </w:style>
  <w:style w:type="paragraph" w:styleId="Footer">
    <w:name w:val="footer"/>
    <w:basedOn w:val="Normal"/>
    <w:link w:val="FooterChar"/>
    <w:uiPriority w:val="99"/>
    <w:unhideWhenUsed/>
    <w:rsid w:val="00DC58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816"/>
    <w:rPr>
      <w:color w:val="000000"/>
      <w:sz w:val="22"/>
      <w:szCs w:val="22"/>
    </w:rPr>
  </w:style>
  <w:style w:type="character" w:customStyle="1" w:styleId="Heading1Char">
    <w:name w:val="Heading 1 Char"/>
    <w:basedOn w:val="DefaultParagraphFont"/>
    <w:link w:val="Heading1"/>
    <w:uiPriority w:val="9"/>
    <w:rsid w:val="00E10E7D"/>
    <w:rPr>
      <w:b/>
      <w:color w:val="000000"/>
      <w:sz w:val="48"/>
      <w:szCs w:val="48"/>
    </w:rPr>
  </w:style>
  <w:style w:type="character" w:customStyle="1" w:styleId="span">
    <w:name w:val="span"/>
    <w:basedOn w:val="DefaultParagraphFont"/>
    <w:rsid w:val="00E10E7D"/>
    <w:rPr>
      <w:sz w:val="24"/>
      <w:szCs w:val="24"/>
      <w:bdr w:val="none" w:sz="0" w:space="0" w:color="auto"/>
      <w:vertAlign w:val="baseline"/>
    </w:rPr>
  </w:style>
  <w:style w:type="paragraph" w:customStyle="1" w:styleId="ulli">
    <w:name w:val="ul_li"/>
    <w:basedOn w:val="Normal"/>
    <w:rsid w:val="00E10E7D"/>
    <w:pPr>
      <w:pBdr>
        <w:left w:val="none" w:sz="0" w:space="3" w:color="auto"/>
      </w:pBdr>
      <w:spacing w:after="0" w:line="240" w:lineRule="atLeast"/>
      <w:textAlignment w:val="baseline"/>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634D5F"/>
    <w:rPr>
      <w:color w:val="0000FF" w:themeColor="hyperlink"/>
      <w:u w:val="single"/>
    </w:rPr>
  </w:style>
  <w:style w:type="character" w:styleId="UnresolvedMention">
    <w:name w:val="Unresolved Mention"/>
    <w:basedOn w:val="DefaultParagraphFont"/>
    <w:uiPriority w:val="99"/>
    <w:semiHidden/>
    <w:unhideWhenUsed/>
    <w:rsid w:val="00634D5F"/>
    <w:rPr>
      <w:color w:val="605E5C"/>
      <w:shd w:val="clear" w:color="auto" w:fill="E1DFDD"/>
    </w:rPr>
  </w:style>
  <w:style w:type="paragraph" w:styleId="NormalWeb">
    <w:name w:val="Normal (Web)"/>
    <w:basedOn w:val="Normal"/>
    <w:uiPriority w:val="99"/>
    <w:semiHidden/>
    <w:unhideWhenUsed/>
    <w:rsid w:val="00B305D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0878362">
      <w:bodyDiv w:val="1"/>
      <w:marLeft w:val="0"/>
      <w:marRight w:val="0"/>
      <w:marTop w:val="0"/>
      <w:marBottom w:val="0"/>
      <w:divBdr>
        <w:top w:val="none" w:sz="0" w:space="0" w:color="auto"/>
        <w:left w:val="none" w:sz="0" w:space="0" w:color="auto"/>
        <w:bottom w:val="none" w:sz="0" w:space="0" w:color="auto"/>
        <w:right w:val="none" w:sz="0" w:space="0" w:color="auto"/>
      </w:divBdr>
      <w:divsChild>
        <w:div w:id="1210609103">
          <w:marLeft w:val="0"/>
          <w:marRight w:val="0"/>
          <w:marTop w:val="0"/>
          <w:marBottom w:val="0"/>
          <w:divBdr>
            <w:top w:val="none" w:sz="0" w:space="0" w:color="auto"/>
            <w:left w:val="none" w:sz="0" w:space="0" w:color="auto"/>
            <w:bottom w:val="none" w:sz="0" w:space="0" w:color="auto"/>
            <w:right w:val="none" w:sz="0" w:space="0" w:color="auto"/>
          </w:divBdr>
          <w:divsChild>
            <w:div w:id="20204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1452">
      <w:bodyDiv w:val="1"/>
      <w:marLeft w:val="0"/>
      <w:marRight w:val="0"/>
      <w:marTop w:val="0"/>
      <w:marBottom w:val="0"/>
      <w:divBdr>
        <w:top w:val="none" w:sz="0" w:space="0" w:color="auto"/>
        <w:left w:val="none" w:sz="0" w:space="0" w:color="auto"/>
        <w:bottom w:val="none" w:sz="0" w:space="0" w:color="auto"/>
        <w:right w:val="none" w:sz="0" w:space="0" w:color="auto"/>
      </w:divBdr>
    </w:div>
    <w:div w:id="1624194349">
      <w:bodyDiv w:val="1"/>
      <w:marLeft w:val="0"/>
      <w:marRight w:val="0"/>
      <w:marTop w:val="0"/>
      <w:marBottom w:val="0"/>
      <w:divBdr>
        <w:top w:val="none" w:sz="0" w:space="0" w:color="auto"/>
        <w:left w:val="none" w:sz="0" w:space="0" w:color="auto"/>
        <w:bottom w:val="none" w:sz="0" w:space="0" w:color="auto"/>
        <w:right w:val="none" w:sz="0" w:space="0" w:color="auto"/>
      </w:divBdr>
      <w:divsChild>
        <w:div w:id="1733114993">
          <w:marLeft w:val="0"/>
          <w:marRight w:val="0"/>
          <w:marTop w:val="0"/>
          <w:marBottom w:val="0"/>
          <w:divBdr>
            <w:top w:val="none" w:sz="0" w:space="0" w:color="auto"/>
            <w:left w:val="none" w:sz="0" w:space="0" w:color="auto"/>
            <w:bottom w:val="none" w:sz="0" w:space="0" w:color="auto"/>
            <w:right w:val="none" w:sz="0" w:space="0" w:color="auto"/>
          </w:divBdr>
          <w:divsChild>
            <w:div w:id="88062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1646">
      <w:bodyDiv w:val="1"/>
      <w:marLeft w:val="0"/>
      <w:marRight w:val="0"/>
      <w:marTop w:val="0"/>
      <w:marBottom w:val="0"/>
      <w:divBdr>
        <w:top w:val="none" w:sz="0" w:space="0" w:color="auto"/>
        <w:left w:val="none" w:sz="0" w:space="0" w:color="auto"/>
        <w:bottom w:val="none" w:sz="0" w:space="0" w:color="auto"/>
        <w:right w:val="none" w:sz="0" w:space="0" w:color="auto"/>
      </w:divBdr>
    </w:div>
    <w:div w:id="1694842148">
      <w:bodyDiv w:val="1"/>
      <w:marLeft w:val="0"/>
      <w:marRight w:val="0"/>
      <w:marTop w:val="0"/>
      <w:marBottom w:val="0"/>
      <w:divBdr>
        <w:top w:val="none" w:sz="0" w:space="0" w:color="auto"/>
        <w:left w:val="none" w:sz="0" w:space="0" w:color="auto"/>
        <w:bottom w:val="none" w:sz="0" w:space="0" w:color="auto"/>
        <w:right w:val="none" w:sz="0" w:space="0" w:color="auto"/>
      </w:divBdr>
    </w:div>
    <w:div w:id="1738093180">
      <w:bodyDiv w:val="1"/>
      <w:marLeft w:val="0"/>
      <w:marRight w:val="0"/>
      <w:marTop w:val="0"/>
      <w:marBottom w:val="0"/>
      <w:divBdr>
        <w:top w:val="none" w:sz="0" w:space="0" w:color="auto"/>
        <w:left w:val="none" w:sz="0" w:space="0" w:color="auto"/>
        <w:bottom w:val="none" w:sz="0" w:space="0" w:color="auto"/>
        <w:right w:val="none" w:sz="0" w:space="0" w:color="auto"/>
      </w:divBdr>
    </w:div>
    <w:div w:id="2026244321">
      <w:bodyDiv w:val="1"/>
      <w:marLeft w:val="0"/>
      <w:marRight w:val="0"/>
      <w:marTop w:val="0"/>
      <w:marBottom w:val="0"/>
      <w:divBdr>
        <w:top w:val="none" w:sz="0" w:space="0" w:color="auto"/>
        <w:left w:val="none" w:sz="0" w:space="0" w:color="auto"/>
        <w:bottom w:val="none" w:sz="0" w:space="0" w:color="auto"/>
        <w:right w:val="none" w:sz="0" w:space="0" w:color="auto"/>
      </w:divBdr>
      <w:divsChild>
        <w:div w:id="895436353">
          <w:marLeft w:val="302"/>
          <w:marRight w:val="0"/>
          <w:marTop w:val="0"/>
          <w:marBottom w:val="0"/>
          <w:divBdr>
            <w:top w:val="none" w:sz="0" w:space="0" w:color="auto"/>
            <w:left w:val="none" w:sz="0" w:space="0" w:color="auto"/>
            <w:bottom w:val="none" w:sz="0" w:space="0" w:color="auto"/>
            <w:right w:val="none" w:sz="0" w:space="0" w:color="auto"/>
          </w:divBdr>
        </w:div>
        <w:div w:id="1918857233">
          <w:marLeft w:val="302"/>
          <w:marRight w:val="0"/>
          <w:marTop w:val="0"/>
          <w:marBottom w:val="0"/>
          <w:divBdr>
            <w:top w:val="none" w:sz="0" w:space="0" w:color="auto"/>
            <w:left w:val="none" w:sz="0" w:space="0" w:color="auto"/>
            <w:bottom w:val="none" w:sz="0" w:space="0" w:color="auto"/>
            <w:right w:val="none" w:sz="0" w:space="0" w:color="auto"/>
          </w:divBdr>
        </w:div>
        <w:div w:id="637994756">
          <w:marLeft w:val="302"/>
          <w:marRight w:val="0"/>
          <w:marTop w:val="0"/>
          <w:marBottom w:val="0"/>
          <w:divBdr>
            <w:top w:val="none" w:sz="0" w:space="0" w:color="auto"/>
            <w:left w:val="none" w:sz="0" w:space="0" w:color="auto"/>
            <w:bottom w:val="none" w:sz="0" w:space="0" w:color="auto"/>
            <w:right w:val="none" w:sz="0" w:space="0" w:color="auto"/>
          </w:divBdr>
        </w:div>
        <w:div w:id="862937749">
          <w:marLeft w:val="302"/>
          <w:marRight w:val="0"/>
          <w:marTop w:val="0"/>
          <w:marBottom w:val="0"/>
          <w:divBdr>
            <w:top w:val="none" w:sz="0" w:space="0" w:color="auto"/>
            <w:left w:val="none" w:sz="0" w:space="0" w:color="auto"/>
            <w:bottom w:val="none" w:sz="0" w:space="0" w:color="auto"/>
            <w:right w:val="none" w:sz="0" w:space="0" w:color="auto"/>
          </w:divBdr>
        </w:div>
        <w:div w:id="679770289">
          <w:marLeft w:val="302"/>
          <w:marRight w:val="0"/>
          <w:marTop w:val="0"/>
          <w:marBottom w:val="0"/>
          <w:divBdr>
            <w:top w:val="none" w:sz="0" w:space="0" w:color="auto"/>
            <w:left w:val="none" w:sz="0" w:space="0" w:color="auto"/>
            <w:bottom w:val="none" w:sz="0" w:space="0" w:color="auto"/>
            <w:right w:val="none" w:sz="0" w:space="0" w:color="auto"/>
          </w:divBdr>
        </w:div>
        <w:div w:id="1310212581">
          <w:marLeft w:val="302"/>
          <w:marRight w:val="0"/>
          <w:marTop w:val="0"/>
          <w:marBottom w:val="0"/>
          <w:divBdr>
            <w:top w:val="none" w:sz="0" w:space="0" w:color="auto"/>
            <w:left w:val="none" w:sz="0" w:space="0" w:color="auto"/>
            <w:bottom w:val="none" w:sz="0" w:space="0" w:color="auto"/>
            <w:right w:val="none" w:sz="0" w:space="0" w:color="auto"/>
          </w:divBdr>
        </w:div>
        <w:div w:id="759375728">
          <w:marLeft w:val="302"/>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Dames, Jeanine</dc:creator>
  <cp:keywords/>
  <cp:lastModifiedBy>Thomas Mitchell</cp:lastModifiedBy>
  <cp:revision>46</cp:revision>
  <cp:lastPrinted>2025-04-22T17:19:00Z</cp:lastPrinted>
  <dcterms:created xsi:type="dcterms:W3CDTF">2025-04-22T17:13:00Z</dcterms:created>
  <dcterms:modified xsi:type="dcterms:W3CDTF">2025-04-24T15:31:00Z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c289896c421c7f6fb427d36b508f7f22a2cdf4d1b2b4498c2a2cb6cb0af8e745</vt:lpwstr>
  </property>
</Properties>
</file>