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0BB" w14:textId="373B8057" w:rsidR="000B01A9" w:rsidRPr="00047EE6" w:rsidRDefault="00047EE6" w:rsidP="00047EE6">
      <w:pPr>
        <w:pStyle w:val="Subtitle"/>
      </w:pPr>
      <w:r w:rsidRPr="00047EE6">
        <w:t>COURSE PROJECT</w:t>
      </w:r>
    </w:p>
    <w:p w14:paraId="6430A0B7" w14:textId="24FF1256" w:rsidR="008346D3" w:rsidRPr="008346D3" w:rsidRDefault="006D79B7" w:rsidP="008346D3">
      <w:pPr>
        <w:pStyle w:val="Title"/>
        <w:rPr>
          <w:sz w:val="60"/>
          <w:szCs w:val="60"/>
        </w:rPr>
      </w:pPr>
      <w:r w:rsidRPr="000B01A9">
        <w:rPr>
          <w:sz w:val="60"/>
          <w:szCs w:val="60"/>
        </w:rPr>
        <mc:AlternateContent>
          <mc:Choice Requires="wps">
            <w:drawing>
              <wp:anchor distT="0" distB="0" distL="114300" distR="114300" simplePos="0" relativeHeight="251668480" behindDoc="0" locked="0" layoutInCell="1" allowOverlap="1" wp14:anchorId="0A7D28E6" wp14:editId="50194197">
                <wp:simplePos x="0" y="0"/>
                <wp:positionH relativeFrom="column">
                  <wp:posOffset>-196850</wp:posOffset>
                </wp:positionH>
                <wp:positionV relativeFrom="paragraph">
                  <wp:posOffset>568960</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BF53F"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44.8pt" to="514.1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" strokecolor="#cecece [3208]" strokeweight="3pt">
                <v:stroke joinstyle="miter"/>
              </v:line>
            </w:pict>
          </mc:Fallback>
        </mc:AlternateContent>
      </w:r>
      <w:r w:rsidR="00E818D5" w:rsidRPr="00E818D5">
        <w:rPr>
          <w:rFonts w:eastAsiaTheme="minorEastAsia"/>
          <w:bCs w:val="0"/>
          <w:noProof w:val="0"/>
          <w:color w:val="auto"/>
          <w:sz w:val="20"/>
          <w:szCs w:val="20"/>
        </w:rPr>
        <w:t xml:space="preserve"> </w:t>
      </w:r>
      <w:bookmarkStart w:id="0" w:name="_gjdgxs" w:colFirst="0" w:colLast="0"/>
      <w:bookmarkEnd w:id="0"/>
      <w:r w:rsidRPr="006D79B7">
        <w:rPr>
          <w:sz w:val="60"/>
          <w:szCs w:val="60"/>
        </w:rPr>
        <w:t xml:space="preserve">Product </w:t>
      </w:r>
      <w:r w:rsidR="00744F01" w:rsidRPr="00744F01">
        <w:rPr>
          <w:sz w:val="60"/>
          <w:szCs w:val="60"/>
        </w:rPr>
        <w:t>Analytics and Iteration</w:t>
      </w:r>
    </w:p>
    <w:p w14:paraId="70BA17A5" w14:textId="57D64740" w:rsidR="002D1387" w:rsidRPr="00ED2FEE" w:rsidRDefault="00E676D9" w:rsidP="00AE1118">
      <w:pPr>
        <w:pStyle w:val="Heading2"/>
        <w:spacing w:before="600" w:after="90"/>
        <w:rPr>
          <w:color w:val="383F47" w:themeColor="text1"/>
        </w:rPr>
      </w:pPr>
      <w:r w:rsidRPr="00AE1118">
        <w:t>Instructions</w:t>
      </w:r>
    </w:p>
    <w:p w14:paraId="24A7D0AF" w14:textId="77777777" w:rsidR="00EF178D" w:rsidRPr="00EF178D" w:rsidRDefault="00EF178D" w:rsidP="00EF178D">
      <w:pPr>
        <w:pStyle w:val="eCornellStyle-BodyText"/>
      </w:pPr>
      <w:r w:rsidRPr="00EF178D">
        <w:t xml:space="preserve">For this project, you will analyze data about your product to measure progress and inform your product roadmap. After you launch a </w:t>
      </w:r>
      <w:proofErr w:type="gramStart"/>
      <w:r w:rsidRPr="00EF178D">
        <w:t>product</w:t>
      </w:r>
      <w:proofErr w:type="gramEnd"/>
      <w:r w:rsidRPr="00EF178D">
        <w:t xml:space="preserve"> you want to answer the questions “</w:t>
      </w:r>
      <w:r w:rsidRPr="00EF178D">
        <w:rPr>
          <w:i/>
          <w:iCs/>
        </w:rPr>
        <w:t>How are people using it</w:t>
      </w:r>
      <w:r w:rsidRPr="00EF178D">
        <w:t>?” and “What should we change, given what we have learned?” In this project, you will have a chance to practice the key skills of analyzing what is happening within your product and developing a compelling plan for what to do next. </w:t>
      </w:r>
    </w:p>
    <w:p w14:paraId="54FD9EB1" w14:textId="77777777" w:rsidR="00EF178D" w:rsidRPr="00EF178D" w:rsidRDefault="00EF178D" w:rsidP="00EF178D">
      <w:pPr>
        <w:pStyle w:val="eCornellStyle-BodyText"/>
      </w:pPr>
      <w:r w:rsidRPr="00EF178D">
        <w:t xml:space="preserve">In </w:t>
      </w:r>
      <w:r w:rsidRPr="00EF178D">
        <w:rPr>
          <w:b/>
          <w:bCs/>
        </w:rPr>
        <w:t>Part One</w:t>
      </w:r>
      <w:r w:rsidRPr="00EF178D">
        <w:t>, you create a dashboard that lists the metrics you plan to measure.</w:t>
      </w:r>
    </w:p>
    <w:p w14:paraId="20BDD354" w14:textId="77777777" w:rsidR="00EF178D" w:rsidRPr="00EF178D" w:rsidRDefault="00EF178D" w:rsidP="00EF178D">
      <w:pPr>
        <w:pStyle w:val="eCornellStyle-BodyText"/>
      </w:pPr>
      <w:r w:rsidRPr="00EF178D">
        <w:t xml:space="preserve">In </w:t>
      </w:r>
      <w:r w:rsidRPr="00EF178D">
        <w:rPr>
          <w:b/>
          <w:bCs/>
        </w:rPr>
        <w:t>Part Two</w:t>
      </w:r>
      <w:r w:rsidRPr="00EF178D">
        <w:t>, you analyze results and generate hypotheses about why they occurred.</w:t>
      </w:r>
    </w:p>
    <w:p w14:paraId="2D610DFD" w14:textId="77777777" w:rsidR="00EF178D" w:rsidRPr="00EF178D" w:rsidRDefault="00EF178D" w:rsidP="00EF178D">
      <w:pPr>
        <w:pStyle w:val="eCornellStyle-BodyText"/>
      </w:pPr>
      <w:r w:rsidRPr="00EF178D">
        <w:t xml:space="preserve">In </w:t>
      </w:r>
      <w:r w:rsidRPr="00EF178D">
        <w:rPr>
          <w:b/>
          <w:bCs/>
        </w:rPr>
        <w:t>Part Three</w:t>
      </w:r>
      <w:r w:rsidRPr="00EF178D">
        <w:t>, you articulate what you have learned to your team and stakeholders and recommend a path forward.</w:t>
      </w:r>
    </w:p>
    <w:p w14:paraId="7F627FE5" w14:textId="3B4F8F79" w:rsidR="00EF178D" w:rsidRPr="00EF178D" w:rsidRDefault="00EF178D" w:rsidP="00EF178D">
      <w:pPr>
        <w:pStyle w:val="eCornellStyle-BodyText"/>
      </w:pPr>
      <w:r w:rsidRPr="00EF178D">
        <w:t>Except as indicated, use this document to record all your project work and responses to any questions. At a minimum you will need to turn in a digital copy of this document to your instructor as part of your project completion. You may also have additional supporting documents that you will need to submit. Your instructor will provide feedback to help you work through your findings</w:t>
      </w:r>
      <w:r w:rsidR="00196345">
        <w:t>.</w:t>
      </w:r>
    </w:p>
    <w:p w14:paraId="00D15DFF" w14:textId="77777777" w:rsidR="00EF178D" w:rsidRPr="00EF178D" w:rsidRDefault="00EF178D" w:rsidP="00EF178D">
      <w:pPr>
        <w:pStyle w:val="eCornellStyle-BodyText"/>
      </w:pPr>
      <w:r w:rsidRPr="00EF178D">
        <w:rPr>
          <w:b/>
        </w:rPr>
        <w:t xml:space="preserve">Note: </w:t>
      </w:r>
      <w:r w:rsidRPr="00EF178D">
        <w:t>Though your work will only be seen by those grading the course and will not be used or shared outside the course, you should take care to obscure any information you feel might be of a sensitive or confidential nature.</w:t>
      </w:r>
    </w:p>
    <w:p w14:paraId="6221EA35" w14:textId="21CD74E5" w:rsidR="00343FC8" w:rsidRPr="00EF178D" w:rsidRDefault="00EF178D" w:rsidP="00EF178D">
      <w:pPr>
        <w:pStyle w:val="eCornellStyle-BodyText"/>
        <w:rPr>
          <w:i/>
        </w:rPr>
      </w:pPr>
      <w:r w:rsidRPr="00EF178D">
        <w:rPr>
          <w:i/>
        </w:rPr>
        <w:lastRenderedPageBreak/>
        <w:t>Complete each project part as you progress through the course. Wait to submit the project until all parts are complete. Begin your course project by completing Part One below. A submit button can be found on both Course Project assignment pages. Information about the grading rubric is available on any of the course project assignment pages online. Do not hesitate to contact your instructor if you have any questions about the project.</w:t>
      </w:r>
      <w:r w:rsidR="008F498F" w:rsidRPr="009A4850">
        <w:br w:type="page"/>
      </w:r>
    </w:p>
    <w:p w14:paraId="39BCD710" w14:textId="29A93F9C" w:rsidR="001104BB" w:rsidRPr="00E818D5" w:rsidRDefault="00047EE6" w:rsidP="00047EE6">
      <w:pPr>
        <w:pStyle w:val="Subtitle"/>
        <w:rPr>
          <w:b w:val="0"/>
        </w:rPr>
      </w:pPr>
      <w:r w:rsidRPr="00AE1118">
        <w:lastRenderedPageBreak/>
        <w:t xml:space="preserve">Part </w:t>
      </w:r>
      <w:r>
        <w:t>O</w:t>
      </w:r>
      <w:r w:rsidRPr="00AE1118">
        <w:t>ne</w:t>
      </w:r>
    </w:p>
    <w:p w14:paraId="2A0B64D4" w14:textId="6AE27617" w:rsidR="002B5F10" w:rsidRDefault="00232C1B" w:rsidP="00B255EF">
      <w:pPr>
        <w:pStyle w:val="eCornellStyle-BodyText"/>
        <w:rPr>
          <w:rFonts w:eastAsia="Times New Roman"/>
          <w:bCs/>
          <w:color w:val="B31B1B"/>
          <w:sz w:val="48"/>
          <w:szCs w:val="40"/>
        </w:rPr>
      </w:pPr>
      <w:r w:rsidRPr="00232C1B">
        <w:rPr>
          <w:rFonts w:eastAsia="Times New Roman"/>
          <w:bCs/>
          <w:color w:val="B31B1B"/>
          <w:sz w:val="48"/>
          <w:szCs w:val="40"/>
        </w:rPr>
        <w:t xml:space="preserve">Measure Progress </w:t>
      </w:r>
    </w:p>
    <w:p w14:paraId="0248CFAB" w14:textId="26353C6C" w:rsidR="002B5F10" w:rsidRPr="002B5F10" w:rsidRDefault="00232C1B" w:rsidP="002B5F10">
      <w:pPr>
        <w:pStyle w:val="eCornellStyle-BodyText"/>
        <w:rPr>
          <w:iCs/>
        </w:rPr>
      </w:pPr>
      <w:r w:rsidRPr="00232C1B">
        <w:rPr>
          <w:iCs/>
        </w:rPr>
        <w:t>In this part of the course project, you will design a dashboard for defining and tracking metrics for your product. After writing objectives and key results and getting feedback on your prototype, you should have a strong sense for how to measure success. Now it is time to define your key metrics with further precision and present a succinct dashboard for monitoring results</w:t>
      </w:r>
      <w:r w:rsidR="002B5F10" w:rsidRPr="002B5F10">
        <w:rPr>
          <w:iCs/>
        </w:rPr>
        <w:t xml:space="preserve">. </w:t>
      </w:r>
    </w:p>
    <w:p w14:paraId="05076D43" w14:textId="09DAF25E" w:rsidR="00B255EF" w:rsidRPr="00A836BB" w:rsidRDefault="00B255EF" w:rsidP="00B255EF">
      <w:pPr>
        <w:pStyle w:val="Heading2"/>
      </w:pPr>
      <w:r>
        <w:t>Instructions</w:t>
      </w:r>
      <w:r w:rsidRPr="00A836BB">
        <w:t>:</w:t>
      </w:r>
    </w:p>
    <w:p w14:paraId="435E2EDC" w14:textId="75E1CE94" w:rsidR="00B255EF" w:rsidRPr="00232C1B" w:rsidRDefault="00232C1B">
      <w:pPr>
        <w:pStyle w:val="eCornellStyle-BodyText"/>
        <w:numPr>
          <w:ilvl w:val="0"/>
          <w:numId w:val="4"/>
        </w:numPr>
      </w:pPr>
      <w:r w:rsidRPr="00232C1B">
        <w:t>Use the project scenario you have been using from earlier modules</w:t>
      </w:r>
      <w:r w:rsidR="002B5F10" w:rsidRPr="00232C1B">
        <w:t>.</w:t>
      </w:r>
    </w:p>
    <w:p w14:paraId="5F4A7B27" w14:textId="77777777" w:rsidR="00232C1B" w:rsidRPr="00232C1B" w:rsidRDefault="00232C1B">
      <w:pPr>
        <w:pStyle w:val="SubBulletList"/>
      </w:pPr>
      <w:r w:rsidRPr="00232C1B">
        <w:t>Virtual assistant</w:t>
      </w:r>
    </w:p>
    <w:p w14:paraId="47637576" w14:textId="37D6BA37" w:rsidR="00232C1B" w:rsidRPr="00232C1B" w:rsidRDefault="00232C1B">
      <w:pPr>
        <w:pStyle w:val="SubBulletList"/>
      </w:pPr>
      <w:r w:rsidRPr="00232C1B">
        <w:t>OR your own product idea</w:t>
      </w:r>
    </w:p>
    <w:p w14:paraId="43B29DE8" w14:textId="77777777" w:rsidR="00232C1B" w:rsidRPr="00232C1B" w:rsidRDefault="00232C1B" w:rsidP="00232C1B">
      <w:pPr>
        <w:pStyle w:val="BulletList"/>
        <w:numPr>
          <w:ilvl w:val="0"/>
          <w:numId w:val="0"/>
        </w:numPr>
        <w:ind w:left="446" w:hanging="360"/>
      </w:pPr>
    </w:p>
    <w:p w14:paraId="554E460F" w14:textId="4FCBD68D" w:rsidR="00232C1B" w:rsidRDefault="00232C1B">
      <w:pPr>
        <w:pStyle w:val="eCornellStyle-BodyText"/>
        <w:numPr>
          <w:ilvl w:val="0"/>
          <w:numId w:val="4"/>
        </w:numPr>
      </w:pPr>
      <w:r w:rsidRPr="00232C1B">
        <w:t>List the key metrics you want to measure. You don’t need to list every single Key Result</w:t>
      </w:r>
      <w:r w:rsidR="00876FA2">
        <w:t xml:space="preserve">; </w:t>
      </w:r>
      <w:r w:rsidRPr="00232C1B">
        <w:t>focus on the most important ones you want to constantly track (aim for 5-10 metrics).</w:t>
      </w:r>
    </w:p>
    <w:p w14:paraId="6E2D0D2F" w14:textId="04DC91DF" w:rsidR="00232C1B" w:rsidRPr="00232C1B" w:rsidRDefault="00232C1B">
      <w:pPr>
        <w:pStyle w:val="eCornellStyle-BodyText"/>
        <w:numPr>
          <w:ilvl w:val="0"/>
          <w:numId w:val="4"/>
        </w:numPr>
      </w:pPr>
      <w:r w:rsidRPr="00232C1B">
        <w:t xml:space="preserve">For each metric, in the notes </w:t>
      </w:r>
      <w:r w:rsidR="00876FA2">
        <w:t>section,</w:t>
      </w:r>
      <w:r w:rsidRPr="00232C1B">
        <w:t xml:space="preserve"> write comments about the following, where applicable.</w:t>
      </w:r>
    </w:p>
    <w:p w14:paraId="5D8470C6" w14:textId="77777777" w:rsidR="00232C1B" w:rsidRDefault="00232C1B">
      <w:pPr>
        <w:pStyle w:val="ListBullet"/>
        <w:ind w:left="1080"/>
      </w:pPr>
      <w:r w:rsidRPr="00232C1B">
        <w:t>Calculation</w:t>
      </w:r>
    </w:p>
    <w:p w14:paraId="595C479D" w14:textId="77777777" w:rsidR="00232C1B" w:rsidRDefault="00232C1B">
      <w:pPr>
        <w:pStyle w:val="ListBullet"/>
        <w:numPr>
          <w:ilvl w:val="1"/>
          <w:numId w:val="2"/>
        </w:numPr>
      </w:pPr>
      <w:r w:rsidRPr="00232C1B">
        <w:t>Are clarifications required about how the metric is calculated?</w:t>
      </w:r>
    </w:p>
    <w:p w14:paraId="3F70C078" w14:textId="77777777" w:rsidR="00232C1B" w:rsidRDefault="00232C1B">
      <w:pPr>
        <w:pStyle w:val="ListBullet"/>
        <w:numPr>
          <w:ilvl w:val="1"/>
          <w:numId w:val="2"/>
        </w:numPr>
      </w:pPr>
      <w:r w:rsidRPr="00232C1B">
        <w:t>Examples:</w:t>
      </w:r>
    </w:p>
    <w:p w14:paraId="290DE6C2" w14:textId="77777777" w:rsidR="00232C1B" w:rsidRDefault="00232C1B">
      <w:pPr>
        <w:pStyle w:val="SubBulletList"/>
        <w:numPr>
          <w:ilvl w:val="2"/>
          <w:numId w:val="1"/>
        </w:numPr>
      </w:pPr>
      <w:r w:rsidRPr="00232C1B">
        <w:t xml:space="preserve">For </w:t>
      </w:r>
      <w:r w:rsidRPr="00232C1B">
        <w:rPr>
          <w:i/>
          <w:iCs/>
        </w:rPr>
        <w:t>Monthly Active Users</w:t>
      </w:r>
      <w:r w:rsidRPr="00232C1B">
        <w:t>, is it last calendar month, last 31 days, last 30 days? Do you include users who visit but don’t log in?</w:t>
      </w:r>
    </w:p>
    <w:p w14:paraId="34549353" w14:textId="5279E332" w:rsidR="00232C1B" w:rsidRPr="00232C1B" w:rsidRDefault="00232C1B">
      <w:pPr>
        <w:pStyle w:val="SubBulletList"/>
        <w:numPr>
          <w:ilvl w:val="2"/>
          <w:numId w:val="1"/>
        </w:numPr>
      </w:pPr>
      <w:r w:rsidRPr="00232C1B">
        <w:t xml:space="preserve">For </w:t>
      </w:r>
      <w:r w:rsidRPr="00232C1B">
        <w:rPr>
          <w:i/>
          <w:iCs/>
        </w:rPr>
        <w:t>% of users who upgrade</w:t>
      </w:r>
      <w:r w:rsidRPr="00232C1B">
        <w:t xml:space="preserve">, what if 10% of users upgrade to your premium (paid) offering but half of them cancel before their credit card is charged? Is </w:t>
      </w:r>
      <w:r w:rsidRPr="00232C1B">
        <w:rPr>
          <w:i/>
          <w:iCs/>
        </w:rPr>
        <w:t xml:space="preserve">% of </w:t>
      </w:r>
      <w:r w:rsidRPr="00232C1B">
        <w:rPr>
          <w:i/>
          <w:iCs/>
        </w:rPr>
        <w:lastRenderedPageBreak/>
        <w:t>users who upgrade</w:t>
      </w:r>
      <w:r w:rsidRPr="00232C1B">
        <w:t xml:space="preserve"> 10% or 5%? It is not important which way you go, but it is important that you define your metrics precisely so you can have productive conversations with your team.</w:t>
      </w:r>
    </w:p>
    <w:p w14:paraId="2BA49D23" w14:textId="75FE316F" w:rsidR="00232C1B" w:rsidRDefault="00232C1B">
      <w:pPr>
        <w:pStyle w:val="ListBullet"/>
        <w:ind w:left="1080"/>
      </w:pPr>
      <w:r w:rsidRPr="00232C1B">
        <w:t>Strengths</w:t>
      </w:r>
    </w:p>
    <w:p w14:paraId="3B89F5E0" w14:textId="77777777" w:rsidR="00232C1B" w:rsidRDefault="00232C1B">
      <w:pPr>
        <w:pStyle w:val="ListBullet"/>
        <w:numPr>
          <w:ilvl w:val="1"/>
          <w:numId w:val="2"/>
        </w:numPr>
      </w:pPr>
      <w:r w:rsidRPr="00232C1B">
        <w:t>What is good about this metric?</w:t>
      </w:r>
    </w:p>
    <w:p w14:paraId="6DFF5362" w14:textId="77777777" w:rsidR="00232C1B" w:rsidRDefault="00232C1B">
      <w:pPr>
        <w:pStyle w:val="ListBullet"/>
        <w:ind w:left="1080"/>
      </w:pPr>
      <w:r w:rsidRPr="00232C1B">
        <w:t>Weaknesses</w:t>
      </w:r>
    </w:p>
    <w:p w14:paraId="3A061AD4" w14:textId="21484EAF" w:rsidR="00232C1B" w:rsidRPr="00232C1B" w:rsidRDefault="00232C1B">
      <w:pPr>
        <w:pStyle w:val="ListBullet"/>
        <w:numPr>
          <w:ilvl w:val="1"/>
          <w:numId w:val="2"/>
        </w:numPr>
      </w:pPr>
      <w:r w:rsidRPr="00232C1B">
        <w:t>How could this metric lead you astray if you are not careful?</w:t>
      </w:r>
    </w:p>
    <w:p w14:paraId="71CDCB7E" w14:textId="2F1B6C46" w:rsidR="00B255EF" w:rsidRDefault="00B255EF" w:rsidP="00855E57">
      <w:pPr>
        <w:pStyle w:val="SubBulletList"/>
        <w:numPr>
          <w:ilvl w:val="0"/>
          <w:numId w:val="0"/>
        </w:numPr>
      </w:pPr>
    </w:p>
    <w:p w14:paraId="20D7A1F8" w14:textId="44A6DCD8" w:rsidR="00855E57" w:rsidRDefault="00855E57" w:rsidP="00855E57">
      <w:pPr>
        <w:pStyle w:val="Heading2"/>
        <w:ind w:left="-270"/>
      </w:pPr>
      <w:r>
        <w:t>Dashboard</w:t>
      </w:r>
      <w:r w:rsidRPr="00B255EF">
        <w:t>:</w:t>
      </w:r>
    </w:p>
    <w:tbl>
      <w:tblPr>
        <w:tblStyle w:val="TableGrid"/>
        <w:tblW w:w="10358" w:type="dxa"/>
        <w:tblInd w:w="-307" w:type="dxa"/>
        <w:tblBorders>
          <w:top w:val="single" w:sz="8" w:space="0" w:color="CECECE" w:themeColor="accent5"/>
          <w:left w:val="single" w:sz="8" w:space="0" w:color="CECECE" w:themeColor="accent5"/>
          <w:bottom w:val="single" w:sz="8" w:space="0" w:color="CECECE" w:themeColor="accent5"/>
          <w:right w:val="single" w:sz="8" w:space="0" w:color="CECECE" w:themeColor="accent5"/>
          <w:insideH w:val="single" w:sz="8" w:space="0" w:color="CECECE" w:themeColor="accent5"/>
          <w:insideV w:val="single" w:sz="8" w:space="0" w:color="CECECE" w:themeColor="accent5"/>
        </w:tblBorders>
        <w:shd w:val="clear" w:color="auto" w:fill="3A708B" w:themeFill="accent2"/>
        <w:tblCellMar>
          <w:left w:w="115" w:type="dxa"/>
          <w:right w:w="115" w:type="dxa"/>
        </w:tblCellMar>
        <w:tblLook w:val="04A0" w:firstRow="1" w:lastRow="0" w:firstColumn="1" w:lastColumn="0" w:noHBand="0" w:noVBand="1"/>
      </w:tblPr>
      <w:tblGrid>
        <w:gridCol w:w="4174"/>
        <w:gridCol w:w="6184"/>
      </w:tblGrid>
      <w:tr w:rsidR="00876FA2" w:rsidRPr="00C108E6" w14:paraId="0ADABC29" w14:textId="77777777" w:rsidTr="00876FA2">
        <w:trPr>
          <w:trHeight w:val="696"/>
          <w:tblHeader/>
        </w:trPr>
        <w:tc>
          <w:tcPr>
            <w:tcW w:w="4174" w:type="dxa"/>
            <w:shd w:val="clear" w:color="auto" w:fill="3A708B" w:themeFill="accent2"/>
            <w:tcMar>
              <w:top w:w="216" w:type="dxa"/>
              <w:left w:w="216" w:type="dxa"/>
              <w:bottom w:w="216" w:type="dxa"/>
              <w:right w:w="216" w:type="dxa"/>
            </w:tcMar>
            <w:vAlign w:val="center"/>
          </w:tcPr>
          <w:p w14:paraId="52E0012D" w14:textId="43AEF943" w:rsidR="00876FA2" w:rsidRPr="002B5F10" w:rsidRDefault="00876FA2" w:rsidP="007A470D">
            <w:pPr>
              <w:rPr>
                <w:rFonts w:ascii="Arial" w:hAnsi="Arial" w:cs="Arial"/>
                <w:b/>
                <w:bCs/>
                <w:color w:val="FFFFFF" w:themeColor="background1"/>
                <w:sz w:val="28"/>
                <w:szCs w:val="28"/>
              </w:rPr>
            </w:pPr>
            <w:r w:rsidRPr="00876FA2">
              <w:rPr>
                <w:rFonts w:ascii="Arial" w:eastAsia="Arial" w:hAnsi="Arial" w:cs="Arial"/>
                <w:b/>
                <w:bCs/>
                <w:color w:val="FFFFFF"/>
                <w:sz w:val="28"/>
                <w:szCs w:val="28"/>
              </w:rPr>
              <w:lastRenderedPageBreak/>
              <w:t>Metric</w:t>
            </w:r>
          </w:p>
        </w:tc>
        <w:tc>
          <w:tcPr>
            <w:tcW w:w="6184" w:type="dxa"/>
            <w:shd w:val="clear" w:color="auto" w:fill="3A708B" w:themeFill="accent2"/>
            <w:vAlign w:val="center"/>
          </w:tcPr>
          <w:p w14:paraId="769A0811" w14:textId="0BF48858" w:rsidR="00876FA2" w:rsidRPr="002B5F10" w:rsidRDefault="00876FA2" w:rsidP="007A470D">
            <w:pPr>
              <w:rPr>
                <w:rFonts w:ascii="Arial" w:hAnsi="Arial" w:cs="Arial"/>
                <w:b/>
                <w:bCs/>
                <w:color w:val="FFFFFF" w:themeColor="background1"/>
                <w:sz w:val="28"/>
                <w:szCs w:val="28"/>
              </w:rPr>
            </w:pPr>
            <w:r w:rsidRPr="00876FA2">
              <w:rPr>
                <w:rFonts w:ascii="Arial" w:eastAsia="Arial" w:hAnsi="Arial" w:cs="Arial"/>
                <w:b/>
                <w:bCs/>
                <w:color w:val="FFFFFF"/>
                <w:sz w:val="28"/>
                <w:szCs w:val="28"/>
              </w:rPr>
              <w:t>Notes</w:t>
            </w:r>
          </w:p>
        </w:tc>
      </w:tr>
      <w:tr w:rsidR="00876FA2" w:rsidRPr="00C108E6" w14:paraId="3ECD7831" w14:textId="77777777" w:rsidTr="00876FA2">
        <w:trPr>
          <w:trHeight w:val="1291"/>
          <w:tblHeader/>
        </w:trPr>
        <w:tc>
          <w:tcPr>
            <w:tcW w:w="4174" w:type="dxa"/>
            <w:shd w:val="clear" w:color="auto" w:fill="ECECEC" w:themeFill="background2"/>
            <w:tcMar>
              <w:top w:w="216" w:type="dxa"/>
              <w:left w:w="216" w:type="dxa"/>
              <w:bottom w:w="216" w:type="dxa"/>
              <w:right w:w="216" w:type="dxa"/>
            </w:tcMar>
          </w:tcPr>
          <w:p w14:paraId="1C68BCB1" w14:textId="77777777" w:rsidR="00876FA2" w:rsidRPr="00876FA2" w:rsidRDefault="00876FA2" w:rsidP="00876FA2">
            <w:pPr>
              <w:rPr>
                <w:rFonts w:ascii="Arial" w:hAnsi="Arial" w:cs="Arial"/>
                <w:b/>
                <w:bCs/>
                <w:color w:val="383F47" w:themeColor="text1"/>
              </w:rPr>
            </w:pPr>
            <w:r w:rsidRPr="00876FA2">
              <w:rPr>
                <w:rFonts w:ascii="Arial" w:hAnsi="Arial" w:cs="Arial"/>
                <w:b/>
                <w:bCs/>
                <w:color w:val="383F47" w:themeColor="text1"/>
              </w:rPr>
              <w:t>Example: Monthly Active Users</w:t>
            </w:r>
          </w:p>
          <w:p w14:paraId="04713861" w14:textId="0B38C84C" w:rsidR="00876FA2" w:rsidRPr="00E21B50" w:rsidRDefault="00876FA2" w:rsidP="007A470D">
            <w:pPr>
              <w:rPr>
                <w:rFonts w:ascii="Arial" w:hAnsi="Arial" w:cs="Arial"/>
                <w:color w:val="383F47" w:themeColor="text1"/>
              </w:rPr>
            </w:pPr>
          </w:p>
        </w:tc>
        <w:tc>
          <w:tcPr>
            <w:tcW w:w="6184" w:type="dxa"/>
          </w:tcPr>
          <w:p w14:paraId="3CEFDDA9" w14:textId="15C38E67" w:rsidR="00876FA2" w:rsidRPr="00876FA2" w:rsidRDefault="00876FA2" w:rsidP="00876FA2">
            <w:pPr>
              <w:pStyle w:val="eCornellStyle-BodyText"/>
              <w:ind w:left="335" w:right="223"/>
            </w:pPr>
            <w:r w:rsidRPr="00876FA2">
              <w:t>Calculation: Total unique, logged in users who accessed the app at least once in the past 30 days.</w:t>
            </w:r>
          </w:p>
          <w:p w14:paraId="7519C237" w14:textId="2DC22E7D" w:rsidR="00876FA2" w:rsidRPr="00876FA2" w:rsidRDefault="00876FA2" w:rsidP="00876FA2">
            <w:pPr>
              <w:pStyle w:val="eCornellStyle-BodyText"/>
              <w:ind w:left="335" w:right="223"/>
            </w:pPr>
            <w:r w:rsidRPr="00876FA2">
              <w:t>Strengths: Easy to measure. Simple to understand. Relatively strong proxy for user growth.</w:t>
            </w:r>
          </w:p>
          <w:p w14:paraId="5375D8C7" w14:textId="783CAA78" w:rsidR="00876FA2" w:rsidRPr="002B5F10" w:rsidRDefault="00876FA2" w:rsidP="00876FA2">
            <w:pPr>
              <w:pStyle w:val="eCornellStyle-BodyText"/>
              <w:ind w:left="335" w:right="223"/>
            </w:pPr>
            <w:r w:rsidRPr="00876FA2">
              <w:t>Weaknesses: Doesn’t capture whether or not users are happy. Will need to accompany it with engagement metrics.</w:t>
            </w:r>
          </w:p>
        </w:tc>
      </w:tr>
      <w:tr w:rsidR="00876FA2" w:rsidRPr="00C108E6" w14:paraId="06E4A159" w14:textId="77777777" w:rsidTr="00876FA2">
        <w:trPr>
          <w:trHeight w:val="1291"/>
          <w:tblHeader/>
        </w:trPr>
        <w:tc>
          <w:tcPr>
            <w:tcW w:w="4174" w:type="dxa"/>
            <w:shd w:val="clear" w:color="auto" w:fill="ECECEC" w:themeFill="background2"/>
            <w:tcMar>
              <w:top w:w="216" w:type="dxa"/>
              <w:left w:w="216" w:type="dxa"/>
              <w:bottom w:w="216" w:type="dxa"/>
              <w:right w:w="216" w:type="dxa"/>
            </w:tcMar>
          </w:tcPr>
          <w:p w14:paraId="5FA84CB7" w14:textId="6703E606" w:rsidR="00876FA2" w:rsidRPr="00876FA2" w:rsidRDefault="00876FA2" w:rsidP="00876FA2">
            <w:pPr>
              <w:rPr>
                <w:rFonts w:ascii="Arial" w:hAnsi="Arial" w:cs="Arial"/>
                <w:b/>
                <w:bCs/>
                <w:color w:val="383F47" w:themeColor="text1"/>
              </w:rPr>
            </w:pPr>
            <w:r>
              <w:rPr>
                <w:rFonts w:ascii="Arial" w:hAnsi="Arial" w:cs="Arial"/>
                <w:b/>
                <w:bCs/>
                <w:color w:val="383F47" w:themeColor="text1"/>
              </w:rPr>
              <w:t>Answer…</w:t>
            </w:r>
          </w:p>
        </w:tc>
        <w:tc>
          <w:tcPr>
            <w:tcW w:w="6184" w:type="dxa"/>
          </w:tcPr>
          <w:p w14:paraId="56940084" w14:textId="743AAAE1" w:rsidR="00876FA2" w:rsidRPr="00876FA2" w:rsidRDefault="00876FA2" w:rsidP="00876FA2">
            <w:pPr>
              <w:pStyle w:val="eCornellStyle-BodyText"/>
              <w:ind w:left="335" w:right="223"/>
            </w:pPr>
            <w:r>
              <w:t>Answer…</w:t>
            </w:r>
          </w:p>
        </w:tc>
      </w:tr>
      <w:tr w:rsidR="00876FA2" w:rsidRPr="00C108E6" w14:paraId="2DA20E28" w14:textId="77777777" w:rsidTr="00876FA2">
        <w:trPr>
          <w:trHeight w:val="1291"/>
          <w:tblHeader/>
        </w:trPr>
        <w:tc>
          <w:tcPr>
            <w:tcW w:w="4174" w:type="dxa"/>
            <w:shd w:val="clear" w:color="auto" w:fill="ECECEC" w:themeFill="background2"/>
            <w:tcMar>
              <w:top w:w="216" w:type="dxa"/>
              <w:left w:w="216" w:type="dxa"/>
              <w:bottom w:w="216" w:type="dxa"/>
              <w:right w:w="216" w:type="dxa"/>
            </w:tcMar>
          </w:tcPr>
          <w:p w14:paraId="571FF902" w14:textId="1E1634B8" w:rsidR="00876FA2" w:rsidRDefault="00876FA2" w:rsidP="00876FA2">
            <w:pPr>
              <w:rPr>
                <w:rFonts w:ascii="Arial" w:hAnsi="Arial" w:cs="Arial"/>
                <w:b/>
                <w:bCs/>
                <w:color w:val="383F47" w:themeColor="text1"/>
              </w:rPr>
            </w:pPr>
            <w:r>
              <w:rPr>
                <w:rFonts w:ascii="Arial" w:hAnsi="Arial" w:cs="Arial"/>
                <w:b/>
                <w:bCs/>
                <w:color w:val="383F47" w:themeColor="text1"/>
              </w:rPr>
              <w:t>Answer…</w:t>
            </w:r>
          </w:p>
        </w:tc>
        <w:tc>
          <w:tcPr>
            <w:tcW w:w="6184" w:type="dxa"/>
          </w:tcPr>
          <w:p w14:paraId="00A0A336" w14:textId="28ADC52E" w:rsidR="00876FA2" w:rsidRDefault="00876FA2" w:rsidP="00876FA2">
            <w:pPr>
              <w:pStyle w:val="eCornellStyle-BodyText"/>
              <w:ind w:left="335" w:right="223"/>
            </w:pPr>
            <w:r>
              <w:t>Answer…</w:t>
            </w:r>
          </w:p>
        </w:tc>
      </w:tr>
    </w:tbl>
    <w:p w14:paraId="21487E3B" w14:textId="182926DD" w:rsidR="00B255EF" w:rsidRDefault="00B255EF">
      <w:pPr>
        <w:rPr>
          <w:rStyle w:val="Emphasis"/>
          <w:rFonts w:ascii="Arial" w:eastAsia="Arial" w:hAnsi="Arial" w:cs="Arial"/>
          <w:b/>
          <w:bCs/>
          <w:i w:val="0"/>
          <w:iCs w:val="0"/>
          <w:noProof/>
          <w:color w:val="383F47" w:themeColor="text1"/>
          <w:sz w:val="34"/>
          <w:szCs w:val="34"/>
        </w:rPr>
      </w:pPr>
    </w:p>
    <w:p w14:paraId="7FD19F20" w14:textId="67F03410" w:rsidR="00876FA2" w:rsidRDefault="00876FA2">
      <w:pPr>
        <w:rPr>
          <w:rStyle w:val="Emphasis"/>
          <w:rFonts w:ascii="Arial" w:eastAsia="Arial" w:hAnsi="Arial" w:cs="Arial"/>
          <w:b/>
          <w:bCs/>
          <w:i w:val="0"/>
          <w:iCs w:val="0"/>
          <w:noProof/>
          <w:color w:val="383F47" w:themeColor="text1"/>
          <w:sz w:val="34"/>
          <w:szCs w:val="34"/>
        </w:rPr>
      </w:pPr>
    </w:p>
    <w:p w14:paraId="20D896E1" w14:textId="7A43383E" w:rsidR="0041383B" w:rsidRPr="00C92CAC" w:rsidRDefault="00047EE6" w:rsidP="00047EE6">
      <w:pPr>
        <w:pStyle w:val="Subtitle"/>
        <w:rPr>
          <w:rStyle w:val="Emphasis"/>
          <w:b w:val="0"/>
          <w:i w:val="0"/>
          <w:iCs w:val="0"/>
        </w:rPr>
      </w:pPr>
      <w:r w:rsidRPr="00047EE6">
        <w:rPr>
          <w:rStyle w:val="Emphasis"/>
          <w:i w:val="0"/>
          <w:iCs w:val="0"/>
        </w:rPr>
        <w:lastRenderedPageBreak/>
        <w:t xml:space="preserve">Part </w:t>
      </w:r>
      <w:r>
        <w:rPr>
          <w:rStyle w:val="Emphasis"/>
          <w:i w:val="0"/>
          <w:iCs w:val="0"/>
        </w:rPr>
        <w:t>T</w:t>
      </w:r>
      <w:r w:rsidRPr="00047EE6">
        <w:rPr>
          <w:rStyle w:val="Emphasis"/>
          <w:i w:val="0"/>
          <w:iCs w:val="0"/>
        </w:rPr>
        <w:t>wo</w:t>
      </w:r>
    </w:p>
    <w:p w14:paraId="29C56FAA" w14:textId="6562C27B" w:rsidR="00A836BB" w:rsidRPr="00A836BB" w:rsidRDefault="005B7003" w:rsidP="00A836BB">
      <w:pPr>
        <w:pStyle w:val="eCornellStyle-BodyText"/>
        <w:rPr>
          <w:bCs/>
          <w:color w:val="B31B1B"/>
          <w:sz w:val="48"/>
          <w:szCs w:val="40"/>
        </w:rPr>
      </w:pPr>
      <w:r w:rsidRPr="005B7003">
        <w:rPr>
          <w:rFonts w:eastAsia="Times New Roman"/>
          <w:bCs/>
          <w:color w:val="B31B1B"/>
          <w:sz w:val="48"/>
          <w:szCs w:val="40"/>
        </w:rPr>
        <w:t>Validate Hypotheses</w:t>
      </w:r>
    </w:p>
    <w:p w14:paraId="27443007" w14:textId="587DB1EB" w:rsidR="005B7003" w:rsidRPr="005B7003" w:rsidRDefault="005B7003" w:rsidP="005B7003">
      <w:pPr>
        <w:pStyle w:val="eCornellStyle-BodyText"/>
      </w:pPr>
      <w:r w:rsidRPr="005B7003">
        <w:t xml:space="preserve">In the second part of the course project, you will practice validating product hypotheses based on data and results. By validating a hypothesis, we do not mean trying to prove that your idea was right. We mean objectively assessing whether or not the initial hypothesis was true, with the intention of adjusting your hypotheses until they prove true. Trying to make your ideas look good, vs. seeking the truth, will lead to slower progress, weaker products, and a significantly higher chance of failure. </w:t>
      </w:r>
      <w:proofErr w:type="gramStart"/>
      <w:r w:rsidRPr="005B7003">
        <w:t>So</w:t>
      </w:r>
      <w:proofErr w:type="gramEnd"/>
      <w:r w:rsidRPr="005B7003">
        <w:t xml:space="preserve"> we will practice ruthless intellectual honesty, which maximizes your chances of winning in the market.</w:t>
      </w:r>
    </w:p>
    <w:p w14:paraId="6F49AC83" w14:textId="467BC87B" w:rsidR="00B255EF" w:rsidRDefault="005B7003" w:rsidP="005B7003">
      <w:pPr>
        <w:pStyle w:val="eCornellStyle-BodyText"/>
      </w:pPr>
      <w:r w:rsidRPr="005B7003">
        <w:t>For this exercise, we are focusing on the virtual assistant example only and have described a specific scenario. Read through the scenario carefully, then answer the questions that follow.</w:t>
      </w:r>
    </w:p>
    <w:p w14:paraId="786C0523" w14:textId="36A75742" w:rsidR="00B255EF" w:rsidRPr="00A836BB" w:rsidRDefault="005B7003" w:rsidP="00B255EF">
      <w:pPr>
        <w:pStyle w:val="Heading2"/>
      </w:pPr>
      <w:r>
        <w:t>Scenario</w:t>
      </w:r>
      <w:r w:rsidR="00B255EF" w:rsidRPr="00A836BB">
        <w:t>:</w:t>
      </w:r>
    </w:p>
    <w:tbl>
      <w:tblPr>
        <w:tblStyle w:val="TableGrid"/>
        <w:tblW w:w="9010" w:type="dxa"/>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hemeFill="background2"/>
        <w:tblCellMar>
          <w:left w:w="115" w:type="dxa"/>
          <w:right w:w="115" w:type="dxa"/>
        </w:tblCellMar>
        <w:tblLook w:val="04A0" w:firstRow="1" w:lastRow="0" w:firstColumn="1" w:lastColumn="0" w:noHBand="0" w:noVBand="1"/>
      </w:tblPr>
      <w:tblGrid>
        <w:gridCol w:w="9010"/>
      </w:tblGrid>
      <w:tr w:rsidR="005B7003" w:rsidRPr="00C108E6" w14:paraId="38A0F60F" w14:textId="77777777" w:rsidTr="003F4D99">
        <w:trPr>
          <w:trHeight w:val="331"/>
        </w:trPr>
        <w:tc>
          <w:tcPr>
            <w:tcW w:w="9010" w:type="dxa"/>
            <w:shd w:val="clear" w:color="auto" w:fill="ECECEC" w:themeFill="background2"/>
            <w:tcMar>
              <w:top w:w="216" w:type="dxa"/>
              <w:left w:w="216" w:type="dxa"/>
              <w:bottom w:w="216" w:type="dxa"/>
              <w:right w:w="216" w:type="dxa"/>
            </w:tcMar>
          </w:tcPr>
          <w:p w14:paraId="1AA14A02" w14:textId="50687AA4" w:rsidR="005B7003" w:rsidRPr="004212AD" w:rsidRDefault="005B7003" w:rsidP="007A470D">
            <w:pPr>
              <w:spacing w:before="120" w:after="120"/>
              <w:ind w:left="274" w:right="144"/>
            </w:pPr>
            <w:r w:rsidRPr="005B7003">
              <w:t>You built a Minimum Viable Product for a virtual assistant, which helps working professionals better manage their calendar by providing recommendations about work, social, and family activities. You launched it and your user base is growing. After seeing initial results, you developed a few hypotheses and prioritized features on the roadmap accordingly</w:t>
            </w:r>
            <w:r>
              <w:t>.</w:t>
            </w:r>
          </w:p>
        </w:tc>
      </w:tr>
    </w:tbl>
    <w:p w14:paraId="179890C4" w14:textId="46F77234" w:rsidR="005B7003" w:rsidRDefault="005B7003" w:rsidP="003F4D99">
      <w:pPr>
        <w:pStyle w:val="eCornellStyle-BodyText"/>
        <w:ind w:left="0"/>
        <w:rPr>
          <w:sz w:val="20"/>
        </w:rPr>
      </w:pPr>
    </w:p>
    <w:p w14:paraId="49812D9B" w14:textId="664DA88D" w:rsidR="005B7003" w:rsidRDefault="005B7003" w:rsidP="005B7003">
      <w:pPr>
        <w:pStyle w:val="eCornellStyle-BodyText"/>
      </w:pPr>
      <w:r w:rsidRPr="005B7003">
        <w:t>Below is a summary of your 3 key hypotheses, the actions you took based on your hypotheses, and the results.</w:t>
      </w:r>
    </w:p>
    <w:p w14:paraId="0242A7A2" w14:textId="77777777" w:rsidR="005B7003" w:rsidRPr="002D4C86" w:rsidRDefault="005B7003">
      <w:pPr>
        <w:pStyle w:val="ListNumber"/>
      </w:pPr>
    </w:p>
    <w:p w14:paraId="5225B0A4" w14:textId="77777777" w:rsidR="005B7003" w:rsidRPr="005B7003" w:rsidRDefault="005B7003">
      <w:pPr>
        <w:pStyle w:val="ListBullet"/>
        <w:numPr>
          <w:ilvl w:val="0"/>
          <w:numId w:val="7"/>
        </w:numPr>
        <w:rPr>
          <w:b/>
          <w:bCs/>
        </w:rPr>
      </w:pPr>
      <w:r w:rsidRPr="005B7003">
        <w:rPr>
          <w:b/>
          <w:bCs/>
        </w:rPr>
        <w:t xml:space="preserve">Context: </w:t>
      </w:r>
      <w:r w:rsidRPr="002D4C86">
        <w:t>1% of users who visit your website were signing up for an account.</w:t>
      </w:r>
    </w:p>
    <w:p w14:paraId="5ADAD2B7" w14:textId="46BDE179" w:rsidR="005B7003" w:rsidRPr="005B7003" w:rsidRDefault="005B7003">
      <w:pPr>
        <w:pStyle w:val="ListBullet"/>
        <w:rPr>
          <w:b/>
          <w:bCs/>
        </w:rPr>
      </w:pPr>
      <w:r w:rsidRPr="002D4C86">
        <w:rPr>
          <w:b/>
          <w:bCs/>
        </w:rPr>
        <w:lastRenderedPageBreak/>
        <w:t xml:space="preserve">Hypothesis: </w:t>
      </w:r>
      <w:r w:rsidRPr="002D4C86">
        <w:t>While this is in line with many benchmarks, you felt that the value prop was not clear enough and by making adjustments to the website you could increase the number of website visitors who register for an account.</w:t>
      </w:r>
    </w:p>
    <w:p w14:paraId="34701845" w14:textId="77777777" w:rsidR="005B7003" w:rsidRPr="005B7003" w:rsidRDefault="005B7003">
      <w:pPr>
        <w:pStyle w:val="ListBullet"/>
      </w:pPr>
      <w:r>
        <w:rPr>
          <w:b/>
          <w:bCs/>
        </w:rPr>
        <w:t xml:space="preserve"> </w:t>
      </w:r>
      <w:r w:rsidRPr="005B7003">
        <w:rPr>
          <w:b/>
          <w:bCs/>
        </w:rPr>
        <w:t xml:space="preserve">Action: </w:t>
      </w:r>
      <w:r w:rsidRPr="005B7003">
        <w:t>You made a series of changes to the website.</w:t>
      </w:r>
    </w:p>
    <w:p w14:paraId="24B242E5" w14:textId="03BA4142" w:rsidR="005B7003" w:rsidRPr="005B7003" w:rsidRDefault="005B7003">
      <w:pPr>
        <w:pStyle w:val="ListBullet"/>
        <w:rPr>
          <w:b/>
          <w:bCs/>
        </w:rPr>
      </w:pPr>
      <w:r w:rsidRPr="005B7003">
        <w:rPr>
          <w:b/>
          <w:bCs/>
        </w:rPr>
        <w:t xml:space="preserve">Results: </w:t>
      </w:r>
      <w:r w:rsidRPr="005B7003">
        <w:t>Website visitors who register for an account changed from 1% to 2%</w:t>
      </w:r>
      <w:r>
        <w:t>.</w:t>
      </w:r>
      <w:r w:rsidRPr="005B7003">
        <w:rPr>
          <w:b/>
          <w:bCs/>
        </w:rPr>
        <w:br/>
      </w:r>
    </w:p>
    <w:p w14:paraId="3265196E" w14:textId="77777777" w:rsidR="005B7003" w:rsidRPr="002D4C86" w:rsidRDefault="005B7003">
      <w:pPr>
        <w:pStyle w:val="ListNumber"/>
      </w:pPr>
    </w:p>
    <w:p w14:paraId="6B8D58E4" w14:textId="77777777" w:rsidR="005B7003" w:rsidRPr="005B7003" w:rsidRDefault="005B7003">
      <w:pPr>
        <w:pStyle w:val="ListBullet"/>
        <w:numPr>
          <w:ilvl w:val="0"/>
          <w:numId w:val="8"/>
        </w:numPr>
      </w:pPr>
      <w:r w:rsidRPr="005B7003">
        <w:t>Context: 40% of account registrations were for paid accounts, 60% were for free accounts. </w:t>
      </w:r>
    </w:p>
    <w:p w14:paraId="28980B0E" w14:textId="77777777" w:rsidR="005B7003" w:rsidRPr="005B7003" w:rsidRDefault="005B7003">
      <w:pPr>
        <w:pStyle w:val="ListBullet"/>
      </w:pPr>
      <w:r w:rsidRPr="005B7003">
        <w:t>Hypothesis: You believed you could increase the % of registrations for paid accounts by accepting Apple Pay so that Apple users wouldn’t have to enter credit card information.</w:t>
      </w:r>
    </w:p>
    <w:p w14:paraId="6BECE509" w14:textId="77777777" w:rsidR="005B7003" w:rsidRPr="005B7003" w:rsidRDefault="005B7003">
      <w:pPr>
        <w:pStyle w:val="ListBullet"/>
      </w:pPr>
      <w:r w:rsidRPr="005B7003">
        <w:t>Action: You implemented Apple Pay as an option.</w:t>
      </w:r>
    </w:p>
    <w:p w14:paraId="7A1B7903" w14:textId="77777777" w:rsidR="005B7003" w:rsidRPr="005B7003" w:rsidRDefault="005B7003">
      <w:pPr>
        <w:pStyle w:val="ListBullet"/>
      </w:pPr>
      <w:r w:rsidRPr="005B7003">
        <w:t>Results: Paid registrations dropped from 40% of registrations to 20%.</w:t>
      </w:r>
    </w:p>
    <w:p w14:paraId="0AFE53EA" w14:textId="77777777" w:rsidR="005B7003" w:rsidRDefault="005B7003" w:rsidP="005B7003"/>
    <w:p w14:paraId="59E5FA2B" w14:textId="77777777" w:rsidR="005B7003" w:rsidRPr="002D4C86" w:rsidRDefault="005B7003">
      <w:pPr>
        <w:pStyle w:val="ListNumber"/>
      </w:pPr>
    </w:p>
    <w:p w14:paraId="66BB2C5E" w14:textId="77777777" w:rsidR="005B7003" w:rsidRPr="005B7003" w:rsidRDefault="005B7003">
      <w:pPr>
        <w:pStyle w:val="ListBullet"/>
        <w:numPr>
          <w:ilvl w:val="0"/>
          <w:numId w:val="9"/>
        </w:numPr>
      </w:pPr>
      <w:r w:rsidRPr="005B7003">
        <w:t xml:space="preserve">Context: For people who registered for a free account, 10% of them upgraded to a paid account within the first 30 days. </w:t>
      </w:r>
    </w:p>
    <w:p w14:paraId="35A20FCE" w14:textId="77777777" w:rsidR="005B7003" w:rsidRPr="005B7003" w:rsidRDefault="005B7003">
      <w:pPr>
        <w:pStyle w:val="ListBullet"/>
      </w:pPr>
      <w:r w:rsidRPr="005B7003">
        <w:t>Hypothesis: You believed that highlighting a few premium features in the free version would entice upgrades.</w:t>
      </w:r>
    </w:p>
    <w:p w14:paraId="25451CC4" w14:textId="77777777" w:rsidR="005B7003" w:rsidRPr="005B7003" w:rsidRDefault="005B7003">
      <w:pPr>
        <w:pStyle w:val="ListBullet"/>
      </w:pPr>
      <w:r w:rsidRPr="005B7003">
        <w:t>Action: You changed the free version to highlight features from the premium (paid) version.</w:t>
      </w:r>
    </w:p>
    <w:p w14:paraId="676D5741" w14:textId="77777777" w:rsidR="005B7003" w:rsidRPr="005B7003" w:rsidRDefault="005B7003">
      <w:pPr>
        <w:pStyle w:val="ListBullet"/>
      </w:pPr>
      <w:r w:rsidRPr="005B7003">
        <w:t>Results: Users who upgrade from free accounts to paid accounts within the first 30 days stayed flat at 10%.</w:t>
      </w:r>
    </w:p>
    <w:p w14:paraId="4C480708" w14:textId="1EA64B2F" w:rsidR="005B7003" w:rsidRPr="00B97B1C" w:rsidRDefault="005B7003" w:rsidP="00B97B1C">
      <w:pPr>
        <w:pStyle w:val="eCornellStyle-BodyText"/>
      </w:pPr>
    </w:p>
    <w:p w14:paraId="3C6ADC29" w14:textId="5776BB13" w:rsidR="001354CE" w:rsidRDefault="00B97B1C" w:rsidP="001354CE">
      <w:pPr>
        <w:pStyle w:val="eCornellStyle-BodyText"/>
      </w:pPr>
      <w:r w:rsidRPr="00B97B1C">
        <w:t>You made all three of these changes simultaneously. These results can also be visualized below. Let’s assume all other metrics remained unchanged</w:t>
      </w:r>
      <w:r>
        <w:t>.</w:t>
      </w:r>
    </w:p>
    <w:p w14:paraId="3C57F17C" w14:textId="77777777" w:rsidR="001354CE" w:rsidRDefault="001354CE" w:rsidP="00B97B1C">
      <w:pPr>
        <w:pStyle w:val="eCornellStyle-BodyText"/>
      </w:pPr>
    </w:p>
    <w:p w14:paraId="0B46A3E5" w14:textId="300A3B38" w:rsidR="0017209B" w:rsidRPr="00B97B1C" w:rsidRDefault="0017209B" w:rsidP="0017209B">
      <w:pPr>
        <w:pStyle w:val="eCornellStyle-BodyText"/>
        <w:jc w:val="center"/>
      </w:pPr>
      <w:r>
        <w:rPr>
          <w:noProof/>
          <w:sz w:val="20"/>
        </w:rPr>
        <w:drawing>
          <wp:inline distT="0" distB="0" distL="0" distR="0" wp14:anchorId="138EA192" wp14:editId="0BF3C817">
            <wp:extent cx="5553512" cy="3966794"/>
            <wp:effectExtent l="0" t="0" r="0" b="0"/>
            <wp:docPr id="8" name="Picture 8" descr="A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flow chart"/>
                    <pic:cNvPicPr/>
                  </pic:nvPicPr>
                  <pic:blipFill>
                    <a:blip r:embed="rId8"/>
                    <a:srcRect t="2381" b="2381"/>
                    <a:stretch>
                      <a:fillRect/>
                    </a:stretch>
                  </pic:blipFill>
                  <pic:spPr bwMode="auto">
                    <a:xfrm>
                      <a:off x="0" y="0"/>
                      <a:ext cx="5560537" cy="3971812"/>
                    </a:xfrm>
                    <a:prstGeom prst="rect">
                      <a:avLst/>
                    </a:prstGeom>
                    <a:ln>
                      <a:noFill/>
                    </a:ln>
                    <a:extLst>
                      <a:ext uri="{53640926-AAD7-44D8-BBD7-CCE9431645EC}">
                        <a14:shadowObscured xmlns:a14="http://schemas.microsoft.com/office/drawing/2010/main"/>
                      </a:ext>
                    </a:extLst>
                  </pic:spPr>
                </pic:pic>
              </a:graphicData>
            </a:graphic>
          </wp:inline>
        </w:drawing>
      </w:r>
    </w:p>
    <w:p w14:paraId="51622503" w14:textId="77777777" w:rsidR="001354CE" w:rsidRPr="001354CE" w:rsidRDefault="001354CE" w:rsidP="001354CE">
      <w:pPr>
        <w:pStyle w:val="Heading2"/>
      </w:pPr>
      <w:r w:rsidRPr="001354CE">
        <w:t>Please answer the following questions:</w:t>
      </w:r>
    </w:p>
    <w:p w14:paraId="3D32D3BC" w14:textId="3FEF13DB" w:rsidR="001354CE" w:rsidRDefault="001354CE">
      <w:pPr>
        <w:pStyle w:val="ListNumber"/>
        <w:numPr>
          <w:ilvl w:val="0"/>
          <w:numId w:val="6"/>
        </w:numPr>
      </w:pPr>
      <w:r w:rsidRPr="001354CE">
        <w:t>For each of the 3 hypotheses, assess if the hypothesis was accurate or not. If you believe that more information is needed to assess the hypothesis, please explain</w:t>
      </w:r>
      <w:r w:rsidRPr="003615B2">
        <w:t>.</w:t>
      </w:r>
    </w:p>
    <w:p w14:paraId="61F19F7F" w14:textId="77777777" w:rsidR="001354CE" w:rsidRDefault="001354CE" w:rsidP="001354CE">
      <w:pPr>
        <w:pStyle w:val="Answerprompt"/>
      </w:pPr>
      <w:r>
        <w:t>Enter response:</w:t>
      </w:r>
    </w:p>
    <w:p w14:paraId="0D80C0ED" w14:textId="2880132F" w:rsidR="001354CE" w:rsidRDefault="001354CE" w:rsidP="008775CF">
      <w:pPr>
        <w:spacing w:after="240"/>
        <w:ind w:left="450"/>
      </w:pPr>
      <w:r>
        <w:t>Hypothesis 1</w:t>
      </w:r>
    </w:p>
    <w:p w14:paraId="546CBB0E" w14:textId="1FCE3D4F" w:rsidR="001354CE" w:rsidRDefault="001354CE" w:rsidP="008775CF">
      <w:pPr>
        <w:spacing w:after="240"/>
        <w:ind w:left="450"/>
      </w:pPr>
      <w:r>
        <w:t>Hypothesis 2</w:t>
      </w:r>
    </w:p>
    <w:p w14:paraId="4612C396" w14:textId="33DB403C" w:rsidR="001354CE" w:rsidRDefault="001354CE" w:rsidP="008775CF">
      <w:pPr>
        <w:spacing w:after="240"/>
        <w:ind w:left="450"/>
      </w:pPr>
      <w:r>
        <w:lastRenderedPageBreak/>
        <w:t>Hypothesis 3</w:t>
      </w:r>
    </w:p>
    <w:p w14:paraId="11757DB5" w14:textId="77777777" w:rsidR="001354CE" w:rsidRPr="00744716" w:rsidRDefault="001354CE" w:rsidP="001354CE">
      <w:pPr>
        <w:spacing w:after="240"/>
      </w:pPr>
    </w:p>
    <w:p w14:paraId="1F760C42" w14:textId="0B467043" w:rsidR="001354CE" w:rsidRDefault="001354CE">
      <w:pPr>
        <w:pStyle w:val="ListNumber"/>
        <w:numPr>
          <w:ilvl w:val="0"/>
          <w:numId w:val="6"/>
        </w:numPr>
      </w:pPr>
      <w:r>
        <w:t>Fo</w:t>
      </w:r>
      <w:r w:rsidRPr="001354CE">
        <w:t>r each of the 3 hypotheses, describe potential reasons for why they were accurate or not</w:t>
      </w:r>
      <w:r>
        <w:t>.</w:t>
      </w:r>
    </w:p>
    <w:p w14:paraId="0EC0F062" w14:textId="77777777" w:rsidR="001354CE" w:rsidRDefault="001354CE" w:rsidP="001354CE">
      <w:pPr>
        <w:pStyle w:val="Answerprompt"/>
      </w:pPr>
      <w:r>
        <w:t>Enter response:</w:t>
      </w:r>
    </w:p>
    <w:p w14:paraId="4F9BF817" w14:textId="77777777" w:rsidR="001354CE" w:rsidRDefault="001354CE" w:rsidP="008775CF">
      <w:pPr>
        <w:spacing w:after="240"/>
        <w:ind w:left="450"/>
      </w:pPr>
      <w:r>
        <w:t>Hypothesis 1</w:t>
      </w:r>
    </w:p>
    <w:p w14:paraId="2D895715" w14:textId="77777777" w:rsidR="001354CE" w:rsidRDefault="001354CE" w:rsidP="008775CF">
      <w:pPr>
        <w:spacing w:after="240"/>
        <w:ind w:left="450"/>
      </w:pPr>
      <w:r>
        <w:t>Hypothesis 2</w:t>
      </w:r>
    </w:p>
    <w:p w14:paraId="3681C8A4" w14:textId="5780338C" w:rsidR="0017209B" w:rsidRDefault="001354CE" w:rsidP="004271F4">
      <w:pPr>
        <w:spacing w:after="240"/>
        <w:ind w:left="450"/>
      </w:pPr>
      <w:r>
        <w:t>Hypothesis 3</w:t>
      </w:r>
    </w:p>
    <w:p w14:paraId="39DDE141" w14:textId="25EE99FE" w:rsidR="001354CE" w:rsidRPr="00C92CAC" w:rsidRDefault="0017209B" w:rsidP="001354CE">
      <w:pPr>
        <w:pStyle w:val="Subtitle"/>
        <w:rPr>
          <w:rStyle w:val="Emphasis"/>
          <w:b w:val="0"/>
          <w:i w:val="0"/>
          <w:iCs w:val="0"/>
        </w:rPr>
      </w:pPr>
      <w:r>
        <w:br w:type="page"/>
      </w:r>
      <w:r w:rsidR="001354CE" w:rsidRPr="00047EE6">
        <w:rPr>
          <w:rStyle w:val="Emphasis"/>
          <w:i w:val="0"/>
          <w:iCs w:val="0"/>
        </w:rPr>
        <w:lastRenderedPageBreak/>
        <w:t xml:space="preserve">Part </w:t>
      </w:r>
      <w:r w:rsidR="001354CE">
        <w:rPr>
          <w:rStyle w:val="Emphasis"/>
          <w:i w:val="0"/>
          <w:iCs w:val="0"/>
        </w:rPr>
        <w:t>Three</w:t>
      </w:r>
    </w:p>
    <w:p w14:paraId="101740E6" w14:textId="277C3DB8" w:rsidR="001354CE" w:rsidRPr="00A836BB" w:rsidRDefault="001354CE" w:rsidP="001354CE">
      <w:pPr>
        <w:pStyle w:val="eCornellStyle-BodyText"/>
        <w:rPr>
          <w:bCs/>
          <w:color w:val="B31B1B"/>
          <w:sz w:val="48"/>
          <w:szCs w:val="40"/>
        </w:rPr>
      </w:pPr>
      <w:r w:rsidRPr="001354CE">
        <w:rPr>
          <w:rFonts w:eastAsia="Times New Roman"/>
          <w:bCs/>
          <w:color w:val="B31B1B"/>
          <w:sz w:val="48"/>
          <w:szCs w:val="40"/>
        </w:rPr>
        <w:t xml:space="preserve">Present a Path Forward </w:t>
      </w:r>
    </w:p>
    <w:p w14:paraId="4572A62F" w14:textId="5B96448E" w:rsidR="001354CE" w:rsidRPr="001354CE" w:rsidRDefault="001354CE" w:rsidP="001354CE">
      <w:pPr>
        <w:pStyle w:val="eCornellStyle-BodyText"/>
      </w:pPr>
      <w:r w:rsidRPr="001354CE">
        <w:t xml:space="preserve">Analyses are only useful if you use them to change your behavior and improve results. </w:t>
      </w:r>
      <w:proofErr w:type="gramStart"/>
      <w:r w:rsidRPr="001354CE">
        <w:t>So</w:t>
      </w:r>
      <w:proofErr w:type="gramEnd"/>
      <w:r w:rsidRPr="001354CE">
        <w:t xml:space="preserve"> it’s time to practice another critical product management skill and recommend changes to the roadmap based on what you learned.</w:t>
      </w:r>
    </w:p>
    <w:p w14:paraId="6CEAB49F" w14:textId="48FE3724" w:rsidR="001354CE" w:rsidRPr="001354CE" w:rsidRDefault="001354CE" w:rsidP="001354CE">
      <w:pPr>
        <w:pStyle w:val="eCornellStyle-BodyText"/>
      </w:pPr>
      <w:r w:rsidRPr="001354CE">
        <w:t>Continue with the virtual assistant product scenario laid out in part two of this project. Your ultimate goal is to increase the % of website visitors who become paid users within 30 days.</w:t>
      </w:r>
    </w:p>
    <w:p w14:paraId="67217990" w14:textId="03203845" w:rsidR="001354CE" w:rsidRPr="005B7003" w:rsidRDefault="001354CE" w:rsidP="001354CE">
      <w:pPr>
        <w:pStyle w:val="eCornellStyle-BodyText"/>
      </w:pPr>
      <w:r w:rsidRPr="001354CE">
        <w:t>Given your goal and the results of your previous product changes (from part two), determine how you would change your product tactics by responding to the following questions</w:t>
      </w:r>
      <w:r w:rsidRPr="005B7003">
        <w:t>.</w:t>
      </w:r>
    </w:p>
    <w:p w14:paraId="568EE84A" w14:textId="0A418A7E" w:rsidR="0017209B" w:rsidRDefault="0017209B">
      <w:pPr>
        <w:rPr>
          <w:rFonts w:ascii="Arial" w:eastAsia="Arial" w:hAnsi="Arial" w:cs="Arial"/>
          <w:b/>
          <w:bCs/>
          <w:noProof/>
          <w:color w:val="383F47" w:themeColor="text1"/>
          <w:sz w:val="34"/>
          <w:szCs w:val="34"/>
        </w:rPr>
      </w:pPr>
    </w:p>
    <w:p w14:paraId="25BECC94" w14:textId="62A33361" w:rsidR="007F503A" w:rsidRPr="00232C1B" w:rsidRDefault="001354CE">
      <w:pPr>
        <w:pStyle w:val="eCornellStyle-BodyText"/>
        <w:numPr>
          <w:ilvl w:val="0"/>
          <w:numId w:val="10"/>
        </w:numPr>
      </w:pPr>
      <w:r>
        <w:br w:type="page"/>
      </w:r>
      <w:r w:rsidR="007F503A" w:rsidRPr="007F503A">
        <w:lastRenderedPageBreak/>
        <w:t>You improved the website</w:t>
      </w:r>
      <w:r w:rsidR="007F503A" w:rsidRPr="00232C1B">
        <w:t>.</w:t>
      </w:r>
    </w:p>
    <w:p w14:paraId="23BB20C2" w14:textId="7E3D42E5" w:rsidR="007F503A" w:rsidRDefault="007F503A">
      <w:pPr>
        <w:pStyle w:val="ListBullet"/>
        <w:numPr>
          <w:ilvl w:val="0"/>
          <w:numId w:val="11"/>
        </w:numPr>
      </w:pPr>
      <w:r w:rsidRPr="007F503A">
        <w:t>What should you do now</w:t>
      </w:r>
      <w:r>
        <w:t>?</w:t>
      </w:r>
    </w:p>
    <w:p w14:paraId="7DD4B600" w14:textId="77777777" w:rsidR="007F503A" w:rsidRPr="007F503A" w:rsidRDefault="007F503A">
      <w:pPr>
        <w:pStyle w:val="ListBullet"/>
        <w:numPr>
          <w:ilvl w:val="1"/>
          <w:numId w:val="2"/>
        </w:numPr>
      </w:pPr>
      <w:r w:rsidRPr="007F503A">
        <w:t>Continue making changes to the website </w:t>
      </w:r>
    </w:p>
    <w:p w14:paraId="64572731" w14:textId="77777777" w:rsidR="007F503A" w:rsidRPr="007F503A" w:rsidRDefault="007F503A">
      <w:pPr>
        <w:pStyle w:val="ListBullet"/>
        <w:numPr>
          <w:ilvl w:val="1"/>
          <w:numId w:val="2"/>
        </w:numPr>
      </w:pPr>
      <w:r w:rsidRPr="007F503A">
        <w:t>Revert the changes back</w:t>
      </w:r>
    </w:p>
    <w:p w14:paraId="7E87731D" w14:textId="6A617094" w:rsidR="007F503A" w:rsidRDefault="007F503A">
      <w:pPr>
        <w:pStyle w:val="ListBullet"/>
        <w:numPr>
          <w:ilvl w:val="1"/>
          <w:numId w:val="2"/>
        </w:numPr>
      </w:pPr>
      <w:r w:rsidRPr="007F503A">
        <w:t>Keep the changes and move on</w:t>
      </w:r>
    </w:p>
    <w:p w14:paraId="3728DA72" w14:textId="627C5FE8" w:rsidR="007F503A" w:rsidRDefault="007F503A">
      <w:pPr>
        <w:pStyle w:val="ListBullet"/>
      </w:pPr>
      <w:r w:rsidRPr="007F503A">
        <w:t>Why?</w:t>
      </w:r>
    </w:p>
    <w:p w14:paraId="1672D4E9" w14:textId="77777777" w:rsidR="007F503A" w:rsidRDefault="007F503A" w:rsidP="007F503A">
      <w:pPr>
        <w:pStyle w:val="eCornellStyle-BodyText"/>
      </w:pPr>
    </w:p>
    <w:p w14:paraId="03F4BE8F" w14:textId="2F15B89E" w:rsidR="007F503A" w:rsidRDefault="007F503A">
      <w:pPr>
        <w:pStyle w:val="eCornellStyle-BodyText"/>
        <w:numPr>
          <w:ilvl w:val="0"/>
          <w:numId w:val="10"/>
        </w:numPr>
      </w:pPr>
      <w:r w:rsidRPr="00D774D2">
        <w:t>You added Apple Pay. However, you don’t have enough data to know if the feature was impactful. You doubled the website visitors who register for an account (from 1% to 2%) but you do not know (yet) which users have Apple devices. That means you can’t measure if users with Apple devices (the only ones impacted by Apple Pay) are more likely, less likely, or just as likely to upgrade as they were before</w:t>
      </w:r>
      <w:r>
        <w:t>.</w:t>
      </w:r>
    </w:p>
    <w:p w14:paraId="3DCCB407" w14:textId="77777777" w:rsidR="007F503A" w:rsidRDefault="007F503A">
      <w:pPr>
        <w:pStyle w:val="ListBullet"/>
        <w:numPr>
          <w:ilvl w:val="0"/>
          <w:numId w:val="12"/>
        </w:numPr>
      </w:pPr>
      <w:r w:rsidRPr="007F503A">
        <w:t>What should you do now</w:t>
      </w:r>
      <w:r>
        <w:t>?</w:t>
      </w:r>
    </w:p>
    <w:p w14:paraId="3AA5B36E" w14:textId="77777777" w:rsidR="007F503A" w:rsidRPr="007F503A" w:rsidRDefault="007F503A">
      <w:pPr>
        <w:pStyle w:val="ListBullet"/>
        <w:numPr>
          <w:ilvl w:val="1"/>
          <w:numId w:val="2"/>
        </w:numPr>
      </w:pPr>
      <w:r w:rsidRPr="007F503A">
        <w:t>Continue adding other payment features </w:t>
      </w:r>
    </w:p>
    <w:p w14:paraId="01E16618" w14:textId="77777777" w:rsidR="007F503A" w:rsidRPr="007F503A" w:rsidRDefault="007F503A">
      <w:pPr>
        <w:pStyle w:val="ListBullet"/>
        <w:numPr>
          <w:ilvl w:val="1"/>
          <w:numId w:val="2"/>
        </w:numPr>
      </w:pPr>
      <w:r w:rsidRPr="007F503A">
        <w:t>Remove Apple Pay</w:t>
      </w:r>
    </w:p>
    <w:p w14:paraId="3F16661C" w14:textId="77777777" w:rsidR="007F503A" w:rsidRPr="007F503A" w:rsidRDefault="007F503A">
      <w:pPr>
        <w:pStyle w:val="ListBullet"/>
        <w:numPr>
          <w:ilvl w:val="1"/>
          <w:numId w:val="2"/>
        </w:numPr>
      </w:pPr>
      <w:r w:rsidRPr="007F503A">
        <w:t>Keep the features and move on</w:t>
      </w:r>
    </w:p>
    <w:p w14:paraId="1774480B" w14:textId="0545B756" w:rsidR="007F503A" w:rsidRDefault="007F503A">
      <w:pPr>
        <w:pStyle w:val="ListBullet"/>
        <w:numPr>
          <w:ilvl w:val="1"/>
          <w:numId w:val="2"/>
        </w:numPr>
      </w:pPr>
      <w:r w:rsidRPr="007F503A">
        <w:t>Gather more data (if so, what data and what would you like to do with it?)</w:t>
      </w:r>
    </w:p>
    <w:p w14:paraId="62FC8CDC" w14:textId="77777777" w:rsidR="007F503A" w:rsidRDefault="007F503A">
      <w:pPr>
        <w:pStyle w:val="ListBullet"/>
      </w:pPr>
      <w:r w:rsidRPr="007F503A">
        <w:t>Why?</w:t>
      </w:r>
    </w:p>
    <w:p w14:paraId="18C44D0D" w14:textId="7243E9D1" w:rsidR="007F503A" w:rsidRDefault="007F503A" w:rsidP="007F503A">
      <w:pPr>
        <w:pStyle w:val="eCornellStyle-BodyText"/>
      </w:pPr>
    </w:p>
    <w:p w14:paraId="3F89207E" w14:textId="0F343317" w:rsidR="007F503A" w:rsidRDefault="007F503A">
      <w:pPr>
        <w:pStyle w:val="eCornellStyle-BodyText"/>
        <w:numPr>
          <w:ilvl w:val="0"/>
          <w:numId w:val="10"/>
        </w:numPr>
      </w:pPr>
      <w:r w:rsidRPr="007F503A">
        <w:t>You gave free users a preview of premium features</w:t>
      </w:r>
      <w:r>
        <w:t>.</w:t>
      </w:r>
    </w:p>
    <w:p w14:paraId="0AB051F3" w14:textId="77777777" w:rsidR="007F503A" w:rsidRDefault="007F503A">
      <w:pPr>
        <w:pStyle w:val="ListBullet"/>
        <w:numPr>
          <w:ilvl w:val="0"/>
          <w:numId w:val="13"/>
        </w:numPr>
      </w:pPr>
      <w:r w:rsidRPr="007F503A">
        <w:t>What should you do now</w:t>
      </w:r>
      <w:r>
        <w:t>?</w:t>
      </w:r>
    </w:p>
    <w:p w14:paraId="2FF99F02" w14:textId="77777777" w:rsidR="007F503A" w:rsidRPr="007F503A" w:rsidRDefault="007F503A">
      <w:pPr>
        <w:pStyle w:val="ListBullet"/>
        <w:numPr>
          <w:ilvl w:val="1"/>
          <w:numId w:val="2"/>
        </w:numPr>
      </w:pPr>
      <w:r w:rsidRPr="007F503A">
        <w:t>Continue improving the feature previews </w:t>
      </w:r>
    </w:p>
    <w:p w14:paraId="1655ED64" w14:textId="77777777" w:rsidR="007F503A" w:rsidRPr="007F503A" w:rsidRDefault="007F503A">
      <w:pPr>
        <w:pStyle w:val="ListBullet"/>
        <w:numPr>
          <w:ilvl w:val="1"/>
          <w:numId w:val="2"/>
        </w:numPr>
      </w:pPr>
      <w:r w:rsidRPr="007F503A">
        <w:lastRenderedPageBreak/>
        <w:t>Revert the changes</w:t>
      </w:r>
    </w:p>
    <w:p w14:paraId="7980CAC0" w14:textId="77777777" w:rsidR="007F503A" w:rsidRPr="007F503A" w:rsidRDefault="007F503A">
      <w:pPr>
        <w:pStyle w:val="ListBullet"/>
        <w:numPr>
          <w:ilvl w:val="1"/>
          <w:numId w:val="2"/>
        </w:numPr>
      </w:pPr>
      <w:r w:rsidRPr="007F503A">
        <w:t>Keep the changes and move on</w:t>
      </w:r>
    </w:p>
    <w:p w14:paraId="723EBE45" w14:textId="058E23A9" w:rsidR="007F503A" w:rsidRDefault="007F503A">
      <w:pPr>
        <w:pStyle w:val="ListBullet"/>
        <w:numPr>
          <w:ilvl w:val="1"/>
          <w:numId w:val="2"/>
        </w:numPr>
      </w:pPr>
      <w:r w:rsidRPr="007F503A">
        <w:t xml:space="preserve">Something else (please explain </w:t>
      </w:r>
    </w:p>
    <w:p w14:paraId="6C165A6B" w14:textId="77777777" w:rsidR="007F503A" w:rsidRDefault="007F503A">
      <w:pPr>
        <w:pStyle w:val="ListBullet"/>
      </w:pPr>
      <w:r w:rsidRPr="007F503A">
        <w:t>Why?</w:t>
      </w:r>
    </w:p>
    <w:p w14:paraId="7F348AED" w14:textId="77777777" w:rsidR="007F503A" w:rsidRDefault="007F503A" w:rsidP="007F503A">
      <w:pPr>
        <w:pStyle w:val="ListBullet"/>
        <w:numPr>
          <w:ilvl w:val="0"/>
          <w:numId w:val="0"/>
        </w:numPr>
        <w:ind w:left="360"/>
      </w:pPr>
    </w:p>
    <w:p w14:paraId="61C1599E" w14:textId="31C61ECD" w:rsidR="007F503A" w:rsidRDefault="007F503A">
      <w:pPr>
        <w:pStyle w:val="ListBullet"/>
        <w:numPr>
          <w:ilvl w:val="0"/>
          <w:numId w:val="10"/>
        </w:numPr>
      </w:pPr>
      <w:r>
        <w:t>What other recommendations do you have for product investments that could increase the number of paid users</w:t>
      </w:r>
      <w:r w:rsidRPr="00D774D2">
        <w:t>?</w:t>
      </w:r>
      <w:r>
        <w:t xml:space="preserve"> </w:t>
      </w:r>
    </w:p>
    <w:p w14:paraId="326DF628" w14:textId="68949FFA" w:rsidR="007F503A" w:rsidRDefault="007F503A" w:rsidP="007F503A">
      <w:pPr>
        <w:pStyle w:val="eCornellStyle-BodyText"/>
      </w:pPr>
    </w:p>
    <w:p w14:paraId="6DC83063" w14:textId="77777777" w:rsidR="007F503A" w:rsidRDefault="007F503A" w:rsidP="007F503A">
      <w:pPr>
        <w:pStyle w:val="Answerprompt"/>
      </w:pPr>
      <w:r>
        <w:t>Enter response:</w:t>
      </w:r>
    </w:p>
    <w:p w14:paraId="33F5462B" w14:textId="77777777" w:rsidR="007F503A" w:rsidRPr="00744716" w:rsidRDefault="007F503A" w:rsidP="008775CF">
      <w:pPr>
        <w:spacing w:after="240"/>
        <w:ind w:firstLine="446"/>
      </w:pPr>
      <w:r>
        <w:t>Response</w:t>
      </w:r>
    </w:p>
    <w:p w14:paraId="6CFB040D" w14:textId="77777777" w:rsidR="00274E7E" w:rsidRPr="00A72991" w:rsidRDefault="00274E7E" w:rsidP="00CB5A6A">
      <w:pPr>
        <w:pStyle w:val="Answertext"/>
        <w:ind w:left="0" w:right="0"/>
      </w:pPr>
    </w:p>
    <w:p w14:paraId="4D3BBB95" w14:textId="1342726F" w:rsidR="00036510" w:rsidRDefault="00927129" w:rsidP="0053408D">
      <w:pPr>
        <w:pStyle w:val="eCornellStyle-BodyText"/>
        <w:spacing w:before="480"/>
      </w:pPr>
      <w:r>
        <w:rPr>
          <w:noProof/>
          <w:color w:val="EDEFF1"/>
          <w:sz w:val="28"/>
          <w:szCs w:val="28"/>
        </w:rPr>
        <mc:AlternateContent>
          <mc:Choice Requires="wps">
            <w:drawing>
              <wp:anchor distT="0" distB="0" distL="114300" distR="114300" simplePos="0" relativeHeight="251669504" behindDoc="0" locked="0" layoutInCell="1" allowOverlap="1" wp14:anchorId="1A605D01" wp14:editId="1190216D">
                <wp:simplePos x="0" y="0"/>
                <wp:positionH relativeFrom="column">
                  <wp:posOffset>-200378</wp:posOffset>
                </wp:positionH>
                <wp:positionV relativeFrom="paragraph">
                  <wp:posOffset>-11924</wp:posOffset>
                </wp:positionV>
                <wp:extent cx="6766560" cy="0"/>
                <wp:effectExtent l="0" t="12700" r="1524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66560"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EDA0AC"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pt,-.95pt" to="51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" strokecolor="#ececec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9"/>
      <w:headerReference w:type="default" r:id="rId10"/>
      <w:footerReference w:type="even" r:id="rId11"/>
      <w:footerReference w:type="default" r:id="rId12"/>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ADD8" w14:textId="77777777" w:rsidR="008D625B" w:rsidRDefault="008D625B">
      <w:r>
        <w:separator/>
      </w:r>
    </w:p>
    <w:p w14:paraId="15F9E434" w14:textId="77777777" w:rsidR="008D625B" w:rsidRDefault="008D625B"/>
    <w:p w14:paraId="2EB4633A" w14:textId="77777777" w:rsidR="008D625B" w:rsidRDefault="008D625B" w:rsidP="00063352"/>
  </w:endnote>
  <w:endnote w:type="continuationSeparator" w:id="0">
    <w:p w14:paraId="583DB014" w14:textId="77777777" w:rsidR="008D625B" w:rsidRDefault="008D625B">
      <w:r>
        <w:continuationSeparator/>
      </w:r>
    </w:p>
    <w:p w14:paraId="5198C50F" w14:textId="77777777" w:rsidR="008D625B" w:rsidRDefault="008D625B"/>
    <w:p w14:paraId="6CCCA976" w14:textId="77777777" w:rsidR="008D625B" w:rsidRDefault="008D625B"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variable"/>
    <w:sig w:usb0="00000003" w:usb1="0200E4B4"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altName w:val="Malgun Gothic"/>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230"/>
      <w:gridCol w:w="3330"/>
    </w:tblGrid>
    <w:tr w:rsidR="00171D60" w14:paraId="63A8AD1F" w14:textId="77777777" w:rsidTr="009A4850">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6C465819">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230" w:type="dxa"/>
          <w:tcBorders>
            <w:left w:val="single" w:sz="4" w:space="0" w:color="B0AEAE"/>
          </w:tcBorders>
        </w:tcPr>
        <w:p w14:paraId="4F2F73C1" w14:textId="48B2CCD0" w:rsidR="006D79B7" w:rsidRPr="006D79B7" w:rsidRDefault="001827CD" w:rsidP="006D79B7">
          <w:pPr>
            <w:pStyle w:val="CourseNameFooter"/>
          </w:pPr>
          <w:r w:rsidRPr="001827CD">
            <w:t xml:space="preserve">Product </w:t>
          </w:r>
          <w:r w:rsidR="00744F01" w:rsidRPr="00744F01">
            <w:t>Analytics and Iteration</w:t>
          </w:r>
        </w:p>
        <w:p w14:paraId="79A9E284" w14:textId="0560E373" w:rsidR="001104BB" w:rsidRPr="00313556" w:rsidRDefault="006D79B7" w:rsidP="00313556">
          <w:pPr>
            <w:pStyle w:val="SponsoringSchoolFooter"/>
          </w:pPr>
          <w:r>
            <w:t>Cornell Tech</w:t>
          </w:r>
        </w:p>
      </w:tc>
      <w:tc>
        <w:tcPr>
          <w:tcW w:w="3330" w:type="dxa"/>
          <w:vAlign w:val="center"/>
        </w:tcPr>
        <w:p w14:paraId="0563E083" w14:textId="2B839FC1" w:rsidR="00171D60" w:rsidRDefault="00F9743C" w:rsidP="00313556">
          <w:pPr>
            <w:pStyle w:val="CopyrightFooter"/>
            <w:rPr>
              <w:color w:val="AAAAAA"/>
            </w:rPr>
          </w:pPr>
          <w:r w:rsidRPr="009A4850">
            <w:t>© 202</w:t>
          </w:r>
          <w:r w:rsidR="00AF4F53">
            <w:t>3</w:t>
          </w:r>
          <w:r w:rsidR="00171D60" w:rsidRPr="009A4850">
            <w:t xml:space="preserve"> </w:t>
          </w:r>
          <w:r w:rsidR="002D2C59" w:rsidRPr="009A4850">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6DC1" w14:textId="77777777" w:rsidR="008D625B" w:rsidRDefault="008D625B">
      <w:r>
        <w:separator/>
      </w:r>
    </w:p>
    <w:p w14:paraId="531438D0" w14:textId="77777777" w:rsidR="008D625B" w:rsidRDefault="008D625B"/>
    <w:p w14:paraId="49D46A24" w14:textId="77777777" w:rsidR="008D625B" w:rsidRDefault="008D625B" w:rsidP="00063352"/>
  </w:footnote>
  <w:footnote w:type="continuationSeparator" w:id="0">
    <w:p w14:paraId="0794B775" w14:textId="77777777" w:rsidR="008D625B" w:rsidRDefault="008D625B">
      <w:r>
        <w:continuationSeparator/>
      </w:r>
    </w:p>
    <w:p w14:paraId="6F4EC583" w14:textId="77777777" w:rsidR="008D625B" w:rsidRDefault="008D625B"/>
    <w:p w14:paraId="3BFC33C4" w14:textId="77777777" w:rsidR="008D625B" w:rsidRDefault="008D625B"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 xml:space="preserve">[Type </w:t>
        </w:r>
        <w:proofErr w:type="gramStart"/>
        <w:r>
          <w:rPr>
            <w:color w:val="000000"/>
          </w:rPr>
          <w:t>text][</w:t>
        </w:r>
        <w:proofErr w:type="gramEnd"/>
        <w:r>
          <w:rPr>
            <w:color w:val="000000"/>
          </w:rPr>
          <w:t xml:space="preserve">Type </w:t>
        </w:r>
        <w:proofErr w:type="gramStart"/>
        <w:r>
          <w:rPr>
            <w:color w:val="000000"/>
          </w:rPr>
          <w:t>text][</w:t>
        </w:r>
        <w:proofErr w:type="gramEnd"/>
        <w:r>
          <w:rPr>
            <w:color w:val="000000"/>
          </w:rPr>
          <w: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E18EA7C"/>
    <w:lvl w:ilvl="0">
      <w:start w:val="1"/>
      <w:numFmt w:val="decimal"/>
      <w:pStyle w:val="ListNumber"/>
      <w:lvlText w:val="%1."/>
      <w:lvlJc w:val="left"/>
      <w:pPr>
        <w:tabs>
          <w:tab w:val="num" w:pos="360"/>
        </w:tabs>
        <w:ind w:left="360" w:hanging="360"/>
      </w:pPr>
      <w:rPr>
        <w:b/>
        <w:bCs/>
        <w:sz w:val="24"/>
        <w:szCs w:val="24"/>
      </w:rPr>
    </w:lvl>
  </w:abstractNum>
  <w:abstractNum w:abstractNumId="1" w15:restartNumberingAfterBreak="0">
    <w:nsid w:val="1E7773C2"/>
    <w:multiLevelType w:val="hybridMultilevel"/>
    <w:tmpl w:val="56B8266A"/>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C84818"/>
    <w:multiLevelType w:val="hybridMultilevel"/>
    <w:tmpl w:val="56B8266A"/>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9355BEB"/>
    <w:multiLevelType w:val="multilevel"/>
    <w:tmpl w:val="595ECFDA"/>
    <w:lvl w:ilvl="0">
      <w:start w:val="1"/>
      <w:numFmt w:val="bullet"/>
      <w:pStyle w:val="BulletList"/>
      <w:lvlText w:val="●"/>
      <w:lvlJc w:val="left"/>
      <w:pPr>
        <w:ind w:left="446" w:hanging="360"/>
      </w:pPr>
      <w:rPr>
        <w:rFonts w:ascii="Noto Sans Symbols" w:eastAsia="Noto Sans Symbols" w:hAnsi="Noto Sans Symbols" w:cs="Noto Sans Symbols"/>
      </w:rPr>
    </w:lvl>
    <w:lvl w:ilvl="1">
      <w:start w:val="1"/>
      <w:numFmt w:val="bullet"/>
      <w:pStyle w:val="SubBulletList"/>
      <w:lvlText w:val="o"/>
      <w:lvlJc w:val="left"/>
      <w:pPr>
        <w:ind w:left="1166" w:hanging="360"/>
      </w:pPr>
      <w:rPr>
        <w:rFonts w:ascii="Courier New" w:eastAsia="Courier New" w:hAnsi="Courier New" w:cs="Courier New"/>
      </w:rPr>
    </w:lvl>
    <w:lvl w:ilvl="2">
      <w:start w:val="1"/>
      <w:numFmt w:val="bullet"/>
      <w:lvlText w:val="▪"/>
      <w:lvlJc w:val="left"/>
      <w:pPr>
        <w:ind w:left="1886" w:hanging="360"/>
      </w:pPr>
      <w:rPr>
        <w:rFonts w:ascii="Noto Sans Symbols" w:eastAsia="Noto Sans Symbols" w:hAnsi="Noto Sans Symbols" w:cs="Noto Sans Symbols"/>
      </w:rPr>
    </w:lvl>
    <w:lvl w:ilvl="3">
      <w:start w:val="1"/>
      <w:numFmt w:val="bullet"/>
      <w:lvlText w:val="●"/>
      <w:lvlJc w:val="left"/>
      <w:pPr>
        <w:ind w:left="2606" w:hanging="360"/>
      </w:pPr>
      <w:rPr>
        <w:rFonts w:ascii="Noto Sans Symbols" w:eastAsia="Noto Sans Symbols" w:hAnsi="Noto Sans Symbols" w:cs="Noto Sans Symbols"/>
      </w:rPr>
    </w:lvl>
    <w:lvl w:ilvl="4">
      <w:start w:val="1"/>
      <w:numFmt w:val="bullet"/>
      <w:lvlText w:val="o"/>
      <w:lvlJc w:val="left"/>
      <w:pPr>
        <w:ind w:left="3326" w:hanging="360"/>
      </w:pPr>
      <w:rPr>
        <w:rFonts w:ascii="Courier New" w:eastAsia="Courier New" w:hAnsi="Courier New" w:cs="Courier New"/>
      </w:rPr>
    </w:lvl>
    <w:lvl w:ilvl="5">
      <w:start w:val="1"/>
      <w:numFmt w:val="bullet"/>
      <w:lvlText w:val="▪"/>
      <w:lvlJc w:val="left"/>
      <w:pPr>
        <w:ind w:left="4046" w:hanging="360"/>
      </w:pPr>
      <w:rPr>
        <w:rFonts w:ascii="Noto Sans Symbols" w:eastAsia="Noto Sans Symbols" w:hAnsi="Noto Sans Symbols" w:cs="Noto Sans Symbols"/>
      </w:rPr>
    </w:lvl>
    <w:lvl w:ilvl="6">
      <w:start w:val="1"/>
      <w:numFmt w:val="bullet"/>
      <w:lvlText w:val="●"/>
      <w:lvlJc w:val="left"/>
      <w:pPr>
        <w:ind w:left="4766" w:hanging="360"/>
      </w:pPr>
      <w:rPr>
        <w:rFonts w:ascii="Noto Sans Symbols" w:eastAsia="Noto Sans Symbols" w:hAnsi="Noto Sans Symbols" w:cs="Noto Sans Symbols"/>
      </w:rPr>
    </w:lvl>
    <w:lvl w:ilvl="7">
      <w:start w:val="1"/>
      <w:numFmt w:val="bullet"/>
      <w:lvlText w:val="o"/>
      <w:lvlJc w:val="left"/>
      <w:pPr>
        <w:ind w:left="5486" w:hanging="360"/>
      </w:pPr>
      <w:rPr>
        <w:rFonts w:ascii="Courier New" w:eastAsia="Courier New" w:hAnsi="Courier New" w:cs="Courier New"/>
      </w:rPr>
    </w:lvl>
    <w:lvl w:ilvl="8">
      <w:start w:val="1"/>
      <w:numFmt w:val="bullet"/>
      <w:lvlText w:val="▪"/>
      <w:lvlJc w:val="left"/>
      <w:pPr>
        <w:ind w:left="6206" w:hanging="360"/>
      </w:pPr>
      <w:rPr>
        <w:rFonts w:ascii="Noto Sans Symbols" w:eastAsia="Noto Sans Symbols" w:hAnsi="Noto Sans Symbols" w:cs="Noto Sans Symbols"/>
      </w:rPr>
    </w:lvl>
  </w:abstractNum>
  <w:abstractNum w:abstractNumId="4" w15:restartNumberingAfterBreak="0">
    <w:nsid w:val="6D2D16F0"/>
    <w:multiLevelType w:val="hybridMultilevel"/>
    <w:tmpl w:val="78A283FC"/>
    <w:lvl w:ilvl="0" w:tplc="A0C4EB76">
      <w:start w:val="1"/>
      <w:numFmt w:val="lowerLetter"/>
      <w:pStyle w:val="ListBullet"/>
      <w:lvlText w:val="%1."/>
      <w:lvlJc w:val="left"/>
      <w:pPr>
        <w:ind w:left="720" w:hanging="360"/>
      </w:pPr>
      <w:rPr>
        <w:rFonts w:ascii="Arial" w:hAnsi="Arial" w:cs="Arial" w:hint="default"/>
        <w:b/>
        <w:bCs/>
        <w:color w:val="383F47" w:themeColor="text1"/>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113819"/>
    <w:multiLevelType w:val="hybridMultilevel"/>
    <w:tmpl w:val="E004B318"/>
    <w:lvl w:ilvl="0" w:tplc="16424E38">
      <w:start w:val="1"/>
      <w:numFmt w:val="upperLetter"/>
      <w:pStyle w:val="List"/>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180583354">
    <w:abstractNumId w:val="3"/>
  </w:num>
  <w:num w:numId="2" w16cid:durableId="1253049076">
    <w:abstractNumId w:val="4"/>
  </w:num>
  <w:num w:numId="3" w16cid:durableId="589584689">
    <w:abstractNumId w:val="5"/>
  </w:num>
  <w:num w:numId="4" w16cid:durableId="78259781">
    <w:abstractNumId w:val="1"/>
  </w:num>
  <w:num w:numId="5" w16cid:durableId="32510650">
    <w:abstractNumId w:val="0"/>
  </w:num>
  <w:num w:numId="6" w16cid:durableId="1490826703">
    <w:abstractNumId w:val="0"/>
    <w:lvlOverride w:ilvl="0">
      <w:startOverride w:val="1"/>
    </w:lvlOverride>
  </w:num>
  <w:num w:numId="7" w16cid:durableId="187564820">
    <w:abstractNumId w:val="4"/>
    <w:lvlOverride w:ilvl="0">
      <w:startOverride w:val="1"/>
    </w:lvlOverride>
  </w:num>
  <w:num w:numId="8" w16cid:durableId="1376539626">
    <w:abstractNumId w:val="4"/>
    <w:lvlOverride w:ilvl="0">
      <w:startOverride w:val="1"/>
    </w:lvlOverride>
  </w:num>
  <w:num w:numId="9" w16cid:durableId="1682467111">
    <w:abstractNumId w:val="4"/>
    <w:lvlOverride w:ilvl="0">
      <w:startOverride w:val="1"/>
    </w:lvlOverride>
  </w:num>
  <w:num w:numId="10" w16cid:durableId="1984776574">
    <w:abstractNumId w:val="2"/>
  </w:num>
  <w:num w:numId="11" w16cid:durableId="137310581">
    <w:abstractNumId w:val="4"/>
    <w:lvlOverride w:ilvl="0">
      <w:startOverride w:val="1"/>
    </w:lvlOverride>
  </w:num>
  <w:num w:numId="12" w16cid:durableId="95947704">
    <w:abstractNumId w:val="4"/>
    <w:lvlOverride w:ilvl="0">
      <w:startOverride w:val="1"/>
    </w:lvlOverride>
  </w:num>
  <w:num w:numId="13" w16cid:durableId="121074222">
    <w:abstractNumId w:val="4"/>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O3MDcyMjA2MTU2tTRR0lEKTi0uzszPAykwrAUAPFeMtSwAAAA="/>
  </w:docVars>
  <w:rsids>
    <w:rsidRoot w:val="004821C7"/>
    <w:rsid w:val="000046D2"/>
    <w:rsid w:val="000148D9"/>
    <w:rsid w:val="000170CA"/>
    <w:rsid w:val="0002763B"/>
    <w:rsid w:val="00031A33"/>
    <w:rsid w:val="00036510"/>
    <w:rsid w:val="0004326E"/>
    <w:rsid w:val="00043425"/>
    <w:rsid w:val="00044B1C"/>
    <w:rsid w:val="00047EE6"/>
    <w:rsid w:val="00060428"/>
    <w:rsid w:val="00063352"/>
    <w:rsid w:val="00065A37"/>
    <w:rsid w:val="0007660D"/>
    <w:rsid w:val="00076D6A"/>
    <w:rsid w:val="000866D7"/>
    <w:rsid w:val="00086D06"/>
    <w:rsid w:val="000946F3"/>
    <w:rsid w:val="000B01A9"/>
    <w:rsid w:val="000B0762"/>
    <w:rsid w:val="000B18EC"/>
    <w:rsid w:val="000D040A"/>
    <w:rsid w:val="000E6205"/>
    <w:rsid w:val="0010217F"/>
    <w:rsid w:val="00104821"/>
    <w:rsid w:val="001062E2"/>
    <w:rsid w:val="001104BB"/>
    <w:rsid w:val="00134C21"/>
    <w:rsid w:val="001354CE"/>
    <w:rsid w:val="0014101E"/>
    <w:rsid w:val="0014246D"/>
    <w:rsid w:val="00143278"/>
    <w:rsid w:val="00154266"/>
    <w:rsid w:val="00167BBE"/>
    <w:rsid w:val="001701BB"/>
    <w:rsid w:val="001716BA"/>
    <w:rsid w:val="00171D60"/>
    <w:rsid w:val="0017209B"/>
    <w:rsid w:val="001827CD"/>
    <w:rsid w:val="00183E98"/>
    <w:rsid w:val="001853E9"/>
    <w:rsid w:val="00190138"/>
    <w:rsid w:val="00196345"/>
    <w:rsid w:val="001A124B"/>
    <w:rsid w:val="001A2A53"/>
    <w:rsid w:val="001B2436"/>
    <w:rsid w:val="001C49A0"/>
    <w:rsid w:val="001C4E03"/>
    <w:rsid w:val="001D4809"/>
    <w:rsid w:val="001D68B5"/>
    <w:rsid w:val="001E5F8F"/>
    <w:rsid w:val="001F3236"/>
    <w:rsid w:val="001F63FA"/>
    <w:rsid w:val="002073FA"/>
    <w:rsid w:val="00211500"/>
    <w:rsid w:val="00224819"/>
    <w:rsid w:val="00232C1B"/>
    <w:rsid w:val="00236569"/>
    <w:rsid w:val="00247889"/>
    <w:rsid w:val="00254478"/>
    <w:rsid w:val="00272FB9"/>
    <w:rsid w:val="00274E7E"/>
    <w:rsid w:val="00282F77"/>
    <w:rsid w:val="002834CC"/>
    <w:rsid w:val="00284B85"/>
    <w:rsid w:val="0029682C"/>
    <w:rsid w:val="002A096E"/>
    <w:rsid w:val="002A23D9"/>
    <w:rsid w:val="002B44A8"/>
    <w:rsid w:val="002B5F10"/>
    <w:rsid w:val="002C4953"/>
    <w:rsid w:val="002D1387"/>
    <w:rsid w:val="002D2C59"/>
    <w:rsid w:val="002F4826"/>
    <w:rsid w:val="00307077"/>
    <w:rsid w:val="00313556"/>
    <w:rsid w:val="003209E1"/>
    <w:rsid w:val="00331656"/>
    <w:rsid w:val="00336408"/>
    <w:rsid w:val="00343FC8"/>
    <w:rsid w:val="00345B4A"/>
    <w:rsid w:val="00351ABC"/>
    <w:rsid w:val="00355954"/>
    <w:rsid w:val="00361AC6"/>
    <w:rsid w:val="00373A64"/>
    <w:rsid w:val="003776DE"/>
    <w:rsid w:val="00391D1F"/>
    <w:rsid w:val="003948FF"/>
    <w:rsid w:val="003A1FC0"/>
    <w:rsid w:val="003B1B6C"/>
    <w:rsid w:val="003B706A"/>
    <w:rsid w:val="003C2E6F"/>
    <w:rsid w:val="003C7602"/>
    <w:rsid w:val="003D4EBC"/>
    <w:rsid w:val="003D64BD"/>
    <w:rsid w:val="003E2F3D"/>
    <w:rsid w:val="003F4D99"/>
    <w:rsid w:val="00401986"/>
    <w:rsid w:val="004021B3"/>
    <w:rsid w:val="0041383B"/>
    <w:rsid w:val="0041633E"/>
    <w:rsid w:val="004271F4"/>
    <w:rsid w:val="00432D05"/>
    <w:rsid w:val="004409F0"/>
    <w:rsid w:val="0044632C"/>
    <w:rsid w:val="004472A7"/>
    <w:rsid w:val="00453713"/>
    <w:rsid w:val="0045763D"/>
    <w:rsid w:val="0047151B"/>
    <w:rsid w:val="00473B95"/>
    <w:rsid w:val="00473C28"/>
    <w:rsid w:val="004821C7"/>
    <w:rsid w:val="00486826"/>
    <w:rsid w:val="00495244"/>
    <w:rsid w:val="004A565A"/>
    <w:rsid w:val="004B13F1"/>
    <w:rsid w:val="004B2983"/>
    <w:rsid w:val="004B2BE6"/>
    <w:rsid w:val="004B46E6"/>
    <w:rsid w:val="004B7CDA"/>
    <w:rsid w:val="004C2AF9"/>
    <w:rsid w:val="004C4497"/>
    <w:rsid w:val="004C7198"/>
    <w:rsid w:val="004D6334"/>
    <w:rsid w:val="004E1445"/>
    <w:rsid w:val="004E56B6"/>
    <w:rsid w:val="004E5ADD"/>
    <w:rsid w:val="004F1DCA"/>
    <w:rsid w:val="004F7460"/>
    <w:rsid w:val="0051231F"/>
    <w:rsid w:val="00514C3B"/>
    <w:rsid w:val="0053408D"/>
    <w:rsid w:val="00535C43"/>
    <w:rsid w:val="00540AA4"/>
    <w:rsid w:val="00545AC2"/>
    <w:rsid w:val="005502E9"/>
    <w:rsid w:val="00551DC0"/>
    <w:rsid w:val="00557692"/>
    <w:rsid w:val="00566575"/>
    <w:rsid w:val="005672F9"/>
    <w:rsid w:val="00577CBE"/>
    <w:rsid w:val="005B4F70"/>
    <w:rsid w:val="005B7003"/>
    <w:rsid w:val="005E04BC"/>
    <w:rsid w:val="005E099C"/>
    <w:rsid w:val="005E2C41"/>
    <w:rsid w:val="005E712F"/>
    <w:rsid w:val="00612DB4"/>
    <w:rsid w:val="0061697B"/>
    <w:rsid w:val="00635157"/>
    <w:rsid w:val="00651D6B"/>
    <w:rsid w:val="00680652"/>
    <w:rsid w:val="006831A2"/>
    <w:rsid w:val="006866A6"/>
    <w:rsid w:val="006873E9"/>
    <w:rsid w:val="006924F9"/>
    <w:rsid w:val="006A0BC6"/>
    <w:rsid w:val="006A2B05"/>
    <w:rsid w:val="006A5F94"/>
    <w:rsid w:val="006C6B05"/>
    <w:rsid w:val="006C7098"/>
    <w:rsid w:val="006D47B7"/>
    <w:rsid w:val="006D7273"/>
    <w:rsid w:val="006D79B7"/>
    <w:rsid w:val="006E2C67"/>
    <w:rsid w:val="00740F5E"/>
    <w:rsid w:val="00744716"/>
    <w:rsid w:val="00744F01"/>
    <w:rsid w:val="0074752F"/>
    <w:rsid w:val="00750283"/>
    <w:rsid w:val="0076617D"/>
    <w:rsid w:val="00766EC1"/>
    <w:rsid w:val="00771C2F"/>
    <w:rsid w:val="00782F81"/>
    <w:rsid w:val="007854F9"/>
    <w:rsid w:val="007872BC"/>
    <w:rsid w:val="00790BB6"/>
    <w:rsid w:val="0079269F"/>
    <w:rsid w:val="007A1716"/>
    <w:rsid w:val="007A3038"/>
    <w:rsid w:val="007C11D0"/>
    <w:rsid w:val="007C6576"/>
    <w:rsid w:val="007E2BF7"/>
    <w:rsid w:val="007F0BC0"/>
    <w:rsid w:val="007F2EF3"/>
    <w:rsid w:val="007F503A"/>
    <w:rsid w:val="00813A5C"/>
    <w:rsid w:val="00814843"/>
    <w:rsid w:val="008213C4"/>
    <w:rsid w:val="00823E1C"/>
    <w:rsid w:val="008346D3"/>
    <w:rsid w:val="008552CB"/>
    <w:rsid w:val="00855E57"/>
    <w:rsid w:val="00856E1C"/>
    <w:rsid w:val="0086102B"/>
    <w:rsid w:val="00862D31"/>
    <w:rsid w:val="00866F9A"/>
    <w:rsid w:val="00876FA2"/>
    <w:rsid w:val="008775CF"/>
    <w:rsid w:val="00886F20"/>
    <w:rsid w:val="008A2CAB"/>
    <w:rsid w:val="008C48AD"/>
    <w:rsid w:val="008D21BC"/>
    <w:rsid w:val="008D625B"/>
    <w:rsid w:val="008F01F0"/>
    <w:rsid w:val="008F498F"/>
    <w:rsid w:val="00927129"/>
    <w:rsid w:val="00935166"/>
    <w:rsid w:val="0095548B"/>
    <w:rsid w:val="0096419C"/>
    <w:rsid w:val="00964F39"/>
    <w:rsid w:val="009728FD"/>
    <w:rsid w:val="0097688B"/>
    <w:rsid w:val="00981C5E"/>
    <w:rsid w:val="00981FDC"/>
    <w:rsid w:val="00997103"/>
    <w:rsid w:val="00997C56"/>
    <w:rsid w:val="009A4850"/>
    <w:rsid w:val="009C26FC"/>
    <w:rsid w:val="009D03BB"/>
    <w:rsid w:val="009D2635"/>
    <w:rsid w:val="009D457C"/>
    <w:rsid w:val="009E2964"/>
    <w:rsid w:val="009E2BC3"/>
    <w:rsid w:val="00A03808"/>
    <w:rsid w:val="00A04A1A"/>
    <w:rsid w:val="00A13CB3"/>
    <w:rsid w:val="00A16B3F"/>
    <w:rsid w:val="00A22C2A"/>
    <w:rsid w:val="00A25E23"/>
    <w:rsid w:val="00A50F9D"/>
    <w:rsid w:val="00A676A6"/>
    <w:rsid w:val="00A72991"/>
    <w:rsid w:val="00A836BB"/>
    <w:rsid w:val="00A902F3"/>
    <w:rsid w:val="00A916C7"/>
    <w:rsid w:val="00A91BE9"/>
    <w:rsid w:val="00A92BE7"/>
    <w:rsid w:val="00A93EC9"/>
    <w:rsid w:val="00A942C5"/>
    <w:rsid w:val="00A94FB3"/>
    <w:rsid w:val="00AA1988"/>
    <w:rsid w:val="00AA2858"/>
    <w:rsid w:val="00AA6D9A"/>
    <w:rsid w:val="00AB2993"/>
    <w:rsid w:val="00AC2193"/>
    <w:rsid w:val="00AE1118"/>
    <w:rsid w:val="00AE14C1"/>
    <w:rsid w:val="00AE3A52"/>
    <w:rsid w:val="00AE54BB"/>
    <w:rsid w:val="00AF4F53"/>
    <w:rsid w:val="00B05064"/>
    <w:rsid w:val="00B067F4"/>
    <w:rsid w:val="00B0681C"/>
    <w:rsid w:val="00B07065"/>
    <w:rsid w:val="00B0797F"/>
    <w:rsid w:val="00B1737D"/>
    <w:rsid w:val="00B22B28"/>
    <w:rsid w:val="00B255EF"/>
    <w:rsid w:val="00B30ED5"/>
    <w:rsid w:val="00B35F80"/>
    <w:rsid w:val="00B64409"/>
    <w:rsid w:val="00B80096"/>
    <w:rsid w:val="00B97B1C"/>
    <w:rsid w:val="00BA130E"/>
    <w:rsid w:val="00BB733F"/>
    <w:rsid w:val="00BB7C3E"/>
    <w:rsid w:val="00BC4B27"/>
    <w:rsid w:val="00BC5278"/>
    <w:rsid w:val="00BE0CF0"/>
    <w:rsid w:val="00BE35A1"/>
    <w:rsid w:val="00BE4B6F"/>
    <w:rsid w:val="00BE5B32"/>
    <w:rsid w:val="00BF3CD8"/>
    <w:rsid w:val="00C07B7C"/>
    <w:rsid w:val="00C10263"/>
    <w:rsid w:val="00C108E6"/>
    <w:rsid w:val="00C14077"/>
    <w:rsid w:val="00C24915"/>
    <w:rsid w:val="00C259B2"/>
    <w:rsid w:val="00C3686D"/>
    <w:rsid w:val="00C36D82"/>
    <w:rsid w:val="00C45EEE"/>
    <w:rsid w:val="00C5139F"/>
    <w:rsid w:val="00C54AFF"/>
    <w:rsid w:val="00C76535"/>
    <w:rsid w:val="00C82AD4"/>
    <w:rsid w:val="00C92CAC"/>
    <w:rsid w:val="00C92DF1"/>
    <w:rsid w:val="00CA1E8E"/>
    <w:rsid w:val="00CB5A6A"/>
    <w:rsid w:val="00CC7409"/>
    <w:rsid w:val="00CD48DE"/>
    <w:rsid w:val="00CE3475"/>
    <w:rsid w:val="00CF0840"/>
    <w:rsid w:val="00CF16BB"/>
    <w:rsid w:val="00CF7F56"/>
    <w:rsid w:val="00D024FC"/>
    <w:rsid w:val="00D04A53"/>
    <w:rsid w:val="00D14493"/>
    <w:rsid w:val="00D22F17"/>
    <w:rsid w:val="00D24803"/>
    <w:rsid w:val="00D324CB"/>
    <w:rsid w:val="00D349E4"/>
    <w:rsid w:val="00D47166"/>
    <w:rsid w:val="00D53BDA"/>
    <w:rsid w:val="00D707FD"/>
    <w:rsid w:val="00D718C2"/>
    <w:rsid w:val="00D91BBD"/>
    <w:rsid w:val="00D929B3"/>
    <w:rsid w:val="00DA10B8"/>
    <w:rsid w:val="00DB671E"/>
    <w:rsid w:val="00DC2985"/>
    <w:rsid w:val="00DC5F3F"/>
    <w:rsid w:val="00DD6FFB"/>
    <w:rsid w:val="00DD7359"/>
    <w:rsid w:val="00DE1FD7"/>
    <w:rsid w:val="00DF0EC9"/>
    <w:rsid w:val="00E05705"/>
    <w:rsid w:val="00E14564"/>
    <w:rsid w:val="00E21B50"/>
    <w:rsid w:val="00E24BDC"/>
    <w:rsid w:val="00E27C1C"/>
    <w:rsid w:val="00E34717"/>
    <w:rsid w:val="00E45272"/>
    <w:rsid w:val="00E57139"/>
    <w:rsid w:val="00E676D9"/>
    <w:rsid w:val="00E72C37"/>
    <w:rsid w:val="00E80BD3"/>
    <w:rsid w:val="00E818D5"/>
    <w:rsid w:val="00E81ADB"/>
    <w:rsid w:val="00E82C5A"/>
    <w:rsid w:val="00E951A5"/>
    <w:rsid w:val="00EA5496"/>
    <w:rsid w:val="00EA7B1A"/>
    <w:rsid w:val="00EB0811"/>
    <w:rsid w:val="00EC5E70"/>
    <w:rsid w:val="00EC6BF5"/>
    <w:rsid w:val="00ED2FEE"/>
    <w:rsid w:val="00ED3AEC"/>
    <w:rsid w:val="00EE5CBF"/>
    <w:rsid w:val="00EF178D"/>
    <w:rsid w:val="00EF1FB4"/>
    <w:rsid w:val="00EF242F"/>
    <w:rsid w:val="00EF30B1"/>
    <w:rsid w:val="00F00910"/>
    <w:rsid w:val="00F01874"/>
    <w:rsid w:val="00F0541E"/>
    <w:rsid w:val="00F20262"/>
    <w:rsid w:val="00F2693F"/>
    <w:rsid w:val="00F345D6"/>
    <w:rsid w:val="00F376C5"/>
    <w:rsid w:val="00F46F18"/>
    <w:rsid w:val="00F6194E"/>
    <w:rsid w:val="00F636BB"/>
    <w:rsid w:val="00F637CF"/>
    <w:rsid w:val="00F6771C"/>
    <w:rsid w:val="00F84640"/>
    <w:rsid w:val="00F9743C"/>
    <w:rsid w:val="00FA75A4"/>
    <w:rsid w:val="00FB0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DC"/>
    <w:pPr>
      <w:spacing w:after="160" w:line="278" w:lineRule="auto"/>
    </w:pPr>
    <w:rPr>
      <w:rFonts w:asciiTheme="minorHAnsi" w:eastAsiaTheme="minorHAnsi" w:hAnsiTheme="minorHAnsi" w:cstheme="minorBidi"/>
      <w:kern w:val="2"/>
      <w14:ligatures w14:val="standardContextual"/>
    </w:rPr>
  </w:style>
  <w:style w:type="paragraph" w:styleId="Heading1">
    <w:name w:val="heading 1"/>
    <w:basedOn w:val="Normal"/>
    <w:next w:val="eCornellStyle"/>
    <w:link w:val="Heading1Char"/>
    <w:uiPriority w:val="9"/>
    <w:qFormat/>
    <w:rsid w:val="00CF0840"/>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link w:val="Heading2Char"/>
    <w:uiPriority w:val="9"/>
    <w:unhideWhenUsed/>
    <w:qFormat/>
    <w:rsid w:val="00740F5E"/>
    <w:pPr>
      <w:spacing w:after="120"/>
      <w:outlineLvl w:val="1"/>
    </w:pPr>
    <w:rPr>
      <w:b/>
      <w:color w:val="B31B1B" w:themeColor="accent1"/>
      <w:sz w:val="32"/>
    </w:rPr>
  </w:style>
  <w:style w:type="paragraph" w:styleId="Heading3">
    <w:name w:val="heading 3"/>
    <w:basedOn w:val="eCornellStyle"/>
    <w:next w:val="Normal"/>
    <w:uiPriority w:val="9"/>
    <w:unhideWhenUsed/>
    <w:qFormat/>
    <w:rsid w:val="00CF0840"/>
    <w:pPr>
      <w:spacing w:after="120"/>
      <w:outlineLvl w:val="2"/>
    </w:pPr>
    <w:rPr>
      <w:b/>
      <w:bCs/>
      <w:sz w:val="28"/>
      <w:szCs w:val="21"/>
    </w:rPr>
  </w:style>
  <w:style w:type="paragraph" w:styleId="Heading4">
    <w:name w:val="heading 4"/>
    <w:basedOn w:val="Normal"/>
    <w:next w:val="Normal"/>
    <w:uiPriority w:val="9"/>
    <w:unhideWhenUsed/>
    <w:qFormat/>
    <w:rsid w:val="00CF0840"/>
    <w:pPr>
      <w:keepNext/>
      <w:keepLines/>
      <w:spacing w:before="240" w:after="40"/>
      <w:outlineLvl w:val="3"/>
    </w:pPr>
    <w:rPr>
      <w:b/>
    </w:rPr>
  </w:style>
  <w:style w:type="paragraph" w:styleId="Heading5">
    <w:name w:val="heading 5"/>
    <w:basedOn w:val="Normal"/>
    <w:next w:val="Normal"/>
    <w:uiPriority w:val="9"/>
    <w:unhideWhenUsed/>
    <w:qFormat/>
    <w:rsid w:val="00CF0840"/>
    <w:pPr>
      <w:keepNext/>
      <w:keepLines/>
      <w:spacing w:before="220" w:after="40"/>
      <w:outlineLvl w:val="4"/>
    </w:pPr>
    <w:rPr>
      <w:b/>
      <w:szCs w:val="22"/>
    </w:rPr>
  </w:style>
  <w:style w:type="paragraph" w:styleId="Heading6">
    <w:name w:val="heading 6"/>
    <w:basedOn w:val="Normal"/>
    <w:next w:val="Normal"/>
    <w:uiPriority w:val="9"/>
    <w:unhideWhenUsed/>
    <w:qFormat/>
    <w:rsid w:val="00CF0840"/>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F0840"/>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rsid w:val="00981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FDC"/>
  </w:style>
  <w:style w:type="paragraph" w:styleId="Title">
    <w:name w:val="Title"/>
    <w:basedOn w:val="eCornellStyle"/>
    <w:next w:val="Normal"/>
    <w:autoRedefine/>
    <w:uiPriority w:val="10"/>
    <w:qFormat/>
    <w:rsid w:val="00CF0840"/>
    <w:rPr>
      <w:bCs/>
      <w:noProof/>
      <w:color w:val="B31B1B" w:themeColor="accent1"/>
      <w:sz w:val="96"/>
      <w:szCs w:val="44"/>
    </w:rPr>
  </w:style>
  <w:style w:type="paragraph" w:styleId="Subtitle">
    <w:name w:val="Subtitle"/>
    <w:basedOn w:val="Heading2"/>
    <w:next w:val="Normal"/>
    <w:uiPriority w:val="11"/>
    <w:qFormat/>
    <w:rsid w:val="00CF0840"/>
    <w:pPr>
      <w:spacing w:before="120" w:after="60"/>
    </w:pPr>
    <w:rPr>
      <w:bCs/>
      <w:noProof/>
      <w:color w:val="38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F0840"/>
    <w:pPr>
      <w:tabs>
        <w:tab w:val="center" w:pos="4680"/>
        <w:tab w:val="right" w:pos="9360"/>
      </w:tabs>
    </w:pPr>
  </w:style>
  <w:style w:type="character" w:customStyle="1" w:styleId="HeaderChar">
    <w:name w:val="Header Char"/>
    <w:basedOn w:val="DefaultParagraphFont"/>
    <w:link w:val="Header"/>
    <w:uiPriority w:val="99"/>
    <w:rsid w:val="00CF0840"/>
    <w:rPr>
      <w:rFonts w:ascii="Times New Roman" w:eastAsia="Times New Roman" w:hAnsi="Times New Roman" w:cs="Times New Roman"/>
    </w:rPr>
  </w:style>
  <w:style w:type="paragraph" w:styleId="Footer">
    <w:name w:val="footer"/>
    <w:basedOn w:val="Normal"/>
    <w:link w:val="FooterChar"/>
    <w:uiPriority w:val="99"/>
    <w:unhideWhenUsed/>
    <w:rsid w:val="00CF0840"/>
    <w:pPr>
      <w:tabs>
        <w:tab w:val="center" w:pos="4680"/>
        <w:tab w:val="right" w:pos="9360"/>
      </w:tabs>
    </w:pPr>
  </w:style>
  <w:style w:type="character" w:customStyle="1" w:styleId="FooterChar">
    <w:name w:val="Footer Char"/>
    <w:basedOn w:val="DefaultParagraphFont"/>
    <w:link w:val="Footer"/>
    <w:uiPriority w:val="99"/>
    <w:rsid w:val="00CF084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F0840"/>
    <w:rPr>
      <w:sz w:val="18"/>
      <w:szCs w:val="18"/>
    </w:rPr>
  </w:style>
  <w:style w:type="character" w:customStyle="1" w:styleId="BalloonTextChar">
    <w:name w:val="Balloon Text Char"/>
    <w:basedOn w:val="DefaultParagraphFont"/>
    <w:link w:val="BalloonText"/>
    <w:uiPriority w:val="99"/>
    <w:semiHidden/>
    <w:rsid w:val="00CF0840"/>
    <w:rPr>
      <w:rFonts w:ascii="Times New Roman" w:eastAsia="Times New Roman" w:hAnsi="Times New Roman" w:cs="Times New Roman"/>
      <w:sz w:val="18"/>
      <w:szCs w:val="18"/>
    </w:rPr>
  </w:style>
  <w:style w:type="table" w:styleId="TableGrid">
    <w:name w:val="Table Grid"/>
    <w:basedOn w:val="TableNormal"/>
    <w:uiPriority w:val="59"/>
    <w:rsid w:val="00CF0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CF0840"/>
    <w:pPr>
      <w:autoSpaceDE w:val="0"/>
      <w:autoSpaceDN w:val="0"/>
      <w:adjustRightInd w:val="0"/>
      <w:spacing w:line="288" w:lineRule="auto"/>
      <w:textAlignment w:val="center"/>
    </w:pPr>
    <w:rPr>
      <w:rFonts w:ascii="Minion Pro" w:hAnsi="Minion Pro" w:cs="Minion Pro"/>
      <w:color w:val="000000"/>
    </w:rPr>
  </w:style>
  <w:style w:type="paragraph" w:customStyle="1" w:styleId="eCornellStyle">
    <w:name w:val="eCornell Style"/>
    <w:basedOn w:val="Normal"/>
    <w:qFormat/>
    <w:rsid w:val="00CF0840"/>
    <w:pPr>
      <w:pBdr>
        <w:top w:val="nil"/>
        <w:left w:val="nil"/>
        <w:bottom w:val="nil"/>
        <w:right w:val="nil"/>
        <w:between w:val="nil"/>
      </w:pBdr>
      <w:spacing w:before="60" w:after="360" w:line="288" w:lineRule="auto"/>
      <w:ind w:left="-274" w:right="-446"/>
    </w:pPr>
    <w:rPr>
      <w:rFonts w:ascii="Arial" w:eastAsia="Arial" w:hAnsi="Arial" w:cs="Arial"/>
      <w:color w:val="383F47" w:themeColor="text1"/>
      <w:szCs w:val="20"/>
    </w:rPr>
  </w:style>
  <w:style w:type="paragraph" w:styleId="ListParagraph">
    <w:name w:val="List Paragraph"/>
    <w:basedOn w:val="Normal"/>
    <w:uiPriority w:val="34"/>
    <w:qFormat/>
    <w:rsid w:val="00CF0840"/>
    <w:pPr>
      <w:ind w:left="720"/>
      <w:contextualSpacing/>
    </w:pPr>
  </w:style>
  <w:style w:type="paragraph" w:customStyle="1" w:styleId="eCornellStyle-BodyText">
    <w:name w:val="eCornell Style - Body Text"/>
    <w:basedOn w:val="Normal"/>
    <w:qFormat/>
    <w:rsid w:val="00ED2FEE"/>
    <w:pPr>
      <w:pBdr>
        <w:top w:val="nil"/>
        <w:left w:val="nil"/>
        <w:bottom w:val="nil"/>
        <w:right w:val="nil"/>
        <w:between w:val="nil"/>
      </w:pBdr>
      <w:spacing w:before="60" w:after="360" w:line="288" w:lineRule="auto"/>
      <w:ind w:left="-274" w:right="-446"/>
    </w:pPr>
    <w:rPr>
      <w:rFonts w:ascii="Arial" w:eastAsia="Arial" w:hAnsi="Arial" w:cs="Arial"/>
      <w:color w:val="383F47" w:themeColor="text1"/>
      <w:szCs w:val="20"/>
    </w:rPr>
  </w:style>
  <w:style w:type="character" w:styleId="PageNumber">
    <w:name w:val="page number"/>
    <w:basedOn w:val="DefaultParagraphFont"/>
    <w:uiPriority w:val="99"/>
    <w:semiHidden/>
    <w:unhideWhenUsed/>
    <w:rsid w:val="00CF0840"/>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F0840"/>
    <w:pPr>
      <w:spacing w:before="100" w:beforeAutospacing="1" w:after="100" w:afterAutospacing="1"/>
    </w:pPr>
  </w:style>
  <w:style w:type="character" w:styleId="Hyperlink">
    <w:name w:val="Hyperlink"/>
    <w:basedOn w:val="DefaultParagraphFont"/>
    <w:uiPriority w:val="99"/>
    <w:unhideWhenUsed/>
    <w:rsid w:val="00CF0840"/>
    <w:rPr>
      <w:color w:val="3A708B" w:themeColor="hyperlink"/>
      <w:u w:val="single"/>
    </w:rPr>
  </w:style>
  <w:style w:type="character" w:styleId="CommentReference">
    <w:name w:val="annotation reference"/>
    <w:basedOn w:val="DefaultParagraphFont"/>
    <w:uiPriority w:val="99"/>
    <w:semiHidden/>
    <w:unhideWhenUsed/>
    <w:rsid w:val="00CF0840"/>
    <w:rPr>
      <w:sz w:val="16"/>
      <w:szCs w:val="16"/>
    </w:rPr>
  </w:style>
  <w:style w:type="paragraph" w:styleId="CommentText">
    <w:name w:val="annotation text"/>
    <w:basedOn w:val="Normal"/>
    <w:link w:val="CommentTextChar"/>
    <w:uiPriority w:val="99"/>
    <w:semiHidden/>
    <w:unhideWhenUsed/>
    <w:rsid w:val="00CF0840"/>
    <w:rPr>
      <w:sz w:val="20"/>
      <w:szCs w:val="20"/>
    </w:rPr>
  </w:style>
  <w:style w:type="character" w:customStyle="1" w:styleId="CommentTextChar">
    <w:name w:val="Comment Text Char"/>
    <w:basedOn w:val="DefaultParagraphFont"/>
    <w:link w:val="CommentText"/>
    <w:uiPriority w:val="99"/>
    <w:semiHidden/>
    <w:rsid w:val="00CF084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0840"/>
    <w:rPr>
      <w:b/>
      <w:bCs/>
    </w:rPr>
  </w:style>
  <w:style w:type="character" w:customStyle="1" w:styleId="CommentSubjectChar">
    <w:name w:val="Comment Subject Char"/>
    <w:basedOn w:val="CommentTextChar"/>
    <w:link w:val="CommentSubject"/>
    <w:uiPriority w:val="99"/>
    <w:semiHidden/>
    <w:rsid w:val="00CF0840"/>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CF0840"/>
    <w:rPr>
      <w:color w:val="954F72" w:themeColor="followedHyperlink"/>
      <w:u w:val="single"/>
    </w:rPr>
  </w:style>
  <w:style w:type="character" w:customStyle="1" w:styleId="apple-tab-span">
    <w:name w:val="apple-tab-span"/>
    <w:basedOn w:val="DefaultParagraphFont"/>
    <w:rsid w:val="00CF0840"/>
  </w:style>
  <w:style w:type="paragraph" w:styleId="ListNumber">
    <w:name w:val="List Number"/>
    <w:aliases w:val="Question"/>
    <w:basedOn w:val="eCornellStyle"/>
    <w:uiPriority w:val="99"/>
    <w:unhideWhenUsed/>
    <w:qFormat/>
    <w:rsid w:val="00CF0840"/>
    <w:pPr>
      <w:numPr>
        <w:numId w:val="5"/>
      </w:numPr>
      <w:pBdr>
        <w:top w:val="none" w:sz="0" w:space="0" w:color="auto"/>
        <w:left w:val="none" w:sz="0" w:space="0" w:color="auto"/>
        <w:bottom w:val="none" w:sz="0" w:space="0" w:color="auto"/>
        <w:right w:val="none" w:sz="0" w:space="0" w:color="auto"/>
        <w:between w:val="none" w:sz="0" w:space="0" w:color="auto"/>
      </w:pBdr>
      <w:spacing w:after="120"/>
      <w:contextualSpacing/>
    </w:pPr>
  </w:style>
  <w:style w:type="character" w:customStyle="1" w:styleId="Heading7Char">
    <w:name w:val="Heading 7 Char"/>
    <w:basedOn w:val="DefaultParagraphFont"/>
    <w:link w:val="Heading7"/>
    <w:uiPriority w:val="9"/>
    <w:rsid w:val="00CF0840"/>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CF0840"/>
    <w:rPr>
      <w:i/>
      <w:iCs/>
    </w:rPr>
  </w:style>
  <w:style w:type="paragraph" w:customStyle="1" w:styleId="eCornellStyle-frontpagelastpage">
    <w:name w:val="eCornell Style - front page &amp; last page"/>
    <w:basedOn w:val="eCornellStyle"/>
    <w:qFormat/>
    <w:rsid w:val="00CF0840"/>
    <w:pPr>
      <w:jc w:val="both"/>
    </w:pPr>
    <w:rPr>
      <w:i/>
    </w:rPr>
  </w:style>
  <w:style w:type="character" w:styleId="IntenseReference">
    <w:name w:val="Intense Reference"/>
    <w:basedOn w:val="DefaultParagraphFont"/>
    <w:uiPriority w:val="32"/>
    <w:qFormat/>
    <w:rsid w:val="00CF0840"/>
    <w:rPr>
      <w:b/>
      <w:bCs/>
      <w:smallCaps/>
      <w:color w:val="B31B1B" w:themeColor="accent1"/>
      <w:spacing w:val="5"/>
    </w:rPr>
  </w:style>
  <w:style w:type="character" w:customStyle="1" w:styleId="Heading1Char">
    <w:name w:val="Heading 1 Char"/>
    <w:basedOn w:val="DefaultParagraphFont"/>
    <w:link w:val="Heading1"/>
    <w:uiPriority w:val="9"/>
    <w:rsid w:val="00CF0840"/>
    <w:rPr>
      <w:rFonts w:ascii="Arial" w:eastAsia="Times New Roman" w:hAnsi="Arial" w:cs="Arial"/>
      <w:color w:val="B31B1B"/>
      <w:sz w:val="48"/>
      <w:szCs w:val="40"/>
    </w:rPr>
  </w:style>
  <w:style w:type="paragraph" w:styleId="NoSpacing">
    <w:name w:val="No Spacing"/>
    <w:uiPriority w:val="1"/>
    <w:rsid w:val="00CF0840"/>
    <w:rPr>
      <w:rFonts w:ascii="Times New Roman" w:eastAsia="Times New Roman" w:hAnsi="Times New Roman" w:cs="Times New Roman"/>
    </w:rPr>
  </w:style>
  <w:style w:type="paragraph" w:styleId="ListBullet">
    <w:name w:val="List Bullet"/>
    <w:basedOn w:val="Normal"/>
    <w:uiPriority w:val="99"/>
    <w:unhideWhenUsed/>
    <w:rsid w:val="00A04A1A"/>
    <w:pPr>
      <w:numPr>
        <w:numId w:val="2"/>
      </w:numPr>
      <w:pBdr>
        <w:top w:val="nil"/>
        <w:left w:val="nil"/>
        <w:bottom w:val="nil"/>
        <w:right w:val="nil"/>
        <w:between w:val="nil"/>
      </w:pBdr>
      <w:spacing w:before="60" w:after="120" w:line="288" w:lineRule="auto"/>
      <w:ind w:right="-446"/>
    </w:pPr>
    <w:rPr>
      <w:rFonts w:ascii="Arial" w:eastAsia="Arial" w:hAnsi="Arial" w:cs="Arial"/>
      <w:color w:val="373F47"/>
    </w:rPr>
  </w:style>
  <w:style w:type="character" w:styleId="FootnoteReference">
    <w:name w:val="footnote reference"/>
    <w:basedOn w:val="DefaultParagraphFont"/>
    <w:uiPriority w:val="99"/>
    <w:semiHidden/>
    <w:unhideWhenUsed/>
    <w:rsid w:val="004472A7"/>
    <w:rPr>
      <w:rFonts w:ascii="Arial" w:hAnsi="Arial"/>
      <w:color w:val="383F47" w:themeColor="text1"/>
      <w:vertAlign w:val="superscript"/>
    </w:rPr>
  </w:style>
  <w:style w:type="character" w:styleId="UnresolvedMention">
    <w:name w:val="Unresolved Mention"/>
    <w:basedOn w:val="DefaultParagraphFont"/>
    <w:uiPriority w:val="99"/>
    <w:semiHidden/>
    <w:unhideWhenUsed/>
    <w:rsid w:val="004472A7"/>
    <w:rPr>
      <w:color w:val="605E5C"/>
      <w:shd w:val="clear" w:color="auto" w:fill="E1DFDD"/>
    </w:rPr>
  </w:style>
  <w:style w:type="paragraph" w:styleId="List">
    <w:name w:val="List"/>
    <w:aliases w:val="Header Part A,B,C"/>
    <w:basedOn w:val="Normal"/>
    <w:uiPriority w:val="99"/>
    <w:unhideWhenUsed/>
    <w:rsid w:val="00345B4A"/>
    <w:pPr>
      <w:numPr>
        <w:numId w:val="3"/>
      </w:numPr>
      <w:spacing w:before="360" w:after="120" w:line="288" w:lineRule="auto"/>
    </w:pPr>
    <w:rPr>
      <w:rFonts w:asciiTheme="majorHAnsi" w:hAnsiTheme="majorHAnsi"/>
      <w:b/>
      <w:color w:val="B31B1B" w:themeColor="accent1"/>
      <w:sz w:val="32"/>
    </w:rPr>
  </w:style>
  <w:style w:type="paragraph" w:customStyle="1" w:styleId="CourseNameFooter">
    <w:name w:val="Course Name Footer"/>
    <w:basedOn w:val="Normal"/>
    <w:rsid w:val="004472A7"/>
    <w:pPr>
      <w:tabs>
        <w:tab w:val="center" w:pos="4320"/>
        <w:tab w:val="right" w:pos="8640"/>
      </w:tabs>
      <w:spacing w:after="120" w:line="276" w:lineRule="auto"/>
      <w:ind w:left="172" w:right="-547" w:hanging="14"/>
    </w:pPr>
    <w:rPr>
      <w:rFonts w:ascii="Arial" w:eastAsia="Arial" w:hAnsi="Arial" w:cs="Arial"/>
      <w:color w:val="383F47" w:themeColor="text1"/>
      <w:sz w:val="16"/>
      <w:szCs w:val="16"/>
    </w:rPr>
  </w:style>
  <w:style w:type="paragraph" w:customStyle="1" w:styleId="SponsoringSchoolFooter">
    <w:name w:val="Sponsoring School Footer"/>
    <w:basedOn w:val="Normal"/>
    <w:rsid w:val="004472A7"/>
    <w:pPr>
      <w:tabs>
        <w:tab w:val="center" w:pos="4320"/>
        <w:tab w:val="right" w:pos="8640"/>
      </w:tabs>
      <w:spacing w:line="276" w:lineRule="auto"/>
      <w:ind w:left="172" w:right="-547" w:hanging="14"/>
    </w:pPr>
    <w:rPr>
      <w:rFonts w:ascii="Arial" w:eastAsia="Arial" w:hAnsi="Arial" w:cs="Arial"/>
      <w:b/>
      <w:bCs/>
      <w:color w:val="383F47" w:themeColor="text1"/>
      <w:sz w:val="16"/>
      <w:szCs w:val="16"/>
    </w:rPr>
  </w:style>
  <w:style w:type="paragraph" w:customStyle="1" w:styleId="CopyrightFooter">
    <w:name w:val="Copyright Footer"/>
    <w:basedOn w:val="Normal"/>
    <w:rsid w:val="004472A7"/>
    <w:pPr>
      <w:pBdr>
        <w:top w:val="nil"/>
        <w:left w:val="nil"/>
        <w:bottom w:val="nil"/>
        <w:right w:val="nil"/>
        <w:between w:val="nil"/>
      </w:pBdr>
      <w:spacing w:line="288" w:lineRule="auto"/>
      <w:ind w:left="173" w:right="72"/>
      <w:jc w:val="right"/>
    </w:pPr>
    <w:rPr>
      <w:rFonts w:ascii="Arial" w:eastAsia="Arial" w:hAnsi="Arial" w:cs="Arial"/>
      <w:color w:val="383F47" w:themeColor="text1"/>
      <w:sz w:val="16"/>
      <w:szCs w:val="14"/>
    </w:rPr>
  </w:style>
  <w:style w:type="paragraph" w:customStyle="1" w:styleId="BodycopyafterListHeaderABC">
    <w:name w:val="Body copy after List Header ABC"/>
    <w:basedOn w:val="eCornellStyle-BodyText"/>
    <w:rsid w:val="00345B4A"/>
    <w:pPr>
      <w:ind w:left="450"/>
    </w:pPr>
  </w:style>
  <w:style w:type="paragraph" w:customStyle="1" w:styleId="BulletList">
    <w:name w:val="Bullet List"/>
    <w:basedOn w:val="Normal"/>
    <w:rsid w:val="003E2F3D"/>
    <w:pPr>
      <w:numPr>
        <w:numId w:val="1"/>
      </w:numPr>
      <w:pBdr>
        <w:top w:val="nil"/>
        <w:left w:val="nil"/>
        <w:bottom w:val="nil"/>
        <w:right w:val="nil"/>
        <w:between w:val="nil"/>
      </w:pBdr>
      <w:spacing w:before="60" w:after="120" w:line="288" w:lineRule="auto"/>
      <w:ind w:right="-446"/>
    </w:pPr>
    <w:rPr>
      <w:rFonts w:ascii="Arial" w:eastAsia="Arial" w:hAnsi="Arial" w:cs="Arial"/>
      <w:color w:val="373F47"/>
    </w:rPr>
  </w:style>
  <w:style w:type="paragraph" w:customStyle="1" w:styleId="SubBulletList">
    <w:name w:val="Sub Bullet List"/>
    <w:basedOn w:val="Normal"/>
    <w:rsid w:val="003E2F3D"/>
    <w:pPr>
      <w:numPr>
        <w:ilvl w:val="1"/>
        <w:numId w:val="1"/>
      </w:numPr>
      <w:pBdr>
        <w:top w:val="nil"/>
        <w:left w:val="nil"/>
        <w:bottom w:val="nil"/>
        <w:right w:val="nil"/>
        <w:between w:val="nil"/>
      </w:pBdr>
      <w:spacing w:before="60" w:after="120" w:line="288" w:lineRule="auto"/>
      <w:ind w:right="-446"/>
    </w:pPr>
    <w:rPr>
      <w:rFonts w:ascii="Arial" w:eastAsia="Arial" w:hAnsi="Arial" w:cs="Arial"/>
      <w:color w:val="373F47"/>
    </w:rPr>
  </w:style>
  <w:style w:type="paragraph" w:customStyle="1" w:styleId="Normal1">
    <w:name w:val="Normal1"/>
    <w:rsid w:val="00CF0840"/>
    <w:pPr>
      <w:spacing w:after="160" w:line="259" w:lineRule="auto"/>
    </w:pPr>
    <w:rPr>
      <w:rFonts w:ascii="Calibri" w:eastAsia="Calibri" w:hAnsi="Calibri" w:cs="Calibri"/>
      <w:sz w:val="22"/>
      <w:szCs w:val="22"/>
    </w:rPr>
  </w:style>
  <w:style w:type="paragraph" w:customStyle="1" w:styleId="Answerprompt">
    <w:name w:val="Answer prompt"/>
    <w:basedOn w:val="Answertext"/>
    <w:next w:val="NoParagraphStyle"/>
    <w:qFormat/>
    <w:rsid w:val="00566575"/>
    <w:pPr>
      <w:pBdr>
        <w:top w:val="single" w:sz="4" w:space="4" w:color="A7A3A5" w:themeColor="accent4"/>
        <w:bottom w:val="none" w:sz="0" w:space="0" w:color="auto"/>
      </w:pBdr>
      <w:spacing w:before="240" w:after="80"/>
      <w:ind w:left="446" w:right="-274"/>
    </w:pPr>
    <w:rPr>
      <w:b/>
      <w:bCs/>
      <w:color w:val="B31B1B" w:themeColor="accent1"/>
    </w:rPr>
  </w:style>
  <w:style w:type="paragraph" w:customStyle="1" w:styleId="Answertext">
    <w:name w:val="Answer text"/>
    <w:basedOn w:val="eCornellStyle"/>
    <w:rsid w:val="00CF0840"/>
    <w:pPr>
      <w:ind w:left="450"/>
    </w:pPr>
  </w:style>
  <w:style w:type="character" w:styleId="Strong">
    <w:name w:val="Strong"/>
    <w:basedOn w:val="DefaultParagraphFont"/>
    <w:uiPriority w:val="22"/>
    <w:qFormat/>
    <w:rsid w:val="00C92CAC"/>
    <w:rPr>
      <w:b/>
      <w:bCs/>
    </w:rPr>
  </w:style>
  <w:style w:type="character" w:customStyle="1" w:styleId="Heading2Char">
    <w:name w:val="Heading 2 Char"/>
    <w:basedOn w:val="DefaultParagraphFont"/>
    <w:link w:val="Heading2"/>
    <w:uiPriority w:val="9"/>
    <w:rsid w:val="00CB5A6A"/>
    <w:rPr>
      <w:rFonts w:ascii="Arial" w:eastAsia="Arial" w:hAnsi="Arial" w:cs="Arial"/>
      <w:b/>
      <w:color w:val="B31B1B" w:themeColor="accent1"/>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17114">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eCornell Theme">
  <a:themeElements>
    <a:clrScheme name="eCornell">
      <a:dk1>
        <a:srgbClr val="383F47"/>
      </a:dk1>
      <a:lt1>
        <a:srgbClr val="FFFFFF"/>
      </a:lt1>
      <a:dk2>
        <a:srgbClr val="616467"/>
      </a:dk2>
      <a:lt2>
        <a:srgbClr val="ECECEC"/>
      </a:lt2>
      <a:accent1>
        <a:srgbClr val="B31B1B"/>
      </a:accent1>
      <a:accent2>
        <a:srgbClr val="3A708B"/>
      </a:accent2>
      <a:accent3>
        <a:srgbClr val="B0C6D1"/>
      </a:accent3>
      <a:accent4>
        <a:srgbClr val="A7A3A5"/>
      </a:accent4>
      <a:accent5>
        <a:srgbClr val="CECECE"/>
      </a:accent5>
      <a:accent6>
        <a:srgbClr val="ACE1E5"/>
      </a:accent6>
      <a:hlink>
        <a:srgbClr val="3A708B"/>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Graham, Thomas</cp:lastModifiedBy>
  <cp:revision>2</cp:revision>
  <dcterms:created xsi:type="dcterms:W3CDTF">2025-05-28T22:05:00Z</dcterms:created>
  <dcterms:modified xsi:type="dcterms:W3CDTF">2025-05-28T22:05:00Z</dcterms:modified>
</cp:coreProperties>
</file>