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升天与坐在右边</w:t>
      </w:r>
    </w:p>
    <w:p>
      <w:pPr>
        <w:pStyle w:val="Heading1"/>
      </w:pPr>
      <w:r>
        <w:rPr>
          <w:sz w:val="24"/>
          <w:szCs w:val="24"/>
        </w:rPr>
        <w:t xml:space="preserve">升天与坐在右边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你不讨厌"炫耀者"吗——那些试图通过声称与"大人物"有联系而给你留下深刻印象的人？人们确实注意名字。有些人令他们敬佩，其他人则令他们鄙视。有些名字进入了历史书，其他的只进入了墓碑。但对许多人来说，名字是重要的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在腓立比书第2章，保罗讲到一个"超乎万名之上的名"，一个"叫在耶稣的名里，无论天上的、地上的，地底下的，没有不屈膝的"的名，一个"万口都要承认耶稣基督是主"的名（腓立比书2:9-11）。那个名字是什么？基督徒不需要问。那是"耶稣"，是"天下人间没有赐下别的名，我们可以靠着得救"的那个名（使徒行传4:12）。升高的救赎主升入天堂，坐在全能上帝圣父的右边，宣告耶稣已经赢得了这个名。</w:t>
      </w:r>
    </w:p>
    <w:p>
      <w:pPr>
        <w:pStyle w:val="Heading2"/>
      </w:pPr>
      <w:r>
        <w:rPr>
          <w:sz w:val="24"/>
          <w:szCs w:val="24"/>
        </w:rPr>
        <w:t xml:space="preserve">一个加冕场景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那是多么荣耀、绝不会被遗忘的一个场景——在橄榄山上的那一天。门徒们再次像复活后这四十天里经常做的那样，与他们亲爱的救赎主站在一起。从他的口中，发出了确认的话语和能力的应许。然后，当他们注视着的时候，他向他们伸开双手赐下祝福，并缓缓升入天空，直到一朵飘浮的云彩遮住了他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升高的不仅是他们的上帝，更是他们的兄弟——披着他人性的荣耀形式。他们的兄弟仍将继续成为他们与圣洁上帝之间的联结。那是他们的兄弟，他那宝贵的脸，他们将在永恒中再次看见。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比这更加荣耀的，是门徒们无法看见的景象。他们罪性的肉眼不能进入天堂，然而耶稣升天的实际情形，正是一场加冕典礼。大门敞开，旗帜在门楣上飘扬。乐队在演奏，旗帜在挥舞——如果天堂有这样的事物的话。号角齐鸣，天使歌唱。在宝座前站着上帝圣父，张开双臂，欢迎他顺服的儿子归来。救赎的工作已经完成，这位永恒的圣子如今披上了他在降生为人之前所拥有的全部荣耀，显明了他全部的权柄。</w:t>
      </w:r>
    </w:p>
    <w:p>
      <w:pPr>
        <w:pStyle w:val="Heading2"/>
      </w:pPr>
      <w:r>
        <w:rPr>
          <w:sz w:val="24"/>
          <w:szCs w:val="24"/>
        </w:rPr>
        <w:t xml:space="preserve">一个安慰的来源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基督的加冕不是退休。他坐在圣父的右边，并不是像石膏雕像被放进某个名人堂那样。当圣经以这样的方式谈论升高的救主时，它所指的不是位置，而是状态。让圣经自己告诉我们它的意思。在以弗所书1:20-22，我们读到升天的基督："[上帝]使他在天上坐在自己的右边，远超过一切执政的、掌权的、有能的、主治的，和一切有名的名号。……又将万物都放在他脚下，使他为教会作万有之首。"如果你认为这意味着基督拥有与圣父相同的神圣权能，统治着天上、地上和地狱中的万有，并且始终以他子民的最大益处为念来掌权，那么你对他坐在圣父右边所包含的意义，就会有相当准确的理解。你也会明白，这些不仅是没有今日应用的古老真理，而是充满了对历世历代基督徒的甜美安慰的真理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什么样的安慰？当我们作为信徒审视历史时，我们看不到一个似乎毫无进展的世界——像溅起的水花一样，冲一阵便耗尽力量。不。相反，我们仰望我们升天的主，以信心的眼睛看见他有力的手指引着历史的每一个细节，并带领他的子民走向胜利和应许之地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什么样的安慰？当我们在这恐惧的世界和泪水的山谷中感到完全孤单，当盼望欺骗我们，帮助者离弃我们时，我们仰望我们升天的主。他超出了我们的视线——但我们没有超出他的视线。他充满爱、全能的手仍然向我们伸出，一步一步引导我们走向他永恒的荣耀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什么样的安慰？当律法定我们的罪，撒旦控告我们，我们的良心谴责我们时，我们仰望我们升天的主。他不断地在天上为我们代求，向天上的审判官伸出他被钉穿的手，提醒审判官，也提醒我们：救赎是完整的。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"炫耀者"可能令人厌恶，但当说到耶稣的名字时，那就不令人厌恶了。那高过所有其他名字的名，应当不断地在我们的口中。</w:t>
      </w:r>
    </w:p>
    <w:p>
      <w:pPr>
        <w:pStyle w:val="Heading2"/>
      </w:pPr>
      <w:r>
        <w:rPr>
          <w:sz w:val="24"/>
          <w:szCs w:val="24"/>
        </w:rPr>
        <w:t xml:space="preserve">祷告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"哦耶稣，牧羊人、监护人、朋友，</w:t>
      </w:r>
      <w:r>
        <w:br/>
        <w:t xml:space="preserve"/>
      </w:r>
      <w:r>
        <w:rPr>
          <w:sz w:val="24"/>
          <w:szCs w:val="24"/>
        </w:rPr>
        <w:t xml:space="preserve">我的先知、祭司和君王，</w:t>
      </w:r>
      <w:r>
        <w:br/>
        <w:t xml:space="preserve"/>
      </w:r>
      <w:r>
        <w:rPr>
          <w:sz w:val="24"/>
          <w:szCs w:val="24"/>
        </w:rPr>
        <w:t xml:space="preserve">我的主，我的生命，我的路，我的结束，</w:t>
      </w:r>
      <w:r>
        <w:br/>
        <w:t xml:space="preserve"/>
      </w:r>
      <w:r>
        <w:rPr>
          <w:sz w:val="24"/>
          <w:szCs w:val="24"/>
        </w:rPr>
        <w:t xml:space="preserve">接受我献上的赞美。"阿们。（CW 358:5）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2026-10-19T01:09:51.335Z</dcterms:created>
  <dcterms:modified xsi:type="dcterms:W3CDTF">2026-10-19T01:09:51.337Z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