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日日得洗</w:t>
      </w:r>
    </w:p>
    <w:p>
      <w:pPr>
        <w:pStyle w:val="Heading1"/>
      </w:pPr>
      <w:r>
        <w:rPr>
          <w:sz w:val="24"/>
          <w:szCs w:val="24"/>
        </w:rPr>
        <w:t xml:space="preserve">日日得洗：圣洗的持续性意义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"圣洗的意思是：我们内心的旧亚当应当通过每日的痛悔和悔改而被溺毙，它一切的邪恶行为和欲望都应当被置于死地。同时，圣洗也意味着一个新的人应当每日兴起，在神面前以公义和纯洁活着，直到永远。"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我受过洗。"这就完了吗？撒旦希望我们这样认为。它竭力想引诱我们把圣洗看作一个枕头，让我们懒散地睡去。但事实恰恰相反！圣洗是对旧亚当的宣战，也是对一生与生俱来的罪性本质所进行的争战的承诺——这个在圣洗中被溺毙的仇敌，却每日重新浮现来与我们争战。因此路德提醒我们说："基督徒的生活无非就是每日受洗，曾经开始，永远继续。我们必须坚持不懈地操练，常常清除一切属于旧亚当的事物，好叫属于新人的事物得以彰显"（《协同书》，塔帕特编本，第445页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与重新浮现的仇敌反复争战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被抱到圣洗盆的婴孩被埋葬在那里。对一个本性完全败坏、以罪与罪责为产业的孩子，还能做什么呢？要活着，那孩子必须先死。这正是圣洗所成就的。圣洗并未改善我们的罪性本质；它将其溺毙并埋葬。这一切都因为基督中神的恩典。在十字架上，基督承担了罪责并为我们所有的罪——包括我们生活中的具体之罪和我们生来就有的原罪——付上了代价。他代替我们而死时，我们在他里面死了。通过圣洗，他为罪而死的果效被赐给了我们。但正如基督没有留在坟墓里，我们也不会。正如复活给他带来了新生命，圣洗也给我们带来新生命。完全洁净的我们被抱离那洗礼盆，在信心中完全活着，带着与天父旨意相和谐跳动的新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愿事情能一直这样继续！然而旧亚当却像某种顽强的蒲公英，在日常生活的草坪上一次又一次地抬起头来。我们的罪性本质如此持久，即使被溺毙，也不会沉到海底，反而一次又一次地浮出水面——不仅在喘气求生，更试图从信徒的肺腑中挤出基督徒的呼吸。那被基督在洗礼盆洗净、立志全心爱神的灵魂，却被同一个仇敌撕裂和试探，以至于与保罗一起哀叹说："我所愿意的善，我反不做；我所不愿意的恶，我倒去行"（罗马书7:19）。如果我们最近诚实地审视过自己的心，就会明白保罗所说的——这种与重新浮现的仇敌反复争战的情形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的教导直触基督徒灵修的核心真实：圣洗不是往日的成就，而是每日的更新。现代信仰常常将洗礼理解为一次性的归正仪式，但这样的理解忽略了圣洗最深层的含义——它宣告了我们属灵身份的根本转变，这一转变需要在每一天中被活出来。"旧亚当"的比喻（被溺毙的蒲公英）形象生动地表明，罪性绝不会被彻底击退，而是伺机反扑。这不是绝望之声，而是呼唤——邀请我们在每一日的争战中认识到自己已经在基督里得胜的事实。痛悔和悔改不是可选的灵性实践，而是我们参与圣洗救赎工作的方式。我们被召不是为了被动地休眠在洗礼的许诺中，而是要主动地、每日地将旧亚当践踏于脚下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耶稣啊，感谢你在洗礼中给予我的得胜。当旧亚当在我生命中重新浮现时，求你赐我悔改之心和争战的力量。不要让我把洗礼当作逃避的枕头，而要让我把它当作每日争战的号角。求你每日更新我，使我在你的恩典中持续苏醒，以新人的身份活出你的公义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2026-10-19T01:10:00.173Z</dcterms:created>
  <dcterms:modified xsi:type="dcterms:W3CDTF">2026-10-19T01:10:00.175Z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