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下到地狱与复活</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万事俱备。球队连续赢得第二次玫瑰杯胜利返回。当第一个运动员通过喷气桥的门时，人群爆发出欢呼声。穿过街道，然后在体育场，欢呼继续。我们的球队赢了。在复活节星期天，这更是如此。救主，他降卑了自己——放开了他权力和荣耀的使用——赢了。这个我们称之为救赎的救援任务，使耶稣从他的天堂宝座上降下来，已经成功了。圣父曾差遣他儿子进行这项任务，通过"[高举]他到他自己的右手作为君王和救主"来展示这一点（使徒行传5:31）。所以使徒信经的下一个言辞提醒我们，因为他们刻画出胜利的救赎主充分地并永远地使用他的权力。</w:t>
      </w:r>
    </w:p>
    <w:p>
      <w:pPr>
        <w:pStyle w:val="Heading2"/>
        <w:spacing w:after="180" w:before="280"/>
      </w:pPr>
      <w:r>
        <w:rPr>
          <w:rFonts w:ascii="Microsoft YaHei" w:cs="Microsoft YaHei" w:eastAsia="Microsoft YaHei" w:hAnsi="Microsoft YaHei"/>
          <w:b/>
          <w:bCs/>
          <w:sz w:val="28"/>
          <w:szCs w:val="28"/>
        </w:rPr>
        <w:t xml:space="preserve">他下到地狱</w:t>
      </w:r>
    </w:p>
    <w:p>
      <w:pPr>
        <w:spacing w:after="160"/>
      </w:pPr>
      <w:r>
        <w:rPr>
          <w:rFonts w:ascii="Microsoft YaHei" w:cs="Microsoft YaHei" w:eastAsia="Microsoft YaHei" w:hAnsi="Microsoft YaHei"/>
          <w:sz w:val="24"/>
          <w:szCs w:val="24"/>
        </w:rPr>
        <w:t xml:space="preserve">当胜利的主耶稣那第一个复活节星期天走过地狱的门时，欢呼声必定有多快停止，气氛有多大改变。想象一下，如果你能的话，当耶稣在十字架上呼出最后一口气时，地狱中的疯狂庆祝。撒旦似乎赢得了对人灵魂的古老战斗。上帝已经送去他的冠军，而那个冠军就死在十字架上，毫无生气和毫无用处——或者看起来是这样。但当那个冠军在坟墓中已经复活——这是他升高的第一步——之后，便胜利地冲过地狱的大门，黑暗的恶魔在他面前四散奔逃。在歌罗西书2:15中，保罗描述了这个场景：</w:t>
      </w:r>
    </w:p>
    <w:p>
      <w:pPr>
        <w:spacing w:after="160"/>
      </w:pPr>
      <w:r>
        <w:rPr>
          <w:rFonts w:ascii="Microsoft YaHei" w:cs="Microsoft YaHei" w:eastAsia="Microsoft YaHei" w:hAnsi="Microsoft YaHei"/>
          <w:sz w:val="24"/>
          <w:szCs w:val="24"/>
        </w:rPr>
        <w:t xml:space="preserve">"既然胜过了权势和权柄，就在十字架上公然践踏他们，借着十字架夸胜。"如果地狱有窗户，当救赎主前来宣告他的胜利时，邪恶的天使会跳出去。</w:t>
      </w:r>
    </w:p>
    <w:p>
      <w:pPr>
        <w:spacing w:after="160"/>
      </w:pPr>
      <w:r>
        <w:rPr>
          <w:rFonts w:ascii="Microsoft YaHei" w:cs="Microsoft YaHei" w:eastAsia="Microsoft YaHei" w:hAnsi="Microsoft YaHei"/>
          <w:sz w:val="24"/>
          <w:szCs w:val="24"/>
        </w:rPr>
        <w:t xml:space="preserve">我们多久一次表现得好像魔鬼仍在庆祝？我们多久一次生活得好像仍然是受难日，复活节从未到来？我们不能责怪魔鬼在复活节的强烈一击后从画布上爬起来。我们应该预期大师变色龙，当他满头大汗想把世界拘禁在混乱和不确定中时，把失败伪装成胜利。但我们知道得更清楚。我们已经看到了救赎主胜利游行进入地狱。所以让欢呼继续！让它甚至增加。我们的罪已经得到支付。撒旦已经被击败。地狱的门已被上锁。天堂的门被撑开。上帝已经高举耶稣为君王和救主。</w:t>
      </w:r>
    </w:p>
    <w:p>
      <w:pPr>
        <w:pStyle w:val="Heading2"/>
        <w:spacing w:after="180" w:before="280"/>
      </w:pPr>
      <w:r>
        <w:rPr>
          <w:rFonts w:ascii="Microsoft YaHei" w:cs="Microsoft YaHei" w:eastAsia="Microsoft YaHei" w:hAnsi="Microsoft YaHei"/>
          <w:b/>
          <w:bCs/>
          <w:sz w:val="28"/>
          <w:szCs w:val="28"/>
        </w:rPr>
        <w:t xml:space="preserve">第三天他复活了</w:t>
      </w:r>
    </w:p>
    <w:p>
      <w:pPr>
        <w:spacing w:after="160"/>
      </w:pPr>
      <w:r>
        <w:rPr>
          <w:rFonts w:ascii="Microsoft YaHei" w:cs="Microsoft YaHei" w:eastAsia="Microsoft YaHei" w:hAnsi="Microsoft YaHei"/>
          <w:sz w:val="24"/>
          <w:szCs w:val="24"/>
        </w:rPr>
        <w:t xml:space="preserve">给出魔鬼最大的力量的名字。那是死亡，不是吗？作为罪的工价，死亡把我们置于撒旦的掌握中，并保证每个罪人在地狱监狱中一个单独监室号。现在给出比死亡更强大的某个名字。那必定是耶稣，不是吗？第三天他从坟墓中胜利地复活了。死亡不能把他握住。他是上帝的儿子——正如他所自称的。罪的支付已经完成——正如他从十字架上所宣告的。那些相信他的人永不会死——正如他所应许的。不难怪早期教会生活得非常自信，并不断地在第三天的亮光中。要看他们是如何做到的，请阅读使徒行传，并注意到众多关于救赎主复活的引用。你甚至可能会突出它们，所以当你后来翻阅页面时，基督的复活胜利会跳到你眼前。</w:t>
      </w:r>
    </w:p>
    <w:p>
      <w:pPr>
        <w:spacing w:after="160"/>
      </w:pPr>
      <w:r>
        <w:rPr>
          <w:rFonts w:ascii="Microsoft YaHei" w:cs="Microsoft YaHei" w:eastAsia="Microsoft YaHei" w:hAnsi="Microsoft YaHei"/>
          <w:sz w:val="24"/>
          <w:szCs w:val="24"/>
        </w:rPr>
        <w:t xml:space="preserve">我们多久一次表现得好像我们的救赎主仍然毫无生气地躺在坟墓中？我们多久一次生活得好像仍然是星期六，耶稣的朋友正在向他已封闭的坟墓前推动石头？我们应该预期撒旦把死亡描绘为恐怖的收割者，为我们磨利他的惩罚镰刀。当那个老恶魔仍试图用死亡作为把我们束缚到他地狱的手铐的威胁来吓我们时，我们不应该奇怪。但我们知道得更好！我们已经看到了救赎主空荡荡的坟墓和他的活生生的临在。所以让欢呼继续，甚至增加。"第三天"他复活的那一天是世界将曾有过的最伟大的胜利日。"他复活了"是世界将曾听到的最伟大的胜利呼喊。</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赞美要归给我们主耶稣基督的父神！他照自己的大怜悯，藉着耶稣基督从死里复活，重生了我们，使我们有活泼的盼望。阿们。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2026-10-03T01:07:32.548Z</dcterms:created>
  <dcterms:modified xsi:type="dcterms:W3CDTF">2026-10-03T01:07:32.548Z</dcterms:modified>
</cp:coreProperties>
</file>

<file path=docProps/custom.xml><?xml version="1.0" encoding="utf-8"?>
<Properties xmlns="http://schemas.openxmlformats.org/officeDocument/2006/custom-properties" xmlns:vt="http://schemas.openxmlformats.org/officeDocument/2006/docPropsVTypes"/>
</file>