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王者归来：从《指环王》到撒迦利亚书，再到耶稣</w:t>
      </w:r>
    </w:p>
    <w:p>
      <w:r>
        <w:t>《指环王：王者归来》中有一个让无数读者屏住呼吸的时刻。米那斯提力斯被魔多大军团团围住，城门已被攻破，洛汗骑兵虽然冲进了战场，却也渐渐被敌军吞没。这时，河上驶来一队黑帆船，那是南方海盗的船，守城的人以为最后的希望也断绝了。就在这时，船头升起了一面旗帜：白树、七星、王冠。那是失落了近千年的王的旗帜。船上下来的不是敌人，而是阿拉贡，刚铎的王回来了。</w:t>
      </w:r>
    </w:p>
    <w:p>
      <w:r>
        <w:t>为什么这样的场面能如此打动人？也许因为它触到了人心深处一个古老的盼望：在最黑暗的时候，那位真正的王会回来。</w:t>
      </w:r>
    </w:p>
    <w:p>
      <w:r>
        <w:t>托尔金是一位虔诚的天主教徒。他在1953年的一封信中说，《指环王》在根本上是一部宗教性的作品，起初是无意识的，修订时则是有意识的。但他也明确说过，他很不喜欢寓言，宁可让读者自己去发现故事的“适用性”。所以阿拉贡并不是耶稣的寓言化身，帕兰诺平原的战役也不是哪段经文的改写。不过，托尔金一生浸润在圣经和教会传统中，他笔下“王者归来”的故事，自然带着圣经中君王盼望的轮廓。而在旧约中，把这个盼望描绘得最清楚的书卷之一，就是撒迦利亚书。</w:t>
      </w:r>
    </w:p>
    <w:p>
      <w:pPr>
        <w:pStyle w:val="Heading2"/>
      </w:pPr>
      <w:r>
        <w:t>一、被砍倒的树</w:t>
      </w:r>
    </w:p>
    <w:p>
      <w:r>
        <w:t>在托尔金的故事中，刚铎已经近千年没有王了。王族的血脉断绝之后，由宰相代为治理，王座空着，宰相坐在台阶下的椅子上。城中的白树早已枯死，枯树仍然立在那里，像一个没有兑现的承诺。真正的王的后裔并没有消失，他们流落在北方，成了在荒野中游荡的游侠，没有人知道他们是谁。</w:t>
      </w:r>
    </w:p>
    <w:p>
      <w:r>
        <w:t>这和撒迦利亚时代的以色列非常相似。神曾应许大卫，他的王位要坚定直到永远（撒下7:16）。但主前586年，耶路撒冷陷落，圣殿被焚，最后一位王被剜去双眼带往巴比伦。大卫王朝被砍倒了。七十年后，一小群被掳的人回到废墟中，带领他们的是大卫的后裔所罗巴伯，但他只是波斯帝国的一个省长，不是王。圣殿重建的工程停了十几年。归回的人看着眼前的一切，很难不怀疑：神的应许还算数吗？</w:t>
      </w:r>
    </w:p>
    <w:p>
      <w:r>
        <w:t>撒迦利亚书正是对这些人说的。书中的天使替他们问出了心里的话：“万军之耶和华啊，你不施怜悯……要到几时呢？”（亚1:12）神的回答是：“我回到耶路撒冷，仍施怜悯，我的殿必建造在其中。”（1:16）神也提醒他们：“谁藐视这日子的事为小呢？”（4:10）</w:t>
      </w:r>
    </w:p>
    <w:p>
      <w:r>
        <w:t>先知们为这个被砍倒的王朝说了一个应许。以赛亚说：“从耶西的本必发一条，从他根生的枝子必结果实。”（赛11:1）“本”就是被砍倒后剩下的树墩。先知说的是“耶西”而不是“大卫”，耶西是伯利恒的一个普通人，在大卫家成为王族之前。这王族要被砍回到最卑微的起点，然后神要从那里发出一根嫩枝。撒迦利亚把这位要来的称为“我仆人大卫的苗裔”（亚3:8），并说：“那名称为大卫苗裔的，他要在本处长起来，并要建造耶和华的殿。”（6:12）</w:t>
      </w:r>
    </w:p>
    <w:p>
      <w:r>
        <w:t>托尔金笔下有一个很美的细节。阿拉贡幼年时，抚养他的精灵给他起名叫埃斯泰尔，意思是“希望”。与他对照的，是刚铎的宰相德内梭尔，他在绝望中把自己烧死在火堆上。撒迦利亚书在预告君王来临之后也说了一句话：“你们被囚而有指望的人，都要转回保障。”（9:12）王还没有回来的时候，神的百姓就是“被囚而有指望的人”。</w:t>
      </w:r>
    </w:p>
    <w:p>
      <w:pPr>
        <w:pStyle w:val="Heading2"/>
      </w:pPr>
      <w:r>
        <w:t>二、谦卑而来的王</w:t>
      </w:r>
    </w:p>
    <w:p>
      <w:r>
        <w:t>看电影的人常常不知道，在小说中，帕兰诺战役之后，阿拉贡并没有以王的身份凯旋进城。他在城外搭起帐篷，因为他不愿在自己的王权被承认之前在城中引起纷争。后来他是披着灰色的斗篷悄悄进城的，去的地方是医院。法拉米尔、伊奥温和梅里都因黑骑士的伤害昏迷不醒，医生们束手无策。城里一位老妇人想起一句古老的话：王的手是医治的手，人们由此认出了真正的王。阿拉贡第一次以王的身份行事，不是坐上宝座，而是俯身医治垂死的人。</w:t>
      </w:r>
    </w:p>
    <w:p>
      <w:r>
        <w:t>这个画面与撒迦利亚书9:9惊人地相似：</w:t>
      </w:r>
    </w:p>
    <w:p>
      <w:pPr>
        <w:pStyle w:val="Quote"/>
        <w:ind w:left="567"/>
      </w:pPr>
      <w:r>
        <w:t>锡安的民哪，应当大大喜乐！耶路撒冷的民哪，应当欢呼！看哪，你的王来到你这里！他是公义的，并且施行拯救，谦谦和和地骑着驴，就是骑着驴的驹子。</w:t>
      </w:r>
    </w:p>
    <w:p>
      <w:r>
        <w:t>这位王不骑战马，而是骑驴。接下来的一节说：“我必除灭以法莲的战车和耶路撒冷的战马……他必向列国讲和平。”（9:10）“谦谦和和”这个词在希伯来文中常有“困苦、受压”的意思，这位王本身带着受苦的印记。</w:t>
      </w:r>
    </w:p>
    <w:p>
      <w:r>
        <w:t>五百年后，耶稣照着这节经文，骑着驴从橄榄山下来进入耶路撒冷。马太特意记下了撒迦利亚书的话，强调这位王“是温柔的”（太21:5）。众人铺衣服、砍树枝，喊着“和散那归于大卫的子孙”。而耶稣进城后做的第一件事，是进入圣殿赶出作买卖的人，然后“在殿里有瞎子、瘸子到耶稣跟前，耶稣就治好了他们”（21:14）。王的手是医治的手。</w:t>
      </w:r>
    </w:p>
    <w:p>
      <w:r>
        <w:t>但城里的人问“这是谁”的时候，众人只回答说：“这是加利利拿撒勒的先知耶稣。”（21:11）他们用迎接君王的方式欢迎他，却没有认出他是谁；他们喊着“和散那”，意思是“求你拯救”，却不知道拯救要怎样成就。</w:t>
      </w:r>
    </w:p>
    <w:p>
      <w:pPr>
        <w:pStyle w:val="Heading2"/>
      </w:pPr>
      <w:r>
        <w:t>三、被砍倒的王</w:t>
      </w:r>
    </w:p>
    <w:p>
      <w:r>
        <w:t>到这里，托尔金的故事和圣经的故事开始分道扬镳了。</w:t>
      </w:r>
    </w:p>
    <w:p>
      <w:r>
        <w:t>阿拉贡是带着军队来的。他走过亡者之路，召集了背约的亡灵大军，夺取了海盗的船，然后在帕兰诺平原上用剑击败了敌人。他经历了危险，但没有死。他的王权是凭着勇气、血统和刀剑赢回来的。</w:t>
      </w:r>
    </w:p>
    <w:p>
      <w:r>
        <w:t>撒迦利亚书9–14章走的却是另一条路。在骑驴的王进城之后，先知描写了一位被厌弃的好牧人，他的工价只有三十块钱，那是律法中一个奴仆的价钱（亚11:12–13）。接着是一位被扎的人：“他们必仰望我，就是他们所扎的；必为我悲哀，如丧独生子。”（12:10）然后是一位被击打的牧人：“刀剑哪，应当兴起，攻击我的牧人……击打牧人，羊就分散。”（13:7）先知自己大概也不明白，这位骑驴的王、被卖的牧人、被扎的人、被击打的牧人，要怎样连在一起。</w:t>
      </w:r>
    </w:p>
    <w:p>
      <w:r>
        <w:t>马太福音的答案是：他们是同一位。犹大出卖耶稣的价钱是三十块钱（太26:15）；耶稣在被捕前对门徒说，“经上记着说，我要击打牧人，羊就分散了”（26:31）；约翰则记下士兵用枪扎他的肋旁，并引用了撒迦利亚书12:10（约19:37）。那位在棕枝主日被欢迎进城的王，五天后就被钉在十字架上，罪状牌上写着“拿撒勒人耶稣，犹太人的王”。</w:t>
      </w:r>
    </w:p>
    <w:p>
      <w:r>
        <w:t>再回到白树。阿拉贡加冕之后，在城后的山上发现了一棵白树的幼苗，他把幼苗移种到王城中，枯树被移走。这是王权复兴的记号。但在托尔金的故事中，幼苗是王找到的一样东西；在圣经中，王自己就是那幼苗。耶稣出自被砍倒的大卫家，到约瑟这一代，王族已是加利利小村的木匠。他生在马槽，长在被人轻视的拿撒勒，正如以赛亚所说：“他在耶和华面前生长如嫩芽，像根出于干地。”（赛53:2）</w:t>
      </w:r>
    </w:p>
    <w:p>
      <w:r>
        <w:t>而且这根嫩枝不只是从被砍倒的树墩中长出来，他自己也被砍倒了。以赛亚说那仆人“从活人之地被剪除”（53:8），紧接着却说“他必看见后裔，并且延长年日”（53:10）。约伯说：“树若被砍下，还可指望发芽，嫩枝生长不息。”（伯14:7）耶稣被砍倒，又在复活中重新发芽。他说：“一粒麦子不落在地里死了，仍旧是一粒；若是死了，就结出许多子粒来。”（约12:24）</w:t>
      </w:r>
    </w:p>
    <w:p>
      <w:r>
        <w:t>还有一点值得一提。有学者指出，《指环王》中有三位人物分别带着基督的影子：甘道夫有先知的样式，他死而复活，带着更大的权柄归来；弗罗多有祭司的样式，他背负别人无法背负的重担，为众人受苦；阿拉贡有君王的样式。撒迦利亚书的核心盼望，正是一位“在位上作祭司”的苗裔，使王与祭司“两职之间筹定和平”（亚6:13）。在托尔金的故事中，这三个职分分散在三个人身上，而在圣经中，它们合在一位身上。那位王同时就是那位背负重担的祭司，他不是在众人之上统治，而是替众人受死。</w:t>
      </w:r>
    </w:p>
    <w:p>
      <w:pPr>
        <w:pStyle w:val="Heading2"/>
      </w:pPr>
      <w:r>
        <w:t>四、最黑暗时刻的转折</w:t>
      </w:r>
    </w:p>
    <w:p>
      <w:r>
        <w:t>托尔金在《论仙境故事》一文中，创造了一个词：eucatastrophe，大意是“善的突转”，指故事在最黑暗的时刻出现的、出人意料的拯救。他说，这种转折让人瞥见一种喜乐，就像从世界的墙外照进来的光。他在文章结尾说得非常直接：基督的降生是人类历史的善的突转，而复活则是道成肉身这个故事的善的突转。</w:t>
      </w:r>
    </w:p>
    <w:p>
      <w:r>
        <w:t>这就是帕兰诺平原上那面旗帜如此动人的原因。托尔金不是在写寓言，但他是有意按照福音的形状写他的故事。黑帆上升起王旗的那一刻，是一个小小的影子，指向一个真实发生过的更大的转折：被钉死的王，在第三天从坟墓里出来。</w:t>
      </w:r>
    </w:p>
    <w:p>
      <w:r>
        <w:t>托尔金的故事里还有一个相似的时刻，在电影中尤其令人难忘。在《双塔奇兵》的圣盔谷之战中，要塞被攻破，阿拉贡和希奥顿王准备作最后的冲锋。之前甘道夫离开时曾嘱咐阿拉贡，第五天的第一道曙光出现时，要望向东方等他回来。就在王与众人冲出要塞的那一刻，太阳从山后升起，白袍的甘道夫出现在山顶，身后是洛汗的骑兵，他们迎着朝阳从陡坡上冲下来，敌军顿时溃散。</w:t>
      </w:r>
    </w:p>
    <w:p>
      <w:r>
        <w:t>这时的甘道夫，是一位从死里回来的人。他曾在摩瑞亚的深渊中与炎魔一同坠落而死，又被差遣回来，从灰袍变成了白袍。一位死而复返的人，在黎明时从东方的山上下来，拯救被围困的人。托尔金未必有意如此安排，电影的画面也比小说的描写更加浓墨重彩，但这幅图画与圣经的意象非常接近。以西结看见神的荣耀“从东而来”（结43:2）；玛拉基说“必有公义的日头出现，其光线有医治之能”（玛4:2）；撒迦利亚在耶稣降生前不久被圣灵充满，称他为“清晨的日光从高天临到我们”（路1:78）。神的拯救，常常是在黎明时从东方而来。</w:t>
      </w:r>
    </w:p>
    <w:p>
      <w:r>
        <w:t>撒迦利亚书也是这样结束的。在最后一章，列国聚集攻击耶路撒冷，城被攻取，一半的居民被掳（亚14:2）。就在这最黑暗的时候，“耶和华必出去与那些国争战……那日，他的脚必站在耶路撒冷前面朝东的橄榄山上”（14:3–4）。然后：“耶和华必作全地的王。那日耶和华必为独一无二的，他的名也是独一无二的。”（14:9）</w:t>
      </w:r>
    </w:p>
    <w:p>
      <w:r>
        <w:t>这正是撒迦利亚书本身的形状。从第9章开始，先知走的是一条一路下行的路：骑驴进城的王，只值三十块钱的牧人，被扎的那一位，被击打的牧人，最后连圣城也被攻破了一半。然后，就在一切似乎都完了的时候，耶和华亲自降临，作全地的王。所以与其说托尔金借用了撒迦利亚书，不如说他自觉地按照福音的形状写他的故事，而撒迦利亚书正是这个福音形状在旧约中最清楚的预告之一。</w:t>
      </w:r>
    </w:p>
    <w:p>
      <w:r>
        <w:t>橄榄山在福音书中一再出现。耶稣从橄榄山下来骑驴进城，在橄榄山上讲论末世，在橄榄山脚下的客西马尼园被捕。复活之后，他也是在橄榄山上升天的（徒1:12）。那时有天使对门徒说：“这离开你们被接升天的耶稣，你们见他怎样往天上去，他还要怎样来。”（徒1:11）</w:t>
      </w:r>
    </w:p>
    <w:p>
      <w:r>
        <w:t>所以，真正的“王者归来”还没有完全结束。王已经来过一次，那一次他骑着驴，被卖、被扎、被击打，然后从死里复活。他还要再来，那一次，他要作全地的王。</w:t>
      </w:r>
    </w:p>
    <w:p>
      <w:pPr>
        <w:pStyle w:val="Heading2"/>
      </w:pPr>
      <w:r>
        <w:t>结语</w:t>
      </w:r>
    </w:p>
    <w:p>
      <w:r>
        <w:t>在教会历史上的年历中，马太福音21章骑驴进城的经文，是将临期第一主日的福音经课。教会在等候圣诞节的时候，读的不是马槽，而是“看哪，你的王来到你这里”。路德在讲这段经文时特别看重“来到你这里”这几个字：不是你上去寻找他，而是他来寻找你；他不是来向你索取，而是来把自己赐给你。他骑驴而来，正是为了让罪人不必惧怕地迎接他。</w:t>
      </w:r>
    </w:p>
    <w:p>
      <w:r>
        <w:t>托尔金的故事让我们感受到，人心是如何渴望一位真正的王回来，医治伤痛，结束黑暗。撒迦利亚书告诉我们，神确实记念他的百姓，那位王必定要来，而且他要以谦卑和受苦的方式来。福音书告诉我们，他已经来了，他自己被砍倒，又从死里长出，成了我们的义、我们的祭司和我们的王。</w:t>
      </w:r>
    </w:p>
    <w:p>
      <w:r>
        <w:t>启示录在全本圣经的末尾，记下了这位王的应许和教会的回应：</w:t>
      </w:r>
    </w:p>
    <w:p>
      <w:pPr>
        <w:pStyle w:val="Quote"/>
        <w:ind w:left="567"/>
      </w:pPr>
      <w:r>
        <w:t>我是大卫的根，又是他的后裔……证明这事的说：是了，我必快来！阿们！主耶稣啊，我愿你来！（启22:16, 20）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b w:val="0"/>
      <w:i/>
      <w:iCs/>
      <w:color w:val="55555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