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CD988A" w14:textId="43984EF1" w:rsidR="00E57917" w:rsidRPr="00E57917" w:rsidRDefault="00E57917" w:rsidP="00E57917">
      <w:pPr>
        <w:jc w:val="center"/>
        <w:rPr>
          <w:rFonts w:ascii="Arial" w:hAnsi="Arial" w:cs="Arial"/>
          <w:b/>
          <w:bCs/>
        </w:rPr>
      </w:pPr>
      <w:r w:rsidRPr="00E57917">
        <w:rPr>
          <w:rFonts w:ascii="Arial" w:hAnsi="Arial" w:cs="Arial"/>
          <w:b/>
          <w:bCs/>
        </w:rPr>
        <w:t xml:space="preserve">RELATÓRIO FASE </w:t>
      </w:r>
      <w:r>
        <w:rPr>
          <w:rFonts w:ascii="Arial" w:hAnsi="Arial" w:cs="Arial"/>
          <w:b/>
          <w:bCs/>
        </w:rPr>
        <w:t>2</w:t>
      </w:r>
    </w:p>
    <w:p w14:paraId="1151EF02" w14:textId="0A6DF189" w:rsidR="00E57917" w:rsidRDefault="00E57917" w:rsidP="00E57917">
      <w:pPr>
        <w:jc w:val="center"/>
        <w:rPr>
          <w:rFonts w:ascii="Arial" w:hAnsi="Arial" w:cs="Arial"/>
        </w:rPr>
      </w:pPr>
      <w:r w:rsidRPr="00E57917">
        <w:rPr>
          <w:rFonts w:ascii="Arial" w:hAnsi="Arial" w:cs="Arial"/>
          <w:b/>
          <w:bCs/>
        </w:rPr>
        <w:t>Setup de Infraestrutura e Ambientes</w:t>
      </w:r>
    </w:p>
    <w:p w14:paraId="0E3E352B" w14:textId="77777777" w:rsidR="00E57917" w:rsidRDefault="00E57917" w:rsidP="00E57917">
      <w:pPr>
        <w:rPr>
          <w:rFonts w:ascii="Arial" w:hAnsi="Arial" w:cs="Arial"/>
        </w:rPr>
      </w:pPr>
    </w:p>
    <w:p w14:paraId="1ACC0680" w14:textId="36D7C21A" w:rsidR="00E57917" w:rsidRPr="00E57917" w:rsidRDefault="00E57917" w:rsidP="00E5791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57917">
        <w:rPr>
          <w:rFonts w:ascii="Arial" w:hAnsi="Arial" w:cs="Arial"/>
          <w:b/>
          <w:bCs/>
        </w:rPr>
        <w:t>Objetivo da Fase</w:t>
      </w:r>
    </w:p>
    <w:p w14:paraId="20222CE7" w14:textId="6B77F125" w:rsidR="00E57917" w:rsidRPr="00E57917" w:rsidRDefault="00E57917" w:rsidP="00E57917">
      <w:pPr>
        <w:ind w:firstLine="851"/>
        <w:rPr>
          <w:rFonts w:ascii="Arial" w:hAnsi="Arial" w:cs="Arial"/>
        </w:rPr>
      </w:pPr>
      <w:r w:rsidRPr="00E57917">
        <w:rPr>
          <w:rFonts w:ascii="Arial" w:hAnsi="Arial" w:cs="Arial"/>
        </w:rPr>
        <w:t>O objetivo desta fase é preparar o ambiente de desenvolvimento e produção para garantir que a infraestrutura esteja pronta para suportar o desenvolvimento contínuo da aplicação. Vamos configurar a infraestrutura necessária, incluindo a cont</w:t>
      </w:r>
      <w:r w:rsidR="002C5070">
        <w:rPr>
          <w:rFonts w:ascii="Arial" w:hAnsi="Arial" w:cs="Arial"/>
        </w:rPr>
        <w:t>e</w:t>
      </w:r>
      <w:r w:rsidRPr="00E57917">
        <w:rPr>
          <w:rFonts w:ascii="Arial" w:hAnsi="Arial" w:cs="Arial"/>
        </w:rPr>
        <w:t>inerização com Docker, pipelines de CI/CD, e o provisionamento do banco de dados SQL Server.</w:t>
      </w:r>
    </w:p>
    <w:p w14:paraId="5A215513" w14:textId="77777777" w:rsidR="00E57917" w:rsidRPr="00E57917" w:rsidRDefault="00E57917" w:rsidP="00E57917">
      <w:pPr>
        <w:rPr>
          <w:rFonts w:ascii="Arial" w:hAnsi="Arial" w:cs="Arial"/>
        </w:rPr>
      </w:pPr>
    </w:p>
    <w:p w14:paraId="4BC9901B" w14:textId="26AC3E8B" w:rsidR="00E57917" w:rsidRPr="00E57917" w:rsidRDefault="00E57917" w:rsidP="00E57917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57917">
        <w:rPr>
          <w:rFonts w:ascii="Arial" w:hAnsi="Arial" w:cs="Arial"/>
          <w:b/>
          <w:bCs/>
        </w:rPr>
        <w:t>Atividades Principais</w:t>
      </w:r>
    </w:p>
    <w:p w14:paraId="0EAA4802" w14:textId="391857A3" w:rsidR="00E57917" w:rsidRPr="00E57917" w:rsidRDefault="00E57917" w:rsidP="00E5791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E57917">
        <w:rPr>
          <w:rFonts w:ascii="Arial" w:hAnsi="Arial" w:cs="Arial"/>
          <w:b/>
          <w:bCs/>
        </w:rPr>
        <w:t xml:space="preserve">Configuração de Docker e Docker </w:t>
      </w:r>
      <w:proofErr w:type="spellStart"/>
      <w:r w:rsidRPr="00E57917">
        <w:rPr>
          <w:rFonts w:ascii="Arial" w:hAnsi="Arial" w:cs="Arial"/>
          <w:b/>
          <w:bCs/>
        </w:rPr>
        <w:t>Compose</w:t>
      </w:r>
      <w:proofErr w:type="spellEnd"/>
    </w:p>
    <w:p w14:paraId="3599334B" w14:textId="3FD34E57" w:rsidR="00E57917" w:rsidRPr="00E57917" w:rsidRDefault="00E57917" w:rsidP="00E5791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 xml:space="preserve">Objetivo: </w:t>
      </w:r>
      <w:proofErr w:type="spellStart"/>
      <w:r w:rsidRPr="00E57917">
        <w:rPr>
          <w:rFonts w:ascii="Arial" w:hAnsi="Arial" w:cs="Arial"/>
        </w:rPr>
        <w:t>Cont</w:t>
      </w:r>
      <w:r w:rsidR="00534491">
        <w:rPr>
          <w:rFonts w:ascii="Arial" w:hAnsi="Arial" w:cs="Arial"/>
        </w:rPr>
        <w:t>e</w:t>
      </w:r>
      <w:r w:rsidRPr="00E57917">
        <w:rPr>
          <w:rFonts w:ascii="Arial" w:hAnsi="Arial" w:cs="Arial"/>
        </w:rPr>
        <w:t>inerizar</w:t>
      </w:r>
      <w:proofErr w:type="spellEnd"/>
      <w:r w:rsidRPr="00E57917">
        <w:rPr>
          <w:rFonts w:ascii="Arial" w:hAnsi="Arial" w:cs="Arial"/>
        </w:rPr>
        <w:t xml:space="preserve"> a aplicação e os serviços dependentes (</w:t>
      </w:r>
      <w:proofErr w:type="spellStart"/>
      <w:r w:rsidRPr="00E57917">
        <w:rPr>
          <w:rFonts w:ascii="Arial" w:hAnsi="Arial" w:cs="Arial"/>
        </w:rPr>
        <w:t>back-end</w:t>
      </w:r>
      <w:proofErr w:type="spellEnd"/>
      <w:r w:rsidRPr="00E57917">
        <w:rPr>
          <w:rFonts w:ascii="Arial" w:hAnsi="Arial" w:cs="Arial"/>
        </w:rPr>
        <w:t>, front-</w:t>
      </w:r>
      <w:proofErr w:type="spellStart"/>
      <w:r w:rsidRPr="00E57917">
        <w:rPr>
          <w:rFonts w:ascii="Arial" w:hAnsi="Arial" w:cs="Arial"/>
        </w:rPr>
        <w:t>end</w:t>
      </w:r>
      <w:proofErr w:type="spellEnd"/>
      <w:r w:rsidRPr="00E57917">
        <w:rPr>
          <w:rFonts w:ascii="Arial" w:hAnsi="Arial" w:cs="Arial"/>
        </w:rPr>
        <w:t xml:space="preserve"> e banco de dados) para garantir portabilidade e consistência no ambiente de desenvolvimento e produção.</w:t>
      </w:r>
    </w:p>
    <w:p w14:paraId="5151916C" w14:textId="77777777" w:rsidR="00E57917" w:rsidRPr="00E57917" w:rsidRDefault="00E57917" w:rsidP="00E5791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>Passos:</w:t>
      </w:r>
    </w:p>
    <w:p w14:paraId="048E02A1" w14:textId="6DBFA3A6" w:rsidR="00E57917" w:rsidRPr="00E57917" w:rsidRDefault="00E57917" w:rsidP="00E57917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 xml:space="preserve">Definir o </w:t>
      </w:r>
      <w:proofErr w:type="spellStart"/>
      <w:r w:rsidRPr="00E57917">
        <w:rPr>
          <w:rFonts w:ascii="Arial" w:hAnsi="Arial" w:cs="Arial"/>
        </w:rPr>
        <w:t>Dockerfile</w:t>
      </w:r>
      <w:proofErr w:type="spellEnd"/>
      <w:r w:rsidRPr="00E57917">
        <w:rPr>
          <w:rFonts w:ascii="Arial" w:hAnsi="Arial" w:cs="Arial"/>
        </w:rPr>
        <w:t xml:space="preserve"> para o </w:t>
      </w:r>
      <w:proofErr w:type="spellStart"/>
      <w:r w:rsidRPr="00E57917">
        <w:rPr>
          <w:rFonts w:ascii="Arial" w:hAnsi="Arial" w:cs="Arial"/>
        </w:rPr>
        <w:t>back-end</w:t>
      </w:r>
      <w:proofErr w:type="spellEnd"/>
      <w:r w:rsidRPr="00E57917">
        <w:rPr>
          <w:rFonts w:ascii="Arial" w:hAnsi="Arial" w:cs="Arial"/>
        </w:rPr>
        <w:t xml:space="preserve"> (ASP.NET Core) e front-</w:t>
      </w:r>
      <w:proofErr w:type="spellStart"/>
      <w:r w:rsidRPr="00E57917">
        <w:rPr>
          <w:rFonts w:ascii="Arial" w:hAnsi="Arial" w:cs="Arial"/>
        </w:rPr>
        <w:t>end</w:t>
      </w:r>
      <w:proofErr w:type="spellEnd"/>
      <w:r w:rsidRPr="00E57917">
        <w:rPr>
          <w:rFonts w:ascii="Arial" w:hAnsi="Arial" w:cs="Arial"/>
        </w:rPr>
        <w:t xml:space="preserve"> (Angular ou </w:t>
      </w:r>
      <w:proofErr w:type="spellStart"/>
      <w:r w:rsidRPr="00E57917">
        <w:rPr>
          <w:rFonts w:ascii="Arial" w:hAnsi="Arial" w:cs="Arial"/>
        </w:rPr>
        <w:t>React</w:t>
      </w:r>
      <w:proofErr w:type="spellEnd"/>
      <w:r w:rsidRPr="00E57917">
        <w:rPr>
          <w:rFonts w:ascii="Arial" w:hAnsi="Arial" w:cs="Arial"/>
        </w:rPr>
        <w:t>):</w:t>
      </w:r>
    </w:p>
    <w:p w14:paraId="57078FC3" w14:textId="77777777" w:rsidR="00E57917" w:rsidRPr="00E57917" w:rsidRDefault="00E57917" w:rsidP="00E57917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 xml:space="preserve">O </w:t>
      </w:r>
      <w:proofErr w:type="spellStart"/>
      <w:r w:rsidRPr="00E57917">
        <w:rPr>
          <w:rFonts w:ascii="Arial" w:hAnsi="Arial" w:cs="Arial"/>
        </w:rPr>
        <w:t>Dockerfile</w:t>
      </w:r>
      <w:proofErr w:type="spellEnd"/>
      <w:r w:rsidRPr="00E57917">
        <w:rPr>
          <w:rFonts w:ascii="Arial" w:hAnsi="Arial" w:cs="Arial"/>
        </w:rPr>
        <w:t xml:space="preserve"> deve conter as instruções para a criação da imagem da aplicação.</w:t>
      </w:r>
    </w:p>
    <w:p w14:paraId="58230B4C" w14:textId="77777777" w:rsidR="00E57917" w:rsidRPr="00E57917" w:rsidRDefault="00E57917" w:rsidP="00E57917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>O container do SQL Server será configurado também, usando a imagem oficial da Microsoft.</w:t>
      </w:r>
    </w:p>
    <w:p w14:paraId="55F87E4A" w14:textId="6BF6090B" w:rsidR="00E57917" w:rsidRPr="00E57917" w:rsidRDefault="00E57917" w:rsidP="00E57917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 xml:space="preserve">Criar um arquivo </w:t>
      </w:r>
      <w:proofErr w:type="spellStart"/>
      <w:r w:rsidRPr="00E57917">
        <w:rPr>
          <w:rFonts w:ascii="Arial" w:hAnsi="Arial" w:cs="Arial"/>
        </w:rPr>
        <w:t>docker-compose.yml</w:t>
      </w:r>
      <w:proofErr w:type="spellEnd"/>
      <w:r w:rsidRPr="00E57917">
        <w:rPr>
          <w:rFonts w:ascii="Arial" w:hAnsi="Arial" w:cs="Arial"/>
        </w:rPr>
        <w:t xml:space="preserve"> para orquestrar os containers (</w:t>
      </w:r>
      <w:proofErr w:type="spellStart"/>
      <w:r w:rsidRPr="00E57917">
        <w:rPr>
          <w:rFonts w:ascii="Arial" w:hAnsi="Arial" w:cs="Arial"/>
        </w:rPr>
        <w:t>back-end</w:t>
      </w:r>
      <w:proofErr w:type="spellEnd"/>
      <w:r w:rsidRPr="00E57917">
        <w:rPr>
          <w:rFonts w:ascii="Arial" w:hAnsi="Arial" w:cs="Arial"/>
        </w:rPr>
        <w:t>, front-</w:t>
      </w:r>
      <w:proofErr w:type="spellStart"/>
      <w:r w:rsidRPr="00E57917">
        <w:rPr>
          <w:rFonts w:ascii="Arial" w:hAnsi="Arial" w:cs="Arial"/>
        </w:rPr>
        <w:t>end</w:t>
      </w:r>
      <w:proofErr w:type="spellEnd"/>
      <w:r w:rsidRPr="00E57917">
        <w:rPr>
          <w:rFonts w:ascii="Arial" w:hAnsi="Arial" w:cs="Arial"/>
        </w:rPr>
        <w:t xml:space="preserve"> e banco de dados):</w:t>
      </w:r>
    </w:p>
    <w:p w14:paraId="3911C735" w14:textId="77777777" w:rsidR="00E57917" w:rsidRPr="00E57917" w:rsidRDefault="00E57917" w:rsidP="00E57917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 xml:space="preserve">O </w:t>
      </w:r>
      <w:proofErr w:type="spellStart"/>
      <w:r w:rsidRPr="00E57917">
        <w:rPr>
          <w:rFonts w:ascii="Arial" w:hAnsi="Arial" w:cs="Arial"/>
        </w:rPr>
        <w:t>docker-compose</w:t>
      </w:r>
      <w:proofErr w:type="spellEnd"/>
      <w:r w:rsidRPr="00E57917">
        <w:rPr>
          <w:rFonts w:ascii="Arial" w:hAnsi="Arial" w:cs="Arial"/>
        </w:rPr>
        <w:t xml:space="preserve"> permitirá levantar o ambiente completo com um único comando.</w:t>
      </w:r>
    </w:p>
    <w:p w14:paraId="7A140C6D" w14:textId="77777777" w:rsidR="00E57917" w:rsidRPr="00E57917" w:rsidRDefault="00E57917" w:rsidP="00E57917">
      <w:pPr>
        <w:pStyle w:val="PargrafodaLista"/>
        <w:numPr>
          <w:ilvl w:val="2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>Verifique a persistência de dados no SQL Server para garantir que os dados não sejam perdidos ao reiniciar os containers.</w:t>
      </w:r>
    </w:p>
    <w:p w14:paraId="6E2D9912" w14:textId="77777777" w:rsidR="00E57917" w:rsidRPr="00E57917" w:rsidRDefault="00E57917" w:rsidP="00E57917">
      <w:pPr>
        <w:pStyle w:val="PargrafodaLista"/>
        <w:numPr>
          <w:ilvl w:val="0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>Entregáveis:</w:t>
      </w:r>
    </w:p>
    <w:p w14:paraId="665641E5" w14:textId="77777777" w:rsidR="00E57917" w:rsidRPr="00E57917" w:rsidRDefault="00E57917" w:rsidP="00E57917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proofErr w:type="spellStart"/>
      <w:r w:rsidRPr="00E57917">
        <w:rPr>
          <w:rFonts w:ascii="Arial" w:hAnsi="Arial" w:cs="Arial"/>
        </w:rPr>
        <w:t>Dockerfile</w:t>
      </w:r>
      <w:proofErr w:type="spellEnd"/>
      <w:r w:rsidRPr="00E57917">
        <w:rPr>
          <w:rFonts w:ascii="Arial" w:hAnsi="Arial" w:cs="Arial"/>
        </w:rPr>
        <w:t xml:space="preserve"> para o </w:t>
      </w:r>
      <w:proofErr w:type="spellStart"/>
      <w:r w:rsidRPr="00E57917">
        <w:rPr>
          <w:rFonts w:ascii="Arial" w:hAnsi="Arial" w:cs="Arial"/>
        </w:rPr>
        <w:t>back-end</w:t>
      </w:r>
      <w:proofErr w:type="spellEnd"/>
      <w:r w:rsidRPr="00E57917">
        <w:rPr>
          <w:rFonts w:ascii="Arial" w:hAnsi="Arial" w:cs="Arial"/>
        </w:rPr>
        <w:t xml:space="preserve"> e front-end.</w:t>
      </w:r>
    </w:p>
    <w:p w14:paraId="162ADFDC" w14:textId="77777777" w:rsidR="00E57917" w:rsidRDefault="00E57917" w:rsidP="00E57917">
      <w:pPr>
        <w:pStyle w:val="PargrafodaLista"/>
        <w:numPr>
          <w:ilvl w:val="1"/>
          <w:numId w:val="4"/>
        </w:numPr>
        <w:rPr>
          <w:rFonts w:ascii="Arial" w:hAnsi="Arial" w:cs="Arial"/>
        </w:rPr>
      </w:pPr>
      <w:r w:rsidRPr="00E57917">
        <w:rPr>
          <w:rFonts w:ascii="Arial" w:hAnsi="Arial" w:cs="Arial"/>
        </w:rPr>
        <w:t xml:space="preserve">Arquivo </w:t>
      </w:r>
      <w:proofErr w:type="spellStart"/>
      <w:r w:rsidRPr="00E57917">
        <w:rPr>
          <w:rFonts w:ascii="Arial" w:hAnsi="Arial" w:cs="Arial"/>
        </w:rPr>
        <w:t>docker-compose.yml</w:t>
      </w:r>
      <w:proofErr w:type="spellEnd"/>
      <w:r w:rsidRPr="00E57917">
        <w:rPr>
          <w:rFonts w:ascii="Arial" w:hAnsi="Arial" w:cs="Arial"/>
        </w:rPr>
        <w:t xml:space="preserve"> funcional para levantar os serviços locais.</w:t>
      </w:r>
    </w:p>
    <w:p w14:paraId="2A0E5944" w14:textId="77777777" w:rsidR="00E57917" w:rsidRPr="00E57917" w:rsidRDefault="00E57917" w:rsidP="00E57917">
      <w:pPr>
        <w:rPr>
          <w:rFonts w:ascii="Arial" w:hAnsi="Arial" w:cs="Arial"/>
        </w:rPr>
      </w:pPr>
    </w:p>
    <w:p w14:paraId="05DAC375" w14:textId="01AD97E6" w:rsidR="00E57917" w:rsidRPr="00E57917" w:rsidRDefault="00E57917" w:rsidP="00E5791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E57917">
        <w:rPr>
          <w:rFonts w:ascii="Arial" w:hAnsi="Arial" w:cs="Arial"/>
          <w:b/>
          <w:bCs/>
        </w:rPr>
        <w:lastRenderedPageBreak/>
        <w:t>Configuração de CI/CD</w:t>
      </w:r>
    </w:p>
    <w:p w14:paraId="34890C63" w14:textId="77777777" w:rsidR="00E57917" w:rsidRPr="00EA3778" w:rsidRDefault="00E57917" w:rsidP="00EA377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Objetivo: Implementar uma pipeline de integração e entrega contínua (CI/CD) para automação do build, testes, e </w:t>
      </w:r>
      <w:proofErr w:type="spellStart"/>
      <w:r w:rsidRPr="00EA3778">
        <w:rPr>
          <w:rFonts w:ascii="Arial" w:hAnsi="Arial" w:cs="Arial"/>
        </w:rPr>
        <w:t>deploy</w:t>
      </w:r>
      <w:proofErr w:type="spellEnd"/>
      <w:r w:rsidRPr="00EA3778">
        <w:rPr>
          <w:rFonts w:ascii="Arial" w:hAnsi="Arial" w:cs="Arial"/>
        </w:rPr>
        <w:t xml:space="preserve"> da aplicação.</w:t>
      </w:r>
    </w:p>
    <w:p w14:paraId="08AD043D" w14:textId="77777777" w:rsidR="00E57917" w:rsidRPr="00EA3778" w:rsidRDefault="00E57917" w:rsidP="00EA377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Passos:</w:t>
      </w:r>
    </w:p>
    <w:p w14:paraId="3A5420A9" w14:textId="2787A8AE" w:rsidR="00E57917" w:rsidRPr="00EA3778" w:rsidRDefault="00E57917" w:rsidP="00EA3778">
      <w:pPr>
        <w:pStyle w:val="PargrafodaLista"/>
        <w:numPr>
          <w:ilvl w:val="1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Configurar Azure </w:t>
      </w:r>
      <w:proofErr w:type="spellStart"/>
      <w:r w:rsidRPr="00EA3778">
        <w:rPr>
          <w:rFonts w:ascii="Arial" w:hAnsi="Arial" w:cs="Arial"/>
        </w:rPr>
        <w:t>DevOps</w:t>
      </w:r>
      <w:proofErr w:type="spellEnd"/>
      <w:r w:rsidRPr="00EA3778">
        <w:rPr>
          <w:rFonts w:ascii="Arial" w:hAnsi="Arial" w:cs="Arial"/>
        </w:rPr>
        <w:t xml:space="preserve"> ou GitHub </w:t>
      </w:r>
      <w:proofErr w:type="spellStart"/>
      <w:r w:rsidRPr="00EA3778">
        <w:rPr>
          <w:rFonts w:ascii="Arial" w:hAnsi="Arial" w:cs="Arial"/>
        </w:rPr>
        <w:t>Actions</w:t>
      </w:r>
      <w:proofErr w:type="spellEnd"/>
      <w:r w:rsidRPr="00EA3778">
        <w:rPr>
          <w:rFonts w:ascii="Arial" w:hAnsi="Arial" w:cs="Arial"/>
        </w:rPr>
        <w:t>:</w:t>
      </w:r>
    </w:p>
    <w:p w14:paraId="4875C225" w14:textId="77777777" w:rsidR="00E57917" w:rsidRPr="00EA3778" w:rsidRDefault="00E57917" w:rsidP="00EA3778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Criação de pipelines automáticas para o projeto.</w:t>
      </w:r>
    </w:p>
    <w:p w14:paraId="68A5DB9B" w14:textId="77777777" w:rsidR="00E57917" w:rsidRPr="00EA3778" w:rsidRDefault="00E57917" w:rsidP="00EA3778">
      <w:pPr>
        <w:pStyle w:val="PargrafodaLista"/>
        <w:numPr>
          <w:ilvl w:val="1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Definir </w:t>
      </w:r>
      <w:proofErr w:type="spellStart"/>
      <w:r w:rsidRPr="00EA3778">
        <w:rPr>
          <w:rFonts w:ascii="Arial" w:hAnsi="Arial" w:cs="Arial"/>
        </w:rPr>
        <w:t>stages</w:t>
      </w:r>
      <w:proofErr w:type="spellEnd"/>
      <w:r w:rsidRPr="00EA3778">
        <w:rPr>
          <w:rFonts w:ascii="Arial" w:hAnsi="Arial" w:cs="Arial"/>
        </w:rPr>
        <w:t xml:space="preserve"> para:</w:t>
      </w:r>
    </w:p>
    <w:p w14:paraId="3DE6C52A" w14:textId="77777777" w:rsidR="00E57917" w:rsidRPr="00EA3778" w:rsidRDefault="00E57917" w:rsidP="00EA3778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Build: Construção da aplicação em ASP.NET Core e front-end.</w:t>
      </w:r>
    </w:p>
    <w:p w14:paraId="5926BFC3" w14:textId="77777777" w:rsidR="00E57917" w:rsidRPr="00EA3778" w:rsidRDefault="00E57917" w:rsidP="00EA3778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Testes: Execução de testes unitários e de integração.</w:t>
      </w:r>
    </w:p>
    <w:p w14:paraId="3E977E12" w14:textId="77777777" w:rsidR="00E57917" w:rsidRPr="00EA3778" w:rsidRDefault="00E57917" w:rsidP="00EA3778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proofErr w:type="spellStart"/>
      <w:r w:rsidRPr="00EA3778">
        <w:rPr>
          <w:rFonts w:ascii="Arial" w:hAnsi="Arial" w:cs="Arial"/>
        </w:rPr>
        <w:t>Deploy</w:t>
      </w:r>
      <w:proofErr w:type="spellEnd"/>
      <w:r w:rsidRPr="00EA3778">
        <w:rPr>
          <w:rFonts w:ascii="Arial" w:hAnsi="Arial" w:cs="Arial"/>
        </w:rPr>
        <w:t xml:space="preserve">: </w:t>
      </w:r>
      <w:proofErr w:type="spellStart"/>
      <w:r w:rsidRPr="00EA3778">
        <w:rPr>
          <w:rFonts w:ascii="Arial" w:hAnsi="Arial" w:cs="Arial"/>
        </w:rPr>
        <w:t>Deploy</w:t>
      </w:r>
      <w:proofErr w:type="spellEnd"/>
      <w:r w:rsidRPr="00EA3778">
        <w:rPr>
          <w:rFonts w:ascii="Arial" w:hAnsi="Arial" w:cs="Arial"/>
        </w:rPr>
        <w:t xml:space="preserve"> automático no ambiente de desenvolvimento e, posteriormente, no ambiente de produção.</w:t>
      </w:r>
    </w:p>
    <w:p w14:paraId="3E41BC3F" w14:textId="553A41F8" w:rsidR="00E57917" w:rsidRPr="00EA3778" w:rsidRDefault="00E57917" w:rsidP="00EA3778">
      <w:pPr>
        <w:pStyle w:val="PargrafodaLista"/>
        <w:numPr>
          <w:ilvl w:val="1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Definir Gatilhos Automáticos:</w:t>
      </w:r>
    </w:p>
    <w:p w14:paraId="7ADF8EB5" w14:textId="77777777" w:rsidR="00E57917" w:rsidRPr="00EA3778" w:rsidRDefault="00E57917" w:rsidP="00EA3778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A pipeline deve ser acionada automaticamente para cada </w:t>
      </w:r>
      <w:proofErr w:type="spellStart"/>
      <w:r w:rsidRPr="00EA3778">
        <w:rPr>
          <w:rFonts w:ascii="Arial" w:hAnsi="Arial" w:cs="Arial"/>
        </w:rPr>
        <w:t>push</w:t>
      </w:r>
      <w:proofErr w:type="spellEnd"/>
      <w:r w:rsidRPr="00EA3778">
        <w:rPr>
          <w:rFonts w:ascii="Arial" w:hAnsi="Arial" w:cs="Arial"/>
        </w:rPr>
        <w:t xml:space="preserve">/merge no </w:t>
      </w:r>
      <w:proofErr w:type="spellStart"/>
      <w:r w:rsidRPr="00EA3778">
        <w:rPr>
          <w:rFonts w:ascii="Arial" w:hAnsi="Arial" w:cs="Arial"/>
        </w:rPr>
        <w:t>branch</w:t>
      </w:r>
      <w:proofErr w:type="spellEnd"/>
      <w:r w:rsidRPr="00EA3778">
        <w:rPr>
          <w:rFonts w:ascii="Arial" w:hAnsi="Arial" w:cs="Arial"/>
        </w:rPr>
        <w:t xml:space="preserve"> principal.</w:t>
      </w:r>
    </w:p>
    <w:p w14:paraId="6D729D14" w14:textId="77777777" w:rsidR="00E57917" w:rsidRPr="00EA3778" w:rsidRDefault="00E57917" w:rsidP="00EA3778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Configurar integração com Docker para criar imagens e fazer o </w:t>
      </w:r>
      <w:proofErr w:type="spellStart"/>
      <w:r w:rsidRPr="00EA3778">
        <w:rPr>
          <w:rFonts w:ascii="Arial" w:hAnsi="Arial" w:cs="Arial"/>
        </w:rPr>
        <w:t>deploy</w:t>
      </w:r>
      <w:proofErr w:type="spellEnd"/>
      <w:r w:rsidRPr="00EA3778">
        <w:rPr>
          <w:rFonts w:ascii="Arial" w:hAnsi="Arial" w:cs="Arial"/>
        </w:rPr>
        <w:t xml:space="preserve"> no ambiente.</w:t>
      </w:r>
    </w:p>
    <w:p w14:paraId="7CB7D77B" w14:textId="70F07EB8" w:rsidR="00E57917" w:rsidRPr="00EA3778" w:rsidRDefault="00E57917" w:rsidP="00EA3778">
      <w:pPr>
        <w:pStyle w:val="PargrafodaLista"/>
        <w:numPr>
          <w:ilvl w:val="1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Monitoramento e Logs:</w:t>
      </w:r>
    </w:p>
    <w:p w14:paraId="33D277D4" w14:textId="77777777" w:rsidR="00E57917" w:rsidRPr="00EA3778" w:rsidRDefault="00E57917" w:rsidP="00EA3778">
      <w:pPr>
        <w:pStyle w:val="PargrafodaLista"/>
        <w:numPr>
          <w:ilvl w:val="2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Configurar logs de erros e monitoramento básico no ambiente de produção.</w:t>
      </w:r>
    </w:p>
    <w:p w14:paraId="2C4BDA75" w14:textId="77777777" w:rsidR="00E57917" w:rsidRPr="00EA3778" w:rsidRDefault="00E57917" w:rsidP="00EA377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Entregáveis:</w:t>
      </w:r>
    </w:p>
    <w:p w14:paraId="75087731" w14:textId="77777777" w:rsidR="00E57917" w:rsidRPr="00EA3778" w:rsidRDefault="00E57917" w:rsidP="00EA377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Pipelines CI/CD configuradas para build, testes e </w:t>
      </w:r>
      <w:proofErr w:type="spellStart"/>
      <w:r w:rsidRPr="00EA3778">
        <w:rPr>
          <w:rFonts w:ascii="Arial" w:hAnsi="Arial" w:cs="Arial"/>
        </w:rPr>
        <w:t>deploy</w:t>
      </w:r>
      <w:proofErr w:type="spellEnd"/>
      <w:r w:rsidRPr="00EA3778">
        <w:rPr>
          <w:rFonts w:ascii="Arial" w:hAnsi="Arial" w:cs="Arial"/>
        </w:rPr>
        <w:t xml:space="preserve"> contínuo.</w:t>
      </w:r>
    </w:p>
    <w:p w14:paraId="60D197F2" w14:textId="77777777" w:rsidR="00E57917" w:rsidRPr="00EA3778" w:rsidRDefault="00E57917" w:rsidP="00EA3778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proofErr w:type="spellStart"/>
      <w:r w:rsidRPr="00EA3778">
        <w:rPr>
          <w:rFonts w:ascii="Arial" w:hAnsi="Arial" w:cs="Arial"/>
        </w:rPr>
        <w:t>Deploy</w:t>
      </w:r>
      <w:proofErr w:type="spellEnd"/>
      <w:r w:rsidRPr="00EA3778">
        <w:rPr>
          <w:rFonts w:ascii="Arial" w:hAnsi="Arial" w:cs="Arial"/>
        </w:rPr>
        <w:t xml:space="preserve"> automático no ambiente de desenvolvimento com logs e monitoramento básico.</w:t>
      </w:r>
    </w:p>
    <w:p w14:paraId="09638E32" w14:textId="77777777" w:rsidR="00EA3778" w:rsidRPr="00E57917" w:rsidRDefault="00EA3778" w:rsidP="00E57917">
      <w:pPr>
        <w:rPr>
          <w:rFonts w:ascii="Arial" w:hAnsi="Arial" w:cs="Arial"/>
        </w:rPr>
      </w:pPr>
    </w:p>
    <w:p w14:paraId="63BF1693" w14:textId="4EB71C2E" w:rsidR="00E57917" w:rsidRPr="00EA3778" w:rsidRDefault="00E57917" w:rsidP="00E57917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EA3778">
        <w:rPr>
          <w:rFonts w:ascii="Arial" w:hAnsi="Arial" w:cs="Arial"/>
          <w:b/>
          <w:bCs/>
        </w:rPr>
        <w:t>Provisionamento do Banco de Dados SQL Server</w:t>
      </w:r>
    </w:p>
    <w:p w14:paraId="34D1E250" w14:textId="77777777" w:rsidR="00E57917" w:rsidRPr="00EA3778" w:rsidRDefault="00E57917" w:rsidP="00EA377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Objetivo: Configurar e provisionar o banco de dados SQL Server que será utilizado pela aplicação para armazenar todas as informações.</w:t>
      </w:r>
    </w:p>
    <w:p w14:paraId="72E3F9E4" w14:textId="77777777" w:rsidR="00E57917" w:rsidRPr="00EA3778" w:rsidRDefault="00E57917" w:rsidP="00EA377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Passos:</w:t>
      </w:r>
    </w:p>
    <w:p w14:paraId="4401E046" w14:textId="77B62ED2" w:rsidR="00E57917" w:rsidRPr="00EA3778" w:rsidRDefault="00E57917" w:rsidP="00EA3778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Provisionar um container Docker com SQL Server no ambiente de desenvolvimento:</w:t>
      </w:r>
    </w:p>
    <w:p w14:paraId="1705C030" w14:textId="77777777" w:rsidR="00E57917" w:rsidRPr="00EA3778" w:rsidRDefault="00E57917" w:rsidP="00EA3778">
      <w:pPr>
        <w:pStyle w:val="PargrafodaLista"/>
        <w:numPr>
          <w:ilvl w:val="2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Configurar as permissões e o </w:t>
      </w:r>
      <w:proofErr w:type="spellStart"/>
      <w:r w:rsidRPr="00EA3778">
        <w:rPr>
          <w:rFonts w:ascii="Arial" w:hAnsi="Arial" w:cs="Arial"/>
        </w:rPr>
        <w:t>schema</w:t>
      </w:r>
      <w:proofErr w:type="spellEnd"/>
      <w:r w:rsidRPr="00EA3778">
        <w:rPr>
          <w:rFonts w:ascii="Arial" w:hAnsi="Arial" w:cs="Arial"/>
        </w:rPr>
        <w:t xml:space="preserve"> inicial.</w:t>
      </w:r>
    </w:p>
    <w:p w14:paraId="52AAB459" w14:textId="77777777" w:rsidR="00E57917" w:rsidRPr="00EA3778" w:rsidRDefault="00E57917" w:rsidP="00EA3778">
      <w:pPr>
        <w:pStyle w:val="PargrafodaLista"/>
        <w:numPr>
          <w:ilvl w:val="2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lastRenderedPageBreak/>
        <w:t>Criar tabelas básicas como: Usuários, Despesas, Aprovações, Logs.</w:t>
      </w:r>
    </w:p>
    <w:p w14:paraId="12D00015" w14:textId="232F22CE" w:rsidR="00E57917" w:rsidRPr="00EA3778" w:rsidRDefault="00E57917" w:rsidP="00EA3778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Configuração do Banco no Azure (ou VPS da </w:t>
      </w:r>
      <w:proofErr w:type="spellStart"/>
      <w:r w:rsidRPr="00EA3778">
        <w:rPr>
          <w:rFonts w:ascii="Arial" w:hAnsi="Arial" w:cs="Arial"/>
        </w:rPr>
        <w:t>Hostinger</w:t>
      </w:r>
      <w:proofErr w:type="spellEnd"/>
      <w:r w:rsidRPr="00EA3778">
        <w:rPr>
          <w:rFonts w:ascii="Arial" w:hAnsi="Arial" w:cs="Arial"/>
        </w:rPr>
        <w:t xml:space="preserve"> como backup):</w:t>
      </w:r>
    </w:p>
    <w:p w14:paraId="509FCE04" w14:textId="77777777" w:rsidR="00E57917" w:rsidRPr="00EA3778" w:rsidRDefault="00E57917" w:rsidP="00EA3778">
      <w:pPr>
        <w:pStyle w:val="PargrafodaLista"/>
        <w:numPr>
          <w:ilvl w:val="2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Caso o ambiente seja no Azure, configurar o Azure SQL </w:t>
      </w:r>
      <w:proofErr w:type="spellStart"/>
      <w:r w:rsidRPr="00EA3778">
        <w:rPr>
          <w:rFonts w:ascii="Arial" w:hAnsi="Arial" w:cs="Arial"/>
        </w:rPr>
        <w:t>Database</w:t>
      </w:r>
      <w:proofErr w:type="spellEnd"/>
      <w:r w:rsidRPr="00EA3778">
        <w:rPr>
          <w:rFonts w:ascii="Arial" w:hAnsi="Arial" w:cs="Arial"/>
        </w:rPr>
        <w:t>.</w:t>
      </w:r>
    </w:p>
    <w:p w14:paraId="1DAF45A0" w14:textId="77777777" w:rsidR="00E57917" w:rsidRPr="00EA3778" w:rsidRDefault="00E57917" w:rsidP="00EA3778">
      <w:pPr>
        <w:pStyle w:val="PargrafodaLista"/>
        <w:numPr>
          <w:ilvl w:val="2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Criar backups automáticos e configurar replicação, se necessário.</w:t>
      </w:r>
    </w:p>
    <w:p w14:paraId="180C331F" w14:textId="301F84F2" w:rsidR="00E57917" w:rsidRPr="00EA3778" w:rsidRDefault="00E57917" w:rsidP="00EA3778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Script de Seed:</w:t>
      </w:r>
    </w:p>
    <w:p w14:paraId="2711E822" w14:textId="77777777" w:rsidR="00E57917" w:rsidRPr="00EA3778" w:rsidRDefault="00E57917" w:rsidP="00EA3778">
      <w:pPr>
        <w:pStyle w:val="PargrafodaLista"/>
        <w:numPr>
          <w:ilvl w:val="2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Criar scripts de </w:t>
      </w:r>
      <w:proofErr w:type="spellStart"/>
      <w:r w:rsidRPr="00EA3778">
        <w:rPr>
          <w:rFonts w:ascii="Arial" w:hAnsi="Arial" w:cs="Arial"/>
        </w:rPr>
        <w:t>seed</w:t>
      </w:r>
      <w:proofErr w:type="spellEnd"/>
      <w:r w:rsidRPr="00EA3778">
        <w:rPr>
          <w:rFonts w:ascii="Arial" w:hAnsi="Arial" w:cs="Arial"/>
        </w:rPr>
        <w:t xml:space="preserve"> para popular o banco com dados iniciais (</w:t>
      </w:r>
      <w:proofErr w:type="spellStart"/>
      <w:r w:rsidRPr="00EA3778">
        <w:rPr>
          <w:rFonts w:ascii="Arial" w:hAnsi="Arial" w:cs="Arial"/>
        </w:rPr>
        <w:t>ex</w:t>
      </w:r>
      <w:proofErr w:type="spellEnd"/>
      <w:r w:rsidRPr="00EA3778">
        <w:rPr>
          <w:rFonts w:ascii="Arial" w:hAnsi="Arial" w:cs="Arial"/>
        </w:rPr>
        <w:t>: tipos de categorias de despesas, moedas padrão).</w:t>
      </w:r>
    </w:p>
    <w:p w14:paraId="750318D8" w14:textId="77777777" w:rsidR="00E57917" w:rsidRPr="00EA3778" w:rsidRDefault="00E57917" w:rsidP="00EA3778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Entregáveis:</w:t>
      </w:r>
    </w:p>
    <w:p w14:paraId="12DD1507" w14:textId="77777777" w:rsidR="00E57917" w:rsidRPr="00EA3778" w:rsidRDefault="00E57917" w:rsidP="00EA3778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Banco de dados SQL Server funcional no ambiente de desenvolvimento.</w:t>
      </w:r>
    </w:p>
    <w:p w14:paraId="467C5914" w14:textId="77777777" w:rsidR="00E57917" w:rsidRPr="00EA3778" w:rsidRDefault="00E57917" w:rsidP="00EA3778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Scripts para criação do </w:t>
      </w:r>
      <w:proofErr w:type="spellStart"/>
      <w:r w:rsidRPr="00EA3778">
        <w:rPr>
          <w:rFonts w:ascii="Arial" w:hAnsi="Arial" w:cs="Arial"/>
        </w:rPr>
        <w:t>schema</w:t>
      </w:r>
      <w:proofErr w:type="spellEnd"/>
      <w:r w:rsidRPr="00EA3778">
        <w:rPr>
          <w:rFonts w:ascii="Arial" w:hAnsi="Arial" w:cs="Arial"/>
        </w:rPr>
        <w:t xml:space="preserve"> e </w:t>
      </w:r>
      <w:proofErr w:type="spellStart"/>
      <w:r w:rsidRPr="00EA3778">
        <w:rPr>
          <w:rFonts w:ascii="Arial" w:hAnsi="Arial" w:cs="Arial"/>
        </w:rPr>
        <w:t>seed</w:t>
      </w:r>
      <w:proofErr w:type="spellEnd"/>
      <w:r w:rsidRPr="00EA3778">
        <w:rPr>
          <w:rFonts w:ascii="Arial" w:hAnsi="Arial" w:cs="Arial"/>
        </w:rPr>
        <w:t xml:space="preserve"> de dados.</w:t>
      </w:r>
    </w:p>
    <w:p w14:paraId="2B721C33" w14:textId="77777777" w:rsidR="00E57917" w:rsidRPr="00EA3778" w:rsidRDefault="00E57917" w:rsidP="00EA3778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Backup e configuração do banco no ambiente de produção (Azure ou VPS).</w:t>
      </w:r>
    </w:p>
    <w:p w14:paraId="4D34A54C" w14:textId="77777777" w:rsidR="00EA3778" w:rsidRPr="00E57917" w:rsidRDefault="00EA3778" w:rsidP="00E57917">
      <w:pPr>
        <w:rPr>
          <w:rFonts w:ascii="Arial" w:hAnsi="Arial" w:cs="Arial"/>
        </w:rPr>
      </w:pPr>
    </w:p>
    <w:p w14:paraId="53B09263" w14:textId="4B52D6B3" w:rsidR="00E57917" w:rsidRPr="00EA3778" w:rsidRDefault="00E57917" w:rsidP="00EA377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EA3778">
        <w:rPr>
          <w:rFonts w:ascii="Arial" w:hAnsi="Arial" w:cs="Arial"/>
          <w:b/>
          <w:bCs/>
        </w:rPr>
        <w:t>Configuração de Infraestrutura no Azure</w:t>
      </w:r>
    </w:p>
    <w:p w14:paraId="37ECD335" w14:textId="77777777" w:rsidR="00E57917" w:rsidRPr="00EA3778" w:rsidRDefault="00E57917" w:rsidP="00EA377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Objetivo: Configurar o ambiente de produção e desenvolvimento no Azure para garantir que a aplicação esteja pronta para </w:t>
      </w:r>
      <w:proofErr w:type="spellStart"/>
      <w:r w:rsidRPr="00EA3778">
        <w:rPr>
          <w:rFonts w:ascii="Arial" w:hAnsi="Arial" w:cs="Arial"/>
        </w:rPr>
        <w:t>deploy</w:t>
      </w:r>
      <w:proofErr w:type="spellEnd"/>
      <w:r w:rsidRPr="00EA3778">
        <w:rPr>
          <w:rFonts w:ascii="Arial" w:hAnsi="Arial" w:cs="Arial"/>
        </w:rPr>
        <w:t xml:space="preserve"> e possa escalar conforme necessário.</w:t>
      </w:r>
    </w:p>
    <w:p w14:paraId="136F59AB" w14:textId="77777777" w:rsidR="00E57917" w:rsidRPr="00EA3778" w:rsidRDefault="00E57917" w:rsidP="00EA377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Passos:</w:t>
      </w:r>
    </w:p>
    <w:p w14:paraId="09CE015D" w14:textId="3C94B639" w:rsidR="00E57917" w:rsidRPr="00EA3778" w:rsidRDefault="00E57917" w:rsidP="00EA3778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Criar e configurar o Azure App Service:</w:t>
      </w:r>
    </w:p>
    <w:p w14:paraId="3F1713F8" w14:textId="77777777" w:rsidR="00E57917" w:rsidRPr="00EA3778" w:rsidRDefault="00E57917" w:rsidP="00EA3778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Configurar para hospedar a API e o front-</w:t>
      </w:r>
      <w:proofErr w:type="spellStart"/>
      <w:r w:rsidRPr="00EA3778">
        <w:rPr>
          <w:rFonts w:ascii="Arial" w:hAnsi="Arial" w:cs="Arial"/>
        </w:rPr>
        <w:t>end</w:t>
      </w:r>
      <w:proofErr w:type="spellEnd"/>
      <w:r w:rsidRPr="00EA3778">
        <w:rPr>
          <w:rFonts w:ascii="Arial" w:hAnsi="Arial" w:cs="Arial"/>
        </w:rPr>
        <w:t xml:space="preserve"> da aplicação.</w:t>
      </w:r>
    </w:p>
    <w:p w14:paraId="7365D9FF" w14:textId="77777777" w:rsidR="00E57917" w:rsidRPr="00EA3778" w:rsidRDefault="00E57917" w:rsidP="00EA3778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Definir limites de escalabilidade para lidar com o tráfego crescente.</w:t>
      </w:r>
    </w:p>
    <w:p w14:paraId="4873FA3C" w14:textId="702E558B" w:rsidR="00E57917" w:rsidRPr="00EA3778" w:rsidRDefault="00E57917" w:rsidP="00EA3778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Configurar o Azure </w:t>
      </w:r>
      <w:proofErr w:type="spellStart"/>
      <w:r w:rsidRPr="00EA3778">
        <w:rPr>
          <w:rFonts w:ascii="Arial" w:hAnsi="Arial" w:cs="Arial"/>
        </w:rPr>
        <w:t>Blob</w:t>
      </w:r>
      <w:proofErr w:type="spellEnd"/>
      <w:r w:rsidRPr="00EA3778">
        <w:rPr>
          <w:rFonts w:ascii="Arial" w:hAnsi="Arial" w:cs="Arial"/>
        </w:rPr>
        <w:t xml:space="preserve"> </w:t>
      </w:r>
      <w:proofErr w:type="spellStart"/>
      <w:r w:rsidRPr="00EA3778">
        <w:rPr>
          <w:rFonts w:ascii="Arial" w:hAnsi="Arial" w:cs="Arial"/>
        </w:rPr>
        <w:t>Storage</w:t>
      </w:r>
      <w:proofErr w:type="spellEnd"/>
      <w:r w:rsidRPr="00EA3778">
        <w:rPr>
          <w:rFonts w:ascii="Arial" w:hAnsi="Arial" w:cs="Arial"/>
        </w:rPr>
        <w:t>:</w:t>
      </w:r>
    </w:p>
    <w:p w14:paraId="2453BC72" w14:textId="77777777" w:rsidR="00E57917" w:rsidRPr="00EA3778" w:rsidRDefault="00E57917" w:rsidP="00EA3778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Será usado para armazenar os recibos de despesas que forem submetidos.</w:t>
      </w:r>
    </w:p>
    <w:p w14:paraId="3B71236D" w14:textId="77777777" w:rsidR="00E57917" w:rsidRPr="00EA3778" w:rsidRDefault="00E57917" w:rsidP="00EA3778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Configurar a persistência e acessos seguros aos arquivos.</w:t>
      </w:r>
    </w:p>
    <w:p w14:paraId="198286AE" w14:textId="38ECD183" w:rsidR="00E57917" w:rsidRPr="00EA3778" w:rsidRDefault="00E57917" w:rsidP="00EA3778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Configurar Monitoramento e Alertas:</w:t>
      </w:r>
    </w:p>
    <w:p w14:paraId="3F758B77" w14:textId="77777777" w:rsidR="00E57917" w:rsidRPr="00EA3778" w:rsidRDefault="00E57917" w:rsidP="00EA3778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lastRenderedPageBreak/>
        <w:t>Utilizar Azure Monitor para configurar logs de erros, rastreamento de desempenho, e alertas automáticos em caso de falhas.</w:t>
      </w:r>
    </w:p>
    <w:p w14:paraId="1B742E4C" w14:textId="77777777" w:rsidR="00E57917" w:rsidRPr="00EA3778" w:rsidRDefault="00E57917" w:rsidP="00EA3778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Entregáveis:</w:t>
      </w:r>
    </w:p>
    <w:p w14:paraId="5320D9D2" w14:textId="77777777" w:rsidR="00E57917" w:rsidRPr="00EA3778" w:rsidRDefault="00E57917" w:rsidP="00EA3778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Azure App Service configurado e pronto para </w:t>
      </w:r>
      <w:proofErr w:type="spellStart"/>
      <w:r w:rsidRPr="00EA3778">
        <w:rPr>
          <w:rFonts w:ascii="Arial" w:hAnsi="Arial" w:cs="Arial"/>
        </w:rPr>
        <w:t>deploy</w:t>
      </w:r>
      <w:proofErr w:type="spellEnd"/>
      <w:r w:rsidRPr="00EA3778">
        <w:rPr>
          <w:rFonts w:ascii="Arial" w:hAnsi="Arial" w:cs="Arial"/>
        </w:rPr>
        <w:t>.</w:t>
      </w:r>
    </w:p>
    <w:p w14:paraId="2E5140AE" w14:textId="77777777" w:rsidR="00E57917" w:rsidRPr="00EA3778" w:rsidRDefault="00E57917" w:rsidP="00EA3778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Azure </w:t>
      </w:r>
      <w:proofErr w:type="spellStart"/>
      <w:r w:rsidRPr="00EA3778">
        <w:rPr>
          <w:rFonts w:ascii="Arial" w:hAnsi="Arial" w:cs="Arial"/>
        </w:rPr>
        <w:t>Blob</w:t>
      </w:r>
      <w:proofErr w:type="spellEnd"/>
      <w:r w:rsidRPr="00EA3778">
        <w:rPr>
          <w:rFonts w:ascii="Arial" w:hAnsi="Arial" w:cs="Arial"/>
        </w:rPr>
        <w:t xml:space="preserve"> </w:t>
      </w:r>
      <w:proofErr w:type="spellStart"/>
      <w:r w:rsidRPr="00EA3778">
        <w:rPr>
          <w:rFonts w:ascii="Arial" w:hAnsi="Arial" w:cs="Arial"/>
        </w:rPr>
        <w:t>Storage</w:t>
      </w:r>
      <w:proofErr w:type="spellEnd"/>
      <w:r w:rsidRPr="00EA3778">
        <w:rPr>
          <w:rFonts w:ascii="Arial" w:hAnsi="Arial" w:cs="Arial"/>
        </w:rPr>
        <w:t xml:space="preserve"> configurado para armazenar arquivos de recibos.</w:t>
      </w:r>
    </w:p>
    <w:p w14:paraId="7E2B228E" w14:textId="77777777" w:rsidR="00E57917" w:rsidRPr="00EA3778" w:rsidRDefault="00E57917" w:rsidP="00EA3778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Monitoramento e alertas básicos configurados no Azure Monitor.</w:t>
      </w:r>
    </w:p>
    <w:p w14:paraId="53A1CCD7" w14:textId="77777777" w:rsidR="00EA3778" w:rsidRPr="00E57917" w:rsidRDefault="00EA3778" w:rsidP="00E57917">
      <w:pPr>
        <w:rPr>
          <w:rFonts w:ascii="Arial" w:hAnsi="Arial" w:cs="Arial"/>
        </w:rPr>
      </w:pPr>
    </w:p>
    <w:p w14:paraId="3285326A" w14:textId="77777777" w:rsidR="00EA3778" w:rsidRPr="00EA3778" w:rsidRDefault="00E57917" w:rsidP="00EA377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A3778">
        <w:rPr>
          <w:rFonts w:ascii="Arial" w:hAnsi="Arial" w:cs="Arial"/>
          <w:b/>
          <w:bCs/>
        </w:rPr>
        <w:t>Gestão de Riscos</w:t>
      </w:r>
    </w:p>
    <w:p w14:paraId="552E9C89" w14:textId="760ED819" w:rsidR="00E57917" w:rsidRPr="00EA3778" w:rsidRDefault="00E57917" w:rsidP="00EA377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EA3778">
        <w:rPr>
          <w:rFonts w:ascii="Arial" w:hAnsi="Arial" w:cs="Arial"/>
          <w:b/>
          <w:bCs/>
        </w:rPr>
        <w:t xml:space="preserve">Falhas no Docker </w:t>
      </w:r>
      <w:proofErr w:type="spellStart"/>
      <w:r w:rsidRPr="00EA3778">
        <w:rPr>
          <w:rFonts w:ascii="Arial" w:hAnsi="Arial" w:cs="Arial"/>
          <w:b/>
          <w:bCs/>
        </w:rPr>
        <w:t>Compose</w:t>
      </w:r>
      <w:proofErr w:type="spellEnd"/>
    </w:p>
    <w:p w14:paraId="78382834" w14:textId="77777777" w:rsidR="00E57917" w:rsidRPr="00EA3778" w:rsidRDefault="00E57917" w:rsidP="00EA3778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Risco: Problemas de configuração no Docker </w:t>
      </w:r>
      <w:proofErr w:type="spellStart"/>
      <w:r w:rsidRPr="00EA3778">
        <w:rPr>
          <w:rFonts w:ascii="Arial" w:hAnsi="Arial" w:cs="Arial"/>
        </w:rPr>
        <w:t>Compose</w:t>
      </w:r>
      <w:proofErr w:type="spellEnd"/>
      <w:r w:rsidRPr="00EA3778">
        <w:rPr>
          <w:rFonts w:ascii="Arial" w:hAnsi="Arial" w:cs="Arial"/>
        </w:rPr>
        <w:t xml:space="preserve"> podem atrasar o desenvolvimento local.</w:t>
      </w:r>
    </w:p>
    <w:p w14:paraId="1D6B5D6F" w14:textId="77777777" w:rsidR="00E57917" w:rsidRPr="00EA3778" w:rsidRDefault="00E57917" w:rsidP="00EA3778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Mitigação: Garantir que todas as dependências estejam documentadas e testadas antecipadamente. Fazer testes locais antes de integração com o CI/CD.</w:t>
      </w:r>
    </w:p>
    <w:p w14:paraId="2FCCE768" w14:textId="77777777" w:rsidR="00EA3778" w:rsidRPr="00E57917" w:rsidRDefault="00EA3778" w:rsidP="00E57917">
      <w:pPr>
        <w:rPr>
          <w:rFonts w:ascii="Arial" w:hAnsi="Arial" w:cs="Arial"/>
        </w:rPr>
      </w:pPr>
    </w:p>
    <w:p w14:paraId="3AEC3F9F" w14:textId="5DE4DB9D" w:rsidR="00E57917" w:rsidRPr="00EA3778" w:rsidRDefault="00E57917" w:rsidP="00EA377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EA3778">
        <w:rPr>
          <w:rFonts w:ascii="Arial" w:hAnsi="Arial" w:cs="Arial"/>
          <w:b/>
          <w:bCs/>
        </w:rPr>
        <w:t>Problemas com CI/CD</w:t>
      </w:r>
    </w:p>
    <w:p w14:paraId="14517781" w14:textId="77777777" w:rsidR="00E57917" w:rsidRPr="00EA3778" w:rsidRDefault="00E57917" w:rsidP="00EA377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Risco: O CI/CD pode apresentar falhas ou ser complexo para configurar corretamente, resultando em </w:t>
      </w:r>
      <w:proofErr w:type="spellStart"/>
      <w:r w:rsidRPr="00EA3778">
        <w:rPr>
          <w:rFonts w:ascii="Arial" w:hAnsi="Arial" w:cs="Arial"/>
        </w:rPr>
        <w:t>deploys</w:t>
      </w:r>
      <w:proofErr w:type="spellEnd"/>
      <w:r w:rsidRPr="00EA3778">
        <w:rPr>
          <w:rFonts w:ascii="Arial" w:hAnsi="Arial" w:cs="Arial"/>
        </w:rPr>
        <w:t xml:space="preserve"> incorretos.</w:t>
      </w:r>
    </w:p>
    <w:p w14:paraId="146240F2" w14:textId="77777777" w:rsidR="00E57917" w:rsidRPr="00EA3778" w:rsidRDefault="00E57917" w:rsidP="00EA3778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Mitigação: Configurar uma pipeline básica de CI/CD e evoluir gradualmente, realizando testes automatizados em cada passo.</w:t>
      </w:r>
    </w:p>
    <w:p w14:paraId="08D29BEC" w14:textId="77777777" w:rsidR="00EA3778" w:rsidRPr="00E57917" w:rsidRDefault="00EA3778" w:rsidP="00E57917">
      <w:pPr>
        <w:rPr>
          <w:rFonts w:ascii="Arial" w:hAnsi="Arial" w:cs="Arial"/>
        </w:rPr>
      </w:pPr>
    </w:p>
    <w:p w14:paraId="1862366B" w14:textId="4FFC154C" w:rsidR="00E57917" w:rsidRPr="00EA3778" w:rsidRDefault="00E57917" w:rsidP="00EA3778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EA3778">
        <w:rPr>
          <w:rFonts w:ascii="Arial" w:hAnsi="Arial" w:cs="Arial"/>
          <w:b/>
          <w:bCs/>
        </w:rPr>
        <w:t>Custos no Azure</w:t>
      </w:r>
    </w:p>
    <w:p w14:paraId="0ACE6AAF" w14:textId="77777777" w:rsidR="00E57917" w:rsidRPr="00EA3778" w:rsidRDefault="00E57917" w:rsidP="00EA377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>Risco: O uso de serviços no Azure pode resultar em custos elevados, especialmente em ambientes de produção.</w:t>
      </w:r>
    </w:p>
    <w:p w14:paraId="2BDF7DD0" w14:textId="77777777" w:rsidR="00E57917" w:rsidRPr="00EA3778" w:rsidRDefault="00E57917" w:rsidP="00EA3778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EA3778">
        <w:rPr>
          <w:rFonts w:ascii="Arial" w:hAnsi="Arial" w:cs="Arial"/>
        </w:rPr>
        <w:t xml:space="preserve">Mitigação: Monitorar os custos de uso no Azure e, se necessário, migrar para a </w:t>
      </w:r>
      <w:proofErr w:type="spellStart"/>
      <w:r w:rsidRPr="00EA3778">
        <w:rPr>
          <w:rFonts w:ascii="Arial" w:hAnsi="Arial" w:cs="Arial"/>
        </w:rPr>
        <w:t>Hostinger</w:t>
      </w:r>
      <w:proofErr w:type="spellEnd"/>
      <w:r w:rsidRPr="00EA3778">
        <w:rPr>
          <w:rFonts w:ascii="Arial" w:hAnsi="Arial" w:cs="Arial"/>
        </w:rPr>
        <w:t xml:space="preserve"> com configuração manual de containers.</w:t>
      </w:r>
    </w:p>
    <w:p w14:paraId="1E3AADCC" w14:textId="77777777" w:rsidR="00EA3778" w:rsidRPr="00E57917" w:rsidRDefault="00EA3778" w:rsidP="00E57917">
      <w:pPr>
        <w:rPr>
          <w:rFonts w:ascii="Arial" w:hAnsi="Arial" w:cs="Arial"/>
        </w:rPr>
      </w:pPr>
    </w:p>
    <w:p w14:paraId="37EA5DEB" w14:textId="2A50D471" w:rsidR="00E57917" w:rsidRPr="00EA3778" w:rsidRDefault="00E57917" w:rsidP="00EA3778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EA3778">
        <w:rPr>
          <w:rFonts w:ascii="Arial" w:hAnsi="Arial" w:cs="Arial"/>
          <w:b/>
          <w:bCs/>
        </w:rPr>
        <w:t>Conclusão</w:t>
      </w:r>
    </w:p>
    <w:p w14:paraId="51CE81A6" w14:textId="3521D38B" w:rsidR="00B42547" w:rsidRPr="00E57917" w:rsidRDefault="00E57917" w:rsidP="00EA3778">
      <w:pPr>
        <w:ind w:firstLine="851"/>
        <w:rPr>
          <w:rFonts w:ascii="Arial" w:hAnsi="Arial" w:cs="Arial"/>
        </w:rPr>
      </w:pPr>
      <w:r w:rsidRPr="00E57917">
        <w:rPr>
          <w:rFonts w:ascii="Arial" w:hAnsi="Arial" w:cs="Arial"/>
        </w:rPr>
        <w:t xml:space="preserve">Ao final da Fase 2, a infraestrutura da aplicação estará configurada e pronta para o desenvolvimento contínuo. Isso inclui a </w:t>
      </w:r>
      <w:proofErr w:type="spellStart"/>
      <w:r w:rsidRPr="00E57917">
        <w:rPr>
          <w:rFonts w:ascii="Arial" w:hAnsi="Arial" w:cs="Arial"/>
        </w:rPr>
        <w:t>containerização</w:t>
      </w:r>
      <w:proofErr w:type="spellEnd"/>
      <w:r w:rsidRPr="00E57917">
        <w:rPr>
          <w:rFonts w:ascii="Arial" w:hAnsi="Arial" w:cs="Arial"/>
        </w:rPr>
        <w:t xml:space="preserve"> com Docker, pipelines CI/CD funcionando corretamente, e o banco de dados SQL </w:t>
      </w:r>
      <w:r w:rsidRPr="00E57917">
        <w:rPr>
          <w:rFonts w:ascii="Arial" w:hAnsi="Arial" w:cs="Arial"/>
        </w:rPr>
        <w:lastRenderedPageBreak/>
        <w:t>Server configurado e provisionado. Com isso, será possível iniciar o desenvolvimento das funcionalidades da aplicação nas próximas fases.</w:t>
      </w:r>
    </w:p>
    <w:sectPr w:rsidR="00B42547" w:rsidRPr="00E579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31016F"/>
    <w:multiLevelType w:val="hybridMultilevel"/>
    <w:tmpl w:val="6D18B0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E7C6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1E5A86"/>
    <w:multiLevelType w:val="hybridMultilevel"/>
    <w:tmpl w:val="111491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B00A2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405B29EC"/>
    <w:multiLevelType w:val="hybridMultilevel"/>
    <w:tmpl w:val="DA8E1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3247E1"/>
    <w:multiLevelType w:val="hybridMultilevel"/>
    <w:tmpl w:val="907A0E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E01E88"/>
    <w:multiLevelType w:val="hybridMultilevel"/>
    <w:tmpl w:val="680C2A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02423B"/>
    <w:multiLevelType w:val="hybridMultilevel"/>
    <w:tmpl w:val="35A686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697C0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1E269CB"/>
    <w:multiLevelType w:val="multilevel"/>
    <w:tmpl w:val="D9F2CD64"/>
    <w:lvl w:ilvl="0">
      <w:start w:val="1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05961B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1DF5210"/>
    <w:multiLevelType w:val="hybridMultilevel"/>
    <w:tmpl w:val="0E5E8C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E6219F"/>
    <w:multiLevelType w:val="hybridMultilevel"/>
    <w:tmpl w:val="F7C033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9647679">
    <w:abstractNumId w:val="3"/>
  </w:num>
  <w:num w:numId="2" w16cid:durableId="804935473">
    <w:abstractNumId w:val="6"/>
  </w:num>
  <w:num w:numId="3" w16cid:durableId="119567398">
    <w:abstractNumId w:val="9"/>
  </w:num>
  <w:num w:numId="4" w16cid:durableId="1629361409">
    <w:abstractNumId w:val="2"/>
  </w:num>
  <w:num w:numId="5" w16cid:durableId="698312873">
    <w:abstractNumId w:val="8"/>
  </w:num>
  <w:num w:numId="6" w16cid:durableId="1912304536">
    <w:abstractNumId w:val="10"/>
  </w:num>
  <w:num w:numId="7" w16cid:durableId="2065790086">
    <w:abstractNumId w:val="1"/>
  </w:num>
  <w:num w:numId="8" w16cid:durableId="2049447096">
    <w:abstractNumId w:val="12"/>
  </w:num>
  <w:num w:numId="9" w16cid:durableId="1293515206">
    <w:abstractNumId w:val="11"/>
  </w:num>
  <w:num w:numId="10" w16cid:durableId="1591356707">
    <w:abstractNumId w:val="4"/>
  </w:num>
  <w:num w:numId="11" w16cid:durableId="917325654">
    <w:abstractNumId w:val="0"/>
  </w:num>
  <w:num w:numId="12" w16cid:durableId="894976485">
    <w:abstractNumId w:val="5"/>
  </w:num>
  <w:num w:numId="13" w16cid:durableId="12556257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17"/>
    <w:rsid w:val="002C5070"/>
    <w:rsid w:val="00344674"/>
    <w:rsid w:val="00391CC3"/>
    <w:rsid w:val="00534491"/>
    <w:rsid w:val="00701FB9"/>
    <w:rsid w:val="00B42547"/>
    <w:rsid w:val="00C9187C"/>
    <w:rsid w:val="00E57917"/>
    <w:rsid w:val="00EA3778"/>
    <w:rsid w:val="00FE2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47D3B"/>
  <w15:chartTrackingRefBased/>
  <w15:docId w15:val="{AF4E2D4D-4B0E-4CCE-AEE3-85FAE7AF2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917"/>
    <w:pPr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E579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579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5791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5791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5791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57917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57917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57917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57917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579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579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579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5791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5791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5791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5791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5791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5791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579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579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5791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579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5791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57917"/>
    <w:rPr>
      <w:rFonts w:ascii="Times New Roman" w:hAnsi="Times New Roman" w:cs="Times New Roman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5791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5791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579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57917"/>
    <w:rPr>
      <w:rFonts w:ascii="Times New Roman" w:hAnsi="Times New Roman" w:cs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579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821</Words>
  <Characters>4436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 Web Developer</dc:creator>
  <cp:keywords/>
  <dc:description/>
  <cp:lastModifiedBy>TSM Web Developer</cp:lastModifiedBy>
  <cp:revision>3</cp:revision>
  <dcterms:created xsi:type="dcterms:W3CDTF">2024-10-02T22:20:00Z</dcterms:created>
  <dcterms:modified xsi:type="dcterms:W3CDTF">2024-10-02T22:35:00Z</dcterms:modified>
</cp:coreProperties>
</file>