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97" w:rsidRPr="002A2397" w:rsidRDefault="006E2882" w:rsidP="006E2882">
      <w:pPr>
        <w:jc w:val="center"/>
        <w:rPr>
          <w:rFonts w:ascii="Times New Roman" w:hAnsi="Times New Roman" w:cs="Times New Roman"/>
          <w:sz w:val="72"/>
          <w:szCs w:val="72"/>
        </w:rPr>
      </w:pPr>
      <w:r w:rsidRPr="002A2397">
        <w:rPr>
          <w:rFonts w:ascii="Times New Roman" w:hAnsi="Times New Roman" w:cs="Times New Roman"/>
          <w:sz w:val="72"/>
          <w:szCs w:val="72"/>
        </w:rPr>
        <w:t xml:space="preserve">Manual do usuário </w:t>
      </w:r>
    </w:p>
    <w:p w:rsidR="006E2882" w:rsidRPr="002A2397" w:rsidRDefault="002A2397" w:rsidP="002A2397">
      <w:pPr>
        <w:jc w:val="center"/>
        <w:rPr>
          <w:rFonts w:ascii="Times New Roman" w:hAnsi="Times New Roman" w:cs="Times New Roman"/>
          <w:sz w:val="48"/>
          <w:szCs w:val="48"/>
        </w:rPr>
      </w:pPr>
      <w:r w:rsidRPr="002A2397">
        <w:rPr>
          <w:rFonts w:ascii="Times New Roman" w:hAnsi="Times New Roman" w:cs="Times New Roman"/>
          <w:sz w:val="48"/>
          <w:szCs w:val="48"/>
        </w:rPr>
        <w:t>Contador</w:t>
      </w:r>
      <w:r w:rsidR="006E2882" w:rsidRPr="002A2397">
        <w:rPr>
          <w:rFonts w:ascii="Times New Roman" w:hAnsi="Times New Roman" w:cs="Times New Roman"/>
          <w:sz w:val="48"/>
          <w:szCs w:val="48"/>
        </w:rPr>
        <w:t xml:space="preserve"> de caracteres</w:t>
      </w:r>
    </w:p>
    <w:p w:rsidR="006E2882" w:rsidRPr="002A2397" w:rsidRDefault="006E2882" w:rsidP="006E2882">
      <w:p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Passo a passo:</w:t>
      </w:r>
    </w:p>
    <w:p w:rsidR="006E2882" w:rsidRPr="002A2397" w:rsidRDefault="006E2882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Abrir o Sistema</w:t>
      </w:r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O usuário irá clicar no ícone executável do programa, logo abrirá em seu computador a tela do item 2.</w:t>
      </w:r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E2882" w:rsidRPr="002A2397" w:rsidRDefault="006E2882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Após abrir o sistema poderá escolher a o</w:t>
      </w:r>
      <w:r w:rsidR="00252B27" w:rsidRPr="002A2397">
        <w:rPr>
          <w:rFonts w:ascii="Times New Roman" w:hAnsi="Times New Roman" w:cs="Times New Roman"/>
          <w:sz w:val="24"/>
          <w:szCs w:val="24"/>
        </w:rPr>
        <w:t xml:space="preserve">pção “1” para contar </w:t>
      </w:r>
      <w:r w:rsidRPr="002A2397">
        <w:rPr>
          <w:rFonts w:ascii="Times New Roman" w:hAnsi="Times New Roman" w:cs="Times New Roman"/>
          <w:sz w:val="24"/>
          <w:szCs w:val="24"/>
        </w:rPr>
        <w:t>ou “2” para fechar o sistema</w:t>
      </w:r>
      <w:r w:rsidR="00252B27" w:rsidRPr="002A2397">
        <w:rPr>
          <w:rFonts w:ascii="Times New Roman" w:hAnsi="Times New Roman" w:cs="Times New Roman"/>
          <w:sz w:val="24"/>
          <w:szCs w:val="24"/>
        </w:rPr>
        <w:t>, apenas teclando o número escolhido e em seguida apertando a tecla enter.</w:t>
      </w:r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Caso seja escolhido 1 o programa abrirá a tela do passo 3.</w:t>
      </w:r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Caso seja escolhido 2 o programa fechará.</w:t>
      </w:r>
    </w:p>
    <w:p w:rsidR="00252B27" w:rsidRDefault="00252B27" w:rsidP="00252B27">
      <w:pPr>
        <w:pStyle w:val="PargrafodaLista"/>
        <w:rPr>
          <w:sz w:val="28"/>
          <w:szCs w:val="28"/>
        </w:rPr>
      </w:pP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515547"/>
            <wp:effectExtent l="0" t="0" r="0" b="0"/>
            <wp:docPr id="1" name="Imagem 1" descr="C:\Users\Thomaz Faria\Desktop\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prin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27" w:rsidRDefault="00252B27" w:rsidP="005A04BC">
      <w:pPr>
        <w:pStyle w:val="PargrafodaLista"/>
        <w:rPr>
          <w:sz w:val="28"/>
          <w:szCs w:val="28"/>
        </w:rPr>
      </w:pPr>
    </w:p>
    <w:p w:rsidR="006E2882" w:rsidRPr="002A2397" w:rsidRDefault="00252B27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Feito a escolha da opção 1</w:t>
      </w:r>
      <w:r w:rsidR="006E2882" w:rsidRPr="002A2397">
        <w:rPr>
          <w:rFonts w:ascii="Times New Roman" w:hAnsi="Times New Roman" w:cs="Times New Roman"/>
          <w:sz w:val="24"/>
          <w:szCs w:val="24"/>
        </w:rPr>
        <w:t xml:space="preserve"> o sistema aguardara você digitar o parágrafo que será utilizado na contagem</w:t>
      </w:r>
      <w:r w:rsidRPr="002A2397">
        <w:rPr>
          <w:rFonts w:ascii="Times New Roman" w:hAnsi="Times New Roman" w:cs="Times New Roman"/>
          <w:sz w:val="24"/>
          <w:szCs w:val="24"/>
        </w:rPr>
        <w:t>, na tela mostrada terá algumas instruções como não usar acentos.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bookmarkStart w:id="0" w:name="_GoBack"/>
      <w:r w:rsidRPr="005A04BC"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2493622"/>
            <wp:effectExtent l="0" t="0" r="0" b="2540"/>
            <wp:docPr id="2" name="Imagem 2" descr="C:\Users\Thomaz Faria\Desktop\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z Faria\Desktop\prin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Pr="00252B27" w:rsidRDefault="00E7690A" w:rsidP="00252B27">
      <w:pPr>
        <w:rPr>
          <w:sz w:val="28"/>
          <w:szCs w:val="28"/>
        </w:rPr>
      </w:pPr>
    </w:p>
    <w:p w:rsidR="00861FB6" w:rsidRPr="002A2397" w:rsidRDefault="00252B27" w:rsidP="00861F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 xml:space="preserve">Após digitar </w:t>
      </w:r>
      <w:r w:rsidR="006E2882" w:rsidRPr="002A2397">
        <w:rPr>
          <w:rFonts w:ascii="Times New Roman" w:hAnsi="Times New Roman" w:cs="Times New Roman"/>
          <w:sz w:val="24"/>
          <w:szCs w:val="24"/>
        </w:rPr>
        <w:t>o parágrafo</w:t>
      </w:r>
      <w:r w:rsidRPr="002A2397">
        <w:rPr>
          <w:rFonts w:ascii="Times New Roman" w:hAnsi="Times New Roman" w:cs="Times New Roman"/>
          <w:sz w:val="24"/>
          <w:szCs w:val="24"/>
        </w:rPr>
        <w:t xml:space="preserve"> desejado o programa irá esperar o usuário</w:t>
      </w:r>
      <w:r w:rsidR="006E2882" w:rsidRPr="002A2397">
        <w:rPr>
          <w:rFonts w:ascii="Times New Roman" w:hAnsi="Times New Roman" w:cs="Times New Roman"/>
          <w:sz w:val="24"/>
          <w:szCs w:val="24"/>
        </w:rPr>
        <w:t xml:space="preserve"> digitar “FIM” (em letras maiúsculas)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 teclar enter</w:t>
      </w:r>
      <w:r w:rsidR="006E2882" w:rsidRPr="002A2397">
        <w:rPr>
          <w:rFonts w:ascii="Times New Roman" w:hAnsi="Times New Roman" w:cs="Times New Roman"/>
          <w:sz w:val="24"/>
          <w:szCs w:val="24"/>
        </w:rPr>
        <w:t>, para que seja iniciado a operação de contagem.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Tais instruções são impressas na tela.</w:t>
      </w:r>
    </w:p>
    <w:p w:rsidR="00861FB6" w:rsidRPr="00861FB6" w:rsidRDefault="00861FB6" w:rsidP="00861FB6">
      <w:pPr>
        <w:pStyle w:val="PargrafodaLista"/>
        <w:rPr>
          <w:sz w:val="28"/>
          <w:szCs w:val="28"/>
        </w:rPr>
      </w:pP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83528"/>
            <wp:effectExtent l="0" t="0" r="0" b="0"/>
            <wp:docPr id="3" name="Imagem 3" descr="C:\Users\Thomaz Faria\Desktop\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z Faria\Desktop\prin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B6" w:rsidRDefault="00861FB6" w:rsidP="005A04BC">
      <w:pPr>
        <w:pStyle w:val="PargrafodaLista"/>
        <w:rPr>
          <w:sz w:val="28"/>
          <w:szCs w:val="28"/>
        </w:rPr>
      </w:pPr>
    </w:p>
    <w:p w:rsidR="006E2882" w:rsidRPr="002A2397" w:rsidRDefault="006E2882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O programa mostrará os resultados na tela</w:t>
      </w:r>
      <w:r w:rsidR="00861FB6" w:rsidRPr="002A2397">
        <w:rPr>
          <w:rFonts w:ascii="Times New Roman" w:hAnsi="Times New Roman" w:cs="Times New Roman"/>
          <w:sz w:val="24"/>
          <w:szCs w:val="24"/>
        </w:rPr>
        <w:t>, os resultados ficaram na tela por tempo indeterminado para que seja feito e usada qualquer análise. Para tirar os resultados da tela basta</w:t>
      </w:r>
      <w:r w:rsidRPr="002A2397">
        <w:rPr>
          <w:rFonts w:ascii="Times New Roman" w:hAnsi="Times New Roman" w:cs="Times New Roman"/>
          <w:sz w:val="24"/>
          <w:szCs w:val="24"/>
        </w:rPr>
        <w:t xml:space="preserve"> apert</w:t>
      </w:r>
      <w:r w:rsidR="00861FB6" w:rsidRPr="002A2397">
        <w:rPr>
          <w:rFonts w:ascii="Times New Roman" w:hAnsi="Times New Roman" w:cs="Times New Roman"/>
          <w:sz w:val="24"/>
          <w:szCs w:val="24"/>
        </w:rPr>
        <w:t>ar qualquer</w:t>
      </w:r>
      <w:r w:rsidRPr="002A2397">
        <w:rPr>
          <w:rFonts w:ascii="Times New Roman" w:hAnsi="Times New Roman" w:cs="Times New Roman"/>
          <w:sz w:val="24"/>
          <w:szCs w:val="24"/>
        </w:rPr>
        <w:t xml:space="preserve"> tecla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então abrirá o passo 6.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753379"/>
            <wp:effectExtent l="0" t="0" r="0" b="9525"/>
            <wp:docPr id="4" name="Imagem 4" descr="C:\Users\Thomaz Faria\Desktop\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prin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2A2397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A2397">
        <w:rPr>
          <w:rFonts w:ascii="Times New Roman" w:hAnsi="Times New Roman" w:cs="Times New Roman"/>
          <w:sz w:val="24"/>
          <w:szCs w:val="24"/>
        </w:rPr>
        <w:t>Depois disso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aparecera uma nova tela em que</w:t>
      </w:r>
      <w:r w:rsidRPr="002A2397">
        <w:rPr>
          <w:rFonts w:ascii="Times New Roman" w:hAnsi="Times New Roman" w:cs="Times New Roman"/>
          <w:sz w:val="24"/>
          <w:szCs w:val="24"/>
        </w:rPr>
        <w:t xml:space="preserve"> você terá a opção de fazer uma nova contagem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digitando</w:t>
      </w:r>
      <w:r w:rsidRPr="002A2397">
        <w:rPr>
          <w:rFonts w:ascii="Times New Roman" w:hAnsi="Times New Roman" w:cs="Times New Roman"/>
          <w:sz w:val="24"/>
          <w:szCs w:val="24"/>
        </w:rPr>
        <w:t xml:space="preserve"> “1”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 apertando enter</w:t>
      </w:r>
      <w:r w:rsidRPr="002A2397">
        <w:rPr>
          <w:rFonts w:ascii="Times New Roman" w:hAnsi="Times New Roman" w:cs="Times New Roman"/>
          <w:sz w:val="24"/>
          <w:szCs w:val="24"/>
        </w:rPr>
        <w:t xml:space="preserve">, ou de sair 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digitando </w:t>
      </w:r>
      <w:r w:rsidR="00235A53" w:rsidRPr="002A2397">
        <w:rPr>
          <w:rFonts w:ascii="Times New Roman" w:hAnsi="Times New Roman" w:cs="Times New Roman"/>
          <w:sz w:val="24"/>
          <w:szCs w:val="24"/>
        </w:rPr>
        <w:t>“2”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 teclando enter.</w:t>
      </w:r>
      <w:r w:rsidR="00027C1B" w:rsidRPr="00027C1B">
        <w:rPr>
          <w:noProof/>
          <w:sz w:val="28"/>
          <w:szCs w:val="28"/>
          <w:lang w:eastAsia="pt-BR"/>
        </w:rPr>
        <w:t xml:space="preserve"> </w:t>
      </w:r>
    </w:p>
    <w:p w:rsidR="002A2397" w:rsidRDefault="002A2397" w:rsidP="002A2397">
      <w:pPr>
        <w:pStyle w:val="PargrafodaLista"/>
        <w:rPr>
          <w:sz w:val="28"/>
          <w:szCs w:val="28"/>
        </w:rPr>
      </w:pPr>
    </w:p>
    <w:p w:rsidR="006E2882" w:rsidRDefault="00027C1B" w:rsidP="002A2397">
      <w:pPr>
        <w:pStyle w:val="PargrafodaLista"/>
        <w:rPr>
          <w:sz w:val="28"/>
          <w:szCs w:val="28"/>
        </w:rPr>
      </w:pPr>
      <w:r w:rsidRPr="00D05D49">
        <w:rPr>
          <w:noProof/>
          <w:sz w:val="28"/>
          <w:szCs w:val="28"/>
          <w:lang w:eastAsia="pt-BR"/>
        </w:rPr>
        <w:drawing>
          <wp:inline distT="0" distB="0" distL="0" distR="0" wp14:anchorId="66264791" wp14:editId="65947744">
            <wp:extent cx="5400040" cy="2552065"/>
            <wp:effectExtent l="0" t="0" r="0" b="635"/>
            <wp:docPr id="5" name="Imagem 5" descr="C:\Users\Thomaz Faria\Desktop\pri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z Faria\Desktop\prin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1B" w:rsidRPr="002A2397" w:rsidRDefault="00027C1B" w:rsidP="00027C1B">
      <w:pPr>
        <w:rPr>
          <w:rFonts w:ascii="Times New Roman" w:hAnsi="Times New Roman" w:cs="Times New Roman"/>
          <w:sz w:val="24"/>
          <w:szCs w:val="24"/>
        </w:rPr>
      </w:pPr>
    </w:p>
    <w:p w:rsidR="00027C1B" w:rsidRPr="002A2397" w:rsidRDefault="00861FB6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Pode-se também sair do sistema em qualquer parte da execução caso não haja a opção sair na tela em que se está basta</w:t>
      </w:r>
      <w:r w:rsidR="00027C1B" w:rsidRPr="002A2397">
        <w:rPr>
          <w:rFonts w:ascii="Times New Roman" w:hAnsi="Times New Roman" w:cs="Times New Roman"/>
          <w:sz w:val="24"/>
          <w:szCs w:val="24"/>
        </w:rPr>
        <w:t xml:space="preserve"> usar o atalho “Ctrl+c”</w:t>
      </w:r>
      <w:r w:rsidRPr="002A2397">
        <w:rPr>
          <w:rFonts w:ascii="Times New Roman" w:hAnsi="Times New Roman" w:cs="Times New Roman"/>
          <w:sz w:val="24"/>
          <w:szCs w:val="24"/>
        </w:rPr>
        <w:t>.</w:t>
      </w:r>
    </w:p>
    <w:p w:rsidR="00D05D49" w:rsidRDefault="00D05D49" w:rsidP="00D05D49">
      <w:pPr>
        <w:pStyle w:val="PargrafodaLista"/>
        <w:rPr>
          <w:sz w:val="28"/>
          <w:szCs w:val="28"/>
        </w:rPr>
      </w:pPr>
    </w:p>
    <w:p w:rsidR="00027C1B" w:rsidRDefault="00027C1B" w:rsidP="00027C1B">
      <w:pPr>
        <w:pStyle w:val="PargrafodaLista"/>
        <w:ind w:left="1440"/>
        <w:rPr>
          <w:sz w:val="28"/>
          <w:szCs w:val="28"/>
        </w:rPr>
      </w:pPr>
    </w:p>
    <w:p w:rsidR="00027C1B" w:rsidRDefault="00027C1B" w:rsidP="00D05D49">
      <w:pPr>
        <w:pStyle w:val="PargrafodaLista"/>
        <w:rPr>
          <w:sz w:val="28"/>
          <w:szCs w:val="28"/>
        </w:rPr>
      </w:pPr>
    </w:p>
    <w:p w:rsidR="00027C1B" w:rsidRPr="006E2882" w:rsidRDefault="00027C1B" w:rsidP="00D05D49">
      <w:pPr>
        <w:pStyle w:val="PargrafodaLista"/>
        <w:rPr>
          <w:sz w:val="28"/>
          <w:szCs w:val="28"/>
        </w:rPr>
      </w:pPr>
    </w:p>
    <w:sectPr w:rsidR="00027C1B" w:rsidRPr="006E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672C"/>
    <w:multiLevelType w:val="hybridMultilevel"/>
    <w:tmpl w:val="1B8E948E"/>
    <w:lvl w:ilvl="0" w:tplc="AF863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4681"/>
    <w:multiLevelType w:val="hybridMultilevel"/>
    <w:tmpl w:val="1020F3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2"/>
    <w:rsid w:val="00027C1B"/>
    <w:rsid w:val="00046E39"/>
    <w:rsid w:val="00176578"/>
    <w:rsid w:val="00235A53"/>
    <w:rsid w:val="00252B27"/>
    <w:rsid w:val="002A2397"/>
    <w:rsid w:val="004179F4"/>
    <w:rsid w:val="005A04BC"/>
    <w:rsid w:val="006E2882"/>
    <w:rsid w:val="00861FB6"/>
    <w:rsid w:val="009B5338"/>
    <w:rsid w:val="00D05D49"/>
    <w:rsid w:val="00E7690A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1E47-26C0-477C-A059-EE9466E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8</cp:revision>
  <dcterms:created xsi:type="dcterms:W3CDTF">2016-05-24T19:01:00Z</dcterms:created>
  <dcterms:modified xsi:type="dcterms:W3CDTF">2016-06-02T19:46:00Z</dcterms:modified>
</cp:coreProperties>
</file>