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4F7" w:rsidRDefault="00E244F7" w:rsidP="006E288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2A2397" w:rsidRPr="00E244F7" w:rsidRDefault="006E2882" w:rsidP="00E244F7">
      <w:pPr>
        <w:jc w:val="center"/>
        <w:rPr>
          <w:rFonts w:ascii="Times New Roman" w:hAnsi="Times New Roman" w:cs="Times New Roman"/>
          <w:sz w:val="96"/>
          <w:szCs w:val="96"/>
        </w:rPr>
      </w:pPr>
      <w:r w:rsidRPr="00E244F7">
        <w:rPr>
          <w:rFonts w:ascii="Times New Roman" w:hAnsi="Times New Roman" w:cs="Times New Roman"/>
          <w:sz w:val="96"/>
          <w:szCs w:val="96"/>
        </w:rPr>
        <w:t>Manual do usuário</w:t>
      </w:r>
    </w:p>
    <w:p w:rsidR="00E244F7" w:rsidRDefault="00E244F7" w:rsidP="002A239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E2882" w:rsidRPr="00E244F7" w:rsidRDefault="002A2397" w:rsidP="002A2397">
      <w:pPr>
        <w:jc w:val="center"/>
        <w:rPr>
          <w:rFonts w:ascii="Times New Roman" w:hAnsi="Times New Roman" w:cs="Times New Roman"/>
          <w:sz w:val="56"/>
          <w:szCs w:val="56"/>
        </w:rPr>
      </w:pPr>
      <w:r w:rsidRPr="00E244F7">
        <w:rPr>
          <w:rFonts w:ascii="Times New Roman" w:hAnsi="Times New Roman" w:cs="Times New Roman"/>
          <w:sz w:val="56"/>
          <w:szCs w:val="56"/>
        </w:rPr>
        <w:t>Contador</w:t>
      </w:r>
      <w:r w:rsidR="006E2882" w:rsidRPr="00E244F7">
        <w:rPr>
          <w:rFonts w:ascii="Times New Roman" w:hAnsi="Times New Roman" w:cs="Times New Roman"/>
          <w:sz w:val="56"/>
          <w:szCs w:val="56"/>
        </w:rPr>
        <w:t xml:space="preserve"> de caracteres</w:t>
      </w:r>
    </w:p>
    <w:p w:rsidR="0012453A" w:rsidRDefault="0012453A" w:rsidP="002A239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2453A" w:rsidRDefault="0012453A" w:rsidP="002A239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518E8" w:rsidRDefault="007518E8" w:rsidP="007518E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2453A" w:rsidRDefault="0012453A" w:rsidP="002A239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2453A" w:rsidRDefault="0012453A" w:rsidP="002A239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2453A" w:rsidRDefault="0012453A" w:rsidP="002A239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2453A" w:rsidRDefault="0012453A" w:rsidP="002A239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87E73" w:rsidRDefault="00E87E73" w:rsidP="002A2397">
      <w:pPr>
        <w:jc w:val="center"/>
        <w:rPr>
          <w:rFonts w:ascii="Times New Roman" w:hAnsi="Times New Roman" w:cs="Times New Roman"/>
          <w:noProof/>
          <w:sz w:val="48"/>
          <w:szCs w:val="48"/>
          <w:lang w:eastAsia="pt-BR"/>
        </w:rPr>
      </w:pPr>
    </w:p>
    <w:p w:rsidR="00E244F7" w:rsidRDefault="00E244F7" w:rsidP="002A239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t-BR"/>
        </w:rPr>
        <w:t>Softwares Faria’s</w:t>
      </w:r>
    </w:p>
    <w:p w:rsidR="0012453A" w:rsidRDefault="0012453A" w:rsidP="002A239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244F7" w:rsidRDefault="00E244F7" w:rsidP="00EB6D42">
      <w:pPr>
        <w:rPr>
          <w:rFonts w:ascii="Times New Roman" w:hAnsi="Times New Roman" w:cs="Times New Roman"/>
          <w:sz w:val="48"/>
          <w:szCs w:val="48"/>
        </w:rPr>
      </w:pPr>
    </w:p>
    <w:p w:rsidR="00EB6D42" w:rsidRPr="00EB6D42" w:rsidRDefault="00EB6D42" w:rsidP="00EB6D42">
      <w:pPr>
        <w:rPr>
          <w:rFonts w:ascii="Times New Roman" w:hAnsi="Times New Roman" w:cs="Times New Roman"/>
          <w:sz w:val="24"/>
          <w:szCs w:val="24"/>
        </w:rPr>
      </w:pPr>
    </w:p>
    <w:p w:rsidR="006E2882" w:rsidRPr="002A2397" w:rsidRDefault="006E2882" w:rsidP="006E2882">
      <w:p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lastRenderedPageBreak/>
        <w:t>Passo a passo:</w:t>
      </w:r>
    </w:p>
    <w:p w:rsidR="006E2882" w:rsidRPr="002A2397" w:rsidRDefault="006E2882" w:rsidP="00E244F7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453787860"/>
      <w:r w:rsidRPr="002A2397">
        <w:rPr>
          <w:rFonts w:ascii="Times New Roman" w:hAnsi="Times New Roman" w:cs="Times New Roman"/>
          <w:sz w:val="24"/>
          <w:szCs w:val="24"/>
        </w:rPr>
        <w:t>Abrir o Sistema</w:t>
      </w:r>
      <w:bookmarkEnd w:id="0"/>
    </w:p>
    <w:p w:rsidR="00252B27" w:rsidRPr="002A2397" w:rsidRDefault="00252B27" w:rsidP="00252B2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O usuário irá clicar no ícone executável do programa, logo abrirá em seu computador a tela do item 2</w:t>
      </w:r>
      <w:r w:rsidR="001A0117">
        <w:rPr>
          <w:rFonts w:ascii="Times New Roman" w:hAnsi="Times New Roman" w:cs="Times New Roman"/>
          <w:sz w:val="24"/>
          <w:szCs w:val="24"/>
        </w:rPr>
        <w:t xml:space="preserve"> (Fig. 1)</w:t>
      </w:r>
      <w:r w:rsidRPr="002A2397">
        <w:rPr>
          <w:rFonts w:ascii="Times New Roman" w:hAnsi="Times New Roman" w:cs="Times New Roman"/>
          <w:sz w:val="24"/>
          <w:szCs w:val="24"/>
        </w:rPr>
        <w:t>.</w:t>
      </w:r>
    </w:p>
    <w:p w:rsidR="00252B27" w:rsidRPr="002A2397" w:rsidRDefault="00252B27" w:rsidP="00252B2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244F7" w:rsidRDefault="00E244F7" w:rsidP="00E244F7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53787861"/>
      <w:r>
        <w:rPr>
          <w:rFonts w:ascii="Times New Roman" w:hAnsi="Times New Roman" w:cs="Times New Roman"/>
          <w:sz w:val="24"/>
          <w:szCs w:val="24"/>
        </w:rPr>
        <w:t>Menu principal</w:t>
      </w:r>
      <w:bookmarkEnd w:id="1"/>
    </w:p>
    <w:p w:rsidR="008F1B63" w:rsidRDefault="008F1B63" w:rsidP="008F1B63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1028A2" w:rsidRPr="001028A2" w:rsidRDefault="001028A2" w:rsidP="001028A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28A2">
        <w:rPr>
          <w:rFonts w:ascii="Times New Roman" w:hAnsi="Times New Roman" w:cs="Times New Roman"/>
          <w:sz w:val="24"/>
          <w:szCs w:val="24"/>
        </w:rPr>
        <w:t>Local aonde o usuário selecionará à opção desejada</w:t>
      </w:r>
      <w:r w:rsidRPr="001028A2">
        <w:rPr>
          <w:rFonts w:ascii="Times New Roman" w:hAnsi="Times New Roman" w:cs="Times New Roman"/>
          <w:sz w:val="24"/>
          <w:szCs w:val="24"/>
        </w:rPr>
        <w:br/>
        <w:t>Opção 1 para prosseguir com a contagem de caracteres e ir para o próximo passo.</w:t>
      </w:r>
    </w:p>
    <w:p w:rsidR="001028A2" w:rsidRPr="008F1B63" w:rsidRDefault="008F1B63" w:rsidP="008F1B6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028A2" w:rsidRPr="008F1B63">
        <w:rPr>
          <w:rFonts w:ascii="Times New Roman" w:hAnsi="Times New Roman" w:cs="Times New Roman"/>
          <w:sz w:val="24"/>
          <w:szCs w:val="24"/>
        </w:rPr>
        <w:t>Opção 2 o sistema fechará.</w:t>
      </w:r>
    </w:p>
    <w:p w:rsidR="008F1B63" w:rsidRPr="008F1B63" w:rsidRDefault="008F1B63" w:rsidP="008F1B6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F1B63" w:rsidRDefault="008F1B63" w:rsidP="008F1B6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OK</w:t>
      </w:r>
    </w:p>
    <w:p w:rsidR="008F1B63" w:rsidRDefault="008F1B63" w:rsidP="008F1B6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escolha da opção o usuário deve clicar em OK</w:t>
      </w:r>
    </w:p>
    <w:p w:rsidR="008F1B63" w:rsidRDefault="008F1B63" w:rsidP="008F1B6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F1B63" w:rsidRDefault="008F1B63" w:rsidP="008F1B6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 de status do sistema</w:t>
      </w:r>
    </w:p>
    <w:p w:rsidR="008F1B63" w:rsidRDefault="008F1B63" w:rsidP="008F1B6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 que representa o carregamento e andamento do sistema</w:t>
      </w:r>
    </w:p>
    <w:p w:rsidR="008F1B63" w:rsidRDefault="008F1B63" w:rsidP="008F1B6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F1B63" w:rsidRDefault="008F1B63" w:rsidP="008F1B6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Ajuda</w:t>
      </w:r>
    </w:p>
    <w:p w:rsidR="008F1B63" w:rsidRPr="008F1B63" w:rsidRDefault="008F1B63" w:rsidP="008F1B6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clicar nesse botão o usuário recebera em sua tela o telefone do SAC da empresa desenvolvedora Softwares Faria’s</w:t>
      </w:r>
    </w:p>
    <w:p w:rsidR="00252B27" w:rsidRPr="001028A2" w:rsidRDefault="00252B27" w:rsidP="001028A2">
      <w:pPr>
        <w:rPr>
          <w:sz w:val="28"/>
          <w:szCs w:val="28"/>
        </w:rPr>
      </w:pPr>
    </w:p>
    <w:p w:rsidR="00252B27" w:rsidRDefault="001A0117" w:rsidP="008F1B63">
      <w:pPr>
        <w:pStyle w:val="PargrafodaLista"/>
        <w:rPr>
          <w:sz w:val="24"/>
          <w:szCs w:val="24"/>
        </w:rPr>
      </w:pPr>
      <w:r w:rsidRPr="001A0117">
        <w:rPr>
          <w:noProof/>
          <w:sz w:val="28"/>
          <w:szCs w:val="28"/>
          <w:lang w:eastAsia="pt-BR"/>
        </w:rPr>
        <w:drawing>
          <wp:inline distT="0" distB="0" distL="0" distR="0">
            <wp:extent cx="3886200" cy="2600325"/>
            <wp:effectExtent l="0" t="0" r="0" b="9525"/>
            <wp:docPr id="8" name="Imagem 8" descr="C:\Users\Thomaz Faria\Desktop\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i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4F7" w:rsidRPr="008F1B63">
        <w:rPr>
          <w:sz w:val="24"/>
          <w:szCs w:val="24"/>
        </w:rPr>
        <w:t>Fig. 1</w:t>
      </w:r>
    </w:p>
    <w:p w:rsidR="00CA43A0" w:rsidRDefault="00CA43A0" w:rsidP="008F1B63">
      <w:pPr>
        <w:pStyle w:val="PargrafodaLista"/>
        <w:rPr>
          <w:sz w:val="24"/>
          <w:szCs w:val="24"/>
        </w:rPr>
      </w:pPr>
    </w:p>
    <w:p w:rsidR="00CA43A0" w:rsidRDefault="00CA43A0" w:rsidP="008F1B63">
      <w:pPr>
        <w:pStyle w:val="PargrafodaLista"/>
        <w:rPr>
          <w:sz w:val="24"/>
          <w:szCs w:val="24"/>
        </w:rPr>
      </w:pPr>
    </w:p>
    <w:p w:rsidR="00CA43A0" w:rsidRDefault="00CA43A0" w:rsidP="008F1B63">
      <w:pPr>
        <w:pStyle w:val="PargrafodaLista"/>
        <w:rPr>
          <w:sz w:val="24"/>
          <w:szCs w:val="24"/>
        </w:rPr>
      </w:pPr>
    </w:p>
    <w:p w:rsidR="00CA43A0" w:rsidRDefault="00CA43A0" w:rsidP="008F1B63">
      <w:pPr>
        <w:pStyle w:val="PargrafodaLista"/>
        <w:rPr>
          <w:sz w:val="24"/>
          <w:szCs w:val="24"/>
        </w:rPr>
      </w:pPr>
    </w:p>
    <w:p w:rsidR="00CA43A0" w:rsidRPr="008F1B63" w:rsidRDefault="00CA43A0" w:rsidP="008F1B63">
      <w:pPr>
        <w:pStyle w:val="PargrafodaLista"/>
        <w:rPr>
          <w:sz w:val="28"/>
          <w:szCs w:val="28"/>
        </w:rPr>
      </w:pPr>
    </w:p>
    <w:p w:rsidR="00E244F7" w:rsidRPr="00E244F7" w:rsidRDefault="00E244F7" w:rsidP="005A04BC">
      <w:pPr>
        <w:pStyle w:val="PargrafodaLista"/>
        <w:rPr>
          <w:sz w:val="24"/>
          <w:szCs w:val="24"/>
        </w:rPr>
      </w:pPr>
    </w:p>
    <w:p w:rsidR="00EB6D42" w:rsidRDefault="00EB6D42" w:rsidP="00EB6D42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53787862"/>
      <w:r>
        <w:rPr>
          <w:rFonts w:ascii="Times New Roman" w:hAnsi="Times New Roman" w:cs="Times New Roman"/>
          <w:sz w:val="24"/>
          <w:szCs w:val="24"/>
        </w:rPr>
        <w:lastRenderedPageBreak/>
        <w:t>Opção 1</w:t>
      </w:r>
      <w:bookmarkEnd w:id="2"/>
    </w:p>
    <w:p w:rsidR="006E2882" w:rsidRPr="002A2397" w:rsidRDefault="00252B27" w:rsidP="00EB6D42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53787863"/>
      <w:r w:rsidRPr="002A2397">
        <w:rPr>
          <w:rFonts w:ascii="Times New Roman" w:hAnsi="Times New Roman" w:cs="Times New Roman"/>
          <w:sz w:val="24"/>
          <w:szCs w:val="24"/>
        </w:rPr>
        <w:t>Feito a escolha da opção 1</w:t>
      </w:r>
      <w:r w:rsidR="006E2882" w:rsidRPr="002A2397">
        <w:rPr>
          <w:rFonts w:ascii="Times New Roman" w:hAnsi="Times New Roman" w:cs="Times New Roman"/>
          <w:sz w:val="24"/>
          <w:szCs w:val="24"/>
        </w:rPr>
        <w:t xml:space="preserve"> o sistema aguardara você digitar o parágraf</w:t>
      </w:r>
      <w:r w:rsidR="008F1B63">
        <w:rPr>
          <w:rFonts w:ascii="Times New Roman" w:hAnsi="Times New Roman" w:cs="Times New Roman"/>
          <w:sz w:val="24"/>
          <w:szCs w:val="24"/>
        </w:rPr>
        <w:t>o que será utilizado na contagem de caracteres</w:t>
      </w:r>
      <w:bookmarkEnd w:id="3"/>
    </w:p>
    <w:p w:rsidR="00E7690A" w:rsidRPr="008F1B63" w:rsidRDefault="008F1B63" w:rsidP="008F1B63">
      <w:pPr>
        <w:pStyle w:val="PargrafodaLista"/>
        <w:rPr>
          <w:sz w:val="28"/>
          <w:szCs w:val="28"/>
        </w:rPr>
      </w:pPr>
      <w:r w:rsidRPr="008F1B63">
        <w:rPr>
          <w:noProof/>
          <w:sz w:val="28"/>
          <w:szCs w:val="28"/>
          <w:lang w:eastAsia="pt-BR"/>
        </w:rPr>
        <w:drawing>
          <wp:inline distT="0" distB="0" distL="0" distR="0">
            <wp:extent cx="3705225" cy="2486025"/>
            <wp:effectExtent l="0" t="0" r="9525" b="9525"/>
            <wp:docPr id="9" name="Imagem 9" descr="C:\Users\Thomaz Faria\Desktop\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z Faria\Desktop\i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4F7" w:rsidRPr="008F1B63">
        <w:rPr>
          <w:sz w:val="24"/>
          <w:szCs w:val="24"/>
        </w:rPr>
        <w:t>Fig. 2</w:t>
      </w:r>
    </w:p>
    <w:p w:rsidR="008F1B63" w:rsidRPr="00CA43A0" w:rsidRDefault="00D055FB" w:rsidP="00D055F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43A0">
        <w:rPr>
          <w:rFonts w:ascii="Times New Roman" w:hAnsi="Times New Roman" w:cs="Times New Roman"/>
          <w:sz w:val="24"/>
          <w:szCs w:val="24"/>
        </w:rPr>
        <w:t>Após digitar o parágrafo</w:t>
      </w:r>
      <w:r w:rsidR="00EB6D42" w:rsidRPr="00CA43A0">
        <w:rPr>
          <w:rFonts w:ascii="Times New Roman" w:hAnsi="Times New Roman" w:cs="Times New Roman"/>
          <w:sz w:val="24"/>
          <w:szCs w:val="24"/>
        </w:rPr>
        <w:t xml:space="preserve"> e palavra “FIM”</w:t>
      </w:r>
      <w:r w:rsidRPr="00CA43A0">
        <w:rPr>
          <w:rFonts w:ascii="Times New Roman" w:hAnsi="Times New Roman" w:cs="Times New Roman"/>
          <w:sz w:val="24"/>
          <w:szCs w:val="24"/>
        </w:rPr>
        <w:t xml:space="preserve"> o usuário deverá Clicar em OK</w:t>
      </w:r>
    </w:p>
    <w:p w:rsidR="00D055FB" w:rsidRPr="00CA43A0" w:rsidRDefault="00D055FB" w:rsidP="00D055F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43A0">
        <w:rPr>
          <w:rFonts w:ascii="Times New Roman" w:hAnsi="Times New Roman" w:cs="Times New Roman"/>
          <w:sz w:val="24"/>
          <w:szCs w:val="24"/>
        </w:rPr>
        <w:t xml:space="preserve">Instruções </w:t>
      </w:r>
    </w:p>
    <w:p w:rsidR="00D055FB" w:rsidRPr="00CA43A0" w:rsidRDefault="00D055FB" w:rsidP="00D055F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 w:rsidRPr="00CA43A0">
        <w:rPr>
          <w:rFonts w:ascii="Times New Roman" w:hAnsi="Times New Roman" w:cs="Times New Roman"/>
          <w:sz w:val="24"/>
          <w:szCs w:val="24"/>
        </w:rPr>
        <w:t>Ao clicar no botão instruções apareceram algumas instruções que o usuário deverá seguir na hora de digitar o paragrafo</w:t>
      </w:r>
    </w:p>
    <w:p w:rsidR="00D055FB" w:rsidRPr="00CA43A0" w:rsidRDefault="00D055FB" w:rsidP="00D055F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43A0">
        <w:rPr>
          <w:rFonts w:ascii="Times New Roman" w:hAnsi="Times New Roman" w:cs="Times New Roman"/>
          <w:sz w:val="24"/>
          <w:szCs w:val="24"/>
        </w:rPr>
        <w:t xml:space="preserve">Barra de status do sistema </w:t>
      </w:r>
    </w:p>
    <w:p w:rsidR="00D055FB" w:rsidRDefault="00D055FB" w:rsidP="00D055F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43A0">
        <w:rPr>
          <w:rFonts w:ascii="Times New Roman" w:hAnsi="Times New Roman" w:cs="Times New Roman"/>
          <w:sz w:val="24"/>
          <w:szCs w:val="24"/>
        </w:rPr>
        <w:t>Botão de Ajuda</w:t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Ao clicar nesse botão o usuário recebera em sua tela o telefone do SAC da empresa desenvolvedora Softwares Faria’s</w:t>
      </w:r>
    </w:p>
    <w:p w:rsidR="00D055FB" w:rsidRDefault="00D055FB" w:rsidP="00D055F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B6D42" w:rsidRDefault="00D055FB" w:rsidP="00EB6D4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OBS: Caso o usuário queira sair do sistema ele poderá usar o atalho </w:t>
      </w:r>
      <w:r w:rsidR="00CA43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ALT+F4</w:t>
      </w:r>
      <w:r w:rsidR="00CA43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ou clicar no X vermelho no canto direito superior.</w:t>
      </w:r>
    </w:p>
    <w:p w:rsidR="00EB6D42" w:rsidRPr="00EB6D42" w:rsidRDefault="00EB6D42" w:rsidP="00EB6D4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861FB6" w:rsidRDefault="00EB6D42" w:rsidP="00EB6D42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453787864"/>
      <w:r>
        <w:rPr>
          <w:rFonts w:ascii="Times New Roman" w:hAnsi="Times New Roman" w:cs="Times New Roman"/>
          <w:sz w:val="24"/>
          <w:szCs w:val="24"/>
        </w:rPr>
        <w:t>Tela de Ajuda</w:t>
      </w:r>
      <w:bookmarkEnd w:id="4"/>
    </w:p>
    <w:p w:rsidR="00EB6D42" w:rsidRDefault="00EB6D42" w:rsidP="00EB6D42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453787758"/>
      <w:bookmarkStart w:id="6" w:name="_Toc453787812"/>
      <w:bookmarkStart w:id="7" w:name="_Toc453787865"/>
      <w:r>
        <w:rPr>
          <w:rFonts w:ascii="Times New Roman" w:hAnsi="Times New Roman" w:cs="Times New Roman"/>
          <w:sz w:val="24"/>
          <w:szCs w:val="24"/>
        </w:rPr>
        <w:t xml:space="preserve">Sempre que o usuário clicar no </w:t>
      </w:r>
      <w:r w:rsidR="00CA43A0">
        <w:rPr>
          <w:rFonts w:ascii="Times New Roman" w:hAnsi="Times New Roman" w:cs="Times New Roman"/>
          <w:sz w:val="24"/>
          <w:szCs w:val="24"/>
        </w:rPr>
        <w:t>botão ajuda abrirá a seguinte pá</w:t>
      </w:r>
      <w:r>
        <w:rPr>
          <w:rFonts w:ascii="Times New Roman" w:hAnsi="Times New Roman" w:cs="Times New Roman"/>
          <w:sz w:val="24"/>
          <w:szCs w:val="24"/>
        </w:rPr>
        <w:t>gina.</w:t>
      </w:r>
      <w:bookmarkEnd w:id="5"/>
      <w:bookmarkEnd w:id="6"/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D42" w:rsidRDefault="00EB6D42" w:rsidP="00EB6D42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453787759"/>
      <w:bookmarkStart w:id="9" w:name="_Toc453787813"/>
      <w:bookmarkStart w:id="10" w:name="_Toc453787866"/>
      <w:r w:rsidRPr="00EB6D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09975" cy="2506719"/>
            <wp:effectExtent l="0" t="0" r="0" b="8255"/>
            <wp:docPr id="10" name="Imagem 10" descr="C:\Users\Thomaz Faria\Desktop\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z Faria\Desktop\m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11" cy="25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  <w:bookmarkEnd w:id="10"/>
      <w:r w:rsidR="00C060E9">
        <w:rPr>
          <w:rFonts w:ascii="Times New Roman" w:hAnsi="Times New Roman" w:cs="Times New Roman"/>
          <w:sz w:val="24"/>
          <w:szCs w:val="24"/>
        </w:rPr>
        <w:t>Fig. 3</w:t>
      </w:r>
    </w:p>
    <w:p w:rsidR="00EB6D42" w:rsidRPr="002A2397" w:rsidRDefault="00EB6D42" w:rsidP="00EB6D4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61FB6" w:rsidRPr="00EB6D42" w:rsidRDefault="00861FB6" w:rsidP="00EB6D42">
      <w:pPr>
        <w:rPr>
          <w:sz w:val="24"/>
          <w:szCs w:val="24"/>
        </w:rPr>
      </w:pPr>
    </w:p>
    <w:p w:rsidR="00E244F7" w:rsidRPr="00E244F7" w:rsidRDefault="00E244F7" w:rsidP="005A04BC">
      <w:pPr>
        <w:pStyle w:val="PargrafodaLista"/>
        <w:rPr>
          <w:sz w:val="24"/>
          <w:szCs w:val="24"/>
        </w:rPr>
      </w:pPr>
    </w:p>
    <w:p w:rsidR="006E2882" w:rsidRDefault="006E2882" w:rsidP="006E28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O programa mostrará os resultados na tela</w:t>
      </w:r>
      <w:r w:rsidR="00861FB6" w:rsidRPr="002A2397">
        <w:rPr>
          <w:rFonts w:ascii="Times New Roman" w:hAnsi="Times New Roman" w:cs="Times New Roman"/>
          <w:sz w:val="24"/>
          <w:szCs w:val="24"/>
        </w:rPr>
        <w:t>, os resultados ficaram na tela por tempo indeterminado para que seja feito e usada qualquer análise. Para tirar os resultados da tela basta</w:t>
      </w:r>
      <w:r w:rsidRPr="002A2397">
        <w:rPr>
          <w:rFonts w:ascii="Times New Roman" w:hAnsi="Times New Roman" w:cs="Times New Roman"/>
          <w:sz w:val="24"/>
          <w:szCs w:val="24"/>
        </w:rPr>
        <w:t xml:space="preserve"> apert</w:t>
      </w:r>
      <w:r w:rsidR="00861FB6" w:rsidRPr="002A2397">
        <w:rPr>
          <w:rFonts w:ascii="Times New Roman" w:hAnsi="Times New Roman" w:cs="Times New Roman"/>
          <w:sz w:val="24"/>
          <w:szCs w:val="24"/>
        </w:rPr>
        <w:t>ar qualquer</w:t>
      </w:r>
      <w:r w:rsidRPr="002A2397">
        <w:rPr>
          <w:rFonts w:ascii="Times New Roman" w:hAnsi="Times New Roman" w:cs="Times New Roman"/>
          <w:sz w:val="24"/>
          <w:szCs w:val="24"/>
        </w:rPr>
        <w:t xml:space="preserve"> tecla</w:t>
      </w:r>
      <w:r w:rsidR="00CA43A0">
        <w:rPr>
          <w:rFonts w:ascii="Times New Roman" w:hAnsi="Times New Roman" w:cs="Times New Roman"/>
          <w:sz w:val="24"/>
          <w:szCs w:val="24"/>
        </w:rPr>
        <w:t xml:space="preserve"> então abrirá o passo 7</w:t>
      </w:r>
      <w:bookmarkStart w:id="11" w:name="_GoBack"/>
      <w:bookmarkEnd w:id="11"/>
      <w:r w:rsidR="00861FB6" w:rsidRPr="002A2397">
        <w:rPr>
          <w:rFonts w:ascii="Times New Roman" w:hAnsi="Times New Roman" w:cs="Times New Roman"/>
          <w:sz w:val="24"/>
          <w:szCs w:val="24"/>
        </w:rPr>
        <w:t>.</w:t>
      </w:r>
    </w:p>
    <w:p w:rsidR="00CA43A0" w:rsidRDefault="00CA43A0" w:rsidP="00CA43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A43A0" w:rsidRPr="002A2397" w:rsidRDefault="00CA43A0" w:rsidP="00CA43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05D49" w:rsidRPr="00CA43A0" w:rsidRDefault="005A04BC" w:rsidP="00CA43A0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64506" cy="4810125"/>
            <wp:effectExtent l="0" t="0" r="3175" b="0"/>
            <wp:docPr id="4" name="Imagem 4" descr="C:\Users\Thomaz Faria\Desktop\pri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z Faria\Desktop\print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52" cy="482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4F7" w:rsidRPr="00CA43A0">
        <w:rPr>
          <w:sz w:val="24"/>
          <w:szCs w:val="24"/>
        </w:rPr>
        <w:t>Fig. 4</w:t>
      </w:r>
    </w:p>
    <w:p w:rsidR="00CA43A0" w:rsidRPr="00CA43A0" w:rsidRDefault="00CA43A0" w:rsidP="00CA43A0">
      <w:pPr>
        <w:rPr>
          <w:sz w:val="28"/>
          <w:szCs w:val="28"/>
        </w:rPr>
      </w:pPr>
    </w:p>
    <w:p w:rsidR="00CA43A0" w:rsidRPr="002A2397" w:rsidRDefault="00CA43A0" w:rsidP="00CA43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397">
        <w:rPr>
          <w:rFonts w:ascii="Times New Roman" w:hAnsi="Times New Roman" w:cs="Times New Roman"/>
          <w:sz w:val="24"/>
          <w:szCs w:val="24"/>
        </w:rPr>
        <w:t>Pode-se também sair do sistema em qualquer parte da execução caso não haja a opção sair na tela em que se está basta</w:t>
      </w:r>
      <w:r>
        <w:rPr>
          <w:rFonts w:ascii="Times New Roman" w:hAnsi="Times New Roman" w:cs="Times New Roman"/>
          <w:sz w:val="24"/>
          <w:szCs w:val="24"/>
        </w:rPr>
        <w:t xml:space="preserve"> usar o atalho “ALT+F4</w:t>
      </w:r>
      <w:r w:rsidRPr="002A2397">
        <w:rPr>
          <w:rFonts w:ascii="Times New Roman" w:hAnsi="Times New Roman" w:cs="Times New Roman"/>
          <w:sz w:val="24"/>
          <w:szCs w:val="24"/>
        </w:rPr>
        <w:t>”.</w:t>
      </w:r>
    </w:p>
    <w:p w:rsidR="00CA43A0" w:rsidRDefault="00CA43A0" w:rsidP="00CA43A0">
      <w:pPr>
        <w:pStyle w:val="PargrafodaLista"/>
        <w:rPr>
          <w:sz w:val="28"/>
          <w:szCs w:val="28"/>
        </w:rPr>
      </w:pPr>
    </w:p>
    <w:p w:rsidR="00CA43A0" w:rsidRDefault="00CA43A0" w:rsidP="00CA43A0">
      <w:pPr>
        <w:pStyle w:val="PargrafodaLista"/>
        <w:rPr>
          <w:sz w:val="28"/>
          <w:szCs w:val="28"/>
        </w:rPr>
      </w:pPr>
    </w:p>
    <w:p w:rsidR="00CA43A0" w:rsidRDefault="00CA43A0" w:rsidP="00CA43A0">
      <w:pPr>
        <w:pStyle w:val="PargrafodaLista"/>
        <w:rPr>
          <w:sz w:val="28"/>
          <w:szCs w:val="28"/>
        </w:rPr>
      </w:pPr>
    </w:p>
    <w:p w:rsidR="00CA43A0" w:rsidRDefault="00CA43A0" w:rsidP="00CA43A0">
      <w:pPr>
        <w:pStyle w:val="PargrafodaLista"/>
        <w:rPr>
          <w:sz w:val="28"/>
          <w:szCs w:val="28"/>
        </w:rPr>
      </w:pPr>
    </w:p>
    <w:p w:rsidR="00CA43A0" w:rsidRDefault="00CA43A0" w:rsidP="00CA43A0">
      <w:pPr>
        <w:pStyle w:val="PargrafodaLista"/>
        <w:rPr>
          <w:sz w:val="28"/>
          <w:szCs w:val="28"/>
        </w:rPr>
      </w:pPr>
    </w:p>
    <w:p w:rsidR="00CA43A0" w:rsidRPr="00CA43A0" w:rsidRDefault="00CA43A0" w:rsidP="00CA43A0">
      <w:pPr>
        <w:pStyle w:val="PargrafodaLista"/>
        <w:rPr>
          <w:sz w:val="28"/>
          <w:szCs w:val="28"/>
        </w:rPr>
      </w:pPr>
    </w:p>
    <w:p w:rsidR="002A2397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A2397">
        <w:rPr>
          <w:rFonts w:ascii="Times New Roman" w:hAnsi="Times New Roman" w:cs="Times New Roman"/>
          <w:sz w:val="24"/>
          <w:szCs w:val="24"/>
        </w:rPr>
        <w:t>Depois disso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aparecera uma nova tela em que</w:t>
      </w:r>
      <w:r w:rsidRPr="002A2397">
        <w:rPr>
          <w:rFonts w:ascii="Times New Roman" w:hAnsi="Times New Roman" w:cs="Times New Roman"/>
          <w:sz w:val="24"/>
          <w:szCs w:val="24"/>
        </w:rPr>
        <w:t xml:space="preserve"> você terá a opção de fazer uma nova contagem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digitando</w:t>
      </w:r>
      <w:r w:rsidRPr="002A2397">
        <w:rPr>
          <w:rFonts w:ascii="Times New Roman" w:hAnsi="Times New Roman" w:cs="Times New Roman"/>
          <w:sz w:val="24"/>
          <w:szCs w:val="24"/>
        </w:rPr>
        <w:t xml:space="preserve"> “1”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e apertando enter</w:t>
      </w:r>
      <w:r w:rsidRPr="002A2397">
        <w:rPr>
          <w:rFonts w:ascii="Times New Roman" w:hAnsi="Times New Roman" w:cs="Times New Roman"/>
          <w:sz w:val="24"/>
          <w:szCs w:val="24"/>
        </w:rPr>
        <w:t xml:space="preserve">, ou de sair 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digitando </w:t>
      </w:r>
      <w:r w:rsidR="00235A53" w:rsidRPr="002A2397">
        <w:rPr>
          <w:rFonts w:ascii="Times New Roman" w:hAnsi="Times New Roman" w:cs="Times New Roman"/>
          <w:sz w:val="24"/>
          <w:szCs w:val="24"/>
        </w:rPr>
        <w:t>“2”</w:t>
      </w:r>
      <w:r w:rsidR="00861FB6" w:rsidRPr="002A2397">
        <w:rPr>
          <w:rFonts w:ascii="Times New Roman" w:hAnsi="Times New Roman" w:cs="Times New Roman"/>
          <w:sz w:val="24"/>
          <w:szCs w:val="24"/>
        </w:rPr>
        <w:t xml:space="preserve"> e teclando enter.</w:t>
      </w:r>
      <w:r w:rsidR="00027C1B" w:rsidRPr="00027C1B">
        <w:rPr>
          <w:noProof/>
          <w:sz w:val="28"/>
          <w:szCs w:val="28"/>
          <w:lang w:eastAsia="pt-BR"/>
        </w:rPr>
        <w:t xml:space="preserve"> </w:t>
      </w:r>
    </w:p>
    <w:p w:rsidR="002A2397" w:rsidRDefault="002A2397" w:rsidP="002A2397">
      <w:pPr>
        <w:pStyle w:val="PargrafodaLista"/>
        <w:rPr>
          <w:sz w:val="28"/>
          <w:szCs w:val="28"/>
        </w:rPr>
      </w:pPr>
    </w:p>
    <w:p w:rsidR="00D05D49" w:rsidRPr="00CA43A0" w:rsidRDefault="00C060E9" w:rsidP="00CA43A0">
      <w:pPr>
        <w:pStyle w:val="PargrafodaLista"/>
        <w:rPr>
          <w:sz w:val="28"/>
          <w:szCs w:val="28"/>
        </w:rPr>
      </w:pPr>
      <w:r w:rsidRPr="00C060E9">
        <w:rPr>
          <w:noProof/>
          <w:sz w:val="28"/>
          <w:szCs w:val="28"/>
          <w:lang w:eastAsia="pt-BR"/>
        </w:rPr>
        <w:drawing>
          <wp:inline distT="0" distB="0" distL="0" distR="0">
            <wp:extent cx="4343400" cy="2849270"/>
            <wp:effectExtent l="0" t="0" r="0" b="8255"/>
            <wp:docPr id="14" name="Imagem 14" descr="C:\Users\Thomaz Faria\Desktop\m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z Faria\Desktop\mm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69" cy="285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117" w:rsidRPr="00C060E9">
        <w:rPr>
          <w:sz w:val="24"/>
          <w:szCs w:val="24"/>
        </w:rPr>
        <w:t>Fig. 5</w:t>
      </w:r>
    </w:p>
    <w:p w:rsidR="00027C1B" w:rsidRDefault="00027C1B" w:rsidP="00027C1B">
      <w:pPr>
        <w:pStyle w:val="PargrafodaLista"/>
        <w:ind w:left="1440"/>
        <w:rPr>
          <w:sz w:val="28"/>
          <w:szCs w:val="28"/>
        </w:rPr>
      </w:pPr>
    </w:p>
    <w:p w:rsidR="00027C1B" w:rsidRDefault="00027C1B" w:rsidP="00D05D49">
      <w:pPr>
        <w:pStyle w:val="PargrafodaLista"/>
        <w:rPr>
          <w:sz w:val="28"/>
          <w:szCs w:val="28"/>
        </w:rPr>
      </w:pPr>
    </w:p>
    <w:p w:rsidR="00027C1B" w:rsidRPr="006E2882" w:rsidRDefault="00027C1B" w:rsidP="00D05D49">
      <w:pPr>
        <w:pStyle w:val="PargrafodaLista"/>
        <w:rPr>
          <w:sz w:val="28"/>
          <w:szCs w:val="28"/>
        </w:rPr>
      </w:pPr>
    </w:p>
    <w:sectPr w:rsidR="00027C1B" w:rsidRPr="006E2882" w:rsidSect="00E244F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2EA9"/>
    <w:multiLevelType w:val="hybridMultilevel"/>
    <w:tmpl w:val="15BAC71C"/>
    <w:lvl w:ilvl="0" w:tplc="D578FABE">
      <w:start w:val="1"/>
      <w:numFmt w:val="decimal"/>
      <w:lvlText w:val="%1-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5672C"/>
    <w:multiLevelType w:val="hybridMultilevel"/>
    <w:tmpl w:val="1B8E948E"/>
    <w:lvl w:ilvl="0" w:tplc="AF863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B1D96"/>
    <w:multiLevelType w:val="hybridMultilevel"/>
    <w:tmpl w:val="07C425FA"/>
    <w:lvl w:ilvl="0" w:tplc="35847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84681"/>
    <w:multiLevelType w:val="hybridMultilevel"/>
    <w:tmpl w:val="1020F3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A652D"/>
    <w:multiLevelType w:val="hybridMultilevel"/>
    <w:tmpl w:val="F74827D8"/>
    <w:lvl w:ilvl="0" w:tplc="17AA542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B457F6"/>
    <w:multiLevelType w:val="hybridMultilevel"/>
    <w:tmpl w:val="727EA584"/>
    <w:lvl w:ilvl="0" w:tplc="81D0A1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B36B9"/>
    <w:multiLevelType w:val="multilevel"/>
    <w:tmpl w:val="327C0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82"/>
    <w:rsid w:val="00027C1B"/>
    <w:rsid w:val="00046E39"/>
    <w:rsid w:val="001028A2"/>
    <w:rsid w:val="0012453A"/>
    <w:rsid w:val="00176578"/>
    <w:rsid w:val="001A0117"/>
    <w:rsid w:val="00235A53"/>
    <w:rsid w:val="00252B27"/>
    <w:rsid w:val="0027278F"/>
    <w:rsid w:val="002A2397"/>
    <w:rsid w:val="004179F4"/>
    <w:rsid w:val="005A04BC"/>
    <w:rsid w:val="005D2A4C"/>
    <w:rsid w:val="006E2882"/>
    <w:rsid w:val="007518E8"/>
    <w:rsid w:val="00861FB6"/>
    <w:rsid w:val="008F1B63"/>
    <w:rsid w:val="009B5338"/>
    <w:rsid w:val="00A41A0B"/>
    <w:rsid w:val="00C060E9"/>
    <w:rsid w:val="00CA43A0"/>
    <w:rsid w:val="00D055FB"/>
    <w:rsid w:val="00D05D49"/>
    <w:rsid w:val="00E244F7"/>
    <w:rsid w:val="00E7690A"/>
    <w:rsid w:val="00E87E73"/>
    <w:rsid w:val="00EB6D42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1E47-26C0-477C-A059-EE9466E4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8E8"/>
  </w:style>
  <w:style w:type="paragraph" w:styleId="Ttulo1">
    <w:name w:val="heading 1"/>
    <w:basedOn w:val="Normal"/>
    <w:next w:val="Normal"/>
    <w:link w:val="Ttulo1Char"/>
    <w:uiPriority w:val="9"/>
    <w:qFormat/>
    <w:rsid w:val="007518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8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18E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18E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18E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18E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18E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18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18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88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518E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18E8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18E8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18E8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18E8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18E8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18E8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18E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18E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518E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518E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518E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18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518E8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518E8"/>
    <w:rPr>
      <w:b/>
      <w:bCs/>
    </w:rPr>
  </w:style>
  <w:style w:type="character" w:styleId="nfase">
    <w:name w:val="Emphasis"/>
    <w:uiPriority w:val="20"/>
    <w:qFormat/>
    <w:rsid w:val="007518E8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7518E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518E8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518E8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18E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18E8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7518E8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7518E8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7518E8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7518E8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7518E8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18E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244F7"/>
    <w:pPr>
      <w:spacing w:after="100"/>
    </w:pPr>
  </w:style>
  <w:style w:type="character" w:styleId="Hyperlink">
    <w:name w:val="Hyperlink"/>
    <w:basedOn w:val="Fontepargpadro"/>
    <w:uiPriority w:val="99"/>
    <w:unhideWhenUsed/>
    <w:rsid w:val="00E244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028A2"/>
    <w:pPr>
      <w:spacing w:after="100"/>
      <w:ind w:left="400"/>
    </w:pPr>
  </w:style>
  <w:style w:type="paragraph" w:styleId="Sumrio2">
    <w:name w:val="toc 2"/>
    <w:basedOn w:val="Normal"/>
    <w:next w:val="Normal"/>
    <w:autoRedefine/>
    <w:uiPriority w:val="39"/>
    <w:unhideWhenUsed/>
    <w:rsid w:val="001028A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B138-4A0A-413F-976F-0C234C0B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10</cp:revision>
  <dcterms:created xsi:type="dcterms:W3CDTF">2016-05-24T19:01:00Z</dcterms:created>
  <dcterms:modified xsi:type="dcterms:W3CDTF">2016-06-16T00:21:00Z</dcterms:modified>
</cp:coreProperties>
</file>