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 xml:space="preserve">Conditional Display of </w:t>
      </w:r>
      <w:r>
        <w:rPr/>
        <w:t>Tables</w:t>
      </w:r>
    </w:p>
    <w:p>
      <w:pPr>
        <w:pStyle w:val="Textkrper"/>
        <w:rPr>
          <w:lang w:val="de-DE"/>
        </w:rPr>
      </w:pPr>
      <w:r>
        <w:rPr>
          <w:lang w:val="de-DE"/>
        </w:rPr>
        <w:t>This paragraph stays untouched.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This table is only included in the resulting document if the variable „name“ has the value „Bart“.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Empty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commentRangeStart w:id="0"/>
            <w:r>
              <w:rPr/>
              <w:t>Empty</w:t>
            </w:r>
            <w:commentRangeEnd w:id="0"/>
            <w:r>
              <w:rPr/>
            </w:r>
            <w:r>
              <w:rPr/>
              <w:commentReference w:id="0"/>
            </w:r>
          </w:p>
        </w:tc>
      </w:tr>
    </w:tbl>
    <w:p>
      <w:pPr>
        <w:pStyle w:val="Textkrper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This table stays untouched.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Textkrper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Also works on nested tables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9528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  <w:right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9528"/>
            </w:tblGrid>
            <w:tr>
              <w:trPr>
                <w:cantSplit w:val="false"/>
              </w:trPr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ellenInhalt"/>
                    <w:rPr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This nest</w:t>
                  </w:r>
                  <w:commentRangeStart w:id="1"/>
                  <w:r>
                    <w:rPr>
                      <w:b w:val="false"/>
                      <w:bCs w:val="false"/>
                    </w:rPr>
                    <w:t>ed table is</w:t>
                  </w:r>
                  <w:commentRangeEnd w:id="1"/>
                  <w:r>
                    <w:rPr>
                      <w:b w:val="false"/>
                      <w:bCs w:val="false"/>
                    </w:rPr>
                  </w:r>
                  <w:r>
                    <w:rPr>
                      <w:b w:val="false"/>
                      <w:bCs w:val="false"/>
                    </w:rPr>
                    <w:commentReference w:id="1"/>
                  </w:r>
                  <w:r>
                    <w:rPr>
                      <w:b w:val="false"/>
                      <w:bCs w:val="false"/>
                    </w:rPr>
                    <w:t xml:space="preserve"> only included in the resulting document if the variable „name“ has the value „Bart“.</w:t>
                  </w:r>
                </w:p>
              </w:tc>
            </w:tr>
          </w:tbl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extkrper"/>
        <w:rPr/>
      </w:pPr>
      <w:r>
        <w:rPr/>
      </w:r>
    </w:p>
    <w:p>
      <w:pPr>
        <w:pStyle w:val="Textkrper"/>
        <w:spacing w:before="0" w:after="140"/>
        <w:rPr>
          <w:lang w:val="de-DE"/>
        </w:rPr>
      </w:pPr>
      <w:r>
        <w:rPr>
          <w:lang w:val="de-DE"/>
        </w:rPr>
        <w:t>This paragraph stays untouched.</w:t>
      </w:r>
      <w:commentRangeStart w:id="2"/>
      <w:r>
        <w:rPr>
          <w:lang w:val="de-D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bekannter Autor" w:date="2015-12-27T14:45:12Z" w:initials="">
    <w:p>
      <w:r>
        <w:rPr>
          <w:rFonts w:eastAsia="SimSun" w:cs="Mangal"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displayTableIf(name.equals('Bart'))</w:t>
      </w:r>
    </w:p>
  </w:comment>
  <w:comment w:id="1" w:author="Unbekannter Autor" w:date="2015-12-27T14:45:28Z" w:initials="">
    <w:p>
      <w:r>
        <w:rPr>
          <w:rFonts w:eastAsia="SimSun" w:cs="Mangal"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displayTableIf(name.equals('Bart'))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