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713"/>
        <w:gridCol w:w="4117"/>
      </w:tblGrid>
      <w:tr w:rsidR="00130FA5" w:rsidRPr="001D4269" w:rsidTr="001D4269">
        <w:tc>
          <w:tcPr>
            <w:tcW w:w="558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  <w:t>Sr. no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  <w:t>Full Virtualization</w:t>
            </w:r>
          </w:p>
          <w:p w:rsidR="00130FA5" w:rsidRPr="001D4269" w:rsidRDefault="00130FA5" w:rsidP="00130FA5">
            <w:pPr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</w:pPr>
          </w:p>
        </w:tc>
        <w:tc>
          <w:tcPr>
            <w:tcW w:w="4117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  <w:t xml:space="preserve"> Para</w:t>
            </w:r>
            <w:r w:rsidRPr="001D4269">
              <w:rPr>
                <w:rFonts w:ascii="Times New Roman" w:hAnsi="Times New Roman" w:cs="Times New Roman"/>
                <w:b/>
                <w:bCs/>
                <w:color w:val="273239"/>
                <w:spacing w:val="2"/>
                <w:szCs w:val="22"/>
              </w:rPr>
              <w:t xml:space="preserve"> Virtualization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713" w:type="dxa"/>
          </w:tcPr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  <w:shd w:val="clear" w:color="auto" w:fill="FFFFFF"/>
              </w:rPr>
              <w:t>In Full virtualization, virtual machines permit the execution of the instructions with the running of unmodified OS in an entirely isolated way.</w:t>
            </w: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In </w:t>
                  </w: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paravirtualization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, a virtual machine does not implement full isolation of OS but rather provides a different API which is utilized when OS is subjected to alteration.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>Full Virtualization is less secure.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While the </w:t>
                  </w: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Paravirtualization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 is more secure than the Full Virtualization.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>Full Virtualization uses binary translation and a direct approach as a technique for operations.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While </w:t>
                  </w: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Paravirtualization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 uses </w:t>
                  </w: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hypercalls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 at compile time for operations.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 xml:space="preserve">Full Virtualization is slow than </w:t>
            </w:r>
            <w:proofErr w:type="spellStart"/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>paravirtualization</w:t>
            </w:r>
            <w:proofErr w:type="spellEnd"/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 xml:space="preserve"> in operation.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Paravirtualization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 is faster in operation as compared to full virtualization.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>Full Virtualization is more portable and compatible.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Paravirtualization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 is less portable and compatible.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0905DB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>Examples of full virtualization are Microsoft and Parallels systems.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Examples of </w:t>
                  </w: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paravirtualization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 xml:space="preserve"> are Microsoft Hyper-V, Citrix </w:t>
                  </w:r>
                  <w:proofErr w:type="spellStart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Xen</w:t>
                  </w:r>
                  <w:proofErr w:type="spellEnd"/>
                  <w:r w:rsidRPr="00130FA5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, etc.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0905DB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color w:val="FF0000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FF0000"/>
                <w:spacing w:val="2"/>
                <w:szCs w:val="22"/>
              </w:rPr>
              <w:t>It supports all guest operating systems without modification.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pacing w:val="2"/>
                      <w:szCs w:val="22"/>
                    </w:rPr>
                  </w:pPr>
                  <w:r w:rsidRPr="00130FA5">
                    <w:rPr>
                      <w:rFonts w:ascii="Times New Roman" w:eastAsia="Times New Roman" w:hAnsi="Times New Roman" w:cs="Times New Roman"/>
                      <w:color w:val="FF0000"/>
                      <w:spacing w:val="2"/>
                      <w:szCs w:val="22"/>
                    </w:rPr>
                    <w:t>The guest operating system has to be modified and only a few operating systems support it.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0905DB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3713" w:type="dxa"/>
          </w:tcPr>
          <w:p w:rsidR="00130FA5" w:rsidRPr="001D4269" w:rsidRDefault="00130FA5" w:rsidP="00130FA5">
            <w:pPr>
              <w:rPr>
                <w:rFonts w:ascii="Times New Roman" w:hAnsi="Times New Roman" w:cs="Times New Roman"/>
                <w:color w:val="FF0000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FF0000"/>
                <w:spacing w:val="2"/>
                <w:szCs w:val="22"/>
              </w:rPr>
              <w:t>The guest operating system will issue hardware calls.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130FA5" w:rsidRPr="00130FA5" w:rsidTr="00130FA5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pacing w:val="2"/>
                      <w:szCs w:val="22"/>
                    </w:rPr>
                  </w:pPr>
                  <w:r w:rsidRPr="00130FA5">
                    <w:rPr>
                      <w:rFonts w:ascii="Times New Roman" w:eastAsia="Times New Roman" w:hAnsi="Times New Roman" w:cs="Times New Roman"/>
                      <w:color w:val="FF0000"/>
                      <w:spacing w:val="2"/>
                      <w:szCs w:val="22"/>
                    </w:rPr>
                    <w:t>Using the drivers, the guest operating system will directly communicate with the hypervisor.</w:t>
                  </w:r>
                </w:p>
              </w:tc>
            </w:tr>
            <w:tr w:rsidR="00130FA5" w:rsidRPr="00130FA5" w:rsidTr="00130FA5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30FA5" w:rsidRPr="00130FA5" w:rsidRDefault="00130FA5" w:rsidP="00130FA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0905DB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3713" w:type="dxa"/>
          </w:tcPr>
          <w:p w:rsidR="000905DB" w:rsidRPr="001D4269" w:rsidRDefault="000905DB" w:rsidP="000905DB">
            <w:pPr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 xml:space="preserve">It is less streamlined compared to </w:t>
            </w:r>
            <w:proofErr w:type="spellStart"/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>para</w:t>
            </w:r>
            <w:proofErr w:type="spellEnd"/>
            <w:r w:rsidRPr="001D4269">
              <w:rPr>
                <w:rFonts w:ascii="Times New Roman" w:hAnsi="Times New Roman" w:cs="Times New Roman"/>
                <w:color w:val="273239"/>
                <w:spacing w:val="2"/>
                <w:szCs w:val="22"/>
              </w:rPr>
              <w:t>-virtualization.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6"/>
            </w:tblGrid>
            <w:tr w:rsidR="000905DB" w:rsidRPr="000905DB" w:rsidTr="000905DB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:rsidR="000905DB" w:rsidRPr="000905DB" w:rsidRDefault="000905DB" w:rsidP="000905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  <w:r w:rsidRPr="000905DB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  <w:t>It is more streamlined.</w:t>
                  </w:r>
                </w:p>
              </w:tc>
            </w:tr>
            <w:tr w:rsidR="000905DB" w:rsidRPr="000905DB" w:rsidTr="000905DB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905DB" w:rsidRPr="000905DB" w:rsidRDefault="000905DB" w:rsidP="000905D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Cs w:val="22"/>
                    </w:rPr>
                  </w:pPr>
                </w:p>
              </w:tc>
            </w:tr>
          </w:tbl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130FA5" w:rsidRPr="001D4269" w:rsidTr="001D4269">
        <w:tc>
          <w:tcPr>
            <w:tcW w:w="558" w:type="dxa"/>
          </w:tcPr>
          <w:p w:rsidR="00130FA5" w:rsidRPr="001D4269" w:rsidRDefault="000905DB">
            <w:pPr>
              <w:rPr>
                <w:rFonts w:ascii="Times New Roman" w:hAnsi="Times New Roman" w:cs="Times New Roman"/>
                <w:szCs w:val="22"/>
              </w:rPr>
            </w:pPr>
            <w:r w:rsidRPr="001D4269"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3713" w:type="dxa"/>
          </w:tcPr>
          <w:p w:rsidR="000905DB" w:rsidRPr="001D4269" w:rsidRDefault="000905DB" w:rsidP="000905DB">
            <w:pPr>
              <w:rPr>
                <w:rFonts w:ascii="Times New Roman" w:hAnsi="Times New Roman" w:cs="Times New Roman"/>
                <w:color w:val="FF0000"/>
                <w:spacing w:val="2"/>
                <w:szCs w:val="22"/>
              </w:rPr>
            </w:pPr>
            <w:r w:rsidRPr="001D4269">
              <w:rPr>
                <w:rFonts w:ascii="Times New Roman" w:hAnsi="Times New Roman" w:cs="Times New Roman"/>
                <w:color w:val="FF0000"/>
                <w:spacing w:val="2"/>
                <w:szCs w:val="22"/>
              </w:rPr>
              <w:t>It provides the best isolation.</w:t>
            </w:r>
          </w:p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117" w:type="dxa"/>
          </w:tcPr>
          <w:p w:rsidR="000905DB" w:rsidRPr="001D4269" w:rsidRDefault="000905DB" w:rsidP="000905DB">
            <w:pPr>
              <w:rPr>
                <w:rFonts w:ascii="Times New Roman" w:hAnsi="Times New Roman" w:cs="Times New Roman"/>
                <w:color w:val="FF0000"/>
                <w:szCs w:val="22"/>
              </w:rPr>
            </w:pPr>
            <w:bookmarkStart w:id="0" w:name="_GoBack"/>
            <w:r w:rsidRPr="001D4269">
              <w:rPr>
                <w:rFonts w:ascii="Times New Roman" w:hAnsi="Times New Roman" w:cs="Times New Roman"/>
                <w:color w:val="FF0000"/>
                <w:szCs w:val="22"/>
              </w:rPr>
              <w:t>It provides less isolation compared to full virtualization.</w:t>
            </w:r>
          </w:p>
          <w:bookmarkEnd w:id="0"/>
          <w:p w:rsidR="00130FA5" w:rsidRPr="001D4269" w:rsidRDefault="00130FA5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F55EA0" w:rsidRDefault="00F55EA0"/>
    <w:sectPr w:rsidR="00F55EA0" w:rsidSect="001D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A5"/>
    <w:rsid w:val="000905DB"/>
    <w:rsid w:val="00130FA5"/>
    <w:rsid w:val="001D4269"/>
    <w:rsid w:val="00F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2024-01-23T11:37:00Z</dcterms:created>
  <dcterms:modified xsi:type="dcterms:W3CDTF">2024-01-24T05:45:00Z</dcterms:modified>
</cp:coreProperties>
</file>