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1B8CB" w14:textId="77777777" w:rsidR="00262B4E" w:rsidRDefault="00262B4E" w:rsidP="00006A9E">
      <w:pPr>
        <w:pStyle w:val="Heading1"/>
        <w:spacing w:before="0" w:beforeAutospacing="0" w:after="120" w:afterAutospacing="0" w:line="600" w:lineRule="atLeast"/>
        <w:jc w:val="right"/>
        <w:rPr>
          <w:rFonts w:ascii="Arial" w:hAnsi="Arial" w:cs="Arial"/>
          <w:color w:val="000000"/>
          <w:spacing w:val="-60"/>
          <w:sz w:val="60"/>
          <w:szCs w:val="151"/>
        </w:rPr>
      </w:pPr>
      <w:r>
        <w:rPr>
          <w:rFonts w:ascii="Arial" w:hAnsi="Arial" w:cs="Arial"/>
          <w:color w:val="000000"/>
          <w:spacing w:val="-60"/>
          <w:sz w:val="60"/>
          <w:szCs w:val="151"/>
        </w:rPr>
        <w:t>Thomas Benjamin Yuill</w:t>
      </w:r>
    </w:p>
    <w:p w14:paraId="172B3929" w14:textId="662376BA" w:rsidR="00262B4E" w:rsidRDefault="00AA63E5">
      <w:pPr>
        <w:pStyle w:val="Heading1"/>
        <w:spacing w:before="0" w:beforeAutospacing="0" w:after="0" w:afterAutospacing="0" w:line="200" w:lineRule="exact"/>
        <w:jc w:val="right"/>
        <w:rPr>
          <w:rFonts w:ascii="Arial" w:hAnsi="Arial" w:cs="Arial"/>
          <w:b w:val="0"/>
          <w:bCs w:val="0"/>
          <w:color w:val="FF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Front End Web Development Specialist</w:t>
      </w:r>
    </w:p>
    <w:p w14:paraId="703CA592" w14:textId="77777777" w:rsidR="00262B4E" w:rsidRDefault="0064614E" w:rsidP="002637B0">
      <w:pPr>
        <w:pStyle w:val="Heading1"/>
        <w:spacing w:before="0" w:beforeAutospacing="0" w:after="960" w:afterAutospacing="0" w:line="220" w:lineRule="exact"/>
        <w:jc w:val="right"/>
        <w:rPr>
          <w:rFonts w:ascii="Arial" w:hAnsi="Arial" w:cs="Arial"/>
          <w:color w:val="FF0000"/>
          <w:sz w:val="20"/>
          <w:szCs w:val="20"/>
        </w:rPr>
      </w:pPr>
      <w:hyperlink r:id="rId8" w:history="1">
        <w:r w:rsidR="00262B4E">
          <w:rPr>
            <w:rStyle w:val="Hyperlink"/>
            <w:rFonts w:ascii="Arial" w:hAnsi="Arial" w:cs="Arial"/>
            <w:color w:val="FF0000"/>
            <w:kern w:val="0"/>
            <w:sz w:val="20"/>
            <w:szCs w:val="24"/>
            <w:u w:val="none"/>
          </w:rPr>
          <w:t>http://www.thom-foolery.com/</w:t>
        </w:r>
      </w:hyperlink>
    </w:p>
    <w:p w14:paraId="7884CA37" w14:textId="77777777" w:rsidR="00832AD1" w:rsidRDefault="00262B4E" w:rsidP="00122323">
      <w:pPr>
        <w:pStyle w:val="Heading1"/>
        <w:spacing w:before="0" w:beforeAutospacing="0" w:after="120" w:afterAutospacing="0" w:line="320" w:lineRule="exact"/>
        <w:rPr>
          <w:rFonts w:ascii="Arial" w:hAnsi="Arial" w:cs="Arial"/>
          <w:color w:val="000000"/>
          <w:sz w:val="24"/>
          <w:szCs w:val="24"/>
        </w:rPr>
      </w:pPr>
      <w:r w:rsidRPr="00262B4E">
        <w:rPr>
          <w:rFonts w:ascii="Arial" w:hAnsi="Arial" w:cs="Arial"/>
          <w:color w:val="000000"/>
          <w:sz w:val="24"/>
          <w:szCs w:val="24"/>
          <w:u w:val="single"/>
        </w:rPr>
        <w:t>Current Employer:</w:t>
      </w:r>
      <w:r w:rsidR="00832AD1">
        <w:rPr>
          <w:rFonts w:ascii="Arial" w:hAnsi="Arial" w:cs="Arial"/>
          <w:color w:val="000000"/>
          <w:sz w:val="24"/>
          <w:szCs w:val="24"/>
        </w:rPr>
        <w:tab/>
      </w:r>
    </w:p>
    <w:p w14:paraId="2D25F410" w14:textId="77777777" w:rsidR="00122323" w:rsidRDefault="00262B4E" w:rsidP="0012232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62B4E">
        <w:rPr>
          <w:rFonts w:ascii="Arial" w:hAnsi="Arial" w:cs="Arial"/>
          <w:color w:val="000000"/>
          <w:sz w:val="24"/>
          <w:szCs w:val="24"/>
        </w:rPr>
        <w:t xml:space="preserve">Critical Mass </w:t>
      </w:r>
      <w:r w:rsidRPr="00AA63E5">
        <w:rPr>
          <w:rFonts w:ascii="Arial" w:hAnsi="Arial" w:cs="Arial"/>
          <w:b w:val="0"/>
          <w:color w:val="000000"/>
          <w:sz w:val="24"/>
          <w:szCs w:val="24"/>
        </w:rPr>
        <w:t>(Toronto)</w:t>
      </w:r>
    </w:p>
    <w:p w14:paraId="61A8BD69" w14:textId="2410DB1D" w:rsidR="00262B4E" w:rsidRPr="00122323" w:rsidRDefault="0064614E" w:rsidP="00122323">
      <w:pPr>
        <w:pStyle w:val="Heading1"/>
        <w:spacing w:before="0" w:beforeAutospacing="0" w:after="240" w:afterAutospacing="0"/>
        <w:rPr>
          <w:rFonts w:ascii="Arial" w:hAnsi="Arial" w:cs="Arial"/>
          <w:color w:val="FF0000"/>
          <w:sz w:val="24"/>
          <w:szCs w:val="24"/>
        </w:rPr>
      </w:pPr>
      <w:hyperlink r:id="rId9" w:history="1">
        <w:r w:rsidR="00B830D2" w:rsidRPr="00122323">
          <w:rPr>
            <w:rStyle w:val="Hyperlink"/>
            <w:rFonts w:ascii="Arial" w:hAnsi="Arial" w:cs="Arial"/>
            <w:color w:val="FF0000"/>
            <w:sz w:val="20"/>
            <w:u w:val="none"/>
          </w:rPr>
          <w:t>www.criticalmass.com</w:t>
        </w:r>
      </w:hyperlink>
    </w:p>
    <w:p w14:paraId="78CB782A" w14:textId="65DC9262" w:rsidR="00832AD1" w:rsidRDefault="00262B4E" w:rsidP="00122323">
      <w:pPr>
        <w:pStyle w:val="Heading1"/>
        <w:spacing w:before="0" w:beforeAutospacing="0" w:after="120" w:afterAutospacing="0" w:line="320" w:lineRule="exact"/>
        <w:rPr>
          <w:rFonts w:ascii="Arial" w:hAnsi="Arial" w:cs="Arial"/>
          <w:color w:val="000000"/>
          <w:sz w:val="24"/>
          <w:szCs w:val="24"/>
        </w:rPr>
      </w:pPr>
      <w:r w:rsidRPr="00262B4E">
        <w:rPr>
          <w:rFonts w:ascii="Arial" w:hAnsi="Arial" w:cs="Arial"/>
          <w:color w:val="000000"/>
          <w:sz w:val="24"/>
          <w:szCs w:val="24"/>
          <w:u w:val="single"/>
        </w:rPr>
        <w:t>Current Position:</w:t>
      </w:r>
      <w:r w:rsidR="005B7F05" w:rsidRPr="005B7F0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1774A3A" w14:textId="3E956BB8" w:rsidR="00262B4E" w:rsidRPr="00122323" w:rsidRDefault="000F2726" w:rsidP="00122323">
      <w:pPr>
        <w:pStyle w:val="Heading1"/>
        <w:spacing w:before="0" w:beforeAutospacing="0" w:after="240" w:afterAutospacing="0" w:line="320" w:lineRule="exact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>Senior</w:t>
      </w:r>
      <w:r w:rsidR="00262B4E" w:rsidRPr="00262B4E">
        <w:rPr>
          <w:rFonts w:ascii="Arial" w:hAnsi="Arial" w:cs="Arial"/>
          <w:color w:val="000000"/>
          <w:sz w:val="24"/>
          <w:szCs w:val="24"/>
        </w:rPr>
        <w:t xml:space="preserve"> Developer </w:t>
      </w:r>
      <w:r w:rsidR="00122323" w:rsidRPr="00122323">
        <w:rPr>
          <w:rFonts w:ascii="Arial" w:hAnsi="Arial" w:cs="Arial"/>
          <w:b w:val="0"/>
          <w:bCs w:val="0"/>
          <w:color w:val="000000"/>
          <w:sz w:val="20"/>
          <w:szCs w:val="20"/>
        </w:rPr>
        <w:t>–</w:t>
      </w:r>
      <w:r w:rsidR="00AA63E5" w:rsidRPr="00122323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="00122323" w:rsidRPr="00122323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Since </w:t>
      </w:r>
      <w:r w:rsidRPr="00122323">
        <w:rPr>
          <w:rFonts w:ascii="Arial" w:hAnsi="Arial" w:cs="Arial"/>
          <w:b w:val="0"/>
          <w:bCs w:val="0"/>
          <w:color w:val="000000"/>
          <w:sz w:val="20"/>
          <w:szCs w:val="20"/>
        </w:rPr>
        <w:t>November 2010</w:t>
      </w:r>
    </w:p>
    <w:p w14:paraId="15751313" w14:textId="77829AF5" w:rsidR="00116FA9" w:rsidRPr="009C25F6" w:rsidRDefault="005B7F05" w:rsidP="009C25F6">
      <w:pPr>
        <w:pStyle w:val="Heading1"/>
        <w:spacing w:before="0" w:beforeAutospacing="0" w:after="480" w:afterAutospacing="0" w:line="360" w:lineRule="auto"/>
        <w:ind w:firstLine="561"/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</w:pPr>
      <w:r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As a senior developer I am responsible for directing my team members in </w:t>
      </w:r>
      <w:r w:rsidR="00253BC8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the front 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end development and maintenance of </w:t>
      </w:r>
      <w:r w:rsidR="000F2726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high profile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</w:t>
      </w:r>
      <w:r w:rsidR="000F2726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commercial web sites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. 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Due to t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he extremely high volume of traffic </w:t>
      </w:r>
      <w:r w:rsidR="005E3A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visiting these sites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</w:t>
      </w:r>
      <w:r w:rsidR="00116FA9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the use of 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thoughtful design and development 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processes are required to </w:t>
      </w:r>
      <w:r w:rsidR="00116FA9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ensure the smooth</w:t>
      </w:r>
      <w:r w:rsidR="006952F0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and timely delivery of project milestones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. I m</w:t>
      </w:r>
      <w:r w:rsidR="006952F0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a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ke sure my team members</w:t>
      </w:r>
      <w:r w:rsidR="00116FA9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adher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e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to </w:t>
      </w:r>
      <w:r w:rsidR="006952F0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currently accepted 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web standards as closely as possible to satisfy the widest range of users</w:t>
      </w:r>
      <w:r w:rsidR="000F2726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and devices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. Responsibiliti</w:t>
      </w:r>
      <w:r w:rsidR="005D0B1D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es include writing semantic HTML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, 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progressive</w:t>
      </w:r>
      <w:r w:rsidR="00116FA9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and responsive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CSS, </w:t>
      </w:r>
      <w:r w:rsidR="00116FA9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accessible web pages, mobile functionality, 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intuitive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</w:t>
      </w:r>
      <w:r w:rsidR="006952F0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UI components and modules,</w:t>
      </w:r>
      <w:r w:rsidR="005D0B1D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</w:t>
      </w:r>
      <w:r w:rsidR="00262B4E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object oriented JavaScript</w:t>
      </w:r>
      <w:r w:rsidR="005D0B1D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 and </w:t>
      </w:r>
      <w:r w:rsidR="00E13443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 xml:space="preserve">the thoughtful use of proven design patterns within </w:t>
      </w:r>
      <w:r w:rsidR="005D0B1D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6"/>
        </w:rPr>
        <w:t>front end architecture.</w:t>
      </w:r>
    </w:p>
    <w:p w14:paraId="33D25E08" w14:textId="59E8AD70" w:rsidR="00116FA9" w:rsidRPr="004950FB" w:rsidRDefault="00116FA9" w:rsidP="004950FB">
      <w:pPr>
        <w:spacing w:after="240" w:line="320" w:lineRule="exact"/>
        <w:rPr>
          <w:rFonts w:ascii="Arial" w:hAnsi="Arial" w:cs="Arial"/>
          <w:b/>
          <w:bCs/>
          <w:color w:val="000000"/>
          <w:spacing w:val="-33"/>
          <w:u w:val="single"/>
        </w:rPr>
      </w:pPr>
      <w:r w:rsidRPr="00116FA9">
        <w:rPr>
          <w:rFonts w:ascii="Arial" w:hAnsi="Arial" w:cs="Arial"/>
          <w:b/>
          <w:bCs/>
          <w:color w:val="000000"/>
          <w:u w:val="single"/>
        </w:rPr>
        <w:t>Previous Employment</w:t>
      </w:r>
      <w:r w:rsidRPr="004950FB">
        <w:rPr>
          <w:rFonts w:ascii="Arial" w:hAnsi="Arial" w:cs="Arial"/>
          <w:b/>
          <w:bCs/>
          <w:color w:val="000000"/>
          <w:spacing w:val="-33"/>
          <w:u w:val="single"/>
        </w:rPr>
        <w:t>:</w:t>
      </w: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5387"/>
        <w:gridCol w:w="5019"/>
      </w:tblGrid>
      <w:tr w:rsidR="00116FA9" w14:paraId="62138310" w14:textId="77777777" w:rsidTr="00FB5A6A">
        <w:trPr>
          <w:cantSplit/>
          <w:trHeight w:val="2925"/>
        </w:trPr>
        <w:tc>
          <w:tcPr>
            <w:tcW w:w="5387" w:type="dxa"/>
          </w:tcPr>
          <w:p w14:paraId="40F03888" w14:textId="7410C606" w:rsidR="00122323" w:rsidRDefault="008724FF" w:rsidP="00122323">
            <w:pPr>
              <w:pStyle w:val="Heading1"/>
              <w:spacing w:before="0" w:beforeAutospacing="0" w:after="0" w:afterAutospacing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CBC</w:t>
            </w:r>
          </w:p>
          <w:p w14:paraId="6D5207FE" w14:textId="14145877" w:rsidR="009C25F6" w:rsidRDefault="0064614E" w:rsidP="006433D7">
            <w:pPr>
              <w:pStyle w:val="Heading1"/>
              <w:spacing w:before="0" w:beforeAutospacing="0" w:after="120" w:afterAutospacing="0"/>
              <w:rPr>
                <w:rFonts w:ascii="Arial" w:hAnsi="Arial" w:cs="Arial"/>
                <w:color w:val="FF0000"/>
                <w:sz w:val="20"/>
                <w:szCs w:val="19"/>
              </w:rPr>
            </w:pPr>
            <w:hyperlink r:id="rId10" w:history="1">
              <w:r w:rsidR="00B830D2" w:rsidRPr="00122323">
                <w:rPr>
                  <w:rStyle w:val="Hyperlink"/>
                  <w:rFonts w:ascii="Arial" w:hAnsi="Arial" w:cs="Arial"/>
                  <w:color w:val="FF0000"/>
                  <w:sz w:val="20"/>
                  <w:szCs w:val="19"/>
                  <w:u w:val="none"/>
                </w:rPr>
                <w:t>www.cbc.ca</w:t>
              </w:r>
            </w:hyperlink>
          </w:p>
          <w:p w14:paraId="47CEFE64" w14:textId="77777777" w:rsidR="006433D7" w:rsidRPr="006433D7" w:rsidRDefault="006433D7" w:rsidP="00682429">
            <w:pPr>
              <w:pStyle w:val="Heading1"/>
              <w:spacing w:before="0" w:beforeAutospacing="0" w:after="0" w:afterAutospacing="0"/>
              <w:rPr>
                <w:rFonts w:ascii="Arial" w:hAnsi="Arial" w:cs="Arial"/>
                <w:color w:val="FF0000"/>
                <w:sz w:val="20"/>
                <w:szCs w:val="19"/>
              </w:rPr>
            </w:pPr>
          </w:p>
          <w:p w14:paraId="2544AA94" w14:textId="33F66B8B" w:rsidR="00116FA9" w:rsidRDefault="00B27A75" w:rsidP="008F1A1E">
            <w:pPr>
              <w:pStyle w:val="Heading1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34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User</w:t>
            </w:r>
            <w:r w:rsidR="00116FA9">
              <w:rPr>
                <w:rFonts w:ascii="Arial" w:hAnsi="Arial" w:cs="Arial"/>
                <w:color w:val="000000"/>
                <w:sz w:val="20"/>
                <w:szCs w:val="34"/>
              </w:rPr>
              <w:t xml:space="preserve"> Interface Developer</w:t>
            </w:r>
          </w:p>
          <w:p w14:paraId="5650C4F5" w14:textId="3435C8E2" w:rsidR="00116FA9" w:rsidRPr="00EB7419" w:rsidRDefault="00B27A75" w:rsidP="00211C50">
            <w:pPr>
              <w:pStyle w:val="Heading1"/>
              <w:spacing w:before="0" w:beforeAutospacing="0" w:after="120" w:afterAutospacing="0"/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</w:pPr>
            <w:r w:rsidRPr="00EB7419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  <w:t>(</w:t>
            </w:r>
            <w:r w:rsidR="00116FA9" w:rsidRPr="00EB7419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  <w:t>September 2009</w:t>
            </w:r>
            <w:r w:rsidRPr="00EB7419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  <w:t xml:space="preserve"> – November 2010</w:t>
            </w:r>
            <w:r w:rsidR="00116FA9" w:rsidRPr="00EB7419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  <w:t>)</w:t>
            </w:r>
          </w:p>
          <w:p w14:paraId="6428A7A6" w14:textId="77777777" w:rsidR="0089129A" w:rsidRDefault="005E3A3C" w:rsidP="005E3A3C">
            <w:pPr>
              <w:pStyle w:val="Heading1"/>
              <w:spacing w:before="0" w:beforeAutospacing="0" w:after="0" w:afterAutospacing="0" w:line="360" w:lineRule="auto"/>
              <w:ind w:firstLine="561"/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I was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responsible for the front </w:t>
            </w: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end development </w:t>
            </w:r>
          </w:p>
          <w:p w14:paraId="23886031" w14:textId="00780F27" w:rsidR="0089129A" w:rsidRDefault="005E3A3C" w:rsidP="0089129A">
            <w:pPr>
              <w:pStyle w:val="Heading1"/>
              <w:spacing w:before="0" w:beforeAutospacing="0" w:after="0" w:afterAutospacing="0" w:line="360" w:lineRule="auto"/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and maintenance of a larg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e multimedia publication system</w:t>
            </w: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. 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Working with my team members we instituted</w:t>
            </w: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web standards 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and guidelines</w:t>
            </w:r>
            <w:r w:rsidR="006433D7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to adhere to</w:t>
            </w:r>
            <w:r w:rsidR="006D4F87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for satel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i</w:t>
            </w:r>
            <w:r w:rsidR="006D4F87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t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e </w:t>
            </w:r>
          </w:p>
          <w:p w14:paraId="269A5667" w14:textId="77777777" w:rsidR="00AB0580" w:rsidRDefault="006433D7" w:rsidP="0089129A">
            <w:pPr>
              <w:pStyle w:val="Heading1"/>
              <w:spacing w:before="0" w:beforeAutospacing="0" w:after="0" w:afterAutospacing="0" w:line="360" w:lineRule="auto"/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web teams across the corporation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. 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Responsibilities include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d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writing semantic HTML, 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progressive CSS, </w:t>
            </w:r>
          </w:p>
          <w:p w14:paraId="45D7F120" w14:textId="77777777" w:rsidR="00AB0580" w:rsidRDefault="00AB0580" w:rsidP="0089129A">
            <w:pPr>
              <w:pStyle w:val="Heading1"/>
              <w:spacing w:before="0" w:beforeAutospacing="0" w:after="0" w:afterAutospacing="0" w:line="360" w:lineRule="auto"/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re-usable user interface</w:t>
            </w:r>
            <w:r w:rsidR="006433D7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components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,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accessibility</w:t>
            </w: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requirments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,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ultilizing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</w:t>
            </w: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object oriented JavaScript and</w:t>
            </w:r>
          </w:p>
          <w:p w14:paraId="75CCF831" w14:textId="77777777" w:rsidR="00AB0580" w:rsidRDefault="005E3A3C" w:rsidP="0089129A">
            <w:pPr>
              <w:pStyle w:val="Heading1"/>
              <w:spacing w:before="0" w:beforeAutospacing="0" w:after="0" w:afterAutospacing="0" w:line="360" w:lineRule="auto"/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the YUI </w:t>
            </w:r>
            <w:r w:rsidR="00253BC8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3 </w:t>
            </w:r>
            <w:r w:rsidR="00AB0580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framework, cross browser compatibility</w:t>
            </w:r>
          </w:p>
          <w:p w14:paraId="39D679F0" w14:textId="77777777" w:rsidR="00AB0580" w:rsidRDefault="005E3A3C" w:rsidP="0089129A">
            <w:pPr>
              <w:pStyle w:val="Heading1"/>
              <w:spacing w:before="0" w:beforeAutospacing="0" w:after="0" w:afterAutospacing="0" w:line="360" w:lineRule="auto"/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testing and funct</w:t>
            </w:r>
            <w:r w:rsidR="00693B6B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ional </w:t>
            </w:r>
            <w:r w:rsidR="00AB0580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backend knowledge of SSI,</w:t>
            </w:r>
          </w:p>
          <w:p w14:paraId="4C7325F8" w14:textId="500062AD" w:rsidR="005E3A3C" w:rsidRPr="0089129A" w:rsidRDefault="00693B6B" w:rsidP="0089129A">
            <w:pPr>
              <w:pStyle w:val="Heading1"/>
              <w:spacing w:before="0" w:beforeAutospacing="0" w:after="0" w:afterAutospacing="0" w:line="360" w:lineRule="auto"/>
              <w:rPr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</w:pPr>
            <w:r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PHP and Java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 along with a</w:t>
            </w:r>
            <w:r w:rsidR="00AB0580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 xml:space="preserve">n understanding Unix Web Server </w:t>
            </w:r>
            <w:r w:rsidR="005E3A3C">
              <w:rPr>
                <w:rStyle w:val="apple-style-span"/>
                <w:rFonts w:ascii="Arial" w:hAnsi="Arial" w:cs="Arial"/>
                <w:b w:val="0"/>
                <w:bCs w:val="0"/>
                <w:color w:val="000000"/>
                <w:sz w:val="20"/>
                <w:szCs w:val="26"/>
              </w:rPr>
              <w:t>environments and bash scripting.</w:t>
            </w:r>
          </w:p>
          <w:p w14:paraId="73A0D8FF" w14:textId="4EBD3A51" w:rsidR="008724FF" w:rsidRPr="004950FB" w:rsidRDefault="008724FF" w:rsidP="00211C50">
            <w:pPr>
              <w:spacing w:line="360" w:lineRule="auto"/>
              <w:ind w:firstLine="567"/>
              <w:rPr>
                <w:rFonts w:ascii="Arial" w:hAnsi="Arial" w:cs="Arial"/>
                <w:color w:val="000000"/>
                <w:sz w:val="20"/>
                <w:szCs w:val="23"/>
              </w:rPr>
            </w:pPr>
          </w:p>
        </w:tc>
        <w:tc>
          <w:tcPr>
            <w:tcW w:w="5019" w:type="dxa"/>
          </w:tcPr>
          <w:p w14:paraId="52B3EFAD" w14:textId="77777777" w:rsidR="00122323" w:rsidRDefault="008724FF" w:rsidP="00122323">
            <w:pPr>
              <w:pStyle w:val="Heading1"/>
              <w:spacing w:before="0" w:beforeAutospacing="0" w:after="0" w:afterAutospacing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6FA9">
              <w:rPr>
                <w:rFonts w:ascii="Arial" w:hAnsi="Arial" w:cs="Arial"/>
                <w:color w:val="000000"/>
                <w:sz w:val="24"/>
                <w:szCs w:val="24"/>
              </w:rPr>
              <w:t>henderson ba</w:t>
            </w:r>
            <w:r w:rsidR="00122323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  <w:p w14:paraId="662AB3E0" w14:textId="71AB4646" w:rsidR="004950FB" w:rsidRPr="00122323" w:rsidRDefault="0064614E" w:rsidP="008F1A1E">
            <w:pPr>
              <w:pStyle w:val="Heading1"/>
              <w:spacing w:before="0" w:beforeAutospacing="0" w:after="120" w:afterAutospacing="0"/>
              <w:rPr>
                <w:rFonts w:ascii="Arial" w:hAnsi="Arial" w:cs="Arial"/>
                <w:color w:val="FF0000"/>
                <w:sz w:val="20"/>
              </w:rPr>
            </w:pPr>
            <w:hyperlink r:id="rId11" w:history="1">
              <w:r w:rsidR="00B830D2" w:rsidRPr="00122323">
                <w:rPr>
                  <w:rStyle w:val="Hyperlink"/>
                  <w:rFonts w:ascii="Arial" w:hAnsi="Arial" w:cs="Arial"/>
                  <w:color w:val="FF0000"/>
                  <w:sz w:val="20"/>
                  <w:szCs w:val="19"/>
                  <w:u w:val="none"/>
                </w:rPr>
                <w:t>www.theniceagency.com</w:t>
              </w:r>
            </w:hyperlink>
          </w:p>
          <w:p w14:paraId="7F0988F7" w14:textId="77777777" w:rsidR="009C25F6" w:rsidRDefault="009C25F6" w:rsidP="008F1A1E">
            <w:pPr>
              <w:pStyle w:val="Heading1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34"/>
              </w:rPr>
            </w:pPr>
          </w:p>
          <w:p w14:paraId="1ED4FD65" w14:textId="77777777" w:rsidR="008724FF" w:rsidRDefault="008724FF" w:rsidP="008F1A1E">
            <w:pPr>
              <w:pStyle w:val="Heading1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34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Senior Interface Developer</w:t>
            </w:r>
          </w:p>
          <w:p w14:paraId="6C09D7F7" w14:textId="77777777" w:rsidR="008724FF" w:rsidRPr="00EB7419" w:rsidRDefault="008724FF" w:rsidP="00211C50">
            <w:pPr>
              <w:pStyle w:val="Heading1"/>
              <w:spacing w:before="0" w:beforeAutospacing="0" w:after="120" w:afterAutospacing="0"/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</w:pPr>
            <w:r w:rsidRPr="00EB7419">
              <w:rPr>
                <w:rFonts w:ascii="Arial" w:hAnsi="Arial" w:cs="Arial"/>
                <w:b w:val="0"/>
                <w:bCs w:val="0"/>
                <w:i/>
                <w:color w:val="000000"/>
                <w:sz w:val="18"/>
                <w:szCs w:val="18"/>
              </w:rPr>
              <w:t>(June 2008 – September 2009)</w:t>
            </w:r>
          </w:p>
          <w:p w14:paraId="0EF6EBC4" w14:textId="7A46B0AD" w:rsidR="000E6975" w:rsidRPr="000E6975" w:rsidRDefault="008724FF" w:rsidP="000E6975">
            <w:pPr>
              <w:pStyle w:val="Heading3"/>
              <w:spacing w:before="0" w:beforeAutospacing="0" w:after="120" w:afterAutospacing="0" w:line="360" w:lineRule="auto"/>
              <w:ind w:firstLine="624"/>
              <w:rPr>
                <w:rFonts w:ascii="Arial" w:hAnsi="Arial" w:cs="Arial"/>
                <w:b w:val="0"/>
                <w:color w:val="000000"/>
                <w:sz w:val="20"/>
                <w:szCs w:val="23"/>
              </w:rPr>
            </w:pPr>
            <w:r w:rsidRPr="008724FF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Responsible for the front-end development and maintenance of many large, high traffic, commercial websites. Daily activities include HTML, CSS, J</w:t>
            </w:r>
            <w:r w:rsidR="00014AB4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ava</w:t>
            </w:r>
            <w:r w:rsidRPr="008724FF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S</w:t>
            </w:r>
            <w:r w:rsidR="00014AB4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cript</w:t>
            </w:r>
            <w:r w:rsidRPr="008724FF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, and Cross browser</w:t>
            </w:r>
            <w:r w:rsidR="00014AB4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 xml:space="preserve"> compatibility testing. Required</w:t>
            </w:r>
            <w:r w:rsidRPr="008724FF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 xml:space="preserve"> PHP, .NET, ASP and JSP knowledge. I was also the lead </w:t>
            </w:r>
            <w:r w:rsidR="00014AB4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front end</w:t>
            </w:r>
            <w:r w:rsidRPr="008724FF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 xml:space="preserve"> developer for </w:t>
            </w:r>
            <w:r w:rsidRPr="008724FF">
              <w:rPr>
                <w:rFonts w:ascii="Arial" w:hAnsi="Arial" w:cs="Arial"/>
                <w:bCs w:val="0"/>
                <w:color w:val="000000"/>
                <w:sz w:val="20"/>
                <w:szCs w:val="23"/>
              </w:rPr>
              <w:t xml:space="preserve">all </w:t>
            </w:r>
            <w:r w:rsidRPr="008724FF">
              <w:rPr>
                <w:rFonts w:ascii="Arial" w:hAnsi="Arial" w:cs="Arial"/>
                <w:bCs w:val="0"/>
                <w:color w:val="000000"/>
                <w:sz w:val="20"/>
                <w:szCs w:val="23"/>
              </w:rPr>
              <w:fldChar w:fldCharType="begin"/>
            </w:r>
            <w:r w:rsidRPr="008724FF">
              <w:rPr>
                <w:rFonts w:ascii="Arial" w:hAnsi="Arial" w:cs="Arial"/>
                <w:bCs w:val="0"/>
                <w:color w:val="000000"/>
                <w:sz w:val="20"/>
                <w:szCs w:val="23"/>
              </w:rPr>
              <w:instrText xml:space="preserve"> HYPERLINK "http://www.icoke.ca" \t "_blank" </w:instrText>
            </w:r>
            <w:r w:rsidRPr="008724FF">
              <w:rPr>
                <w:rFonts w:ascii="Arial" w:hAnsi="Arial" w:cs="Arial"/>
                <w:bCs w:val="0"/>
                <w:color w:val="000000"/>
                <w:sz w:val="20"/>
                <w:szCs w:val="23"/>
              </w:rPr>
              <w:fldChar w:fldCharType="separate"/>
            </w:r>
            <w:r w:rsidRPr="008724FF">
              <w:rPr>
                <w:rStyle w:val="Hyperlink"/>
                <w:rFonts w:ascii="Arial" w:hAnsi="Arial" w:cs="Arial"/>
                <w:bCs w:val="0"/>
                <w:color w:val="000000"/>
                <w:sz w:val="20"/>
                <w:szCs w:val="23"/>
                <w:u w:val="none"/>
              </w:rPr>
              <w:t>iCoke.ca</w:t>
            </w:r>
            <w:r w:rsidRPr="008724FF">
              <w:rPr>
                <w:rFonts w:ascii="Arial" w:hAnsi="Arial" w:cs="Arial"/>
                <w:bCs w:val="0"/>
                <w:color w:val="000000"/>
                <w:sz w:val="20"/>
                <w:szCs w:val="23"/>
              </w:rPr>
              <w:fldChar w:fldCharType="end"/>
            </w:r>
            <w:r w:rsidRPr="008724FF">
              <w:rPr>
                <w:rStyle w:val="apple-converted-space"/>
                <w:rFonts w:ascii="Arial" w:hAnsi="Arial" w:cs="Arial"/>
                <w:b w:val="0"/>
                <w:color w:val="000000"/>
                <w:sz w:val="20"/>
                <w:szCs w:val="23"/>
              </w:rPr>
              <w:t> </w:t>
            </w:r>
            <w:r w:rsidRPr="008724FF">
              <w:rPr>
                <w:rFonts w:ascii="Arial" w:hAnsi="Arial" w:cs="Arial"/>
                <w:b w:val="0"/>
                <w:color w:val="000000"/>
                <w:sz w:val="20"/>
                <w:szCs w:val="23"/>
              </w:rPr>
              <w:t>projects.</w:t>
            </w:r>
          </w:p>
          <w:p w14:paraId="2BD868F0" w14:textId="77777777" w:rsidR="009C25F6" w:rsidRDefault="009C25F6" w:rsidP="00B830D2">
            <w:pPr>
              <w:pStyle w:val="Heading3"/>
              <w:spacing w:before="0" w:beforeAutospacing="0" w:after="120" w:afterAutospacing="0"/>
              <w:rPr>
                <w:rStyle w:val="Strong"/>
                <w:rFonts w:ascii="Arial" w:hAnsi="Arial" w:cs="Arial"/>
                <w:b/>
                <w:color w:val="000000"/>
                <w:sz w:val="20"/>
                <w:szCs w:val="26"/>
              </w:rPr>
            </w:pPr>
          </w:p>
          <w:p w14:paraId="5A6E86E1" w14:textId="7C5CCB79" w:rsidR="000E6975" w:rsidRPr="000E6975" w:rsidRDefault="004950FB" w:rsidP="00B830D2">
            <w:pPr>
              <w:pStyle w:val="Heading3"/>
              <w:spacing w:before="0" w:beforeAutospacing="0" w:after="120" w:afterAutospacing="0"/>
              <w:rPr>
                <w:rFonts w:ascii="Arial" w:hAnsi="Arial" w:cs="Arial"/>
                <w:b w:val="0"/>
                <w:color w:val="000000"/>
                <w:sz w:val="20"/>
                <w:szCs w:val="23"/>
              </w:rPr>
            </w:pPr>
            <w:r w:rsidRPr="000E6975">
              <w:rPr>
                <w:rStyle w:val="Strong"/>
                <w:rFonts w:ascii="Arial" w:hAnsi="Arial" w:cs="Arial"/>
                <w:b/>
                <w:color w:val="000000"/>
                <w:sz w:val="20"/>
                <w:szCs w:val="26"/>
              </w:rPr>
              <w:t>Quality Assurance</w:t>
            </w:r>
            <w:r w:rsidRPr="000E6975">
              <w:rPr>
                <w:rFonts w:ascii="Arial" w:hAnsi="Arial" w:cs="Arial"/>
                <w:b w:val="0"/>
                <w:color w:val="000000"/>
                <w:sz w:val="20"/>
                <w:szCs w:val="26"/>
              </w:rPr>
              <w:br/>
            </w:r>
            <w:r w:rsidRPr="00EB7419">
              <w:rPr>
                <w:rFonts w:ascii="Arial" w:hAnsi="Arial" w:cs="Arial"/>
                <w:b w:val="0"/>
                <w:i/>
                <w:color w:val="000000"/>
                <w:sz w:val="18"/>
                <w:szCs w:val="18"/>
              </w:rPr>
              <w:t>(September 2007 - June 2008)</w:t>
            </w:r>
          </w:p>
          <w:p w14:paraId="0754FA50" w14:textId="372C9BED" w:rsidR="004950FB" w:rsidRPr="000E6975" w:rsidRDefault="004950FB" w:rsidP="00282209">
            <w:pPr>
              <w:pStyle w:val="NormalWeb"/>
              <w:spacing w:before="0" w:beforeAutospacing="0" w:after="0" w:afterAutospacing="0" w:line="360" w:lineRule="auto"/>
              <w:ind w:firstLine="600"/>
              <w:rPr>
                <w:rFonts w:ascii="Arial" w:hAnsi="Arial" w:cs="Arial"/>
                <w:color w:val="000000"/>
                <w:sz w:val="20"/>
                <w:szCs w:val="26"/>
              </w:rPr>
            </w:pPr>
            <w:r w:rsidRPr="000E6975">
              <w:rPr>
                <w:rFonts w:ascii="Arial" w:hAnsi="Arial" w:cs="Arial"/>
                <w:color w:val="000000"/>
                <w:sz w:val="20"/>
                <w:szCs w:val="26"/>
              </w:rPr>
              <w:t xml:space="preserve">Full cross-browser project testing of </w:t>
            </w:r>
            <w:r w:rsidR="00282209">
              <w:rPr>
                <w:rFonts w:ascii="Arial" w:hAnsi="Arial" w:cs="Arial"/>
                <w:color w:val="000000"/>
                <w:sz w:val="20"/>
                <w:szCs w:val="26"/>
              </w:rPr>
              <w:t xml:space="preserve">all </w:t>
            </w:r>
            <w:r w:rsidRPr="000E6975">
              <w:rPr>
                <w:rFonts w:ascii="Arial" w:hAnsi="Arial" w:cs="Arial"/>
                <w:color w:val="000000"/>
                <w:sz w:val="20"/>
                <w:szCs w:val="26"/>
              </w:rPr>
              <w:t>digital deployments.</w:t>
            </w:r>
          </w:p>
        </w:tc>
      </w:tr>
    </w:tbl>
    <w:p w14:paraId="116E2AE9" w14:textId="77777777" w:rsidR="00B830D2" w:rsidRDefault="00B830D2" w:rsidP="00031817">
      <w:pPr>
        <w:pStyle w:val="Heading1"/>
        <w:spacing w:before="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  <w:u w:val="single"/>
        </w:rPr>
      </w:pPr>
    </w:p>
    <w:p w14:paraId="0A2558A8" w14:textId="77777777" w:rsidR="00334705" w:rsidRDefault="00334705" w:rsidP="00031817">
      <w:pPr>
        <w:pStyle w:val="Heading1"/>
        <w:spacing w:before="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  <w:u w:val="single"/>
        </w:rPr>
      </w:pPr>
    </w:p>
    <w:p w14:paraId="620C7C95" w14:textId="77777777" w:rsidR="006433D7" w:rsidRDefault="006433D7" w:rsidP="00031817">
      <w:pPr>
        <w:pStyle w:val="Heading1"/>
        <w:spacing w:before="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  <w:u w:val="single"/>
        </w:rPr>
      </w:pPr>
    </w:p>
    <w:p w14:paraId="098DEB54" w14:textId="77777777" w:rsidR="00006A9E" w:rsidRDefault="00006A9E" w:rsidP="00031817">
      <w:pPr>
        <w:pStyle w:val="Heading1"/>
        <w:spacing w:before="0" w:beforeAutospacing="0" w:after="120" w:afterAutospacing="0"/>
        <w:rPr>
          <w:rFonts w:ascii="Arial" w:hAnsi="Arial" w:cs="Arial"/>
          <w:bCs w:val="0"/>
          <w:color w:val="000000"/>
          <w:sz w:val="24"/>
          <w:szCs w:val="24"/>
          <w:u w:val="single"/>
        </w:rPr>
      </w:pPr>
    </w:p>
    <w:p w14:paraId="4F215503" w14:textId="77777777" w:rsidR="00262B4E" w:rsidRPr="0068255E" w:rsidRDefault="00692A5A" w:rsidP="001708A2">
      <w:pPr>
        <w:pStyle w:val="Heading1"/>
        <w:spacing w:before="0" w:beforeAutospacing="0" w:after="240" w:afterAutospacing="0"/>
        <w:rPr>
          <w:rFonts w:ascii="Arial" w:hAnsi="Arial" w:cs="Arial"/>
          <w:color w:val="000000"/>
          <w:sz w:val="24"/>
          <w:szCs w:val="24"/>
        </w:rPr>
      </w:pPr>
      <w:r w:rsidRPr="0068255E">
        <w:rPr>
          <w:rFonts w:ascii="Arial" w:hAnsi="Arial" w:cs="Arial"/>
          <w:bCs w:val="0"/>
          <w:color w:val="000000"/>
          <w:sz w:val="24"/>
          <w:szCs w:val="24"/>
          <w:u w:val="single"/>
        </w:rPr>
        <w:t>Previous Projects: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5203"/>
      </w:tblGrid>
      <w:tr w:rsidR="00262B4E" w14:paraId="46C6F3D3" w14:textId="77777777" w:rsidTr="001708A2">
        <w:trPr>
          <w:cantSplit/>
          <w:trHeight w:val="2577"/>
        </w:trPr>
        <w:tc>
          <w:tcPr>
            <w:tcW w:w="5328" w:type="dxa"/>
          </w:tcPr>
          <w:p w14:paraId="4CC72FA7" w14:textId="24B8D113" w:rsidR="00031817" w:rsidRDefault="00262B4E" w:rsidP="001708A2">
            <w:pPr>
              <w:pStyle w:val="Heading1"/>
              <w:spacing w:before="0" w:beforeAutospacing="0" w:after="0" w:afterAutospacing="0"/>
              <w:ind w:left="284"/>
              <w:rPr>
                <w:rFonts w:ascii="Arial" w:hAnsi="Arial" w:cs="Arial"/>
                <w:color w:val="000000"/>
                <w:sz w:val="20"/>
                <w:szCs w:val="34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 xml:space="preserve">CBC Consolidated </w:t>
            </w:r>
            <w:r w:rsidR="00462F98">
              <w:rPr>
                <w:rFonts w:ascii="Arial" w:hAnsi="Arial" w:cs="Arial"/>
                <w:color w:val="000000"/>
                <w:sz w:val="20"/>
                <w:szCs w:val="34"/>
              </w:rPr>
              <w:t xml:space="preserve">Media </w:t>
            </w:r>
            <w:r>
              <w:rPr>
                <w:rFonts w:ascii="Arial" w:hAnsi="Arial" w:cs="Arial"/>
                <w:color w:val="000000"/>
                <w:sz w:val="20"/>
                <w:szCs w:val="34"/>
              </w:rPr>
              <w:t>Player</w:t>
            </w:r>
          </w:p>
          <w:p w14:paraId="107BF229" w14:textId="23E8CA9B" w:rsidR="00262B4E" w:rsidRPr="00BB04AE" w:rsidRDefault="0064614E" w:rsidP="001708A2">
            <w:pPr>
              <w:pStyle w:val="Heading1"/>
              <w:spacing w:before="0" w:beforeAutospacing="0" w:after="120" w:afterAutospacing="0"/>
              <w:ind w:left="284"/>
              <w:rPr>
                <w:rFonts w:ascii="Arial" w:hAnsi="Arial" w:cs="Arial"/>
                <w:color w:val="FF0000"/>
                <w:sz w:val="20"/>
                <w:szCs w:val="34"/>
              </w:rPr>
            </w:pPr>
            <w:hyperlink r:id="rId12" w:history="1">
              <w:r w:rsidR="00262B4E" w:rsidRPr="00BB04AE">
                <w:rPr>
                  <w:rStyle w:val="Hyperlink"/>
                  <w:rFonts w:ascii="Arial" w:hAnsi="Arial" w:cs="Arial"/>
                  <w:color w:val="FF0000"/>
                  <w:sz w:val="20"/>
                  <w:szCs w:val="17"/>
                  <w:u w:val="none"/>
                </w:rPr>
                <w:t>www.cbc.ca/video</w:t>
              </w:r>
            </w:hyperlink>
          </w:p>
          <w:p w14:paraId="40F845EA" w14:textId="62104518" w:rsidR="00262B4E" w:rsidRPr="001708A2" w:rsidRDefault="00031817" w:rsidP="001708A2">
            <w:pPr>
              <w:pStyle w:val="Heading1"/>
              <w:spacing w:before="0" w:beforeAutospacing="0" w:after="0" w:afterAutospacing="0" w:line="360" w:lineRule="auto"/>
              <w:ind w:left="289"/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Cooperated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with flash developers to add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new functionality and improve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overall efficiency of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the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media portal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of </w:t>
            </w:r>
            <w:r w:rsidR="001A07C0" w:rsidRPr="001A07C0">
              <w:rPr>
                <w:rFonts w:ascii="Arial" w:hAnsi="Arial" w:cs="Arial"/>
                <w:bCs w:val="0"/>
                <w:color w:val="000000"/>
                <w:sz w:val="20"/>
                <w:szCs w:val="17"/>
              </w:rPr>
              <w:t>cbc.ca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. I was brought onboard aft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er the initial release in 2010. 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I instituted the p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op-up player, radio player and program g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uide overlay menus. I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re-factored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much of 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the core J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ava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cript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objects i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n order to architect a true MVC</w:t>
            </w:r>
            <w:r w:rsidR="00262B4E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pattern.</w:t>
            </w:r>
          </w:p>
        </w:tc>
        <w:tc>
          <w:tcPr>
            <w:tcW w:w="5203" w:type="dxa"/>
          </w:tcPr>
          <w:p w14:paraId="5E73250F" w14:textId="0334148C" w:rsidR="00262B4E" w:rsidRPr="00BB04AE" w:rsidRDefault="00262B4E" w:rsidP="00BB04AE">
            <w:pPr>
              <w:pStyle w:val="Heading1"/>
              <w:spacing w:before="0" w:beforeAutospacing="0" w:after="120" w:afterAutospacing="0"/>
              <w:ind w:left="284"/>
              <w:rPr>
                <w:rFonts w:ascii="Arial" w:hAnsi="Arial" w:cs="Arial"/>
                <w:color w:val="FF0000"/>
                <w:sz w:val="20"/>
                <w:szCs w:val="17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 xml:space="preserve">CBC </w:t>
            </w:r>
            <w:r w:rsidR="00031817">
              <w:rPr>
                <w:rFonts w:ascii="Arial" w:hAnsi="Arial" w:cs="Arial"/>
                <w:color w:val="000000"/>
                <w:sz w:val="20"/>
                <w:szCs w:val="34"/>
              </w:rPr>
              <w:t>Home Page</w:t>
            </w:r>
            <w:r>
              <w:rPr>
                <w:rFonts w:ascii="Arial" w:hAnsi="Arial" w:cs="Arial"/>
                <w:color w:val="000000"/>
                <w:sz w:val="20"/>
                <w:szCs w:val="34"/>
              </w:rPr>
              <w:t xml:space="preserve"> Redesign</w:t>
            </w:r>
            <w:r w:rsidR="00031817">
              <w:rPr>
                <w:rFonts w:ascii="Arial" w:hAnsi="Arial" w:cs="Arial"/>
                <w:color w:val="000000"/>
                <w:sz w:val="20"/>
                <w:szCs w:val="34"/>
              </w:rPr>
              <w:t xml:space="preserve"> </w:t>
            </w:r>
            <w:r w:rsidR="002C0C5B">
              <w:rPr>
                <w:rFonts w:ascii="Arial" w:hAnsi="Arial" w:cs="Arial"/>
                <w:color w:val="000000"/>
                <w:sz w:val="20"/>
                <w:szCs w:val="34"/>
              </w:rPr>
              <w:t xml:space="preserve">- </w:t>
            </w:r>
            <w:r w:rsidR="00031817">
              <w:rPr>
                <w:rFonts w:ascii="Arial" w:hAnsi="Arial" w:cs="Arial"/>
                <w:color w:val="000000"/>
                <w:sz w:val="20"/>
                <w:szCs w:val="34"/>
              </w:rPr>
              <w:t>Technical Specsifications</w:t>
            </w:r>
            <w:r w:rsidR="00BB04AE">
              <w:rPr>
                <w:rFonts w:ascii="Arial" w:hAnsi="Arial" w:cs="Arial"/>
                <w:color w:val="FF0000"/>
                <w:sz w:val="20"/>
                <w:szCs w:val="17"/>
              </w:rPr>
              <w:t xml:space="preserve">   </w:t>
            </w:r>
            <w:hyperlink r:id="rId13" w:history="1">
              <w:r w:rsidR="00BB04AE" w:rsidRPr="00BB04AE">
                <w:rPr>
                  <w:rStyle w:val="Hyperlink"/>
                  <w:rFonts w:ascii="Arial" w:hAnsi="Arial"/>
                  <w:color w:val="FF0000"/>
                  <w:kern w:val="0"/>
                  <w:sz w:val="20"/>
                  <w:szCs w:val="20"/>
                  <w:u w:val="none"/>
                </w:rPr>
                <w:t>www.cbc.ca</w:t>
              </w:r>
            </w:hyperlink>
          </w:p>
          <w:p w14:paraId="74283D5C" w14:textId="23996726" w:rsidR="00262B4E" w:rsidRPr="008A6BE3" w:rsidRDefault="00262B4E" w:rsidP="008A6BE3">
            <w:pPr>
              <w:pStyle w:val="Heading1"/>
              <w:spacing w:before="0" w:beforeAutospacing="0" w:after="0" w:afterAutospacing="0" w:line="360" w:lineRule="auto"/>
              <w:ind w:left="289"/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</w:pPr>
            <w:r w:rsidRPr="00031817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Wrote the technical 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specification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and implementation guide for the CBC homepage redesign project. 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Documentation focus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ed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on the use of HTML</w:t>
            </w:r>
            <w:r w:rsidR="000D573F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, CSS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</w:t>
            </w:r>
            <w:r w:rsidR="000D573F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3 and object oriented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JavaScript to reach the largest </w:t>
            </w:r>
            <w:r w:rsidR="000D573F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range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of user devices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 while improving the overall design and useability of the </w:t>
            </w:r>
            <w:r w:rsidR="001A07C0" w:rsidRPr="001A07C0">
              <w:rPr>
                <w:rFonts w:ascii="Arial" w:hAnsi="Arial" w:cs="Arial"/>
                <w:bCs w:val="0"/>
                <w:color w:val="000000"/>
                <w:sz w:val="20"/>
                <w:szCs w:val="17"/>
              </w:rPr>
              <w:t>cbc.ca</w:t>
            </w:r>
            <w:r w:rsidR="001A07C0"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>’s main home page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17"/>
              </w:rPr>
              <w:t xml:space="preserve">. </w:t>
            </w:r>
          </w:p>
        </w:tc>
      </w:tr>
    </w:tbl>
    <w:p w14:paraId="5984CABB" w14:textId="77777777" w:rsidR="00262B4E" w:rsidRDefault="00262B4E">
      <w:pPr>
        <w:spacing w:line="320" w:lineRule="exact"/>
        <w:rPr>
          <w:rFonts w:ascii="Arial" w:hAnsi="Arial" w:cs="Arial"/>
          <w:b/>
          <w:bCs/>
          <w:color w:val="000000"/>
          <w:sz w:val="32"/>
          <w:u w:val="single"/>
        </w:rPr>
      </w:pP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5245"/>
        <w:gridCol w:w="5019"/>
      </w:tblGrid>
      <w:tr w:rsidR="00262B4E" w14:paraId="5E701A81" w14:textId="77777777" w:rsidTr="006A6628">
        <w:trPr>
          <w:trHeight w:val="95"/>
        </w:trPr>
        <w:tc>
          <w:tcPr>
            <w:tcW w:w="5245" w:type="dxa"/>
          </w:tcPr>
          <w:p w14:paraId="5662430C" w14:textId="77777777" w:rsidR="00262B4E" w:rsidRDefault="00262B4E" w:rsidP="002C0C5B">
            <w:pPr>
              <w:pStyle w:val="Heading1"/>
              <w:spacing w:before="0" w:beforeAutospacing="0" w:after="120" w:afterAutospacing="0"/>
              <w:rPr>
                <w:rFonts w:ascii="Arial" w:hAnsi="Arial" w:cs="Arial"/>
                <w:b w:val="0"/>
                <w:bCs w:val="0"/>
                <w:color w:val="000000"/>
                <w:sz w:val="20"/>
                <w:szCs w:val="34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34"/>
                <w:u w:val="single"/>
              </w:rPr>
              <w:t>CBC</w:t>
            </w:r>
          </w:p>
          <w:p w14:paraId="12B2F868" w14:textId="06545F95" w:rsidR="00262B4E" w:rsidRPr="00BB04AE" w:rsidRDefault="00262B4E" w:rsidP="00BB04AE">
            <w:pPr>
              <w:pStyle w:val="Heading1"/>
              <w:spacing w:before="0" w:beforeAutospacing="0" w:after="120" w:afterAutospacing="0"/>
              <w:ind w:left="181"/>
              <w:rPr>
                <w:rFonts w:ascii="Arial" w:hAnsi="Arial" w:cs="Arial"/>
                <w:color w:val="FF0000"/>
                <w:sz w:val="20"/>
                <w:szCs w:val="17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CBC Radio Player</w:t>
            </w:r>
            <w:r>
              <w:rPr>
                <w:rFonts w:ascii="Arial" w:hAnsi="Arial" w:cs="Arial"/>
                <w:color w:val="000000"/>
                <w:sz w:val="20"/>
                <w:szCs w:val="34"/>
              </w:rPr>
              <w:br/>
            </w:r>
            <w:hyperlink r:id="rId14" w:history="1">
              <w:r w:rsidR="00BB04AE" w:rsidRPr="00BB04AE">
                <w:rPr>
                  <w:rStyle w:val="Hyperlink"/>
                  <w:rFonts w:ascii="Arial" w:hAnsi="Arial" w:cs="Arial"/>
                  <w:color w:val="FF0000"/>
                  <w:sz w:val="20"/>
                  <w:szCs w:val="17"/>
                  <w:u w:val="none"/>
                </w:rPr>
                <w:t>www.cbc.ca/video/radio/popup</w:t>
              </w:r>
            </w:hyperlink>
          </w:p>
          <w:p w14:paraId="76F06779" w14:textId="77777777" w:rsidR="00262B4E" w:rsidRDefault="00262B4E" w:rsidP="00BB04AE">
            <w:pPr>
              <w:pStyle w:val="Heading1"/>
              <w:spacing w:before="0" w:beforeAutospacing="0" w:after="0" w:afterAutospacing="0"/>
              <w:ind w:left="181"/>
              <w:rPr>
                <w:rFonts w:ascii="Arial" w:hAnsi="Arial" w:cs="Arial"/>
                <w:color w:val="000000"/>
                <w:sz w:val="20"/>
                <w:szCs w:val="34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CBC: the National</w:t>
            </w:r>
          </w:p>
          <w:p w14:paraId="7FBE87E9" w14:textId="5FA05E1D" w:rsidR="00262B4E" w:rsidRPr="00BB04AE" w:rsidRDefault="0064614E" w:rsidP="00BB04AE">
            <w:pPr>
              <w:spacing w:after="120"/>
              <w:ind w:left="181"/>
              <w:rPr>
                <w:rFonts w:ascii="Arial" w:hAnsi="Arial" w:cs="Arial"/>
                <w:b/>
                <w:bCs/>
                <w:color w:val="FF0000"/>
                <w:sz w:val="20"/>
                <w:szCs w:val="17"/>
              </w:rPr>
            </w:pPr>
            <w:hyperlink r:id="rId15" w:history="1">
              <w:r w:rsidR="00BB04AE" w:rsidRPr="00BB04AE"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www.cbc.ca/thenational</w:t>
              </w:r>
            </w:hyperlink>
          </w:p>
          <w:p w14:paraId="4B70F8B2" w14:textId="77777777" w:rsidR="00262B4E" w:rsidRDefault="00262B4E" w:rsidP="00BB04AE">
            <w:pPr>
              <w:pStyle w:val="Heading7"/>
              <w:spacing w:after="120" w:line="240" w:lineRule="auto"/>
              <w:ind w:left="0"/>
            </w:pPr>
            <w:r>
              <w:t>Henderson bas</w:t>
            </w:r>
          </w:p>
          <w:p w14:paraId="1BCCD4F5" w14:textId="77777777" w:rsidR="00262B4E" w:rsidRDefault="00262B4E" w:rsidP="00B757F3">
            <w:pPr>
              <w:spacing w:after="120"/>
              <w:ind w:left="181"/>
              <w:rPr>
                <w:rStyle w:val="Hyperlink"/>
                <w:rFonts w:ascii="Arial" w:hAnsi="Arial" w:cs="Arial"/>
                <w:b/>
                <w:bCs/>
                <w:color w:val="FF0000"/>
                <w:sz w:val="20"/>
                <w:szCs w:val="17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34"/>
              </w:rPr>
              <w:t>iCoke</w:t>
            </w:r>
            <w:r>
              <w:rPr>
                <w:rFonts w:ascii="Arial" w:hAnsi="Arial" w:cs="Arial"/>
                <w:color w:val="000000"/>
                <w:sz w:val="20"/>
                <w:szCs w:val="34"/>
              </w:rPr>
              <w:br/>
            </w:r>
            <w:hyperlink r:id="rId16" w:history="1">
              <w:r w:rsidR="00BB04AE" w:rsidRPr="00BB04AE"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www.icoke.ca</w:t>
              </w:r>
            </w:hyperlink>
          </w:p>
          <w:p w14:paraId="7F6460F7" w14:textId="1C1273CD" w:rsidR="00B757F3" w:rsidRPr="00B757F3" w:rsidRDefault="00B757F3" w:rsidP="00B757F3">
            <w:pPr>
              <w:spacing w:after="120"/>
              <w:ind w:left="181"/>
              <w:rPr>
                <w:rFonts w:ascii="Arial" w:hAnsi="Arial" w:cs="Arial"/>
                <w:color w:val="000000"/>
                <w:sz w:val="20"/>
                <w:szCs w:val="34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EveryCup.ca :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3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Tim Hortons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hyperlink r:id="rId17" w:history="1">
              <w:r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www.everycup.ca</w:t>
              </w:r>
            </w:hyperlink>
          </w:p>
        </w:tc>
        <w:tc>
          <w:tcPr>
            <w:tcW w:w="5019" w:type="dxa"/>
          </w:tcPr>
          <w:p w14:paraId="0E7BEEB2" w14:textId="6E00C0A0" w:rsidR="00D00416" w:rsidRDefault="00D00416" w:rsidP="00D00416">
            <w:pPr>
              <w:pStyle w:val="Heading7"/>
              <w:spacing w:after="120" w:line="240" w:lineRule="auto"/>
              <w:ind w:left="0"/>
            </w:pPr>
            <w:r>
              <w:t>Henderson bas</w:t>
            </w:r>
          </w:p>
          <w:p w14:paraId="48E8E26F" w14:textId="5AAC28E2" w:rsidR="00262B4E" w:rsidRDefault="00262B4E" w:rsidP="00BB04AE">
            <w:pPr>
              <w:spacing w:after="120"/>
              <w:ind w:left="249"/>
              <w:rPr>
                <w:rFonts w:ascii="Arial" w:hAnsi="Arial" w:cs="Arial"/>
                <w:b/>
                <w:bCs/>
                <w:color w:val="000000"/>
                <w:sz w:val="20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MolsonCanadian.ca :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3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Molson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34"/>
              </w:rPr>
              <w:t>Canadian Redesign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hyperlink r:id="rId18" w:history="1">
              <w:r w:rsidR="00BB04AE" w:rsidRPr="00BB04AE"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www.molsoncanadian.ca</w:t>
              </w:r>
            </w:hyperlink>
          </w:p>
          <w:p w14:paraId="29439C29" w14:textId="630A5422" w:rsidR="00262B4E" w:rsidRDefault="00262B4E" w:rsidP="00BB04AE">
            <w:pPr>
              <w:spacing w:after="120"/>
              <w:ind w:left="249"/>
              <w:rPr>
                <w:rFonts w:ascii="Arial" w:hAnsi="Arial" w:cs="Arial"/>
                <w:b/>
                <w:bCs/>
                <w:color w:val="000000"/>
                <w:sz w:val="20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Nintendo.ca :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3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Nintendo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hyperlink r:id="rId19" w:history="1">
              <w:r w:rsidR="00BB04AE"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www.nintendo.ca</w:t>
              </w:r>
            </w:hyperlink>
          </w:p>
          <w:p w14:paraId="21CA9096" w14:textId="5FDD0486" w:rsidR="00262B4E" w:rsidRDefault="00262B4E" w:rsidP="00BB04AE">
            <w:pPr>
              <w:spacing w:after="120"/>
              <w:ind w:left="249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Joe Fresh :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3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Loblaws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hyperlink r:id="rId20" w:history="1">
              <w:r w:rsidR="00BB04AE"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www.joefresh.ca</w:t>
              </w:r>
            </w:hyperlink>
          </w:p>
          <w:p w14:paraId="73198D1A" w14:textId="0A97E0A8" w:rsidR="00262B4E" w:rsidRDefault="00262B4E" w:rsidP="00BB04AE">
            <w:pPr>
              <w:spacing w:after="120"/>
              <w:ind w:left="249"/>
              <w:rPr>
                <w:rFonts w:ascii="Arial" w:hAnsi="Arial" w:cs="Arial"/>
                <w:b/>
                <w:bCs/>
                <w:color w:val="000000"/>
                <w:sz w:val="20"/>
                <w:szCs w:val="23"/>
              </w:rPr>
            </w:pPr>
            <w:r>
              <w:rPr>
                <w:rFonts w:ascii="Arial" w:hAnsi="Arial" w:cs="Arial"/>
                <w:color w:val="000000"/>
                <w:sz w:val="20"/>
                <w:szCs w:val="34"/>
              </w:rPr>
              <w:t>SogoActive.com :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34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Coca-Cola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hyperlink r:id="rId21" w:history="1">
              <w:r w:rsidR="00BB04AE">
                <w:rPr>
                  <w:rStyle w:val="Hyperlink"/>
                  <w:rFonts w:ascii="Arial" w:hAnsi="Arial" w:cs="Arial"/>
                  <w:b/>
                  <w:bCs/>
                  <w:color w:val="FF0000"/>
                  <w:sz w:val="20"/>
                  <w:szCs w:val="17"/>
                  <w:u w:val="none"/>
                </w:rPr>
                <w:t>www.sogoactive.com</w:t>
              </w:r>
            </w:hyperlink>
          </w:p>
          <w:p w14:paraId="36470AA5" w14:textId="487DC3C9" w:rsidR="00262B4E" w:rsidRDefault="00262B4E" w:rsidP="00BB04AE">
            <w:pPr>
              <w:ind w:left="249"/>
              <w:rPr>
                <w:rFonts w:ascii="Arial" w:hAnsi="Arial" w:cs="Arial"/>
                <w:b/>
                <w:bCs/>
                <w:color w:val="000000"/>
                <w:sz w:val="32"/>
              </w:rPr>
            </w:pPr>
          </w:p>
        </w:tc>
      </w:tr>
    </w:tbl>
    <w:p w14:paraId="7F57129A" w14:textId="77777777" w:rsidR="00FB5A6A" w:rsidRDefault="00FB5A6A" w:rsidP="00211C50">
      <w:pPr>
        <w:spacing w:after="120"/>
        <w:rPr>
          <w:rFonts w:ascii="Arial" w:hAnsi="Arial" w:cs="Arial"/>
          <w:b/>
          <w:bCs/>
          <w:color w:val="000000"/>
          <w:u w:val="single"/>
        </w:rPr>
      </w:pPr>
    </w:p>
    <w:p w14:paraId="6B736ECD" w14:textId="35414791" w:rsidR="00262B4E" w:rsidRPr="008F1A1E" w:rsidRDefault="00262B4E" w:rsidP="00211C50">
      <w:pPr>
        <w:spacing w:after="120"/>
        <w:rPr>
          <w:rFonts w:ascii="Arial" w:hAnsi="Arial" w:cs="Arial"/>
          <w:b/>
          <w:bCs/>
          <w:color w:val="000000"/>
          <w:spacing w:val="-33"/>
          <w:u w:val="single"/>
        </w:rPr>
      </w:pPr>
      <w:r w:rsidRPr="008F1A1E">
        <w:rPr>
          <w:rFonts w:ascii="Arial" w:hAnsi="Arial" w:cs="Arial"/>
          <w:b/>
          <w:bCs/>
          <w:color w:val="000000"/>
          <w:u w:val="single"/>
        </w:rPr>
        <w:t>Education</w:t>
      </w:r>
      <w:r w:rsidRPr="008F1A1E">
        <w:rPr>
          <w:rFonts w:ascii="Arial" w:hAnsi="Arial" w:cs="Arial"/>
          <w:b/>
          <w:bCs/>
          <w:color w:val="000000"/>
          <w:spacing w:val="-33"/>
          <w:u w:val="single"/>
        </w:rPr>
        <w:t>:</w:t>
      </w:r>
    </w:p>
    <w:tbl>
      <w:tblPr>
        <w:tblW w:w="0" w:type="auto"/>
        <w:tblInd w:w="392" w:type="dxa"/>
        <w:tblLook w:val="0000" w:firstRow="0" w:lastRow="0" w:firstColumn="0" w:lastColumn="0" w:noHBand="0" w:noVBand="0"/>
      </w:tblPr>
      <w:tblGrid>
        <w:gridCol w:w="5386"/>
        <w:gridCol w:w="4878"/>
      </w:tblGrid>
      <w:tr w:rsidR="00262B4E" w14:paraId="7B2ABCF1" w14:textId="77777777" w:rsidTr="00F7796D">
        <w:trPr>
          <w:trHeight w:val="1309"/>
        </w:trPr>
        <w:tc>
          <w:tcPr>
            <w:tcW w:w="5386" w:type="dxa"/>
          </w:tcPr>
          <w:p w14:paraId="466E98CC" w14:textId="77777777" w:rsidR="00262B4E" w:rsidRPr="008F1A1E" w:rsidRDefault="00262B4E" w:rsidP="006A6628">
            <w:pPr>
              <w:pStyle w:val="Heading4"/>
              <w:spacing w:after="120" w:line="240" w:lineRule="auto"/>
              <w:rPr>
                <w:color w:val="000000"/>
                <w:spacing w:val="0"/>
                <w:sz w:val="24"/>
              </w:rPr>
            </w:pPr>
            <w:r w:rsidRPr="008F1A1E">
              <w:rPr>
                <w:color w:val="000000"/>
                <w:spacing w:val="0"/>
                <w:sz w:val="24"/>
              </w:rPr>
              <w:t>York University</w:t>
            </w:r>
          </w:p>
          <w:p w14:paraId="1BE89A5C" w14:textId="77777777" w:rsidR="00262B4E" w:rsidRDefault="00262B4E" w:rsidP="006A6628">
            <w:pPr>
              <w:rPr>
                <w:rFonts w:ascii="Arial" w:hAnsi="Arial" w:cs="Arial"/>
                <w:b/>
                <w:bCs/>
                <w:color w:val="000000"/>
                <w:spacing w:val="-33"/>
                <w:sz w:val="32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Bachelor of Arts in Information Technology</w:t>
            </w:r>
            <w:r>
              <w:rPr>
                <w:rFonts w:ascii="Arial" w:hAnsi="Arial" w:cs="Arial"/>
                <w:color w:val="000000"/>
                <w:sz w:val="20"/>
                <w:szCs w:val="23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(Social Stream)</w:t>
            </w:r>
          </w:p>
        </w:tc>
        <w:tc>
          <w:tcPr>
            <w:tcW w:w="4878" w:type="dxa"/>
          </w:tcPr>
          <w:p w14:paraId="45768381" w14:textId="77777777" w:rsidR="00262B4E" w:rsidRPr="008F1A1E" w:rsidRDefault="00262B4E" w:rsidP="00413A9D">
            <w:pPr>
              <w:pStyle w:val="Heading4"/>
              <w:spacing w:after="120" w:line="240" w:lineRule="auto"/>
              <w:rPr>
                <w:color w:val="000000"/>
                <w:spacing w:val="0"/>
                <w:sz w:val="24"/>
              </w:rPr>
            </w:pPr>
            <w:r w:rsidRPr="008F1A1E">
              <w:rPr>
                <w:color w:val="000000"/>
                <w:spacing w:val="0"/>
                <w:sz w:val="24"/>
              </w:rPr>
              <w:t>Markham District High School</w:t>
            </w:r>
          </w:p>
          <w:p w14:paraId="6E9FBBA9" w14:textId="273728CF" w:rsidR="00262B4E" w:rsidRDefault="00334705" w:rsidP="00F7796D">
            <w:pPr>
              <w:pStyle w:val="BodyText"/>
              <w:numPr>
                <w:ilvl w:val="0"/>
                <w:numId w:val="10"/>
              </w:numPr>
              <w:spacing w:line="240" w:lineRule="auto"/>
              <w:ind w:left="714" w:hanging="357"/>
              <w:rPr>
                <w:color w:val="000000"/>
              </w:rPr>
            </w:pPr>
            <w:r>
              <w:rPr>
                <w:color w:val="000000"/>
              </w:rPr>
              <w:t xml:space="preserve">Captain of the </w:t>
            </w:r>
            <w:r w:rsidR="00262B4E">
              <w:rPr>
                <w:color w:val="000000"/>
              </w:rPr>
              <w:t>S</w:t>
            </w:r>
            <w:r>
              <w:rPr>
                <w:color w:val="000000"/>
              </w:rPr>
              <w:t>enio</w:t>
            </w:r>
            <w:r w:rsidR="00262B4E">
              <w:rPr>
                <w:color w:val="000000"/>
              </w:rPr>
              <w:t xml:space="preserve">r </w:t>
            </w:r>
            <w:r>
              <w:rPr>
                <w:color w:val="000000"/>
              </w:rPr>
              <w:t>Football team</w:t>
            </w:r>
          </w:p>
          <w:p w14:paraId="00EF2D65" w14:textId="77777777" w:rsidR="00262B4E" w:rsidRDefault="00262B4E" w:rsidP="00F7796D">
            <w:pPr>
              <w:pStyle w:val="BodyText"/>
              <w:numPr>
                <w:ilvl w:val="0"/>
                <w:numId w:val="10"/>
              </w:numPr>
              <w:spacing w:line="240" w:lineRule="auto"/>
              <w:ind w:left="714" w:hanging="357"/>
              <w:rPr>
                <w:b/>
                <w:bCs/>
                <w:color w:val="000000"/>
                <w:spacing w:val="-33"/>
              </w:rPr>
            </w:pPr>
            <w:r>
              <w:rPr>
                <w:color w:val="000000"/>
              </w:rPr>
              <w:t>Part of the Audio/Video Club</w:t>
            </w:r>
          </w:p>
          <w:p w14:paraId="72AD3DDA" w14:textId="77777777" w:rsidR="00262B4E" w:rsidRDefault="00262B4E">
            <w:pPr>
              <w:spacing w:line="320" w:lineRule="exact"/>
              <w:rPr>
                <w:rFonts w:ascii="Arial" w:hAnsi="Arial" w:cs="Arial"/>
                <w:b/>
                <w:bCs/>
                <w:color w:val="000000"/>
                <w:spacing w:val="-33"/>
                <w:sz w:val="32"/>
              </w:rPr>
            </w:pPr>
          </w:p>
        </w:tc>
      </w:tr>
    </w:tbl>
    <w:p w14:paraId="4D01D357" w14:textId="77777777" w:rsidR="00262B4E" w:rsidRPr="00F7796D" w:rsidRDefault="00262B4E">
      <w:pPr>
        <w:spacing w:after="120" w:line="320" w:lineRule="exact"/>
        <w:rPr>
          <w:rFonts w:ascii="Arial" w:hAnsi="Arial" w:cs="Arial"/>
          <w:b/>
          <w:bCs/>
          <w:color w:val="000000"/>
          <w:u w:val="single"/>
        </w:rPr>
      </w:pPr>
      <w:r w:rsidRPr="00F7796D">
        <w:rPr>
          <w:rFonts w:ascii="Arial" w:hAnsi="Arial" w:cs="Arial"/>
          <w:b/>
          <w:bCs/>
          <w:color w:val="000000"/>
          <w:u w:val="single"/>
        </w:rPr>
        <w:t>Skills: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9"/>
        <w:gridCol w:w="2650"/>
        <w:gridCol w:w="2649"/>
        <w:gridCol w:w="2650"/>
      </w:tblGrid>
      <w:tr w:rsidR="00BD47B3" w14:paraId="506C5BD1" w14:textId="77777777" w:rsidTr="00375B87">
        <w:trPr>
          <w:cantSplit/>
          <w:trHeight w:val="2269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09081699" w14:textId="77777777" w:rsidR="00BD47B3" w:rsidRPr="00F7796D" w:rsidRDefault="00BD47B3" w:rsidP="00BD47B3">
            <w:pPr>
              <w:pStyle w:val="Heading5"/>
              <w:spacing w:after="12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F7796D">
              <w:rPr>
                <w:b/>
                <w:bCs/>
                <w:color w:val="000000"/>
                <w:sz w:val="24"/>
                <w:szCs w:val="24"/>
              </w:rPr>
              <w:t>Technical</w:t>
            </w:r>
          </w:p>
          <w:p w14:paraId="3858CCD3" w14:textId="160940B1" w:rsidR="00BD47B3" w:rsidRPr="002637B0" w:rsidRDefault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Semantic HTML</w:t>
            </w:r>
          </w:p>
          <w:p w14:paraId="7C038071" w14:textId="368F93CD" w:rsidR="00BD47B3" w:rsidRDefault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 xml:space="preserve">HTML 5 </w:t>
            </w:r>
            <w:r w:rsidR="00E96480">
              <w:rPr>
                <w:rFonts w:ascii="Arial" w:hAnsi="Arial" w:cs="Arial"/>
                <w:color w:val="000000"/>
                <w:sz w:val="20"/>
                <w:szCs w:val="23"/>
              </w:rPr>
              <w:t>API</w:t>
            </w:r>
          </w:p>
          <w:p w14:paraId="08E50FC3" w14:textId="4A851F3C" w:rsidR="00BD47B3" w:rsidRDefault="00BD47B3" w:rsidP="002637B0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CSS 2</w:t>
            </w:r>
            <w:r w:rsidR="0064614E">
              <w:rPr>
                <w:rFonts w:ascii="Arial" w:hAnsi="Arial" w:cs="Arial"/>
                <w:color w:val="000000"/>
                <w:sz w:val="20"/>
                <w:szCs w:val="23"/>
              </w:rPr>
              <w:t>.1</w:t>
            </w:r>
            <w:r>
              <w:rPr>
                <w:rFonts w:ascii="Arial" w:hAnsi="Arial" w:cs="Arial"/>
                <w:color w:val="000000"/>
                <w:sz w:val="20"/>
                <w:szCs w:val="23"/>
              </w:rPr>
              <w:t xml:space="preserve"> &amp; 3</w:t>
            </w:r>
          </w:p>
          <w:p w14:paraId="4C2F4EC3" w14:textId="3F5801AD" w:rsidR="00BD47B3" w:rsidRDefault="00BD47B3" w:rsidP="002637B0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 w:rsidRPr="002637B0">
              <w:rPr>
                <w:rFonts w:ascii="Arial" w:hAnsi="Arial" w:cs="Arial"/>
                <w:color w:val="000000"/>
                <w:sz w:val="20"/>
                <w:szCs w:val="23"/>
              </w:rPr>
              <w:t xml:space="preserve">JavaScript </w:t>
            </w:r>
          </w:p>
          <w:p w14:paraId="59AA13E6" w14:textId="6CCA4401" w:rsidR="00BD47B3" w:rsidRPr="002637B0" w:rsidRDefault="00BD47B3" w:rsidP="002637B0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YUI &amp; jQuery</w:t>
            </w:r>
          </w:p>
          <w:p w14:paraId="4DED6349" w14:textId="77777777" w:rsidR="00BD47B3" w:rsidRDefault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XML &amp; JSON</w:t>
            </w:r>
          </w:p>
          <w:p w14:paraId="578BA866" w14:textId="3097450D" w:rsidR="00BD47B3" w:rsidRPr="00375B87" w:rsidRDefault="00BD47B3" w:rsidP="00375B87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Accessibility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5996E11" w14:textId="77777777" w:rsidR="00BD47B3" w:rsidRDefault="00BD47B3">
            <w:pPr>
              <w:pStyle w:val="Heading5"/>
              <w:spacing w:line="160" w:lineRule="exact"/>
              <w:rPr>
                <w:b/>
                <w:bCs/>
                <w:color w:val="000000"/>
                <w:sz w:val="16"/>
              </w:rPr>
            </w:pPr>
          </w:p>
          <w:p w14:paraId="4E51150E" w14:textId="77777777" w:rsidR="00BD47B3" w:rsidRDefault="00BD47B3" w:rsidP="00BD47B3">
            <w:pPr>
              <w:spacing w:line="240" w:lineRule="exact"/>
              <w:rPr>
                <w:rFonts w:ascii="Arial" w:hAnsi="Arial" w:cs="Arial"/>
                <w:color w:val="000000"/>
                <w:sz w:val="20"/>
              </w:rPr>
            </w:pPr>
          </w:p>
          <w:p w14:paraId="58FF6CB5" w14:textId="77777777" w:rsidR="00BD47B3" w:rsidRDefault="00BD47B3" w:rsidP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PHP</w:t>
            </w:r>
          </w:p>
          <w:p w14:paraId="59FA3CC9" w14:textId="77777777" w:rsidR="00BD47B3" w:rsidRDefault="00BD47B3" w:rsidP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JAVA</w:t>
            </w:r>
          </w:p>
          <w:p w14:paraId="6FFACD79" w14:textId="047FCC4F" w:rsidR="00BD47B3" w:rsidRPr="002637B0" w:rsidRDefault="0064614E" w:rsidP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Y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</w:rPr>
              <w:t>AML</w:t>
            </w:r>
          </w:p>
          <w:p w14:paraId="03A98EBA" w14:textId="77777777" w:rsidR="00BD47B3" w:rsidRDefault="00BD47B3" w:rsidP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SVN &amp; GIT</w:t>
            </w:r>
          </w:p>
          <w:p w14:paraId="1AD51B1D" w14:textId="77777777" w:rsidR="00BD47B3" w:rsidRDefault="00BD47B3" w:rsidP="00BD47B3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UNIX</w:t>
            </w:r>
          </w:p>
          <w:p w14:paraId="795F25AE" w14:textId="77777777" w:rsidR="00812EAF" w:rsidRDefault="00812EAF" w:rsidP="00812EAF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Rapid Prototyping</w:t>
            </w:r>
          </w:p>
          <w:p w14:paraId="11E42B55" w14:textId="52358131" w:rsidR="00812EAF" w:rsidRDefault="00812EAF" w:rsidP="00812EAF">
            <w:pPr>
              <w:numPr>
                <w:ilvl w:val="0"/>
                <w:numId w:val="9"/>
              </w:numPr>
              <w:spacing w:line="240" w:lineRule="exact"/>
              <w:ind w:left="568" w:hanging="284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Responsive Layouts</w:t>
            </w:r>
          </w:p>
          <w:p w14:paraId="0C42CB96" w14:textId="0B99BB3B" w:rsidR="00BD47B3" w:rsidRDefault="00BD47B3" w:rsidP="003F62FF">
            <w:pPr>
              <w:spacing w:line="240" w:lineRule="exact"/>
              <w:ind w:left="568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14:paraId="454FE529" w14:textId="2617ADAD" w:rsidR="00BD47B3" w:rsidRPr="00F7796D" w:rsidRDefault="00BD47B3" w:rsidP="00BD47B3">
            <w:pPr>
              <w:pStyle w:val="Heading5"/>
              <w:spacing w:after="120"/>
              <w:rPr>
                <w:b/>
                <w:bCs/>
                <w:color w:val="000000"/>
                <w:sz w:val="24"/>
                <w:szCs w:val="24"/>
              </w:rPr>
            </w:pPr>
            <w:r w:rsidRPr="00F7796D">
              <w:rPr>
                <w:b/>
                <w:bCs/>
                <w:color w:val="000000"/>
                <w:sz w:val="24"/>
                <w:szCs w:val="24"/>
              </w:rPr>
              <w:t>Aesthetic</w:t>
            </w:r>
          </w:p>
          <w:p w14:paraId="3D23A99B" w14:textId="77777777" w:rsidR="00BD47B3" w:rsidRPr="00BD47B3" w:rsidRDefault="00BD47B3" w:rsidP="00BD47B3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 xml:space="preserve">Photoshop </w:t>
            </w:r>
          </w:p>
          <w:p w14:paraId="44BEE20A" w14:textId="1C2E7EEB" w:rsidR="00BD47B3" w:rsidRPr="00C632E5" w:rsidRDefault="00BD47B3" w:rsidP="00BD47B3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Illustrator</w:t>
            </w:r>
          </w:p>
          <w:p w14:paraId="0EB6D03A" w14:textId="77777777" w:rsidR="004C7ED8" w:rsidRPr="004C7ED8" w:rsidRDefault="00C632E5" w:rsidP="00BD47B3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U</w:t>
            </w:r>
            <w:r w:rsidR="004C7ED8">
              <w:rPr>
                <w:rFonts w:ascii="Arial" w:hAnsi="Arial" w:cs="Arial"/>
                <w:color w:val="000000"/>
                <w:sz w:val="20"/>
                <w:szCs w:val="23"/>
              </w:rPr>
              <w:t xml:space="preserve">ser </w:t>
            </w:r>
            <w:r>
              <w:rPr>
                <w:rFonts w:ascii="Arial" w:hAnsi="Arial" w:cs="Arial"/>
                <w:color w:val="000000"/>
                <w:sz w:val="20"/>
                <w:szCs w:val="23"/>
              </w:rPr>
              <w:t>I</w:t>
            </w:r>
            <w:r w:rsidR="004C7ED8">
              <w:rPr>
                <w:rFonts w:ascii="Arial" w:hAnsi="Arial" w:cs="Arial"/>
                <w:color w:val="000000"/>
                <w:sz w:val="20"/>
                <w:szCs w:val="23"/>
              </w:rPr>
              <w:t>nterface</w:t>
            </w:r>
          </w:p>
          <w:p w14:paraId="63A1A752" w14:textId="56735287" w:rsidR="00C632E5" w:rsidRPr="00C632E5" w:rsidRDefault="00C632E5" w:rsidP="004C7ED8">
            <w:pPr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Design</w:t>
            </w:r>
          </w:p>
          <w:p w14:paraId="4B9CD48C" w14:textId="4F5953A5" w:rsidR="00C632E5" w:rsidRDefault="00C632E5" w:rsidP="00BD47B3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Form Design</w:t>
            </w:r>
          </w:p>
          <w:p w14:paraId="69F267EE" w14:textId="3DB93C29" w:rsidR="00BD47B3" w:rsidRPr="00FB5A6A" w:rsidRDefault="00BD47B3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Sketching</w:t>
            </w:r>
          </w:p>
          <w:p w14:paraId="14DFC769" w14:textId="77777777" w:rsidR="00BD47B3" w:rsidRDefault="00BD47B3">
            <w:pPr>
              <w:rPr>
                <w:rFonts w:ascii="Arial" w:hAnsi="Arial" w:cs="Arial"/>
                <w:color w:val="000000"/>
                <w:sz w:val="20"/>
                <w:szCs w:val="23"/>
              </w:rPr>
            </w:pP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2EF2C5BD" w14:textId="1EF02E52" w:rsidR="00BD47B3" w:rsidRPr="00F7796D" w:rsidRDefault="00BD47B3" w:rsidP="00BD47B3">
            <w:pPr>
              <w:pStyle w:val="Heading5"/>
              <w:spacing w:after="12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F7796D">
              <w:rPr>
                <w:b/>
                <w:bCs/>
                <w:color w:val="000000"/>
                <w:sz w:val="24"/>
                <w:szCs w:val="24"/>
              </w:rPr>
              <w:t>Architecture</w:t>
            </w:r>
          </w:p>
          <w:p w14:paraId="0E58C838" w14:textId="77777777" w:rsidR="00BD47B3" w:rsidRDefault="00BD47B3" w:rsidP="00FB5A6A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Wireframing</w:t>
            </w:r>
          </w:p>
          <w:p w14:paraId="1BFE3D0E" w14:textId="68F08E1E" w:rsidR="00BD47B3" w:rsidRPr="00FB5A6A" w:rsidRDefault="00BD47B3" w:rsidP="00FB5A6A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User Testing</w:t>
            </w:r>
          </w:p>
          <w:p w14:paraId="3298B4A9" w14:textId="77777777" w:rsidR="00BD47B3" w:rsidRPr="003F62FF" w:rsidRDefault="00BD47B3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</w:rPr>
              <w:t>User Experience and Interaction Design</w:t>
            </w:r>
          </w:p>
          <w:p w14:paraId="2B178106" w14:textId="20A278C1" w:rsidR="003F62FF" w:rsidRDefault="003F62FF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Object Oriented Design Patterns</w:t>
            </w:r>
          </w:p>
          <w:p w14:paraId="2757786F" w14:textId="22CC1541" w:rsidR="00BD47B3" w:rsidRPr="00375B87" w:rsidRDefault="003F62FF" w:rsidP="00375B87">
            <w:pPr>
              <w:numPr>
                <w:ilvl w:val="0"/>
                <w:numId w:val="9"/>
              </w:numPr>
              <w:tabs>
                <w:tab w:val="clear" w:pos="720"/>
                <w:tab w:val="num" w:pos="432"/>
              </w:tabs>
              <w:ind w:left="43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Technical Documentation</w:t>
            </w:r>
          </w:p>
        </w:tc>
      </w:tr>
    </w:tbl>
    <w:p w14:paraId="0A581730" w14:textId="77777777" w:rsidR="00375B87" w:rsidRDefault="00375B87" w:rsidP="00006A9E">
      <w:pPr>
        <w:spacing w:line="400" w:lineRule="exact"/>
        <w:rPr>
          <w:rStyle w:val="apple-style-span"/>
          <w:rFonts w:ascii="Arial" w:hAnsi="Arial" w:cs="Arial"/>
          <w:b/>
          <w:bCs/>
          <w:color w:val="000000"/>
          <w:szCs w:val="26"/>
        </w:rPr>
      </w:pPr>
    </w:p>
    <w:p w14:paraId="698C3718" w14:textId="77777777" w:rsidR="00A13121" w:rsidRDefault="00A13121" w:rsidP="00006A9E">
      <w:pPr>
        <w:spacing w:line="400" w:lineRule="exact"/>
        <w:rPr>
          <w:rStyle w:val="apple-style-span"/>
          <w:rFonts w:ascii="Arial" w:hAnsi="Arial" w:cs="Arial"/>
          <w:b/>
          <w:bCs/>
          <w:color w:val="000000"/>
          <w:szCs w:val="26"/>
        </w:rPr>
      </w:pPr>
    </w:p>
    <w:p w14:paraId="526F3FDB" w14:textId="7E097108" w:rsidR="005E1B1D" w:rsidRDefault="005E1B1D" w:rsidP="005E1B1D">
      <w:pPr>
        <w:spacing w:line="400" w:lineRule="exact"/>
        <w:jc w:val="center"/>
        <w:rPr>
          <w:rStyle w:val="apple-style-span"/>
          <w:rFonts w:ascii="Arial" w:hAnsi="Arial" w:cs="Arial"/>
          <w:b/>
          <w:bCs/>
          <w:color w:val="000000"/>
          <w:szCs w:val="26"/>
        </w:rPr>
      </w:pPr>
      <w:r>
        <w:rPr>
          <w:rStyle w:val="apple-style-span"/>
          <w:rFonts w:ascii="Arial" w:hAnsi="Arial" w:cs="Arial"/>
          <w:b/>
          <w:bCs/>
          <w:color w:val="000000"/>
          <w:szCs w:val="26"/>
        </w:rPr>
        <w:t>References and additional project information can be supplied upon request.</w:t>
      </w:r>
    </w:p>
    <w:p w14:paraId="371A5DD1" w14:textId="77777777" w:rsidR="00006A9E" w:rsidRDefault="00006A9E" w:rsidP="005E1B1D">
      <w:pPr>
        <w:spacing w:line="400" w:lineRule="exact"/>
        <w:rPr>
          <w:rStyle w:val="apple-style-span"/>
          <w:rFonts w:ascii="Arial" w:hAnsi="Arial" w:cs="Arial"/>
          <w:b/>
          <w:bCs/>
          <w:color w:val="000000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C632E5" w14:paraId="1713ACD8" w14:textId="77777777" w:rsidTr="00C632E5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2A26A92E" w14:textId="77777777" w:rsidR="00C632E5" w:rsidRDefault="00C632E5" w:rsidP="005E1B1D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25 Elsie Lane Unit 138</w:t>
            </w:r>
          </w:p>
          <w:p w14:paraId="283503A2" w14:textId="77777777" w:rsidR="00C632E5" w:rsidRDefault="00C632E5" w:rsidP="005E1B1D">
            <w:pPr>
              <w:jc w:val="right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Toronto Ontario, M6P 3N3</w:t>
            </w:r>
          </w:p>
          <w:p w14:paraId="3453F876" w14:textId="14D920FE" w:rsidR="00C632E5" w:rsidRDefault="00C632E5" w:rsidP="005E1B1D">
            <w:pPr>
              <w:jc w:val="right"/>
              <w:rPr>
                <w:rFonts w:ascii="Arial" w:hAnsi="Arial" w:cs="Arial"/>
                <w:b/>
                <w:bCs/>
                <w:color w:val="000000"/>
                <w:sz w:val="32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Canada</w:t>
            </w: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7FAED9BA" w14:textId="77777777" w:rsidR="00C632E5" w:rsidRPr="00F7796D" w:rsidRDefault="00C632E5" w:rsidP="00C632E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Email: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hyperlink r:id="rId22" w:history="1">
              <w:r w:rsidRPr="00F7796D">
                <w:rPr>
                  <w:rStyle w:val="Hyperlink"/>
                  <w:rFonts w:ascii="Arial" w:hAnsi="Arial" w:cs="Arial"/>
                  <w:color w:val="FF0000"/>
                  <w:sz w:val="20"/>
                  <w:u w:val="none"/>
                </w:rPr>
                <w:t>thomas.yuill@gmail.com</w:t>
              </w:r>
            </w:hyperlink>
          </w:p>
          <w:p w14:paraId="71E3B239" w14:textId="77777777" w:rsidR="00C632E5" w:rsidRPr="00F7796D" w:rsidRDefault="00C632E5" w:rsidP="00C632E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Linked In: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hyperlink r:id="rId23" w:history="1">
              <w:r w:rsidRPr="00F7796D">
                <w:rPr>
                  <w:rStyle w:val="Hyperlink"/>
                  <w:u w:val="none"/>
                </w:rPr>
                <w:t>www.linkedin.com/pub/b/902/bb6</w:t>
              </w:r>
            </w:hyperlink>
          </w:p>
          <w:p w14:paraId="146F90D3" w14:textId="47392613" w:rsidR="00C632E5" w:rsidRDefault="00C632E5" w:rsidP="00C632E5">
            <w:pPr>
              <w:rPr>
                <w:rFonts w:ascii="Arial" w:hAnsi="Arial" w:cs="Arial"/>
                <w:b/>
                <w:bCs/>
                <w:color w:val="000000"/>
                <w:sz w:val="3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Phone: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647.406.7056</w:t>
            </w:r>
          </w:p>
        </w:tc>
      </w:tr>
    </w:tbl>
    <w:p w14:paraId="767679FF" w14:textId="77777777" w:rsidR="00C632E5" w:rsidRDefault="00C632E5">
      <w:pPr>
        <w:rPr>
          <w:noProof w:val="0"/>
          <w:sz w:val="20"/>
          <w:szCs w:val="20"/>
        </w:rPr>
      </w:pPr>
    </w:p>
    <w:sectPr w:rsidR="00C632E5" w:rsidSect="00006A9E">
      <w:pgSz w:w="12240" w:h="15840"/>
      <w:pgMar w:top="426" w:right="900" w:bottom="56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4FC82" w14:textId="77777777" w:rsidR="006D4F87" w:rsidRDefault="006D4F87">
      <w:r>
        <w:separator/>
      </w:r>
    </w:p>
  </w:endnote>
  <w:endnote w:type="continuationSeparator" w:id="0">
    <w:p w14:paraId="56EBCE2C" w14:textId="77777777" w:rsidR="006D4F87" w:rsidRDefault="006D4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C1900" w14:textId="77777777" w:rsidR="006D4F87" w:rsidRDefault="006D4F87">
      <w:r>
        <w:separator/>
      </w:r>
    </w:p>
  </w:footnote>
  <w:footnote w:type="continuationSeparator" w:id="0">
    <w:p w14:paraId="4914E96C" w14:textId="77777777" w:rsidR="006D4F87" w:rsidRDefault="006D4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C3671"/>
    <w:multiLevelType w:val="hybridMultilevel"/>
    <w:tmpl w:val="768C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623D7"/>
    <w:multiLevelType w:val="hybridMultilevel"/>
    <w:tmpl w:val="2DE28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9E03E4"/>
    <w:multiLevelType w:val="hybridMultilevel"/>
    <w:tmpl w:val="BFA26158"/>
    <w:lvl w:ilvl="0" w:tplc="0CD4A7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86A7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B2C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30B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24AE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805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869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E3499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8AA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34711"/>
    <w:multiLevelType w:val="hybridMultilevel"/>
    <w:tmpl w:val="15CCA352"/>
    <w:lvl w:ilvl="0" w:tplc="F3D00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3A12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12A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EA4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6C33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229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5AA0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13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C63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A189C"/>
    <w:multiLevelType w:val="hybridMultilevel"/>
    <w:tmpl w:val="7FF09D80"/>
    <w:lvl w:ilvl="0" w:tplc="C4547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B82E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F83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9C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504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472B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301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D80B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04F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91668"/>
    <w:multiLevelType w:val="hybridMultilevel"/>
    <w:tmpl w:val="9C725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9C50B3"/>
    <w:multiLevelType w:val="hybridMultilevel"/>
    <w:tmpl w:val="4E3E2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D86304"/>
    <w:multiLevelType w:val="hybridMultilevel"/>
    <w:tmpl w:val="BBDC5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4800B5"/>
    <w:multiLevelType w:val="hybridMultilevel"/>
    <w:tmpl w:val="AF283B28"/>
    <w:lvl w:ilvl="0" w:tplc="E3802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24FA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DB4D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02E37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46E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1C49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B67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E1CB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46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D1F71"/>
    <w:multiLevelType w:val="hybridMultilevel"/>
    <w:tmpl w:val="B73267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4E"/>
    <w:rsid w:val="00006A9E"/>
    <w:rsid w:val="00014AB4"/>
    <w:rsid w:val="00031817"/>
    <w:rsid w:val="000D573F"/>
    <w:rsid w:val="000E6975"/>
    <w:rsid w:val="000F2726"/>
    <w:rsid w:val="001056FB"/>
    <w:rsid w:val="00116FA9"/>
    <w:rsid w:val="00122323"/>
    <w:rsid w:val="001708A2"/>
    <w:rsid w:val="001A07C0"/>
    <w:rsid w:val="00211C50"/>
    <w:rsid w:val="0024683A"/>
    <w:rsid w:val="00253BC8"/>
    <w:rsid w:val="00262B4E"/>
    <w:rsid w:val="002637B0"/>
    <w:rsid w:val="00282209"/>
    <w:rsid w:val="002C0C5B"/>
    <w:rsid w:val="00334705"/>
    <w:rsid w:val="00375B87"/>
    <w:rsid w:val="003F62FF"/>
    <w:rsid w:val="00413A9D"/>
    <w:rsid w:val="00462F98"/>
    <w:rsid w:val="004950FB"/>
    <w:rsid w:val="004C7ED8"/>
    <w:rsid w:val="005B7F05"/>
    <w:rsid w:val="005D0B1D"/>
    <w:rsid w:val="005E1B1D"/>
    <w:rsid w:val="005E3A3C"/>
    <w:rsid w:val="006433D7"/>
    <w:rsid w:val="0064614E"/>
    <w:rsid w:val="00682429"/>
    <w:rsid w:val="0068255E"/>
    <w:rsid w:val="00692A5A"/>
    <w:rsid w:val="00693B6B"/>
    <w:rsid w:val="006952F0"/>
    <w:rsid w:val="006A6628"/>
    <w:rsid w:val="006D4F87"/>
    <w:rsid w:val="00812EAF"/>
    <w:rsid w:val="00832AD1"/>
    <w:rsid w:val="008724FF"/>
    <w:rsid w:val="0089129A"/>
    <w:rsid w:val="008A6BE3"/>
    <w:rsid w:val="008F1A1E"/>
    <w:rsid w:val="0091045F"/>
    <w:rsid w:val="00923321"/>
    <w:rsid w:val="009C25F6"/>
    <w:rsid w:val="00A13121"/>
    <w:rsid w:val="00AA63E5"/>
    <w:rsid w:val="00AB0580"/>
    <w:rsid w:val="00B27A75"/>
    <w:rsid w:val="00B757F3"/>
    <w:rsid w:val="00B830D2"/>
    <w:rsid w:val="00B90184"/>
    <w:rsid w:val="00BB04AE"/>
    <w:rsid w:val="00BD47B3"/>
    <w:rsid w:val="00C632E5"/>
    <w:rsid w:val="00C6608C"/>
    <w:rsid w:val="00D00416"/>
    <w:rsid w:val="00D37A2A"/>
    <w:rsid w:val="00E13443"/>
    <w:rsid w:val="00E96480"/>
    <w:rsid w:val="00EB7419"/>
    <w:rsid w:val="00EF5AA6"/>
    <w:rsid w:val="00F7796D"/>
    <w:rsid w:val="00F77B8A"/>
    <w:rsid w:val="00FB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7B89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spacing w:line="360" w:lineRule="exact"/>
      <w:outlineLvl w:val="3"/>
    </w:pPr>
    <w:rPr>
      <w:rFonts w:ascii="Arial" w:hAnsi="Arial" w:cs="Arial"/>
      <w:b/>
      <w:bCs/>
      <w:color w:val="333333"/>
      <w:spacing w:val="-33"/>
      <w:sz w:val="32"/>
    </w:rPr>
  </w:style>
  <w:style w:type="paragraph" w:styleId="Heading5">
    <w:name w:val="heading 5"/>
    <w:basedOn w:val="Normal"/>
    <w:next w:val="Normal"/>
    <w:qFormat/>
    <w:pPr>
      <w:keepNext/>
      <w:spacing w:line="320" w:lineRule="exact"/>
      <w:outlineLvl w:val="4"/>
    </w:pPr>
    <w:rPr>
      <w:rFonts w:ascii="Arial" w:hAnsi="Arial" w:cs="Arial"/>
      <w:color w:val="666666"/>
      <w:sz w:val="28"/>
      <w:szCs w:val="3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000000"/>
    </w:rPr>
  </w:style>
  <w:style w:type="paragraph" w:styleId="Heading7">
    <w:name w:val="heading 7"/>
    <w:basedOn w:val="Normal"/>
    <w:next w:val="Normal"/>
    <w:qFormat/>
    <w:pPr>
      <w:keepNext/>
      <w:spacing w:line="320" w:lineRule="exact"/>
      <w:ind w:left="180"/>
      <w:outlineLvl w:val="6"/>
    </w:pPr>
    <w:rPr>
      <w:rFonts w:ascii="Arial" w:hAnsi="Arial" w:cs="Arial"/>
      <w:color w:val="000000"/>
      <w:sz w:val="20"/>
      <w:szCs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references">
    <w:name w:val="references"/>
    <w:basedOn w:val="Normal"/>
    <w:pPr>
      <w:spacing w:before="100" w:beforeAutospacing="1" w:after="100" w:afterAutospacing="1"/>
    </w:pPr>
  </w:style>
  <w:style w:type="paragraph" w:customStyle="1" w:styleId="message">
    <w:name w:val="message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pPr>
      <w:spacing w:line="320" w:lineRule="exact"/>
    </w:pPr>
    <w:rPr>
      <w:rFonts w:ascii="Arial" w:hAnsi="Arial" w:cs="Arial"/>
      <w:color w:val="666666"/>
      <w:sz w:val="20"/>
      <w:szCs w:val="23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spacing w:line="320" w:lineRule="exact"/>
    </w:pPr>
    <w:rPr>
      <w:rFonts w:ascii="Arial" w:hAnsi="Arial" w:cs="Arial"/>
      <w:color w:val="000000"/>
      <w:sz w:val="20"/>
      <w:szCs w:val="26"/>
    </w:rPr>
  </w:style>
  <w:style w:type="table" w:styleId="TableGrid">
    <w:name w:val="Table Grid"/>
    <w:basedOn w:val="TableNormal"/>
    <w:uiPriority w:val="59"/>
    <w:rsid w:val="00C63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spacing w:line="360" w:lineRule="exact"/>
      <w:outlineLvl w:val="3"/>
    </w:pPr>
    <w:rPr>
      <w:rFonts w:ascii="Arial" w:hAnsi="Arial" w:cs="Arial"/>
      <w:b/>
      <w:bCs/>
      <w:color w:val="333333"/>
      <w:spacing w:val="-33"/>
      <w:sz w:val="32"/>
    </w:rPr>
  </w:style>
  <w:style w:type="paragraph" w:styleId="Heading5">
    <w:name w:val="heading 5"/>
    <w:basedOn w:val="Normal"/>
    <w:next w:val="Normal"/>
    <w:qFormat/>
    <w:pPr>
      <w:keepNext/>
      <w:spacing w:line="320" w:lineRule="exact"/>
      <w:outlineLvl w:val="4"/>
    </w:pPr>
    <w:rPr>
      <w:rFonts w:ascii="Arial" w:hAnsi="Arial" w:cs="Arial"/>
      <w:color w:val="666666"/>
      <w:sz w:val="28"/>
      <w:szCs w:val="3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color w:val="000000"/>
    </w:rPr>
  </w:style>
  <w:style w:type="paragraph" w:styleId="Heading7">
    <w:name w:val="heading 7"/>
    <w:basedOn w:val="Normal"/>
    <w:next w:val="Normal"/>
    <w:qFormat/>
    <w:pPr>
      <w:keepNext/>
      <w:spacing w:line="320" w:lineRule="exact"/>
      <w:ind w:left="180"/>
      <w:outlineLvl w:val="6"/>
    </w:pPr>
    <w:rPr>
      <w:rFonts w:ascii="Arial" w:hAnsi="Arial" w:cs="Arial"/>
      <w:color w:val="000000"/>
      <w:sz w:val="20"/>
      <w:szCs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references">
    <w:name w:val="references"/>
    <w:basedOn w:val="Normal"/>
    <w:pPr>
      <w:spacing w:before="100" w:beforeAutospacing="1" w:after="100" w:afterAutospacing="1"/>
    </w:pPr>
  </w:style>
  <w:style w:type="paragraph" w:customStyle="1" w:styleId="message">
    <w:name w:val="message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pPr>
      <w:spacing w:line="320" w:lineRule="exact"/>
    </w:pPr>
    <w:rPr>
      <w:rFonts w:ascii="Arial" w:hAnsi="Arial" w:cs="Arial"/>
      <w:color w:val="666666"/>
      <w:sz w:val="20"/>
      <w:szCs w:val="23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spacing w:line="320" w:lineRule="exact"/>
    </w:pPr>
    <w:rPr>
      <w:rFonts w:ascii="Arial" w:hAnsi="Arial" w:cs="Arial"/>
      <w:color w:val="000000"/>
      <w:sz w:val="20"/>
      <w:szCs w:val="26"/>
    </w:rPr>
  </w:style>
  <w:style w:type="table" w:styleId="TableGrid">
    <w:name w:val="Table Grid"/>
    <w:basedOn w:val="TableNormal"/>
    <w:uiPriority w:val="59"/>
    <w:rsid w:val="00C63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riticalmass.com" TargetMode="External"/><Relationship Id="rId20" Type="http://schemas.openxmlformats.org/officeDocument/2006/relationships/hyperlink" Target="http://www.joefresh.ca/" TargetMode="External"/><Relationship Id="rId21" Type="http://schemas.openxmlformats.org/officeDocument/2006/relationships/hyperlink" Target="http://www.sogoactive.com/" TargetMode="External"/><Relationship Id="rId22" Type="http://schemas.openxmlformats.org/officeDocument/2006/relationships/hyperlink" Target="mailto:thomas.yuill@gmail.com" TargetMode="External"/><Relationship Id="rId23" Type="http://schemas.openxmlformats.org/officeDocument/2006/relationships/hyperlink" Target="http://www.linkedin.com/pub/b/902/bb6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cbc.ca" TargetMode="External"/><Relationship Id="rId11" Type="http://schemas.openxmlformats.org/officeDocument/2006/relationships/hyperlink" Target="http://www.theniceagency.com" TargetMode="External"/><Relationship Id="rId12" Type="http://schemas.openxmlformats.org/officeDocument/2006/relationships/hyperlink" Target="http://www.cbc.ca/video" TargetMode="External"/><Relationship Id="rId13" Type="http://schemas.openxmlformats.org/officeDocument/2006/relationships/hyperlink" Target="http://www.cbc.ca/" TargetMode="External"/><Relationship Id="rId14" Type="http://schemas.openxmlformats.org/officeDocument/2006/relationships/hyperlink" Target="http://www.cbc.ca/video/radio/popup" TargetMode="External"/><Relationship Id="rId15" Type="http://schemas.openxmlformats.org/officeDocument/2006/relationships/hyperlink" Target="http://www.cbc.ca/thenational" TargetMode="External"/><Relationship Id="rId16" Type="http://schemas.openxmlformats.org/officeDocument/2006/relationships/hyperlink" Target="http://www.icoke.ca" TargetMode="External"/><Relationship Id="rId17" Type="http://schemas.openxmlformats.org/officeDocument/2006/relationships/hyperlink" Target="http://www.everycup.ca/" TargetMode="External"/><Relationship Id="rId18" Type="http://schemas.openxmlformats.org/officeDocument/2006/relationships/hyperlink" Target="http://www.molsoncanadian.ca" TargetMode="External"/><Relationship Id="rId19" Type="http://schemas.openxmlformats.org/officeDocument/2006/relationships/hyperlink" Target="http://www.nintendo.ca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hom-fool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726</Words>
  <Characters>4141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Benjamin Yuill</vt:lpstr>
    </vt:vector>
  </TitlesOfParts>
  <Company>henderson bas</Company>
  <LinksUpToDate>false</LinksUpToDate>
  <CharactersWithSpaces>4858</CharactersWithSpaces>
  <SharedDoc>false</SharedDoc>
  <HLinks>
    <vt:vector size="120" baseType="variant">
      <vt:variant>
        <vt:i4>4390991</vt:i4>
      </vt:variant>
      <vt:variant>
        <vt:i4>54</vt:i4>
      </vt:variant>
      <vt:variant>
        <vt:i4>0</vt:i4>
      </vt:variant>
      <vt:variant>
        <vt:i4>5</vt:i4>
      </vt:variant>
      <vt:variant>
        <vt:lpwstr>http://www.linkedin.com/pub/b/902/bb6</vt:lpwstr>
      </vt:variant>
      <vt:variant>
        <vt:lpwstr/>
      </vt:variant>
      <vt:variant>
        <vt:i4>2752585</vt:i4>
      </vt:variant>
      <vt:variant>
        <vt:i4>51</vt:i4>
      </vt:variant>
      <vt:variant>
        <vt:i4>0</vt:i4>
      </vt:variant>
      <vt:variant>
        <vt:i4>5</vt:i4>
      </vt:variant>
      <vt:variant>
        <vt:lpwstr>mailto:thomas.yuill@gmail.com</vt:lpwstr>
      </vt:variant>
      <vt:variant>
        <vt:lpwstr/>
      </vt:variant>
      <vt:variant>
        <vt:i4>4718611</vt:i4>
      </vt:variant>
      <vt:variant>
        <vt:i4>48</vt:i4>
      </vt:variant>
      <vt:variant>
        <vt:i4>0</vt:i4>
      </vt:variant>
      <vt:variant>
        <vt:i4>5</vt:i4>
      </vt:variant>
      <vt:variant>
        <vt:lpwstr>http://www.theniceagency.com/</vt:lpwstr>
      </vt:variant>
      <vt:variant>
        <vt:lpwstr/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>http://www.icoke.ca/</vt:lpwstr>
      </vt:variant>
      <vt:variant>
        <vt:lpwstr/>
      </vt:variant>
      <vt:variant>
        <vt:i4>4718611</vt:i4>
      </vt:variant>
      <vt:variant>
        <vt:i4>42</vt:i4>
      </vt:variant>
      <vt:variant>
        <vt:i4>0</vt:i4>
      </vt:variant>
      <vt:variant>
        <vt:i4>5</vt:i4>
      </vt:variant>
      <vt:variant>
        <vt:lpwstr>http://www.theniceagency.com/</vt:lpwstr>
      </vt:variant>
      <vt:variant>
        <vt:lpwstr/>
      </vt:variant>
      <vt:variant>
        <vt:i4>6815780</vt:i4>
      </vt:variant>
      <vt:variant>
        <vt:i4>39</vt:i4>
      </vt:variant>
      <vt:variant>
        <vt:i4>0</vt:i4>
      </vt:variant>
      <vt:variant>
        <vt:i4>5</vt:i4>
      </vt:variant>
      <vt:variant>
        <vt:lpwstr>http://www.everycup.ca/</vt:lpwstr>
      </vt:variant>
      <vt:variant>
        <vt:lpwstr/>
      </vt:variant>
      <vt:variant>
        <vt:i4>3276849</vt:i4>
      </vt:variant>
      <vt:variant>
        <vt:i4>36</vt:i4>
      </vt:variant>
      <vt:variant>
        <vt:i4>0</vt:i4>
      </vt:variant>
      <vt:variant>
        <vt:i4>5</vt:i4>
      </vt:variant>
      <vt:variant>
        <vt:lpwstr>http://www.sogoactive.com/</vt:lpwstr>
      </vt:variant>
      <vt:variant>
        <vt:lpwstr/>
      </vt:variant>
      <vt:variant>
        <vt:i4>6946871</vt:i4>
      </vt:variant>
      <vt:variant>
        <vt:i4>33</vt:i4>
      </vt:variant>
      <vt:variant>
        <vt:i4>0</vt:i4>
      </vt:variant>
      <vt:variant>
        <vt:i4>5</vt:i4>
      </vt:variant>
      <vt:variant>
        <vt:lpwstr>http://www.joefresh.ca/</vt:lpwstr>
      </vt:variant>
      <vt:variant>
        <vt:lpwstr/>
      </vt:variant>
      <vt:variant>
        <vt:i4>6619183</vt:i4>
      </vt:variant>
      <vt:variant>
        <vt:i4>30</vt:i4>
      </vt:variant>
      <vt:variant>
        <vt:i4>0</vt:i4>
      </vt:variant>
      <vt:variant>
        <vt:i4>5</vt:i4>
      </vt:variant>
      <vt:variant>
        <vt:lpwstr>http://www.nintendo.ca/</vt:lpwstr>
      </vt:variant>
      <vt:variant>
        <vt:lpwstr/>
      </vt:variant>
      <vt:variant>
        <vt:i4>131142</vt:i4>
      </vt:variant>
      <vt:variant>
        <vt:i4>27</vt:i4>
      </vt:variant>
      <vt:variant>
        <vt:i4>0</vt:i4>
      </vt:variant>
      <vt:variant>
        <vt:i4>5</vt:i4>
      </vt:variant>
      <vt:variant>
        <vt:lpwstr>http://www.molsoncanadian.ca/</vt:lpwstr>
      </vt:variant>
      <vt:variant>
        <vt:lpwstr/>
      </vt:variant>
      <vt:variant>
        <vt:i4>1835037</vt:i4>
      </vt:variant>
      <vt:variant>
        <vt:i4>24</vt:i4>
      </vt:variant>
      <vt:variant>
        <vt:i4>0</vt:i4>
      </vt:variant>
      <vt:variant>
        <vt:i4>5</vt:i4>
      </vt:variant>
      <vt:variant>
        <vt:lpwstr>http://www.icoke.ca/dancehero</vt:lpwstr>
      </vt:variant>
      <vt:variant>
        <vt:lpwstr/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>http://www.icoke.ca/</vt:lpwstr>
      </vt:variant>
      <vt:variant>
        <vt:lpwstr/>
      </vt:variant>
      <vt:variant>
        <vt:i4>851978</vt:i4>
      </vt:variant>
      <vt:variant>
        <vt:i4>18</vt:i4>
      </vt:variant>
      <vt:variant>
        <vt:i4>0</vt:i4>
      </vt:variant>
      <vt:variant>
        <vt:i4>5</vt:i4>
      </vt:variant>
      <vt:variant>
        <vt:lpwstr>http://www.molsoncanadian.ca/megakeg2009/</vt:lpwstr>
      </vt:variant>
      <vt:variant>
        <vt:lpwstr/>
      </vt:variant>
      <vt:variant>
        <vt:i4>7929977</vt:i4>
      </vt:variant>
      <vt:variant>
        <vt:i4>15</vt:i4>
      </vt:variant>
      <vt:variant>
        <vt:i4>0</vt:i4>
      </vt:variant>
      <vt:variant>
        <vt:i4>5</vt:i4>
      </vt:variant>
      <vt:variant>
        <vt:lpwstr>http://www.cbc.ca/video/radio/popup</vt:lpwstr>
      </vt:variant>
      <vt:variant>
        <vt:lpwstr/>
      </vt:variant>
      <vt:variant>
        <vt:i4>6750333</vt:i4>
      </vt:variant>
      <vt:variant>
        <vt:i4>12</vt:i4>
      </vt:variant>
      <vt:variant>
        <vt:i4>0</vt:i4>
      </vt:variant>
      <vt:variant>
        <vt:i4>5</vt:i4>
      </vt:variant>
      <vt:variant>
        <vt:lpwstr>http://www.cbc.ca/</vt:lpwstr>
      </vt:variant>
      <vt:variant>
        <vt:lpwstr/>
      </vt:variant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http://www.cbc.ca/video</vt:lpwstr>
      </vt:variant>
      <vt:variant>
        <vt:lpwstr/>
      </vt:variant>
      <vt:variant>
        <vt:i4>6750333</vt:i4>
      </vt:variant>
      <vt:variant>
        <vt:i4>5</vt:i4>
      </vt:variant>
      <vt:variant>
        <vt:i4>0</vt:i4>
      </vt:variant>
      <vt:variant>
        <vt:i4>5</vt:i4>
      </vt:variant>
      <vt:variant>
        <vt:lpwstr>http://www.cbc.ca/</vt:lpwstr>
      </vt:variant>
      <vt:variant>
        <vt:lpwstr/>
      </vt:variant>
      <vt:variant>
        <vt:i4>4718611</vt:i4>
      </vt:variant>
      <vt:variant>
        <vt:i4>3</vt:i4>
      </vt:variant>
      <vt:variant>
        <vt:i4>0</vt:i4>
      </vt:variant>
      <vt:variant>
        <vt:i4>5</vt:i4>
      </vt:variant>
      <vt:variant>
        <vt:lpwstr>http://www.theniceagency.com/</vt:lpwstr>
      </vt:variant>
      <vt:variant>
        <vt:lpwstr/>
      </vt:variant>
      <vt:variant>
        <vt:i4>131150</vt:i4>
      </vt:variant>
      <vt:variant>
        <vt:i4>0</vt:i4>
      </vt:variant>
      <vt:variant>
        <vt:i4>0</vt:i4>
      </vt:variant>
      <vt:variant>
        <vt:i4>5</vt:i4>
      </vt:variant>
      <vt:variant>
        <vt:lpwstr>http://www.thom-foolery.com/</vt:lpwstr>
      </vt:variant>
      <vt:variant>
        <vt:lpwstr/>
      </vt:variant>
      <vt:variant>
        <vt:i4>2752585</vt:i4>
      </vt:variant>
      <vt:variant>
        <vt:i4>0</vt:i4>
      </vt:variant>
      <vt:variant>
        <vt:i4>0</vt:i4>
      </vt:variant>
      <vt:variant>
        <vt:i4>5</vt:i4>
      </vt:variant>
      <vt:variant>
        <vt:lpwstr>mailto:Thomas.yuill@gmail.com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Benjamin Yuill</dc:title>
  <dc:subject/>
  <dc:creator>tyuill</dc:creator>
  <cp:keywords/>
  <dc:description/>
  <cp:lastModifiedBy>Thomas Yuill</cp:lastModifiedBy>
  <cp:revision>51</cp:revision>
  <dcterms:created xsi:type="dcterms:W3CDTF">2009-07-16T16:34:00Z</dcterms:created>
  <dcterms:modified xsi:type="dcterms:W3CDTF">2012-07-20T20:43:00Z</dcterms:modified>
</cp:coreProperties>
</file>