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Hey my name is Luke and I find that my minimal design follows a pattern where form is influenced by function, and the end product does not overthink the objective. I try to tell a story with design whether it is branding, crafting, or event design. I can't quit making things with my hands, I love supporting the little guy, and I will eat any and all pizzas you put in front of 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Branding / Crafting / Pugs / Pizza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