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1.151123046875" w:line="240" w:lineRule="auto"/>
        <w:ind w:left="0" w:right="325.705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Sistema </w:t>
      </w:r>
      <w:r w:rsidDel="00000000" w:rsidR="00000000" w:rsidRPr="00000000">
        <w:rPr>
          <w:b w:val="1"/>
          <w:sz w:val="43.91999816894531"/>
          <w:szCs w:val="43.91999816894531"/>
          <w:rtl w:val="0"/>
        </w:rPr>
        <w:t xml:space="preserve">de 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2.85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Cliente: </w:t>
      </w:r>
      <w:r w:rsidDel="00000000" w:rsidR="00000000" w:rsidRPr="00000000">
        <w:rPr>
          <w:b w:val="1"/>
          <w:sz w:val="31.920000076293945"/>
          <w:szCs w:val="31.920000076293945"/>
          <w:rtl w:val="0"/>
        </w:rPr>
        <w:t xml:space="preserve">Mercado Alvorada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001 - Software para Gerenciamento de </w:t>
      </w: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Supermercado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492919921875" w:line="228.96881103515625" w:lineRule="auto"/>
        <w:ind w:left="5141.5411376953125" w:right="322.049560546875" w:hanging="3154.55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298828125" w:line="240" w:lineRule="auto"/>
        <w:ind w:left="0" w:right="322.1203613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1.0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4.720458984375" w:line="240" w:lineRule="auto"/>
        <w:ind w:left="0" w:right="324.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2614930" cy="804545"/>
            <wp:effectExtent b="0" l="0" r="0" t="0"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80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2.0108032226562" w:line="240" w:lineRule="auto"/>
        <w:ind w:left="0" w:right="325.687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SWFactory Consultoria e Sistemas Ltda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0.655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Rua Santana, 179, sala 306/308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3.6120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CEP: 37200-000 Lavras – MG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9.8327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(35) 3822-8148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0.354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http://www.swfactory.com.br</w:t>
      </w:r>
    </w:p>
    <w:tbl>
      <w:tblPr>
        <w:tblStyle w:val="Table1"/>
        <w:tblW w:w="937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4.000244140625"/>
        <w:tblGridChange w:id="0">
          <w:tblGrid>
            <w:gridCol w:w="9374.000244140625"/>
          </w:tblGrid>
        </w:tblGridChange>
      </w:tblGrid>
      <w:tr>
        <w:trPr>
          <w:cantSplit w:val="0"/>
          <w:trHeight w:val="11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57070" cy="596900"/>
                  <wp:effectExtent b="0" l="0" r="0" t="0"/>
                  <wp:docPr id="5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07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19.7601318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81396484375" w:line="229.2560577392578" w:lineRule="auto"/>
        <w:ind w:left="166.60797119140625" w:right="266.5087890625" w:firstLine="11.7024230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Revisões são melhoramentos na estrutura do documento e também no seu conteúdo. O  objetivo primário desta tabela é a fácil identificação da versão do documento. Toda  modificação no documento deve constar nesta tabela. </w:t>
      </w:r>
    </w:p>
    <w:tbl>
      <w:tblPr>
        <w:tblStyle w:val="Table2"/>
        <w:tblW w:w="9083.120422363281" w:type="dxa"/>
        <w:jc w:val="left"/>
        <w:tblInd w:w="154.6798706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1200561523438"/>
        <w:gridCol w:w="854.4000244140625"/>
        <w:gridCol w:w="4669.000244140625"/>
        <w:gridCol w:w="1992.60009765625"/>
        <w:tblGridChange w:id="0">
          <w:tblGrid>
            <w:gridCol w:w="1567.1200561523438"/>
            <w:gridCol w:w="854.4000244140625"/>
            <w:gridCol w:w="4669.000244140625"/>
            <w:gridCol w:w="1992.60009765625"/>
          </w:tblGrid>
        </w:tblGridChange>
      </w:tblGrid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6302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1.5216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3.592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955017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dd/mm/aaaa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1.19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8017578125" w:line="229.25584316253662" w:lineRule="auto"/>
        <w:ind w:left="160.6463623046875" w:right="264.256591796875" w:firstLine="1.32476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Auditorias são inspeções conduzidas o SEPG – Software Engineer Process Group (Grupo  de Engenharia de Processo de Software), e tem por objetivo garantir uma qualidade mínima  dos artefatos gerados durante o processo de desenvolvimento. Essa tabela pode ser  utilizada também pelo GN – Gerente da Área de Negócio com o objetivo de documentar a  viabilidade do mesmo.</w:t>
      </w:r>
    </w:p>
    <w:tbl>
      <w:tblPr>
        <w:tblStyle w:val="Table3"/>
        <w:tblW w:w="9083.120422363281" w:type="dxa"/>
        <w:jc w:val="left"/>
        <w:tblInd w:w="154.6798706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7.1200561523438"/>
        <w:gridCol w:w="854.4000244140625"/>
        <w:gridCol w:w="4669.000244140625"/>
        <w:gridCol w:w="1992.60009765625"/>
        <w:tblGridChange w:id="0">
          <w:tblGrid>
            <w:gridCol w:w="1567.1200561523438"/>
            <w:gridCol w:w="854.4000244140625"/>
            <w:gridCol w:w="4669.000244140625"/>
            <w:gridCol w:w="1992.60009765625"/>
          </w:tblGrid>
        </w:tblGridChange>
      </w:tblGrid>
      <w:tr>
        <w:trPr>
          <w:cantSplit w:val="0"/>
          <w:trHeight w:val="31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1.63024902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1.521606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3.592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16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2.967834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dd/mm/aaaa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38.171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ÍNDICE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7060546875" w:line="240" w:lineRule="auto"/>
        <w:ind w:left="172.624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INTRODUÇÃO ....................................................................................................................................4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28.8234567642212" w:lineRule="auto"/>
        <w:ind w:left="680.1144409179688" w:right="309.295654296875" w:hanging="261.1152648925781"/>
        <w:rPr>
          <w:sz w:val="16.079999923706055"/>
          <w:szCs w:val="16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1.1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ONVENÇÕES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TERMOS E ABREVIAÇÕES </w:t>
      </w:r>
      <w:r w:rsidDel="00000000" w:rsidR="00000000" w:rsidRPr="00000000">
        <w:rPr>
          <w:sz w:val="16.079999923706055"/>
          <w:szCs w:val="16.079999923706055"/>
          <w:rtl w:val="0"/>
        </w:rPr>
        <w:t xml:space="preserve">………………………………………………………………………………..4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28.8234567642212" w:lineRule="auto"/>
        <w:ind w:left="680.1144409179688" w:right="309.295654296875" w:hanging="261.1152648925781"/>
        <w:rPr>
          <w:sz w:val="16.079999923706055"/>
          <w:szCs w:val="16.079999923706055"/>
        </w:rPr>
      </w:pPr>
      <w:r w:rsidDel="00000000" w:rsidR="00000000" w:rsidRPr="00000000">
        <w:rPr>
          <w:sz w:val="16.079999923706055"/>
          <w:szCs w:val="16.079999923706055"/>
          <w:rtl w:val="0"/>
        </w:rPr>
        <w:t xml:space="preserve">1.1.1 Identificação dos Requisitos……………………………………………………………………………………………………..4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251953125" w:line="228.8234567642212" w:lineRule="auto"/>
        <w:ind w:left="680.1144409179688" w:right="309.295654296875" w:hanging="261.1152648925781"/>
        <w:rPr>
          <w:sz w:val="16.079999923706055"/>
          <w:szCs w:val="16.079999923706055"/>
        </w:rPr>
      </w:pPr>
      <w:r w:rsidDel="00000000" w:rsidR="00000000" w:rsidRPr="00000000">
        <w:rPr>
          <w:sz w:val="16.079999923706055"/>
          <w:szCs w:val="16.079999923706055"/>
          <w:rtl w:val="0"/>
        </w:rPr>
        <w:t xml:space="preserve">1.1.2 Prioridade dos Requisitos………………………………………………………………………………………………………..4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20947265625" w:line="240" w:lineRule="auto"/>
        <w:ind w:left="164.059143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VISÃO GERAL DO PRODUTO/SERVIÇO.........................................................................................5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9326171875" w:line="231.23205184936523" w:lineRule="auto"/>
        <w:ind w:left="404.05914306640625" w:right="322.24365234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2.1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BRANGÊNCIA E SISTEMAS RELACIONADOS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.......................................................................................5 2.2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ESCRIÇÃO DO 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2.3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ESCRIÇÃO DOS USUÁRIOS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11279296875" w:line="240" w:lineRule="auto"/>
        <w:ind w:left="164.2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REQUISITOS FUNCIONAIS...............................................................................................................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933349609375" w:line="230.63020706176758" w:lineRule="auto"/>
        <w:ind w:left="643.0632019042969" w:right="299.73388671875" w:hanging="237.41043090820312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3.1 [RFC01]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SUÁRIO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[RFS01] Cadastrar Usuário 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[RFS02] Editar Usuário....................................................................................................................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[RFS03] Consultar Usuário..............................................................................................................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[RFS04] Remover Usuário...............................................................................................................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103515625" w:line="230.09562492370605" w:lineRule="auto"/>
        <w:ind w:left="643.0632019042969" w:right="311.68701171875" w:hanging="237.41043090820312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3.2 [RFC02]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[RFS05] Cadastrar Produto.............................................................................................................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[RFS06] Editar Produto..................................................................................................................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[RFS07] Consultar Produto............................................................................................................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[RFS08] Remover Produto ............................................................................................................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546875" w:line="230.42999267578125" w:lineRule="auto"/>
        <w:ind w:left="643.0632019042969" w:right="313.88916015625" w:hanging="237.41043090820312"/>
        <w:jc w:val="both"/>
        <w:rPr>
          <w:i w:val="1"/>
          <w:sz w:val="19.920000076293945"/>
          <w:szCs w:val="19.92000007629394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3.3 [RFC03]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GERAR RELATÓRIOS……………………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Gerar Relatório de Faturamento…………….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Gerar Relatório de Estoque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5546875" w:line="230.42999267578125" w:lineRule="auto"/>
        <w:ind w:left="643.0632019042969" w:right="313.88916015625" w:hanging="237.41043090820312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3.4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[RFC03]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ISCAL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[RFS1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Emitir Nota Fiscal 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[RFS1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Consultar Nota Fiscal 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959228515625" w:line="240" w:lineRule="auto"/>
        <w:ind w:left="164.258422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REQUISITOS NÃO FUNCIONAIS....................................................................................................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55712890625" w:line="230.02831935882568" w:lineRule="auto"/>
        <w:ind w:left="643.0632019042969" w:right="314.4873046875" w:hanging="239.203186035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4.1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[RNF01] Intuitividade ..................................................................................................................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[RNF02] Consistência...................................................................................................................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[RNF03] Feedback ao Usuário 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[RNF04] Personalização...............................................................................................................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09619140625" w:line="230.02831935882568" w:lineRule="auto"/>
        <w:ind w:left="643.0632019042969" w:right="314.08935546875" w:hanging="239.203186035156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4.2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ONFIABILIDADE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[RNF05] Frequência de Falhas.....................................................................................................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[RNF06] Severidade de Falhas ................................................................................................... 19 [RNF07] Capacidade de Recuperação......................................................................................... 19 [RNF08] Corretude do Sistema ..................................................................................................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..13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0009765625" w:line="228.824143409729" w:lineRule="auto"/>
        <w:ind w:left="643.0632019042969" w:right="314.08935546875" w:hanging="239.2031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4.3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ESEMPENHO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[RNF09] Eficiência .......................................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81827640533447" w:lineRule="auto"/>
        <w:ind w:left="403.8600158691406" w:right="314.089355468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[RNF10] Uso de recursos 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[RNF11] Tempo de Resposta 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4.4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EGURANÇA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[RNF12] Integridade dos dados....................................................................................................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[RNF13] Privacidade dos dados 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4.5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ISTRIBUIÇÃO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Facilidade de Instalação.................................................................................................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Licenciamento ................................................................................................................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4.6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ADRÕES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[RNF1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Padrões de Codificação 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Normas de Privacidade 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4.7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ARDWARE E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.............................................................................................................. </w:t>
      </w:r>
      <w:r w:rsidDel="00000000" w:rsidR="00000000" w:rsidRPr="00000000">
        <w:rPr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[RNF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Requisitos de Hardware 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[RNF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] Requisitos de Software .................................................................................................. </w:t>
      </w:r>
      <w:r w:rsidDel="00000000" w:rsidR="00000000" w:rsidRPr="00000000">
        <w:rPr>
          <w:i w:val="1"/>
          <w:sz w:val="19.920000076293945"/>
          <w:szCs w:val="19.92000007629394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552978515625" w:line="472.10065841674805" w:lineRule="auto"/>
        <w:ind w:left="163.86001586914062" w:right="324.644775390625" w:firstLine="0.3984069824218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RASTREABILIDADE .......................................................................................................................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6. MUDANÇAS NOS REQUISITOS ....................................................................................................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7. REFERÊNCIAS................................................................................................................................ </w:t>
      </w:r>
      <w:r w:rsidDel="00000000" w:rsidR="00000000" w:rsidRPr="00000000">
        <w:rPr>
          <w:b w:val="1"/>
          <w:sz w:val="19.920000076293945"/>
          <w:szCs w:val="19.920000076293945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489501953125" w:line="240" w:lineRule="auto"/>
        <w:ind w:left="190.255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1. INTRODUÇÃO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59326171875" w:line="229.25597190856934" w:lineRule="auto"/>
        <w:ind w:left="166.60797119140625" w:right="261.2133789062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documento especifica os requisitos do &lt;nome do produto ou serviço&gt;, fornecendo aos  desenvolvedores as informações necessárias para a execução de seu projeto e  implementação, assim como para a realização dos testes e homologação.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6107177734375" w:line="228.89380931854248" w:lineRule="auto"/>
        <w:ind w:left="166.60797119140625" w:right="265.833740234375" w:firstLine="11.2608337402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 introdução fornece as informações necessárias para fazer um bom uso deste  documento, explicitando seus objetivos e as convenções que foram adotadas no texto. As  demais seções apresentam a especificação do &lt;nome do produto ou serviço&gt; e estão  organizadas como descrito abaixo: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5435791015625" w:line="229.90829944610596" w:lineRule="auto"/>
        <w:ind w:left="171.36001586914062" w:right="263.7854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apresenta uma visão geral do  produto/serviço, caracterizando qual é o seu escopo e descrevendo seus usuários.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109619140625" w:line="230.40809154510498" w:lineRule="auto"/>
        <w:ind w:left="171.36001586914062" w:right="264.357910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lista e descreve os requisitos funcionais do  produto/serviço, especificando seus objetivos, funcionalidades, atores e prioridades.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1181640625" w:line="229.07512664794922" w:lineRule="auto"/>
        <w:ind w:left="525.9455871582031" w:right="265.546875" w:hanging="354.5855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especifica todos os requisitos não funcionais do  produto/serviço, divididos em requisitos de usabilidade, confiabilidade, desempenho,  segurança, distribuição, adequação a padrões e requisitos de hardware e software.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1083984375" w:line="229.90804195404053" w:lineRule="auto"/>
        <w:ind w:left="531.6864013671875" w:right="265.60546875" w:hanging="360.3263854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5 - Rastreabilidade: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apresenta os relacionamentos entre os requisitos do  produto/serviço.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21197509765625" w:line="229.90804195404053" w:lineRule="auto"/>
        <w:ind w:left="535.8816528320312" w:right="266.73828125" w:hanging="364.52163696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Seção 6 - Referências: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contém uma lista de referências para outros documentos 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.255157470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1.1 Convenções, termos e abreviações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28.16956996917725" w:lineRule="auto"/>
        <w:ind w:left="161.97113037109375" w:right="266.508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 termos específicos, que são descritos a seguir.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611083984375" w:line="240" w:lineRule="auto"/>
        <w:ind w:left="175.44006347656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1.1.1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Identificação dos Requisitos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119384765625" w:line="228.16956996917725" w:lineRule="auto"/>
        <w:ind w:left="166.82876586914062" w:right="268.05541992187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Por convenção, a referência a requisitos é feita através do identificador do requisito, de  acordo com o esquema abaixo: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1083984375" w:line="240" w:lineRule="auto"/>
        <w:ind w:left="1869.5104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[identificador de tipo de requisito.identificador do requisito]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2675781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identificador de tipo de requisito pode ser: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531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RF – requisito funcional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18701171875" w:line="240" w:lineRule="auto"/>
        <w:ind w:left="531.36001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RNF – requisito não-funcional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19287109375" w:line="228.16956996917725" w:lineRule="auto"/>
        <w:ind w:left="175.88165283203125" w:right="263.660888671875" w:firstLine="3.09112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Identificador do requisito é um número, criado sequencialmente, que determina que aquele  requisito é único para um determinado tipo de requisito.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11181640625" w:line="240" w:lineRule="auto"/>
        <w:ind w:left="177.868804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Ex: RF001, RF002, RNF001, RNF002.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3255615234375" w:line="240" w:lineRule="auto"/>
        <w:ind w:left="175.4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Prioridades dos Requisitos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205078125" w:line="228.53146076202393" w:lineRule="auto"/>
        <w:ind w:left="167.9327392578125" w:right="265.4052734375" w:firstLine="7.948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estabelecer a prioridade dos requisitos foram adotadas as denominações “essencial”,  “importante” e “desejável”.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7734375" w:line="229.0745973587036" w:lineRule="auto"/>
        <w:ind w:left="527.7119445800781" w:right="263.94775390625" w:hanging="356.3519287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sem o qual o sistema não entra em funcionamento. Requisitos  essenciais são requisitos imprescindíveis, que têm que ser implementados  impreterivelmente.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23046875" w:line="229.0748691558838" w:lineRule="auto"/>
        <w:ind w:left="525.9455871582031" w:right="267.7392578125" w:hanging="354.585571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sem o qual o sistema entra em funcionamento, mas de forma  não satisfatória. Requisitos importantes devem ser implementados, mas, se não forem, o  sistema poderá ser implantado e usado mesmo assim.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11181640625" w:line="229.4853115081787" w:lineRule="auto"/>
        <w:ind w:left="521.9711303710938" w:right="262.56591796875" w:hanging="350.61111450195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o requisito que não compromete as funcionalidades básicas do sistema, isto  é, o sistema pode funcionar de forma satisfatória sem ele. Requisitos desejáveis são  requisitos que podem ser deixados para versões posteriores do sistema, caso não haja  tempo hábil para implementá-los na versão que está sendo especificada.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411865234375" w:line="240" w:lineRule="auto"/>
        <w:ind w:left="178.1808471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2. VISÃO GERAL DO PRODUTO/SERVIÇO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43310546875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2.1 Abrangência e sistemas relacionados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6665039062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terá como principais funcionalidades: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666503906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Gerenciar dados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dos usuários do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40380859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Gerenciar dados de produtos;</w:t>
      </w:r>
    </w:p>
    <w:p w:rsidR="00000000" w:rsidDel="00000000" w:rsidP="00000000" w:rsidRDefault="00000000" w:rsidRPr="00000000" w14:paraId="00000080">
      <w:pPr>
        <w:widowControl w:val="0"/>
        <w:spacing w:before="131.12640380859375" w:line="240" w:lineRule="auto"/>
        <w:ind w:left="170.36163330078125" w:firstLine="0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∙ Gerenciar dados de estoque;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501464843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Emitir notas fiscais;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6501464843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Gerar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relatórios de estoque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131.126708984375" w:line="240" w:lineRule="auto"/>
        <w:ind w:left="170.36163330078125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∙ Gerar relatório de faturamento.</w:t>
      </w:r>
    </w:p>
    <w:p w:rsidR="00000000" w:rsidDel="00000000" w:rsidP="00000000" w:rsidRDefault="00000000" w:rsidRPr="00000000" w14:paraId="00000084">
      <w:pPr>
        <w:widowControl w:val="0"/>
        <w:spacing w:before="131.126708984375" w:line="240" w:lineRule="auto"/>
        <w:ind w:left="170.36163330078125" w:firstLine="0"/>
        <w:rPr>
          <w:rFonts w:ascii="Noto Sans Symbols" w:cs="Noto Sans Symbols" w:eastAsia="Noto Sans Symbols" w:hAnsi="Noto Sans Symbols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2.2 Descrição do cliente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76" w:lineRule="auto"/>
        <w:ind w:left="171.6864013671875" w:right="261.236572265625" w:hanging="9.71527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 requisita esse sistema é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um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Essa loja trabalha com  produtos por atacado e varejo e, por isso, necessita de um sistema para gerenciar 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 estoque,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venda de produtos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 gerenciamento de pessoas.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10400390625" w:line="240" w:lineRule="auto"/>
        <w:ind w:left="166.1808776855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2.3 Descrição dos usuários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07275390625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futuros usuários do produto serão: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261718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Supermercado;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Operador(a) d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Caixa do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79296875" w:line="240" w:lineRule="auto"/>
        <w:ind w:left="170.3616333007812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2578125" w:line="240" w:lineRule="auto"/>
        <w:ind w:left="178.46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3. REQUISITOS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7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3.1 [RFC01] Manter Usuário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3307.71057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[RFS01] Cadastrar Usuário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56103515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sistema, gerente d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263671875" w:line="228.16949844360352" w:lineRule="auto"/>
        <w:ind w:left="166.82876586914062" w:right="268.49609375" w:firstLine="11.0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ao administrador incluir novos usuários ao sistema. Para realizar essa  ação, a tabela 1 deverá ser preenchida. </w:t>
      </w:r>
    </w:p>
    <w:tbl>
      <w:tblPr>
        <w:tblStyle w:val="Table4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1.600341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44.6899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1 – Atributos do </w:t>
            </w: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0.632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8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4.3893432617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70011138916" w:lineRule="auto"/>
              <w:ind w:left="175.1513671875" w:right="92.506103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usuário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 Deverá conter 11 dígitos e  não será permitida a inserção de caracteres  especiais ou letras.</w:t>
            </w:r>
          </w:p>
        </w:tc>
      </w:tr>
      <w:tr>
        <w:trPr>
          <w:cantSplit w:val="0"/>
          <w:trHeight w:val="1641.6009521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84.0432739257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Tipo de usuário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8035583496094" w:lineRule="auto"/>
              <w:ind w:left="562.1148681640625" w:right="284.76377952755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 de escolha fechada, com as  seguintes opções: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42755126953125" w:line="240" w:lineRule="auto"/>
              <w:ind w:left="0" w:right="284.76377952755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Administrador(a)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12628173828125" w:line="240" w:lineRule="auto"/>
              <w:ind w:left="0" w:right="284.76377952755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1.52679443359375" w:line="240" w:lineRule="auto"/>
              <w:ind w:left="0" w:right="284.76377952755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Operador(a) de Caixa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5.4112243652344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Representa um campo de preenchimento obrigatório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.5952758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tipo de usuário poderá acessar partes diferentes do sistema: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802734375" w:line="230.34142971038818" w:lineRule="auto"/>
        <w:ind w:left="533.8943481445312" w:right="261.62109375" w:hanging="363.5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(a): Controlará partes específicas do sistema, como o cadastro de  usuári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474609375" w:line="240" w:lineRule="auto"/>
        <w:ind w:left="170.36163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Gerente: Controlará todas as funcionalidades do sistema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, emissão de relatórios de estoque e vendas.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28.16956996917725" w:lineRule="auto"/>
        <w:ind w:left="521.9711303710938" w:right="262.796630859375" w:hanging="351.609497070312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Operador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(a) de Caixa: Controlará todas as funcionalidades relacionadas aos produtos, notas  fiscais. Não controlará assuntos sobre os usuários.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126708984375" w:line="228.16956996917725" w:lineRule="auto"/>
        <w:ind w:left="521.9711303710938" w:right="262.796630859375" w:hanging="351.60949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4462890625" w:line="240" w:lineRule="auto"/>
        <w:ind w:left="3509.3106079101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[RFS02] Editar Usuário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editar os usuários já cadastrados no sistema. Os campos permitidos  na edição são: “Nome”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“CPF”, presentes na tabela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2207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723876953125" w:line="240" w:lineRule="auto"/>
        <w:ind w:left="3307.710571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Consultar Usuário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56103515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sistema, gerente d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1259765625" w:line="228.16949844360352" w:lineRule="auto"/>
        <w:ind w:left="167.71194458007812" w:right="261.72607421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os usuários cadastrados no sistema. Os filtros presentes na  consulta estão na tabela 2.</w:t>
      </w:r>
    </w:p>
    <w:tbl>
      <w:tblPr>
        <w:tblStyle w:val="Table5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  <w:rtl w:val="0"/>
              </w:rPr>
              <w:t xml:space="preserve">Tabela 2 – Filtros para consulta do usuário</w:t>
            </w:r>
          </w:p>
        </w:tc>
      </w:tr>
      <w:tr>
        <w:trPr>
          <w:cantSplit w:val="0"/>
          <w:trHeight w:val="523.199768066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523.2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14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Campo de escolha fechada: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5264892578125" w:line="240" w:lineRule="auto"/>
              <w:ind w:left="0" w:right="1506.29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12689208984375" w:line="240" w:lineRule="auto"/>
              <w:ind w:left="0" w:right="1786.13342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Gerente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5264892578125" w:line="240" w:lineRule="auto"/>
              <w:ind w:left="0" w:right="1204.960629921260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Operador(a) de Caixa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894624710083" w:lineRule="auto"/>
        <w:ind w:left="165.94558715820312" w:right="262.87353515625" w:firstLine="11.92321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todas as opções na tabela 2, o usuário deverá informar um dos atributos fornecidos,  caso nenhum atributo seja fornecido, a opção padrão “Todos” será a selecionada. Os dados  sempre serão mostrados em ordem alfabética, e na opção, todos os dados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ficarão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agrupados por tipo de usuário.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434570312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de acordo com a tabela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434570312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97.520446777344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5.9197998046875"/>
        <w:gridCol w:w="1740.6002807617188"/>
        <w:gridCol w:w="1644.4000244140625"/>
        <w:gridCol w:w="1127.9998779296875"/>
        <w:gridCol w:w="1548.6004638671875"/>
        <w:tblGridChange w:id="0">
          <w:tblGrid>
            <w:gridCol w:w="1535.9197998046875"/>
            <w:gridCol w:w="1740.6002807617188"/>
            <w:gridCol w:w="1644.4000244140625"/>
            <w:gridCol w:w="1127.9998779296875"/>
            <w:gridCol w:w="1548.6004638671875"/>
          </w:tblGrid>
        </w:tblGridChange>
      </w:tblGrid>
      <w:tr>
        <w:trPr>
          <w:cantSplit w:val="0"/>
          <w:trHeight w:val="592.79907226562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3 – Forma como os dados serão mostrados na consulta do usuário</w:t>
            </w:r>
          </w:p>
        </w:tc>
      </w:tr>
      <w:tr>
        <w:trPr>
          <w:cantSplit w:val="0"/>
          <w:trHeight w:val="828.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8.94348144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Tipo de 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.12646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.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.9769058227539" w:lineRule="auto"/>
              <w:ind w:left="126.595458984375" w:right="108.9886474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XXX.XXX.XXX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Editar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Remover</w:t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38525390625" w:line="240" w:lineRule="auto"/>
        <w:ind w:left="3350.9106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Remover Usuário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590332031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590332031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remover usuários cadastrados no sistema.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32617187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Verificações a serem feitas: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40" w:lineRule="auto"/>
        <w:ind w:left="530.361633300781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Administrador (a): Sem verificações.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40" w:lineRule="auto"/>
        <w:ind w:left="530.36163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Gerente: Sem verificações.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Operador(a) de Caixa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O sistema deverá verificar se existem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pendências de recebimento de salário ou emissão de notas fiscais por parte do operador.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7255859375" w:line="229.799222946167" w:lineRule="auto"/>
        <w:ind w:left="885.8656311035156" w:right="262.835693359375" w:hanging="355.5039978027344"/>
        <w:jc w:val="both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8.72467041015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3.2 [RFC02] Manter Produto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103515625" w:line="240" w:lineRule="auto"/>
        <w:ind w:left="3295.710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Cadastrar Produto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645874023438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2645874023438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715923309326" w:lineRule="auto"/>
        <w:ind w:left="161.97113037109375" w:right="266.4306640625" w:firstLine="15.89767456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que produtos sejam cadastrados no sistema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Esses produtos  serão utilizados para controlar o estoque e emitir nota fiscal. Para cadastrar um produto, a  tabela 4 deverá ser preenchida. </w:t>
      </w:r>
    </w:p>
    <w:tbl>
      <w:tblPr>
        <w:tblStyle w:val="Table7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3.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4 – Atributos do produto</w:t>
            </w:r>
          </w:p>
        </w:tc>
      </w:tr>
      <w:tr>
        <w:trPr>
          <w:cantSplit w:val="0"/>
          <w:trHeight w:val="3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38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5.21118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 Barras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73.333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Breve descrição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2.532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Preço de Compra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89426708221436" w:lineRule="auto"/>
              <w:ind w:left="137.5482177734375" w:right="63.6486816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Valor pago no produto.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Apenas caracteres numéricos inteiros e decimais serão permitidos. Para números decimais, deve-se usar o ponto (".") como separador.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264221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Valor de Venda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62073516846" w:lineRule="auto"/>
              <w:ind w:left="419.2315673828125" w:right="344.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Valor de venda do produto.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Apenas caracteres numéricos inteiros e decimais serão permitidos. Para números decimais, deve-se usar o ponto (".") como separador.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264221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*Data de Validade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62073516846" w:lineRule="auto"/>
              <w:ind w:left="419.2315673828125" w:right="344.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Data de Validade do produto. Formato dd/mm/yyyy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2642211914062" w:firstLine="0"/>
              <w:jc w:val="right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*Lote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71262073516846" w:lineRule="auto"/>
              <w:ind w:left="419.2315673828125" w:right="344.785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Lote de identificação do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Representa um campo de preenchimento obrigatório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Editar Produto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editar os produtos já cadastrados no sistema. Os campos permitidos  na edição são: “Preço de Compra” e “Valor de Venda”, presentes na tabela 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7333984375" w:line="240" w:lineRule="auto"/>
        <w:ind w:left="163.29605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Consultar Produto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265258789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167.71194458007812" w:right="265.67260742187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os produtos cadastrados no sistema. O filtro presente na  consulta dos produtos está presente na tabela 5. </w:t>
      </w:r>
    </w:p>
    <w:tbl>
      <w:tblPr>
        <w:tblStyle w:val="Table8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199462890625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  <w:rtl w:val="0"/>
              </w:rPr>
              <w:t xml:space="preserve">Tabela 5 – Filtros para consulta do produto</w:t>
            </w:r>
          </w:p>
        </w:tc>
      </w:tr>
      <w:tr>
        <w:trPr>
          <w:cantSplit w:val="0"/>
          <w:trHeight w:val="523.199462890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525.600585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de Barras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Código de Barras do Produto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6996917725" w:lineRule="auto"/>
        <w:ind w:left="166.82876586914062" w:right="263.4216308593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 opção na tabela 5, o usuário deverá informar os atributos fornecidos, caso nenhum  atributo seja fornecido, a opção padrão “Todos” será a selecionada. Os dados sempre serão  mostrados de acordo com o código do produto.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108398437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de acordo com 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tabela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11083984375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9"/>
            <w:tblW w:w="9385.508850097656" w:type="dxa"/>
            <w:jc w:val="left"/>
            <w:tblInd w:w="167.49114990234375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92.754425048828"/>
            <w:gridCol w:w="4692.754425048828"/>
            <w:tblGridChange w:id="0">
              <w:tblGrid>
                <w:gridCol w:w="4692.754425048828"/>
                <w:gridCol w:w="4692.754425048828"/>
              </w:tblGrid>
            </w:tblGridChange>
          </w:tblGrid>
          <w:tr>
            <w:trPr>
              <w:cantSplit w:val="0"/>
              <w:trHeight w:val="420.79999923706055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Tabela 6 - Retorno da Consulta de Produto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Nome do Produto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Preço de Venda do Produto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Exemplo: Caixa de Cereal 300g MARCA X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R$10,99</w:t>
                </w:r>
              </w:p>
            </w:tc>
          </w:tr>
        </w:tbl>
      </w:sdtContent>
    </w:sdt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5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232421875" w:line="240" w:lineRule="auto"/>
        <w:ind w:left="3338.910522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Remover Produto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1962890625" w:line="240" w:lineRule="auto"/>
        <w:ind w:left="163.29605102539062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7261962890625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remover produtos presentes no sistema da loja. Para concluir essa  ação, a seguinte verificação deve ser feita: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10498046875" w:line="493.2812690734863" w:lineRule="auto"/>
        <w:ind w:left="67.66082763671875" w:right="1001.8145751953125" w:firstLine="102.700805664062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ainda houver algum produto em estoque, ele não poderá ser removido.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10498046875" w:line="493.2812690734863" w:lineRule="auto"/>
        <w:ind w:left="67.66082763671875" w:right="1001.8145751953125" w:firstLine="102.7008056640625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010498046875" w:line="493.2812690734863" w:lineRule="auto"/>
        <w:ind w:left="67.66082763671875" w:right="1001.8145751953125" w:firstLine="102.7008056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[RFC04] Manter Nota Fiscal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7138671875" w:line="240" w:lineRule="auto"/>
        <w:ind w:left="3331.71051025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Emitir Nota Fiscal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2636108398438" w:line="240" w:lineRule="auto"/>
        <w:ind w:left="163.296051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Administrador, Operador.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173.23196411132812" w:right="263.18115234375" w:firstLine="4.63684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que notas fiscais sejam emitidas no sistema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do supermercado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Para emitir uma  nota fiscal, o usuário deverá preencher os dados da tabela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tbl>
      <w:tblPr>
        <w:tblStyle w:val="Table10"/>
        <w:tblW w:w="9212.720031738281" w:type="dxa"/>
        <w:jc w:val="left"/>
        <w:tblInd w:w="46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6.120300292969"/>
        <w:gridCol w:w="4606.5997314453125"/>
        <w:tblGridChange w:id="0">
          <w:tblGrid>
            <w:gridCol w:w="4606.120300292969"/>
            <w:gridCol w:w="4606.5997314453125"/>
          </w:tblGrid>
        </w:tblGridChange>
      </w:tblGrid>
      <w:tr>
        <w:trPr>
          <w:cantSplit w:val="0"/>
          <w:trHeight w:val="384.00024414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Tabela </w:t>
            </w: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– Atributos da Nota Fiscal</w:t>
            </w:r>
          </w:p>
        </w:tc>
      </w:tr>
      <w:tr>
        <w:trPr>
          <w:cantSplit w:val="0"/>
          <w:trHeight w:val="38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89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4.3893432617188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66156387329" w:lineRule="auto"/>
              <w:ind w:left="447.484130859375" w:right="361.575927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 a possuir a nota fiscal.  Deverá conter 11 dígitos e não poderá  possuir caracteres especiais.</w:t>
            </w:r>
          </w:p>
        </w:tc>
      </w:tr>
      <w:tr>
        <w:trPr>
          <w:cantSplit w:val="0"/>
          <w:trHeight w:val="636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27.554016113281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Descrição do 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321.715087890625" w:right="244.852294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Descrição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05.45776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Quantidade do 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7068576812744" w:lineRule="auto"/>
              <w:ind w:left="354.2108154296875" w:right="276.66381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Quantidade do produto a ser incluído na  nota fiscal.</w:t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5.592346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* Data de Emissão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65.084228515625" w:right="179.876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de emissão da nota fiscal no formato  “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dd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mm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yyyy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” </w:t>
            </w: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e xx:xx(24h)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5.5923461914062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*Nome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65.084228515625" w:right="179.876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Nome fantasia da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05.5923461914062" w:firstLine="0"/>
              <w:jc w:val="right"/>
              <w:rPr>
                <w:sz w:val="22.079999923706055"/>
                <w:szCs w:val="22.079999923706055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*CNPJ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16956996917725" w:lineRule="auto"/>
              <w:ind w:left="265.084228515625" w:right="179.876708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.079999923706055"/>
                <w:szCs w:val="22.079999923706055"/>
                <w:rtl w:val="0"/>
              </w:rPr>
              <w:t xml:space="preserve">CNPJ no formato: XX.XXX.XXX/XXXX-XX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.8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 um campo de preenchimento obrigatório.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76" w:lineRule="auto"/>
        <w:ind w:left="67.66082763671875" w:right="936.62109375" w:firstLine="100.93444824218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número da nota fiscal será criado automaticamente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76" w:lineRule="auto"/>
        <w:ind w:left="67.66082763671875" w:right="936.62109375" w:firstLine="100.93444824218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76" w:lineRule="auto"/>
        <w:ind w:left="67.66082763671875" w:right="936.62109375" w:firstLine="100.9344482421875"/>
        <w:jc w:val="left"/>
        <w:rPr>
          <w:b w:val="1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RFS10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Consultar Nota Fiscal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171875" w:line="276" w:lineRule="auto"/>
        <w:ind w:left="67.66082763671875" w:right="936.62109375" w:firstLine="100.9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Gerente,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72607421875" w:line="276" w:lineRule="auto"/>
        <w:ind w:left="167.71194458007812" w:right="263.3251953125" w:firstLine="10.15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Este requisito permite consultar notas fiscais presentes no sistema. O filtro presente na  consulta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das notas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está presente na tabela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 </w:t>
      </w:r>
    </w:p>
    <w:tbl>
      <w:tblPr>
        <w:tblStyle w:val="Table11"/>
        <w:tblW w:w="9241.520385742188" w:type="dxa"/>
        <w:jc w:val="left"/>
        <w:tblInd w:w="38.8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52001953125"/>
        <w:gridCol w:w="5101.0003662109375"/>
        <w:tblGridChange w:id="0">
          <w:tblGrid>
            <w:gridCol w:w="4140.52001953125"/>
            <w:gridCol w:w="5101.0003662109375"/>
          </w:tblGrid>
        </w:tblGridChange>
      </w:tblGrid>
      <w:tr>
        <w:trPr>
          <w:cantSplit w:val="0"/>
          <w:trHeight w:val="523.201293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  <w:rtl w:val="0"/>
              </w:rPr>
              <w:t xml:space="preserve">Tabela </w:t>
            </w:r>
            <w:r w:rsidDel="00000000" w:rsidR="00000000" w:rsidRPr="00000000">
              <w:rPr>
                <w:b w:val="1"/>
                <w:sz w:val="22.079999923706055"/>
                <w:szCs w:val="22.079999923706055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vertAlign w:val="baseline"/>
                <w:rtl w:val="0"/>
              </w:rPr>
              <w:t xml:space="preserve"> – Filtros para consulta da nota fiscal</w:t>
            </w:r>
          </w:p>
        </w:tc>
      </w:tr>
      <w:tr>
        <w:trPr>
          <w:cantSplit w:val="0"/>
          <w:trHeight w:val="52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do Campo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825.60119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.8035583496094" w:lineRule="auto"/>
              <w:ind w:left="476.8316650390625" w:right="407.1185302734375" w:firstLine="20.0830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CPF do cliente. Deverá conter 11 dígitos e  caracteres especiais não serão permitidos.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15787506104" w:lineRule="auto"/>
        <w:ind w:left="166.82876586914062" w:right="263.421630859375" w:firstLine="11.040039062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15787506104" w:lineRule="auto"/>
        <w:ind w:left="166.82876586914062" w:right="263.4216308593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a opção na tabela 9, o usuário deverá informar os atributos fornecidos, caso nenhum  atributo seja fornecido, a opção padrão “Todos” será a selecionada. Os dados sempre serão  mostrados de acordo com o número da nota fiscal.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Os dados serão mostrados com todos os atributos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que foram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passados na Emissão da Nota Fiscal.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[RFS11]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Editar Nota Fiscal</w:t>
        <w:br w:type="textWrapping"/>
        <w:br w:type="textWrapping"/>
        <w:t xml:space="preserve">Ator: Administrador, Gerente.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Este requisito permitirá que possa ser feito alterações na nota fiscal, editando os dados essenciais que compõem a mesma, todos os dados da tabela 7 estarão aptos a serem mudados com exceção do campo CPF, CNPJ.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[RFS12]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 Remover nota fiscal</w:t>
        <w:br w:type="textWrapping"/>
        <w:t xml:space="preserve">Ator: Administrador, Gerente</w:t>
        <w:br w:type="textWrapping"/>
        <w:br w:type="textWrapping"/>
        <w:t xml:space="preserve">Este requisito entrará em ação quando um dos atores resolver consultar uma das notas fiscais e decidir remover ela por qualquer motivo que seja. A remoção só poderá ser feita diante de duas condições, caso a nota fiscal seja invalidada após analise criteriosa ou caso tenha se passado um período extenso de tempo (10 anos).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167.4911499023437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.491149902343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pacing w:before="468.32427978515625" w:line="240" w:lineRule="auto"/>
        <w:ind w:left="166.46163940429688" w:firstLine="0"/>
        <w:rPr>
          <w:b w:val="1"/>
          <w:sz w:val="28.079999923706055"/>
          <w:szCs w:val="28.079999923706055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3.4 [RFC05] Manter Estoque</w:t>
      </w:r>
    </w:p>
    <w:p w:rsidR="00000000" w:rsidDel="00000000" w:rsidP="00000000" w:rsidRDefault="00000000" w:rsidRPr="00000000" w14:paraId="0000014E">
      <w:pPr>
        <w:widowControl w:val="0"/>
        <w:spacing w:before="234.326171875" w:line="276" w:lineRule="auto"/>
        <w:ind w:left="67.66082763671875" w:right="936.62109375" w:firstLine="100.9344482421875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[RFS13] Cadastrar Item no Estoque</w:t>
      </w:r>
    </w:p>
    <w:p w:rsidR="00000000" w:rsidDel="00000000" w:rsidP="00000000" w:rsidRDefault="00000000" w:rsidRPr="00000000" w14:paraId="0000014F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</w:t>
      </w:r>
    </w:p>
    <w:p w:rsidR="00000000" w:rsidDel="00000000" w:rsidP="00000000" w:rsidRDefault="00000000" w:rsidRPr="00000000" w14:paraId="00000150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Este requisito permite cadastrar novos itens no estoque do supermercado. Para realizar essa ação, a tabela 9 deverá ser preenchida.</w:t>
      </w:r>
    </w:p>
    <w:p w:rsidR="00000000" w:rsidDel="00000000" w:rsidP="00000000" w:rsidRDefault="00000000" w:rsidRPr="00000000" w14:paraId="00000151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2"/>
            <w:tblW w:w="9485.339172363281" w:type="dxa"/>
            <w:jc w:val="left"/>
            <w:tblInd w:w="67.66082763671875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42.669586181641"/>
            <w:gridCol w:w="4742.669586181641"/>
            <w:tblGridChange w:id="0">
              <w:tblGrid>
                <w:gridCol w:w="4742.669586181641"/>
                <w:gridCol w:w="4742.669586181641"/>
              </w:tblGrid>
            </w:tblGridChange>
          </w:tblGrid>
          <w:tr>
            <w:trPr>
              <w:cantSplit w:val="0"/>
              <w:trHeight w:val="440.79999923706055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.079999923706055"/>
                    <w:szCs w:val="24.079999923706055"/>
                  </w:rPr>
                </w:pPr>
                <w:r w:rsidDel="00000000" w:rsidR="00000000" w:rsidRPr="00000000">
                  <w:rPr>
                    <w:b w:val="1"/>
                    <w:sz w:val="24.079999923706055"/>
                    <w:szCs w:val="24.079999923706055"/>
                    <w:rtl w:val="0"/>
                  </w:rPr>
                  <w:t xml:space="preserve">Tabela 9 - Atributos do Item de Estoque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.079999923706055"/>
                    <w:szCs w:val="24.079999923706055"/>
                  </w:rPr>
                </w:pPr>
                <w:r w:rsidDel="00000000" w:rsidR="00000000" w:rsidRPr="00000000">
                  <w:rPr>
                    <w:b w:val="1"/>
                    <w:sz w:val="24.079999923706055"/>
                    <w:szCs w:val="24.079999923706055"/>
                    <w:rtl w:val="0"/>
                  </w:rPr>
                  <w:t xml:space="preserve">Nome do Campo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4.079999923706055"/>
                    <w:szCs w:val="24.079999923706055"/>
                  </w:rPr>
                </w:pPr>
                <w:r w:rsidDel="00000000" w:rsidR="00000000" w:rsidRPr="00000000">
                  <w:rPr>
                    <w:b w:val="1"/>
                    <w:sz w:val="24.079999923706055"/>
                    <w:szCs w:val="24.079999923706055"/>
                    <w:rtl w:val="0"/>
                  </w:rPr>
                  <w:t xml:space="preserve">Descrição do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*Código de Barras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Código de Barras do Produto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*Nome do Produto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Nome do Produto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*Quantidade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Quantidade do Produto em Estoque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*Data de Validade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Data de Validade do Produto (dd/mm/yyyy)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*Lote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Lote de Identificação do Produto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*Categoria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Categoria do Produto (Frios/Limpeza)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Giro de Estoque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Número mínimo de produtos em estoque para realizar outra compra.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Data da Última Movimentação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40" w:lineRule="auto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Data da última alteração na Quantidade em Estoque (dd/mm/yyyy)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Quantidade Movimentada no último mês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40" w:lineRule="auto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Quantidade da movimentação do produto no estoque no último mês</w:t>
                </w:r>
              </w:p>
            </w:tc>
          </w:tr>
        </w:tbl>
      </w:sdtContent>
    </w:sdt>
    <w:p w:rsidR="00000000" w:rsidDel="00000000" w:rsidP="00000000" w:rsidRDefault="00000000" w:rsidRPr="00000000" w14:paraId="00000169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*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Representa um campo de preenchimento obrigatório. 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</w:t>
      </w:r>
    </w:p>
    <w:p w:rsidR="00000000" w:rsidDel="00000000" w:rsidP="00000000" w:rsidRDefault="00000000" w:rsidRPr="00000000" w14:paraId="0000016C">
      <w:pPr>
        <w:widowControl w:val="0"/>
        <w:spacing w:before="234.326171875" w:line="276" w:lineRule="auto"/>
        <w:ind w:left="67.66082763671875" w:right="936.62109375" w:firstLine="100.9344482421875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[RFS14] Consultar Item no Estoque</w:t>
      </w:r>
    </w:p>
    <w:p w:rsidR="00000000" w:rsidDel="00000000" w:rsidP="00000000" w:rsidRDefault="00000000" w:rsidRPr="00000000" w14:paraId="0000016D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</w:t>
      </w:r>
    </w:p>
    <w:p w:rsidR="00000000" w:rsidDel="00000000" w:rsidP="00000000" w:rsidRDefault="00000000" w:rsidRPr="00000000" w14:paraId="0000016E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Este requisito permite consultar os itens cadastrados no estoque. O filtro presente na consulta dos itens está descrito na tabela 10:</w:t>
      </w:r>
    </w:p>
    <w:p w:rsidR="00000000" w:rsidDel="00000000" w:rsidP="00000000" w:rsidRDefault="00000000" w:rsidRPr="00000000" w14:paraId="0000016F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3"/>
            <w:tblW w:w="9485.339172363281" w:type="dxa"/>
            <w:jc w:val="left"/>
            <w:tblInd w:w="67.66082763671875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42.669586181641"/>
            <w:gridCol w:w="4742.669586181641"/>
            <w:tblGridChange w:id="0">
              <w:tblGrid>
                <w:gridCol w:w="4742.669586181641"/>
                <w:gridCol w:w="4742.669586181641"/>
              </w:tblGrid>
            </w:tblGridChange>
          </w:tblGrid>
          <w:tr>
            <w:trPr>
              <w:cantSplit w:val="0"/>
              <w:trHeight w:val="420.79999923706055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Tabela 10 - Filtros para Consulta do Item de Estoque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Nome do Campo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Descrição do Campo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Código de Barras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Código de Barras do Produto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Nome do Produto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Nome do Produto</w:t>
                </w:r>
              </w:p>
            </w:tc>
          </w:tr>
        </w:tbl>
      </w:sdtContent>
    </w:sdt>
    <w:p w:rsidR="00000000" w:rsidDel="00000000" w:rsidP="00000000" w:rsidRDefault="00000000" w:rsidRPr="00000000" w14:paraId="00000178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Os dados serão apresentados de acordo com a tabela 11:</w:t>
      </w:r>
    </w:p>
    <w:p w:rsidR="00000000" w:rsidDel="00000000" w:rsidP="00000000" w:rsidRDefault="00000000" w:rsidRPr="00000000" w14:paraId="00000179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4"/>
            <w:tblW w:w="9420.0" w:type="dxa"/>
            <w:jc w:val="left"/>
            <w:tblInd w:w="67.66082763671875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55"/>
            <w:gridCol w:w="2880"/>
            <w:gridCol w:w="2535"/>
            <w:gridCol w:w="1650"/>
            <w:tblGridChange w:id="0">
              <w:tblGrid>
                <w:gridCol w:w="2355"/>
                <w:gridCol w:w="2880"/>
                <w:gridCol w:w="2535"/>
                <w:gridCol w:w="1650"/>
              </w:tblGrid>
            </w:tblGridChange>
          </w:tblGrid>
          <w:tr>
            <w:trPr>
              <w:cantSplit w:val="0"/>
              <w:trHeight w:val="420.79999923706055" w:hRule="atLeast"/>
              <w:tblHeader w:val="0"/>
            </w:trPr>
            <w:tc>
              <w:tcPr>
                <w:gridSpan w:val="4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Tabela 11 - Retorno da Consulta de Item de Estoque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Nome do Produto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Quantidade em Estoque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Data de Validade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Lote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Produto 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500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dd/mm/yyyy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L12345</w:t>
                </w:r>
              </w:p>
            </w:tc>
          </w:tr>
        </w:tbl>
      </w:sdtContent>
    </w:sdt>
    <w:p w:rsidR="00000000" w:rsidDel="00000000" w:rsidP="00000000" w:rsidRDefault="00000000" w:rsidRPr="00000000" w14:paraId="00000186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before="234.326171875" w:line="276" w:lineRule="auto"/>
        <w:ind w:left="67.66082763671875" w:right="936.62109375" w:firstLine="100.9344482421875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[RFS15] Editar Item no Estoque</w:t>
      </w:r>
    </w:p>
    <w:p w:rsidR="00000000" w:rsidDel="00000000" w:rsidP="00000000" w:rsidRDefault="00000000" w:rsidRPr="00000000" w14:paraId="0000018C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</w:t>
      </w:r>
    </w:p>
    <w:p w:rsidR="00000000" w:rsidDel="00000000" w:rsidP="00000000" w:rsidRDefault="00000000" w:rsidRPr="00000000" w14:paraId="0000018D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Este requisito permite editar os itens já cadastrados no estoque. </w:t>
      </w:r>
    </w:p>
    <w:p w:rsidR="00000000" w:rsidDel="00000000" w:rsidP="00000000" w:rsidRDefault="00000000" w:rsidRPr="00000000" w14:paraId="0000018E">
      <w:pPr>
        <w:widowControl w:val="0"/>
        <w:spacing w:before="234.326171875" w:line="276" w:lineRule="auto"/>
        <w:ind w:left="67.66082763671875" w:right="936.62109375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before="234.326171875" w:line="276" w:lineRule="auto"/>
        <w:ind w:left="67.66082763671875" w:right="936.62109375" w:firstLine="100.9344482421875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[RFS16] Remover Item do Estoque</w:t>
      </w:r>
    </w:p>
    <w:p w:rsidR="00000000" w:rsidDel="00000000" w:rsidP="00000000" w:rsidRDefault="00000000" w:rsidRPr="00000000" w14:paraId="00000191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</w:t>
      </w:r>
    </w:p>
    <w:p w:rsidR="00000000" w:rsidDel="00000000" w:rsidP="00000000" w:rsidRDefault="00000000" w:rsidRPr="00000000" w14:paraId="00000192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Este requisito permite remover itens do estoque, Para concluir essa ação, a seguinte verificação deve ser feita:</w:t>
      </w:r>
    </w:p>
    <w:p w:rsidR="00000000" w:rsidDel="00000000" w:rsidP="00000000" w:rsidRDefault="00000000" w:rsidRPr="00000000" w14:paraId="00000193">
      <w:pPr>
        <w:widowControl w:val="0"/>
        <w:spacing w:before="234.326171875" w:line="276" w:lineRule="auto"/>
        <w:ind w:left="67.66082763671875" w:right="936.62109375" w:firstLine="100.93444824218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Se a quantidade em estoque for zero, o item pode ser removido. Caso contrário, não poderá ser removido.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164.8416137695312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before="142.010498046875" w:line="493.2812690734863" w:lineRule="auto"/>
        <w:ind w:left="67.66082763671875" w:right="1001.8145751953125" w:firstLine="102.7008056640625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8.079999923706055"/>
          <w:szCs w:val="28.079999923706055"/>
          <w:rtl w:val="0"/>
        </w:rPr>
        <w:t xml:space="preserve">3.5 [RFC03] Gerar Relatórios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0" w:firstLine="0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[RFS17] Gerar Relatório de Estoque Atual</w:t>
      </w:r>
    </w:p>
    <w:p w:rsidR="00000000" w:rsidDel="00000000" w:rsidP="00000000" w:rsidRDefault="00000000" w:rsidRPr="00000000" w14:paraId="00000198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 </w:t>
      </w:r>
    </w:p>
    <w:p w:rsidR="00000000" w:rsidDel="00000000" w:rsidP="00000000" w:rsidRDefault="00000000" w:rsidRPr="00000000" w14:paraId="00000199">
      <w:pPr>
        <w:widowControl w:val="0"/>
        <w:spacing w:before="491.126708984375" w:line="276" w:lineRule="auto"/>
        <w:ind w:left="173.67355346679688" w:right="269.8193359375" w:firstLine="4.19525146484375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sistema deve permitir a geração de um relatório de estoque atual que inclua informações básicas dos produtos, detalhes do estoque, datas e lotes, movimentações, valor financeiro e indicadores de desempenho. O relatório deve listar todos os produtos em estoque com os seguintes dados: Código de Barras, Nome do Produto, Descrição do Produto, Categoria do Produto, Quantidade em Estoque, Giro de Estoque.</w:t>
      </w:r>
    </w:p>
    <w:p w:rsidR="00000000" w:rsidDel="00000000" w:rsidP="00000000" w:rsidRDefault="00000000" w:rsidRPr="00000000" w14:paraId="0000019A">
      <w:pPr>
        <w:widowControl w:val="0"/>
        <w:spacing w:before="347.5469970703125" w:line="276" w:lineRule="auto"/>
        <w:ind w:left="0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 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</w:t>
      </w:r>
    </w:p>
    <w:p w:rsidR="00000000" w:rsidDel="00000000" w:rsidP="00000000" w:rsidRDefault="00000000" w:rsidRPr="00000000" w14:paraId="0000019B">
      <w:pPr>
        <w:widowControl w:val="0"/>
        <w:spacing w:before="347.5469970703125" w:line="240" w:lineRule="auto"/>
        <w:ind w:left="67.66082763671875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[RFS18] Gerar Relatório de Movimentação de Estoque</w:t>
      </w:r>
    </w:p>
    <w:p w:rsidR="00000000" w:rsidDel="00000000" w:rsidP="00000000" w:rsidRDefault="00000000" w:rsidRPr="00000000" w14:paraId="0000019D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 </w:t>
      </w:r>
    </w:p>
    <w:p w:rsidR="00000000" w:rsidDel="00000000" w:rsidP="00000000" w:rsidRDefault="00000000" w:rsidRPr="00000000" w14:paraId="0000019E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sistema deve permitir a geração de um relatório detalhado das movimentações de estoque, incluindo entradas e saídas.</w:t>
      </w:r>
    </w:p>
    <w:p w:rsidR="00000000" w:rsidDel="00000000" w:rsidP="00000000" w:rsidRDefault="00000000" w:rsidRPr="00000000" w14:paraId="0000019F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relatório deve listar todas as movimentações de estoque com os seguintes dados:</w:t>
      </w:r>
    </w:p>
    <w:p w:rsidR="00000000" w:rsidDel="00000000" w:rsidP="00000000" w:rsidRDefault="00000000" w:rsidRPr="00000000" w14:paraId="000001A0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Código de Barras, Entrada (Quantidade e Data de entrada), Saída (Quantidade e data de Saída).</w:t>
      </w:r>
    </w:p>
    <w:p w:rsidR="00000000" w:rsidDel="00000000" w:rsidP="00000000" w:rsidRDefault="00000000" w:rsidRPr="00000000" w14:paraId="000001A1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</w:t>
      </w:r>
    </w:p>
    <w:p w:rsidR="00000000" w:rsidDel="00000000" w:rsidP="00000000" w:rsidRDefault="00000000" w:rsidRPr="00000000" w14:paraId="000001A2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[RFS19] Gerar Relatório de Produtos com Baixa Rotatividade</w:t>
      </w:r>
    </w:p>
    <w:p w:rsidR="00000000" w:rsidDel="00000000" w:rsidP="00000000" w:rsidRDefault="00000000" w:rsidRPr="00000000" w14:paraId="000001A4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 </w:t>
      </w:r>
    </w:p>
    <w:p w:rsidR="00000000" w:rsidDel="00000000" w:rsidP="00000000" w:rsidRDefault="00000000" w:rsidRPr="00000000" w14:paraId="000001A5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sistema deve permitir a geração de um relatório de produtos que tenham baixa rotatividade, ajudando a identificar itens com pouca movimentação.</w:t>
      </w:r>
    </w:p>
    <w:p w:rsidR="00000000" w:rsidDel="00000000" w:rsidP="00000000" w:rsidRDefault="00000000" w:rsidRPr="00000000" w14:paraId="000001A6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relatório deve listar produtos com baixa rotatividade, no formato da tabela 12:</w:t>
      </w:r>
    </w:p>
    <w:p w:rsidR="00000000" w:rsidDel="00000000" w:rsidP="00000000" w:rsidRDefault="00000000" w:rsidRPr="00000000" w14:paraId="000001A7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5"/>
            <w:tblW w:w="9389.70394897461" w:type="dxa"/>
            <w:jc w:val="left"/>
            <w:tblInd w:w="163.29605102539062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7.9407897949218"/>
            <w:gridCol w:w="1877.9407897949218"/>
            <w:gridCol w:w="1877.9407897949218"/>
            <w:gridCol w:w="1877.9407897949218"/>
            <w:gridCol w:w="1877.9407897949218"/>
            <w:tblGridChange w:id="0">
              <w:tblGrid>
                <w:gridCol w:w="1877.9407897949218"/>
                <w:gridCol w:w="1877.9407897949218"/>
                <w:gridCol w:w="1877.9407897949218"/>
                <w:gridCol w:w="1877.9407897949218"/>
                <w:gridCol w:w="1877.9407897949218"/>
              </w:tblGrid>
            </w:tblGridChange>
          </w:tblGrid>
          <w:tr>
            <w:trPr>
              <w:cantSplit w:val="0"/>
              <w:trHeight w:val="420.79999923706055" w:hRule="atLeast"/>
              <w:tblHeader w:val="0"/>
            </w:trPr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Tabela 12 - Relatório de Produtos com Baixa Rotatividade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Código de Barras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Nome do Produto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Quantidade em Estoque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Data da Última Movimentação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Quantidade Movimentada no Último Mês</w:t>
                </w:r>
              </w:p>
            </w:tc>
          </w:tr>
        </w:tbl>
      </w:sdtContent>
    </w:sdt>
    <w:p w:rsidR="00000000" w:rsidDel="00000000" w:rsidP="00000000" w:rsidRDefault="00000000" w:rsidRPr="00000000" w14:paraId="000001B2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</w:t>
      </w:r>
    </w:p>
    <w:p w:rsidR="00000000" w:rsidDel="00000000" w:rsidP="00000000" w:rsidRDefault="00000000" w:rsidRPr="00000000" w14:paraId="000001B3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[RFS20] Gerar Relatório de Produtos com Validade Próxima</w:t>
      </w:r>
    </w:p>
    <w:p w:rsidR="00000000" w:rsidDel="00000000" w:rsidP="00000000" w:rsidRDefault="00000000" w:rsidRPr="00000000" w14:paraId="000001B5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 </w:t>
      </w:r>
    </w:p>
    <w:p w:rsidR="00000000" w:rsidDel="00000000" w:rsidP="00000000" w:rsidRDefault="00000000" w:rsidRPr="00000000" w14:paraId="000001B6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sistema deve permitir a geração de um relatório de produtos que estão próximos da data de validade, para ações de promoção ou descarte.</w:t>
      </w:r>
    </w:p>
    <w:p w:rsidR="00000000" w:rsidDel="00000000" w:rsidP="00000000" w:rsidRDefault="00000000" w:rsidRPr="00000000" w14:paraId="000001B7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relatório deve listar produtos cuja data de validade esteja dentro de um intervalo configurável(exemplo: 30 dias) e deve seguir o formato da tabela 13:</w:t>
      </w:r>
    </w:p>
    <w:p w:rsidR="00000000" w:rsidDel="00000000" w:rsidP="00000000" w:rsidRDefault="00000000" w:rsidRPr="00000000" w14:paraId="000001B8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6"/>
            <w:tblW w:w="9389.70394897461" w:type="dxa"/>
            <w:jc w:val="left"/>
            <w:tblInd w:w="163.29605102539062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7.9407897949218"/>
            <w:gridCol w:w="1877.9407897949218"/>
            <w:gridCol w:w="1877.9407897949218"/>
            <w:gridCol w:w="1877.9407897949218"/>
            <w:gridCol w:w="1877.9407897949218"/>
            <w:tblGridChange w:id="0">
              <w:tblGrid>
                <w:gridCol w:w="1877.9407897949218"/>
                <w:gridCol w:w="1877.9407897949218"/>
                <w:gridCol w:w="1877.9407897949218"/>
                <w:gridCol w:w="1877.9407897949218"/>
                <w:gridCol w:w="1877.9407897949218"/>
              </w:tblGrid>
            </w:tblGridChange>
          </w:tblGrid>
          <w:tr>
            <w:trPr>
              <w:cantSplit w:val="0"/>
              <w:trHeight w:val="420.79999923706055" w:hRule="atLeast"/>
              <w:tblHeader w:val="0"/>
            </w:trPr>
            <w:tc>
              <w:tcPr>
                <w:gridSpan w:val="5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b w:val="1"/>
                    <w:sz w:val="22.079999923706055"/>
                    <w:szCs w:val="22.079999923706055"/>
                    <w:rtl w:val="0"/>
                  </w:rPr>
                  <w:t xml:space="preserve">Tabela 13 - Relatório de Produtos com Validade Próxima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Código de Barras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Nome do Produto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Quantidade em Estoque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Data de Validade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2.079999923706055"/>
                    <w:szCs w:val="22.079999923706055"/>
                  </w:rPr>
                </w:pPr>
                <w:r w:rsidDel="00000000" w:rsidR="00000000" w:rsidRPr="00000000">
                  <w:rPr>
                    <w:sz w:val="22.079999923706055"/>
                    <w:szCs w:val="22.079999923706055"/>
                    <w:rtl w:val="0"/>
                  </w:rPr>
                  <w:t xml:space="preserve">Número do Lote</w:t>
                </w:r>
              </w:p>
            </w:tc>
          </w:tr>
        </w:tbl>
      </w:sdtContent>
    </w:sdt>
    <w:p w:rsidR="00000000" w:rsidDel="00000000" w:rsidP="00000000" w:rsidRDefault="00000000" w:rsidRPr="00000000" w14:paraId="000001C3">
      <w:pPr>
        <w:widowControl w:val="0"/>
        <w:spacing w:line="240" w:lineRule="auto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>
          <w:b w:val="1"/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[RFS21] Gerar Relatório Financeiro do Estoque</w:t>
      </w:r>
    </w:p>
    <w:p w:rsidR="00000000" w:rsidDel="00000000" w:rsidP="00000000" w:rsidRDefault="00000000" w:rsidRPr="00000000" w14:paraId="000001C6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Ator: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Gerente, Administrador. </w:t>
      </w:r>
    </w:p>
    <w:p w:rsidR="00000000" w:rsidDel="00000000" w:rsidP="00000000" w:rsidRDefault="00000000" w:rsidRPr="00000000" w14:paraId="000001C7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sistema deve permitir a geração de um relatório financeiro do estoque, incluindo análise do valor total do estoque, custo e valor de venda.</w:t>
      </w:r>
    </w:p>
    <w:p w:rsidR="00000000" w:rsidDel="00000000" w:rsidP="00000000" w:rsidRDefault="00000000" w:rsidRPr="00000000" w14:paraId="000001C8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O relatório deve listar TODOS os produtos em estoque com os seguintes dados:</w:t>
      </w:r>
    </w:p>
    <w:p w:rsidR="00000000" w:rsidDel="00000000" w:rsidP="00000000" w:rsidRDefault="00000000" w:rsidRPr="00000000" w14:paraId="000001C9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Código de Barras, Nome do Produto, Custo unitário, valor total em estoque, valor de venda, margem de lucro.</w:t>
      </w:r>
    </w:p>
    <w:p w:rsidR="00000000" w:rsidDel="00000000" w:rsidP="00000000" w:rsidRDefault="00000000" w:rsidRPr="00000000" w14:paraId="000001CA">
      <w:pPr>
        <w:widowControl w:val="0"/>
        <w:spacing w:before="203.12744140625" w:line="276" w:lineRule="auto"/>
        <w:ind w:left="163.29605102539062" w:firstLine="0"/>
        <w:rPr>
          <w:sz w:val="22.079999923706055"/>
          <w:szCs w:val="22.079999923706055"/>
        </w:rPr>
      </w:pP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Prioridade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⌧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sz w:val="22.079999923706055"/>
          <w:szCs w:val="22.079999923706055"/>
          <w:rtl w:val="0"/>
        </w:rPr>
        <w:t xml:space="preserve">◻ </w:t>
      </w:r>
      <w:r w:rsidDel="00000000" w:rsidR="00000000" w:rsidRPr="00000000">
        <w:rPr>
          <w:sz w:val="22.079999923706055"/>
          <w:szCs w:val="22.079999923706055"/>
          <w:rtl w:val="0"/>
        </w:rPr>
        <w:t xml:space="preserve">Desejável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4750976562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4. REQUISITOS NÃO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906433105468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4.1 Usabilidade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5067138671875" w:line="240" w:lineRule="auto"/>
        <w:ind w:left="0" w:right="3578.30688476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[RNF01] Intuitividade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6357421875" w:line="240" w:lineRule="auto"/>
        <w:ind w:left="161.9711303710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interface do usuário deve ser intuitiva (apresentar opções fáceis para navegação).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Consistência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364700317383" w:lineRule="auto"/>
        <w:ind w:left="172.34878540039062" w:right="266.2890625" w:hanging="10.377655029296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interface do usuário deve ser consistente, ou seja, elementos semelhantes devem possuir  aparências e comportamentos parecidos em todo o sistema;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107421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01074218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Feedback ao Usuário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949844360352" w:lineRule="auto"/>
        <w:ind w:left="177.86880493164062" w:right="266.28662109375" w:firstLine="12.1440124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fornecer feedback adequado ao usuário. Se o processamento de uma ação  for demorado, o sistema deve informar ao usuário que está processando.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810058593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810058593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Personalização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949844360352" w:lineRule="auto"/>
        <w:ind w:left="181.40167236328125" w:right="266.728515625" w:firstLine="8.61114501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permitir alguma personalização da interface do usuário. Por exemplo: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alterar o tamanho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da fonte.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01025390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923217773437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4.2 Confiabilidade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92321777343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Frequência de Falhas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493.2812690734863" w:lineRule="auto"/>
        <w:ind w:left="67.66082763671875" w:right="936.62109375" w:firstLine="122.35198974609375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não deve falhar mais que uma vez a cada 500 horas de operação.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493.2812690734863" w:lineRule="auto"/>
        <w:ind w:left="67.66082763671875" w:right="936.62109375" w:firstLine="122.3519897460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Severidade de Falhas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6357421875" w:line="240" w:lineRule="auto"/>
        <w:ind w:left="175.660858154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 caso de falha, o sistema não deve perder os dados inseridos nos últimos 5 minutos.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Capacidade de Recuperação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364700317383" w:lineRule="auto"/>
        <w:ind w:left="173.23196411132812" w:right="268.0517578125" w:firstLine="16.7808532714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se recuperar de uma falha e voltar a funcionar dentro de 5  minutos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Corretude do Sistema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7068576812744" w:lineRule="auto"/>
        <w:ind w:left="175.88165283203125" w:right="267.17041015625" w:firstLine="14.13116455078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uma precisão de somente 1% de erro, ou seja, 99% de  resultados corretos.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15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4.3 Desempenho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Eficiência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processar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transações por segundo.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Uso de recursos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não deve usar mais que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da sua capacidade disponível.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575683593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Tempo de Resposta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tempo de resposta de até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segundos.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5266723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4438476562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4.4 Segurança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443847656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Integridade dos dados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7333984375" w:line="230.70473670959473" w:lineRule="auto"/>
        <w:ind w:left="172.79037475585938" w:right="268.271484375" w:firstLine="17.22244262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apresentar mecanismos para prevenir a corrupção dos dados e garantir que  sejam mantidos durante sua vida útil.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Privacidade dos dados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29.2566156387329" w:lineRule="auto"/>
        <w:ind w:left="161.97113037109375" w:right="261.553955078125" w:firstLine="28.0416870117187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manter todos os dados do usuário em segurança, criptografando-os durante  o armazenamento e transmissão. Deve, também, cumprir todas as leis e regulamento de  privacidade.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1098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217773437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4.5 Distribuição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21777343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Facilidade de Instalação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54150390625" w:line="228.16949844360352" w:lineRule="auto"/>
        <w:ind w:left="177.86880493164062" w:right="268.49609375" w:firstLine="12.14401245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fácil de instalar.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766601562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766601562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Licenciamento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33056640625" w:line="228.16981315612793" w:lineRule="auto"/>
        <w:ind w:left="181.40167236328125" w:right="263.72802734375" w:firstLine="8.61114501953125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gerenciar as licenças de software. Para isso, deve ser capaz de verificar a  validade de uma licença, a capacidade de renovação e de aplicar restrições com base no  tipo de licença.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0156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3237304687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4.6 Padrões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3237304687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Padrões de Codificação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734375" w:line="230.34364700317383" w:lineRule="auto"/>
        <w:ind w:left="161.97113037109375" w:right="266.73095703125" w:firstLine="28.041687011718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desenvolvido de acordo com os padrões de codificação estabelecidos  pela equipe ou pela documentação da linguagem em uso.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074218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Normas de Privacidade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40" w:lineRule="auto"/>
        <w:ind w:left="190.01281738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aderir às leis e regulamentos de privacidade aplicáveis.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26245117187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b w:val="1"/>
          <w:sz w:val="28.079999923706055"/>
          <w:szCs w:val="28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4.7 Hardware e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23828125" w:line="240" w:lineRule="auto"/>
        <w:ind w:left="166.46163940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Requisitos de Hardware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26025390625" w:line="228.16895484924316" w:lineRule="auto"/>
        <w:ind w:left="178.31039428710938" w:right="267.613525390625" w:firstLine="11.7024230957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capaz de rodar em um computador com processador quad core de </w:t>
      </w:r>
      <w:r w:rsidDel="00000000" w:rsidR="00000000" w:rsidRPr="00000000">
        <w:rPr>
          <w:i w:val="1"/>
          <w:sz w:val="22.079999923706055"/>
          <w:szCs w:val="22.079999923706055"/>
          <w:rtl w:val="0"/>
        </w:rPr>
        <w:t xml:space="preserve">3.7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GHz, 8 GB de  RAM e 500 GB de espaço em disco.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19873046875" w:line="240" w:lineRule="auto"/>
        <w:ind w:left="67.66082763671875" w:right="0" w:firstLine="0"/>
        <w:jc w:val="left"/>
        <w:rPr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4119873046875" w:line="240" w:lineRule="auto"/>
        <w:ind w:left="67.6608276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sz w:val="22.079999923706055"/>
          <w:szCs w:val="22.079999923706055"/>
          <w:rtl w:val="0"/>
        </w:rPr>
        <w:t xml:space="preserve">RNF19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] Requisitos de Software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526123046875" w:line="230.34277439117432" w:lineRule="auto"/>
        <w:ind w:left="175.21926879882812" w:right="266.06689453125" w:firstLine="14.79354858398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deve ser desenvolvido usando a linguagem de programação Java e deve ser  capaz de rodar em sistemas operacionais como Windows 10 e 11, Linux.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104736328125" w:line="240" w:lineRule="auto"/>
        <w:ind w:left="67.660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Prioridade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9237670898438" w:line="240" w:lineRule="auto"/>
        <w:ind w:left="178.4616088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5. RASTREABILIDADE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50653076171875" w:line="240" w:lineRule="auto"/>
        <w:ind w:left="161.97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matriz de rastreabilidade está disponível no link: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09912109375" w:line="240" w:lineRule="auto"/>
        <w:ind w:left="179.58480834960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6. MUDANÇAS NOS REQUISITOS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107666015625" w:line="228.1701135635376" w:lineRule="auto"/>
        <w:ind w:left="169.47845458984375" w:right="264.290771484375" w:firstLine="0.22079467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Sempre que seja necessária a introdução de alterações em relação aos requisitos descritos  neste documento ou a inclusão de novos requisitos, os seguintes itens devem ser seguidos.  &lt;avaliar a adequação de cada item à proposta específica:&gt;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209228515625" w:line="228.17068576812744" w:lineRule="auto"/>
        <w:ind w:left="177.42721557617188" w:right="266.1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 este e enviada a &lt;elemento da empresa fornecedora, geralmente o gerente do projeto&gt;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60986328125" w:line="228.17068576812744" w:lineRule="auto"/>
        <w:ind w:left="177.42721557617188" w:right="266.633300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 pelos &lt;elementos da empresa fornecedora e Cliente&gt;, formalizando assim a solicitação.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2099609375" w:line="230.34364700317383" w:lineRule="auto"/>
        <w:ind w:left="507.4079895019531" w:right="261.904296875" w:hanging="329.98077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 delineado nesta proposta será cobrado ao Contratante.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1044921875" w:line="230.34191608428955" w:lineRule="auto"/>
        <w:ind w:left="506.74560546875" w:right="266.85302734375" w:hanging="329.31838989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 serviço e submeterá ao Contratante para aprovação. 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11669921875" w:line="230.3424596786499" w:lineRule="auto"/>
        <w:ind w:left="507.6287841796875" w:right="263.0078125" w:hanging="330.2015686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 associado à mesma.&gt;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61083984375" w:line="228.16949844360352" w:lineRule="auto"/>
        <w:ind w:left="172.34878540039062" w:right="267.17041015625" w:firstLine="7.28637695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 acesso.&gt;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101806640625" w:line="240" w:lineRule="auto"/>
        <w:ind w:left="177.899932861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dfdfdf" w:val="clear"/>
          <w:vertAlign w:val="baseline"/>
          <w:rtl w:val="0"/>
        </w:rPr>
        <w:t xml:space="preserve">7. REFERÊNCIAS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c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0654296875" w:line="228.16895484924316" w:lineRule="auto"/>
        <w:ind w:left="177.42721557617188" w:right="266.510009765625" w:firstLine="2.2079467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&lt;Esta seção deve prover uma lista de todos os documentos relacionados a este  documento&gt;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211181640625" w:line="230.3424596786499" w:lineRule="auto"/>
        <w:ind w:left="158.8800048828125" w:right="818.310546875" w:firstLine="736.70089721679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Representante do contratado Representante da contratante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115112304688" w:line="240" w:lineRule="auto"/>
        <w:ind w:left="1606.23962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Testemunha 1 Testemunha 2</w:t>
      </w:r>
      <w:r w:rsidDel="00000000" w:rsidR="00000000" w:rsidRPr="00000000">
        <w:rPr>
          <w:rtl w:val="0"/>
        </w:rPr>
      </w:r>
    </w:p>
    <w:sectPr>
      <w:footerReference r:id="rId9" w:type="default"/>
      <w:pgSz w:h="16820" w:w="11900" w:orient="portrait"/>
      <w:pgMar w:bottom="1034.4000244140625" w:top="720.001220703125" w:left="1260" w:right="1087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F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tzZ5T+LPD4lqoJY/qQ4IPGx+lg==">CgMxLjAaHwoBMBIaChgICVIUChJ0YWJsZS54MGlvdDE5ZTZhZ3UaHwoBMRIaChgICVIUChJ0YWJsZS4yeGI5amRqdnc3OTAaHwoBMhIaChgICVIUChJ0YWJsZS5vMGNyNWtkbzJ0dnQaHwoBMxIaChgICVIUChJ0YWJsZS5uZW4zbDlyNzY2Y2EaHwoBNBIaChgICVIUChJ0YWJsZS5vOXJ5OXFocmtwaWQaHwoBNRIaChgICVIUChJ0YWJsZS5lc2h2eTBhaDNpZGo4AHIhMWxzRFl6M1R6akd0UEdQMFR3dkU5NlZVVEo4YWJZaW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