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34AA" w14:textId="43BD2743" w:rsidR="00CE2856" w:rsidRDefault="0088093B" w:rsidP="0088093B">
      <w:pPr>
        <w:jc w:val="right"/>
        <w:rPr>
          <w:rFonts w:ascii="Times New Roman" w:hAnsi="Times New Roman" w:cs="Times New Roman"/>
          <w:sz w:val="24"/>
          <w:szCs w:val="24"/>
        </w:rPr>
      </w:pPr>
      <w:r>
        <w:rPr>
          <w:rFonts w:ascii="Times New Roman" w:hAnsi="Times New Roman" w:cs="Times New Roman"/>
          <w:sz w:val="24"/>
          <w:szCs w:val="24"/>
        </w:rPr>
        <w:t>Allison Thompson</w:t>
      </w:r>
    </w:p>
    <w:p w14:paraId="4A980C1B" w14:textId="13F0B365" w:rsidR="0088093B" w:rsidRDefault="00B27190" w:rsidP="0088093B">
      <w:pPr>
        <w:jc w:val="right"/>
        <w:rPr>
          <w:rFonts w:ascii="Times New Roman" w:hAnsi="Times New Roman" w:cs="Times New Roman"/>
          <w:sz w:val="24"/>
          <w:szCs w:val="24"/>
        </w:rPr>
      </w:pPr>
      <w:r>
        <w:rPr>
          <w:rFonts w:ascii="Times New Roman" w:hAnsi="Times New Roman" w:cs="Times New Roman"/>
          <w:sz w:val="24"/>
          <w:szCs w:val="24"/>
        </w:rPr>
        <w:t>CPSC 380</w:t>
      </w:r>
    </w:p>
    <w:p w14:paraId="141ED8AD" w14:textId="2451DE2B" w:rsidR="00B27190" w:rsidRDefault="00B27190" w:rsidP="0088093B">
      <w:pPr>
        <w:jc w:val="right"/>
        <w:rPr>
          <w:rFonts w:ascii="Times New Roman" w:hAnsi="Times New Roman" w:cs="Times New Roman"/>
          <w:sz w:val="24"/>
          <w:szCs w:val="24"/>
        </w:rPr>
      </w:pPr>
      <w:r>
        <w:rPr>
          <w:rFonts w:ascii="Times New Roman" w:hAnsi="Times New Roman" w:cs="Times New Roman"/>
          <w:sz w:val="24"/>
          <w:szCs w:val="24"/>
        </w:rPr>
        <w:t>Hansen</w:t>
      </w:r>
    </w:p>
    <w:p w14:paraId="73C4D030" w14:textId="2238020B" w:rsidR="00B27190" w:rsidRDefault="00B27190" w:rsidP="0088093B">
      <w:pPr>
        <w:jc w:val="right"/>
        <w:rPr>
          <w:rFonts w:ascii="Times New Roman" w:hAnsi="Times New Roman" w:cs="Times New Roman"/>
          <w:sz w:val="24"/>
          <w:szCs w:val="24"/>
        </w:rPr>
      </w:pPr>
      <w:r>
        <w:rPr>
          <w:rFonts w:ascii="Times New Roman" w:hAnsi="Times New Roman" w:cs="Times New Roman"/>
          <w:sz w:val="24"/>
          <w:szCs w:val="24"/>
        </w:rPr>
        <w:t>4/15/19</w:t>
      </w:r>
    </w:p>
    <w:p w14:paraId="52446306" w14:textId="2A24C416" w:rsidR="00B27190" w:rsidRDefault="00B27190" w:rsidP="00B27190">
      <w:pPr>
        <w:jc w:val="center"/>
        <w:rPr>
          <w:rFonts w:ascii="Times New Roman" w:hAnsi="Times New Roman" w:cs="Times New Roman"/>
          <w:sz w:val="24"/>
          <w:szCs w:val="24"/>
        </w:rPr>
      </w:pPr>
      <w:r>
        <w:rPr>
          <w:rFonts w:ascii="Times New Roman" w:hAnsi="Times New Roman" w:cs="Times New Roman"/>
          <w:sz w:val="24"/>
          <w:szCs w:val="24"/>
        </w:rPr>
        <w:t>Project 2</w:t>
      </w:r>
    </w:p>
    <w:p w14:paraId="5F834A65" w14:textId="7C7C7472" w:rsidR="00B27190" w:rsidRDefault="00B27190" w:rsidP="00B27190">
      <w:pPr>
        <w:rPr>
          <w:rFonts w:ascii="Times New Roman" w:hAnsi="Times New Roman" w:cs="Times New Roman"/>
          <w:sz w:val="24"/>
          <w:szCs w:val="24"/>
        </w:rPr>
      </w:pPr>
      <w:r>
        <w:rPr>
          <w:rFonts w:ascii="Times New Roman" w:hAnsi="Times New Roman" w:cs="Times New Roman"/>
          <w:sz w:val="24"/>
          <w:szCs w:val="24"/>
        </w:rPr>
        <w:tab/>
        <w:t xml:space="preserve">For clear organization, I create the Person class for Fred and Wilma’s names and </w:t>
      </w:r>
      <w:r w:rsidR="00B406A7">
        <w:rPr>
          <w:rFonts w:ascii="Times New Roman" w:hAnsi="Times New Roman" w:cs="Times New Roman"/>
          <w:sz w:val="24"/>
          <w:szCs w:val="24"/>
        </w:rPr>
        <w:t xml:space="preserve">upward </w:t>
      </w:r>
      <w:r>
        <w:rPr>
          <w:rFonts w:ascii="Times New Roman" w:hAnsi="Times New Roman" w:cs="Times New Roman"/>
          <w:sz w:val="24"/>
          <w:szCs w:val="24"/>
        </w:rPr>
        <w:t>velocities</w:t>
      </w:r>
      <w:r w:rsidR="00B406A7">
        <w:rPr>
          <w:rFonts w:ascii="Times New Roman" w:hAnsi="Times New Roman" w:cs="Times New Roman"/>
          <w:sz w:val="24"/>
          <w:szCs w:val="24"/>
        </w:rPr>
        <w:t>, which could be inputted into the Seesaw class for results.  I also created a Semaphore class, as Visual Studio does not come with a semaphore import.</w:t>
      </w:r>
    </w:p>
    <w:p w14:paraId="28D8196C" w14:textId="5233EF33" w:rsidR="00B406A7" w:rsidRDefault="00B406A7" w:rsidP="00B271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 used 2 threads </w:t>
      </w:r>
      <w:proofErr w:type="spellStart"/>
      <w:r>
        <w:rPr>
          <w:rFonts w:ascii="Times New Roman" w:hAnsi="Times New Roman" w:cs="Times New Roman"/>
          <w:sz w:val="24"/>
          <w:szCs w:val="24"/>
        </w:rPr>
        <w:t>thrA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thrB</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and 2 semaphores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SemB</w:t>
      </w:r>
      <w:proofErr w:type="spellEnd"/>
      <w:r>
        <w:rPr>
          <w:rFonts w:ascii="Times New Roman" w:hAnsi="Times New Roman" w:cs="Times New Roman"/>
          <w:sz w:val="24"/>
          <w:szCs w:val="24"/>
        </w:rPr>
        <w:t xml:space="preserve"> </w:t>
      </w:r>
      <w:r>
        <w:rPr>
          <w:rFonts w:ascii="Times New Roman" w:hAnsi="Times New Roman" w:cs="Times New Roman"/>
          <w:sz w:val="24"/>
          <w:szCs w:val="24"/>
        </w:rPr>
        <w:t>for my project</w:t>
      </w:r>
      <w:r>
        <w:rPr>
          <w:rFonts w:ascii="Times New Roman" w:hAnsi="Times New Roman" w:cs="Times New Roman"/>
          <w:sz w:val="24"/>
          <w:szCs w:val="24"/>
        </w:rPr>
        <w:t>.</w:t>
      </w:r>
      <w:r w:rsidR="00507013">
        <w:rPr>
          <w:rFonts w:ascii="Times New Roman" w:hAnsi="Times New Roman" w:cs="Times New Roman"/>
          <w:sz w:val="24"/>
          <w:szCs w:val="24"/>
        </w:rPr>
        <w:t xml:space="preserve">  Prior to the initialization of the threads in </w:t>
      </w:r>
      <w:proofErr w:type="spellStart"/>
      <w:proofErr w:type="gramStart"/>
      <w:r w:rsidR="00507013">
        <w:rPr>
          <w:rFonts w:ascii="Times New Roman" w:hAnsi="Times New Roman" w:cs="Times New Roman"/>
          <w:sz w:val="24"/>
          <w:szCs w:val="24"/>
        </w:rPr>
        <w:t>init</w:t>
      </w:r>
      <w:proofErr w:type="spellEnd"/>
      <w:r w:rsidR="00507013">
        <w:rPr>
          <w:rFonts w:ascii="Times New Roman" w:hAnsi="Times New Roman" w:cs="Times New Roman"/>
          <w:sz w:val="24"/>
          <w:szCs w:val="24"/>
        </w:rPr>
        <w:t>(</w:t>
      </w:r>
      <w:proofErr w:type="gramEnd"/>
      <w:r w:rsidR="00507013">
        <w:rPr>
          <w:rFonts w:ascii="Times New Roman" w:hAnsi="Times New Roman" w:cs="Times New Roman"/>
          <w:sz w:val="24"/>
          <w:szCs w:val="24"/>
        </w:rPr>
        <w:t xml:space="preserve">), the time of each distance by velocity is calculated.  </w:t>
      </w:r>
      <w:r w:rsidR="00E46033">
        <w:rPr>
          <w:rFonts w:ascii="Times New Roman" w:hAnsi="Times New Roman" w:cs="Times New Roman"/>
          <w:sz w:val="24"/>
          <w:szCs w:val="24"/>
        </w:rPr>
        <w:t xml:space="preserve">Threads </w:t>
      </w:r>
      <w:proofErr w:type="spellStart"/>
      <w:r w:rsidR="00E46033">
        <w:rPr>
          <w:rFonts w:ascii="Times New Roman" w:hAnsi="Times New Roman" w:cs="Times New Roman"/>
          <w:sz w:val="24"/>
          <w:szCs w:val="24"/>
        </w:rPr>
        <w:t>thrA</w:t>
      </w:r>
      <w:proofErr w:type="spellEnd"/>
      <w:r w:rsidR="00E46033">
        <w:rPr>
          <w:rFonts w:ascii="Times New Roman" w:hAnsi="Times New Roman" w:cs="Times New Roman"/>
          <w:sz w:val="24"/>
          <w:szCs w:val="24"/>
        </w:rPr>
        <w:t xml:space="preserve"> and </w:t>
      </w:r>
      <w:proofErr w:type="spellStart"/>
      <w:r w:rsidR="00E46033">
        <w:rPr>
          <w:rFonts w:ascii="Times New Roman" w:hAnsi="Times New Roman" w:cs="Times New Roman"/>
          <w:sz w:val="24"/>
          <w:szCs w:val="24"/>
        </w:rPr>
        <w:t>thrB</w:t>
      </w:r>
      <w:proofErr w:type="spellEnd"/>
      <w:r w:rsidR="00E46033">
        <w:rPr>
          <w:rFonts w:ascii="Times New Roman" w:hAnsi="Times New Roman" w:cs="Times New Roman"/>
          <w:sz w:val="24"/>
          <w:szCs w:val="24"/>
        </w:rPr>
        <w:t xml:space="preserve"> are public members of the Seesaw class so they may be accessed by the main thread.  </w:t>
      </w:r>
      <w:r w:rsidR="00507013">
        <w:rPr>
          <w:rFonts w:ascii="Times New Roman" w:hAnsi="Times New Roman" w:cs="Times New Roman"/>
          <w:sz w:val="24"/>
          <w:szCs w:val="24"/>
        </w:rPr>
        <w:t xml:space="preserve">Thread </w:t>
      </w:r>
      <w:proofErr w:type="spellStart"/>
      <w:r w:rsidR="00507013">
        <w:rPr>
          <w:rFonts w:ascii="Times New Roman" w:hAnsi="Times New Roman" w:cs="Times New Roman"/>
          <w:sz w:val="24"/>
          <w:szCs w:val="24"/>
        </w:rPr>
        <w:t>thrA</w:t>
      </w:r>
      <w:proofErr w:type="spellEnd"/>
      <w:r w:rsidR="00507013">
        <w:rPr>
          <w:rFonts w:ascii="Times New Roman" w:hAnsi="Times New Roman" w:cs="Times New Roman"/>
          <w:sz w:val="24"/>
          <w:szCs w:val="24"/>
        </w:rPr>
        <w:t xml:space="preserve"> calls </w:t>
      </w:r>
      <w:proofErr w:type="spellStart"/>
      <w:proofErr w:type="gramStart"/>
      <w:r w:rsidR="00507013">
        <w:rPr>
          <w:rFonts w:ascii="Times New Roman" w:hAnsi="Times New Roman" w:cs="Times New Roman"/>
          <w:sz w:val="24"/>
          <w:szCs w:val="24"/>
        </w:rPr>
        <w:t>fred</w:t>
      </w:r>
      <w:proofErr w:type="spellEnd"/>
      <w:r w:rsidR="00507013">
        <w:rPr>
          <w:rFonts w:ascii="Times New Roman" w:hAnsi="Times New Roman" w:cs="Times New Roman"/>
          <w:sz w:val="24"/>
          <w:szCs w:val="24"/>
        </w:rPr>
        <w:t>(</w:t>
      </w:r>
      <w:proofErr w:type="gramEnd"/>
      <w:r w:rsidR="00507013">
        <w:rPr>
          <w:rFonts w:ascii="Times New Roman" w:hAnsi="Times New Roman" w:cs="Times New Roman"/>
          <w:sz w:val="24"/>
          <w:szCs w:val="24"/>
        </w:rPr>
        <w:t xml:space="preserve">), and thread </w:t>
      </w:r>
      <w:proofErr w:type="spellStart"/>
      <w:r w:rsidR="00507013">
        <w:rPr>
          <w:rFonts w:ascii="Times New Roman" w:hAnsi="Times New Roman" w:cs="Times New Roman"/>
          <w:sz w:val="24"/>
          <w:szCs w:val="24"/>
        </w:rPr>
        <w:t>thrB</w:t>
      </w:r>
      <w:proofErr w:type="spellEnd"/>
      <w:r w:rsidR="00507013">
        <w:rPr>
          <w:rFonts w:ascii="Times New Roman" w:hAnsi="Times New Roman" w:cs="Times New Roman"/>
          <w:sz w:val="24"/>
          <w:szCs w:val="24"/>
        </w:rPr>
        <w:t xml:space="preserve"> calls </w:t>
      </w:r>
      <w:proofErr w:type="spellStart"/>
      <w:r w:rsidR="00507013">
        <w:rPr>
          <w:rFonts w:ascii="Times New Roman" w:hAnsi="Times New Roman" w:cs="Times New Roman"/>
          <w:sz w:val="24"/>
          <w:szCs w:val="24"/>
        </w:rPr>
        <w:t>wilma</w:t>
      </w:r>
      <w:proofErr w:type="spellEnd"/>
      <w:r w:rsidR="00507013">
        <w:rPr>
          <w:rFonts w:ascii="Times New Roman" w:hAnsi="Times New Roman" w:cs="Times New Roman"/>
          <w:sz w:val="24"/>
          <w:szCs w:val="24"/>
        </w:rPr>
        <w:t>() with these inputted times.</w:t>
      </w:r>
      <w:r w:rsidR="00E46033">
        <w:rPr>
          <w:rFonts w:ascii="Times New Roman" w:hAnsi="Times New Roman" w:cs="Times New Roman"/>
          <w:sz w:val="24"/>
          <w:szCs w:val="24"/>
        </w:rPr>
        <w:t xml:space="preserve">  After the initialization, </w:t>
      </w:r>
      <w:proofErr w:type="spellStart"/>
      <w:r w:rsidR="00E46033">
        <w:rPr>
          <w:rFonts w:ascii="Times New Roman" w:hAnsi="Times New Roman" w:cs="Times New Roman"/>
          <w:sz w:val="24"/>
          <w:szCs w:val="24"/>
        </w:rPr>
        <w:t>thrA</w:t>
      </w:r>
      <w:proofErr w:type="spellEnd"/>
      <w:r w:rsidR="00E46033">
        <w:rPr>
          <w:rFonts w:ascii="Times New Roman" w:hAnsi="Times New Roman" w:cs="Times New Roman"/>
          <w:sz w:val="24"/>
          <w:szCs w:val="24"/>
        </w:rPr>
        <w:t xml:space="preserve"> and </w:t>
      </w:r>
      <w:proofErr w:type="spellStart"/>
      <w:r w:rsidR="00E46033">
        <w:rPr>
          <w:rFonts w:ascii="Times New Roman" w:hAnsi="Times New Roman" w:cs="Times New Roman"/>
          <w:sz w:val="24"/>
          <w:szCs w:val="24"/>
        </w:rPr>
        <w:t>thrB</w:t>
      </w:r>
      <w:proofErr w:type="spellEnd"/>
      <w:r w:rsidR="00E46033">
        <w:rPr>
          <w:rFonts w:ascii="Times New Roman" w:hAnsi="Times New Roman" w:cs="Times New Roman"/>
          <w:sz w:val="24"/>
          <w:szCs w:val="24"/>
        </w:rPr>
        <w:t xml:space="preserve"> are joined in </w:t>
      </w:r>
      <w:proofErr w:type="gramStart"/>
      <w:r w:rsidR="00E46033">
        <w:rPr>
          <w:rFonts w:ascii="Times New Roman" w:hAnsi="Times New Roman" w:cs="Times New Roman"/>
          <w:sz w:val="24"/>
          <w:szCs w:val="24"/>
        </w:rPr>
        <w:t>main(</w:t>
      </w:r>
      <w:proofErr w:type="gramEnd"/>
      <w:r w:rsidR="00E46033">
        <w:rPr>
          <w:rFonts w:ascii="Times New Roman" w:hAnsi="Times New Roman" w:cs="Times New Roman"/>
          <w:sz w:val="24"/>
          <w:szCs w:val="24"/>
        </w:rPr>
        <w:t>) located in CPSC380Project2.cpp.</w:t>
      </w:r>
    </w:p>
    <w:p w14:paraId="6F36214A" w14:textId="15159F70" w:rsidR="0060251F" w:rsidRDefault="0060251F" w:rsidP="00B27190">
      <w:pPr>
        <w:rPr>
          <w:rFonts w:ascii="Times New Roman" w:hAnsi="Times New Roman" w:cs="Times New Roman"/>
          <w:sz w:val="24"/>
          <w:szCs w:val="24"/>
        </w:rPr>
      </w:pPr>
      <w:r>
        <w:rPr>
          <w:rFonts w:ascii="Times New Roman" w:hAnsi="Times New Roman" w:cs="Times New Roman"/>
          <w:sz w:val="24"/>
          <w:szCs w:val="24"/>
        </w:rPr>
        <w:tab/>
        <w:t xml:space="preserve">The semaphores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semB</w:t>
      </w:r>
      <w:proofErr w:type="spellEnd"/>
      <w:r>
        <w:rPr>
          <w:rFonts w:ascii="Times New Roman" w:hAnsi="Times New Roman" w:cs="Times New Roman"/>
          <w:sz w:val="24"/>
          <w:szCs w:val="24"/>
        </w:rPr>
        <w:t xml:space="preserve"> are initialized in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with </w:t>
      </w:r>
      <w:proofErr w:type="spellStart"/>
      <w:r>
        <w:rPr>
          <w:rFonts w:ascii="Times New Roman" w:hAnsi="Times New Roman" w:cs="Times New Roman"/>
          <w:sz w:val="24"/>
          <w:szCs w:val="24"/>
        </w:rPr>
        <w:t>semA</w:t>
      </w:r>
      <w:proofErr w:type="spellEnd"/>
      <w:r>
        <w:rPr>
          <w:rFonts w:ascii="Times New Roman" w:hAnsi="Times New Roman" w:cs="Times New Roman"/>
          <w:sz w:val="24"/>
          <w:szCs w:val="24"/>
        </w:rPr>
        <w:t xml:space="preserve"> at 1 and </w:t>
      </w:r>
      <w:proofErr w:type="spellStart"/>
      <w:r>
        <w:rPr>
          <w:rFonts w:ascii="Times New Roman" w:hAnsi="Times New Roman" w:cs="Times New Roman"/>
          <w:sz w:val="24"/>
          <w:szCs w:val="24"/>
        </w:rPr>
        <w:t>semB</w:t>
      </w:r>
      <w:proofErr w:type="spellEnd"/>
      <w:r>
        <w:rPr>
          <w:rFonts w:ascii="Times New Roman" w:hAnsi="Times New Roman" w:cs="Times New Roman"/>
          <w:sz w:val="24"/>
          <w:szCs w:val="24"/>
        </w:rPr>
        <w:t xml:space="preserve"> at 0.  </w:t>
      </w:r>
      <w:r w:rsidR="00722FED">
        <w:rPr>
          <w:rFonts w:ascii="Times New Roman" w:hAnsi="Times New Roman" w:cs="Times New Roman"/>
          <w:sz w:val="24"/>
          <w:szCs w:val="24"/>
        </w:rPr>
        <w:t xml:space="preserve">Within the function </w:t>
      </w:r>
      <w:proofErr w:type="spellStart"/>
      <w:proofErr w:type="gramStart"/>
      <w:r w:rsidR="00722FED">
        <w:rPr>
          <w:rFonts w:ascii="Times New Roman" w:hAnsi="Times New Roman" w:cs="Times New Roman"/>
          <w:sz w:val="24"/>
          <w:szCs w:val="24"/>
        </w:rPr>
        <w:t>fred</w:t>
      </w:r>
      <w:proofErr w:type="spellEnd"/>
      <w:r w:rsidR="00722FED">
        <w:rPr>
          <w:rFonts w:ascii="Times New Roman" w:hAnsi="Times New Roman" w:cs="Times New Roman"/>
          <w:sz w:val="24"/>
          <w:szCs w:val="24"/>
        </w:rPr>
        <w:t>(</w:t>
      </w:r>
      <w:proofErr w:type="gramEnd"/>
      <w:r w:rsidR="00722FED">
        <w:rPr>
          <w:rFonts w:ascii="Times New Roman" w:hAnsi="Times New Roman" w:cs="Times New Roman"/>
          <w:sz w:val="24"/>
          <w:szCs w:val="24"/>
        </w:rPr>
        <w:t xml:space="preserve">) connected to </w:t>
      </w:r>
      <w:proofErr w:type="spellStart"/>
      <w:r w:rsidR="00722FED">
        <w:rPr>
          <w:rFonts w:ascii="Times New Roman" w:hAnsi="Times New Roman" w:cs="Times New Roman"/>
          <w:sz w:val="24"/>
          <w:szCs w:val="24"/>
        </w:rPr>
        <w:t>thrA</w:t>
      </w:r>
      <w:proofErr w:type="spellEnd"/>
      <w:r w:rsidR="00722FED">
        <w:rPr>
          <w:rFonts w:ascii="Times New Roman" w:hAnsi="Times New Roman" w:cs="Times New Roman"/>
          <w:sz w:val="24"/>
          <w:szCs w:val="24"/>
        </w:rPr>
        <w:t xml:space="preserve">, </w:t>
      </w:r>
      <w:proofErr w:type="spellStart"/>
      <w:r w:rsidR="00722FED">
        <w:rPr>
          <w:rFonts w:ascii="Times New Roman" w:hAnsi="Times New Roman" w:cs="Times New Roman"/>
          <w:sz w:val="24"/>
          <w:szCs w:val="24"/>
        </w:rPr>
        <w:t>semA.wait</w:t>
      </w:r>
      <w:proofErr w:type="spellEnd"/>
      <w:r w:rsidR="00722FED">
        <w:rPr>
          <w:rFonts w:ascii="Times New Roman" w:hAnsi="Times New Roman" w:cs="Times New Roman"/>
          <w:sz w:val="24"/>
          <w:szCs w:val="24"/>
        </w:rPr>
        <w:t xml:space="preserve">() is prior to each output and </w:t>
      </w:r>
      <w:proofErr w:type="spellStart"/>
      <w:r w:rsidR="00722FED">
        <w:rPr>
          <w:rFonts w:ascii="Times New Roman" w:hAnsi="Times New Roman" w:cs="Times New Roman"/>
          <w:sz w:val="24"/>
          <w:szCs w:val="24"/>
        </w:rPr>
        <w:t>semB.signal</w:t>
      </w:r>
      <w:proofErr w:type="spellEnd"/>
      <w:r w:rsidR="00722FED">
        <w:rPr>
          <w:rFonts w:ascii="Times New Roman" w:hAnsi="Times New Roman" w:cs="Times New Roman"/>
          <w:sz w:val="24"/>
          <w:szCs w:val="24"/>
        </w:rPr>
        <w:t xml:space="preserve">() is after each output.  Within function </w:t>
      </w:r>
      <w:proofErr w:type="gramStart"/>
      <w:r w:rsidR="00722FED">
        <w:rPr>
          <w:rFonts w:ascii="Times New Roman" w:hAnsi="Times New Roman" w:cs="Times New Roman"/>
          <w:sz w:val="24"/>
          <w:szCs w:val="24"/>
        </w:rPr>
        <w:t>wilma(</w:t>
      </w:r>
      <w:proofErr w:type="gramEnd"/>
      <w:r w:rsidR="00722FED">
        <w:rPr>
          <w:rFonts w:ascii="Times New Roman" w:hAnsi="Times New Roman" w:cs="Times New Roman"/>
          <w:sz w:val="24"/>
          <w:szCs w:val="24"/>
        </w:rPr>
        <w:t xml:space="preserve">) connected to </w:t>
      </w:r>
      <w:proofErr w:type="spellStart"/>
      <w:r w:rsidR="00722FED">
        <w:rPr>
          <w:rFonts w:ascii="Times New Roman" w:hAnsi="Times New Roman" w:cs="Times New Roman"/>
          <w:sz w:val="24"/>
          <w:szCs w:val="24"/>
        </w:rPr>
        <w:t>thrB</w:t>
      </w:r>
      <w:proofErr w:type="spellEnd"/>
      <w:r w:rsidR="00722FED">
        <w:rPr>
          <w:rFonts w:ascii="Times New Roman" w:hAnsi="Times New Roman" w:cs="Times New Roman"/>
          <w:sz w:val="24"/>
          <w:szCs w:val="24"/>
        </w:rPr>
        <w:t xml:space="preserve">, </w:t>
      </w:r>
      <w:proofErr w:type="spellStart"/>
      <w:r w:rsidR="00722FED">
        <w:rPr>
          <w:rFonts w:ascii="Times New Roman" w:hAnsi="Times New Roman" w:cs="Times New Roman"/>
          <w:sz w:val="24"/>
          <w:szCs w:val="24"/>
        </w:rPr>
        <w:t>semB.wait</w:t>
      </w:r>
      <w:proofErr w:type="spellEnd"/>
      <w:r w:rsidR="00722FED">
        <w:rPr>
          <w:rFonts w:ascii="Times New Roman" w:hAnsi="Times New Roman" w:cs="Times New Roman"/>
          <w:sz w:val="24"/>
          <w:szCs w:val="24"/>
        </w:rPr>
        <w:t xml:space="preserve">() is prior to each output and </w:t>
      </w:r>
      <w:proofErr w:type="spellStart"/>
      <w:r w:rsidR="00722FED">
        <w:rPr>
          <w:rFonts w:ascii="Times New Roman" w:hAnsi="Times New Roman" w:cs="Times New Roman"/>
          <w:sz w:val="24"/>
          <w:szCs w:val="24"/>
        </w:rPr>
        <w:t>semA.signal</w:t>
      </w:r>
      <w:proofErr w:type="spellEnd"/>
      <w:r w:rsidR="00722FED">
        <w:rPr>
          <w:rFonts w:ascii="Times New Roman" w:hAnsi="Times New Roman" w:cs="Times New Roman"/>
          <w:sz w:val="24"/>
          <w:szCs w:val="24"/>
        </w:rPr>
        <w:t xml:space="preserve">() is after each output, second sleep, and tick iteration.  This ensures that Fred and Wilma’s heights will be calculated simultaneously but not attempt to output or iterate at the same time.  Because </w:t>
      </w:r>
      <w:proofErr w:type="spellStart"/>
      <w:r w:rsidR="00722FED">
        <w:rPr>
          <w:rFonts w:ascii="Times New Roman" w:hAnsi="Times New Roman" w:cs="Times New Roman"/>
          <w:sz w:val="24"/>
          <w:szCs w:val="24"/>
        </w:rPr>
        <w:t>semA</w:t>
      </w:r>
      <w:proofErr w:type="spellEnd"/>
      <w:r w:rsidR="00722FED">
        <w:rPr>
          <w:rFonts w:ascii="Times New Roman" w:hAnsi="Times New Roman" w:cs="Times New Roman"/>
          <w:sz w:val="24"/>
          <w:szCs w:val="24"/>
        </w:rPr>
        <w:t xml:space="preserve"> is initialized at 1 and </w:t>
      </w:r>
      <w:proofErr w:type="spellStart"/>
      <w:r w:rsidR="00722FED">
        <w:rPr>
          <w:rFonts w:ascii="Times New Roman" w:hAnsi="Times New Roman" w:cs="Times New Roman"/>
          <w:sz w:val="24"/>
          <w:szCs w:val="24"/>
        </w:rPr>
        <w:t>semB</w:t>
      </w:r>
      <w:proofErr w:type="spellEnd"/>
      <w:r w:rsidR="00722FED">
        <w:rPr>
          <w:rFonts w:ascii="Times New Roman" w:hAnsi="Times New Roman" w:cs="Times New Roman"/>
          <w:sz w:val="24"/>
          <w:szCs w:val="24"/>
        </w:rPr>
        <w:t xml:space="preserve"> is initialized at 0, this ensures </w:t>
      </w:r>
      <w:proofErr w:type="spellStart"/>
      <w:r w:rsidR="00722FED">
        <w:rPr>
          <w:rFonts w:ascii="Times New Roman" w:hAnsi="Times New Roman" w:cs="Times New Roman"/>
          <w:sz w:val="24"/>
          <w:szCs w:val="24"/>
        </w:rPr>
        <w:t>thrA</w:t>
      </w:r>
      <w:proofErr w:type="spellEnd"/>
      <w:r w:rsidR="00722FED">
        <w:rPr>
          <w:rFonts w:ascii="Times New Roman" w:hAnsi="Times New Roman" w:cs="Times New Roman"/>
          <w:sz w:val="24"/>
          <w:szCs w:val="24"/>
        </w:rPr>
        <w:t xml:space="preserve"> will be first when alternating with </w:t>
      </w:r>
      <w:proofErr w:type="spellStart"/>
      <w:r w:rsidR="00722FED">
        <w:rPr>
          <w:rFonts w:ascii="Times New Roman" w:hAnsi="Times New Roman" w:cs="Times New Roman"/>
          <w:sz w:val="24"/>
          <w:szCs w:val="24"/>
        </w:rPr>
        <w:t>semB</w:t>
      </w:r>
      <w:proofErr w:type="spellEnd"/>
      <w:r w:rsidR="00722FED">
        <w:rPr>
          <w:rFonts w:ascii="Times New Roman" w:hAnsi="Times New Roman" w:cs="Times New Roman"/>
          <w:sz w:val="24"/>
          <w:szCs w:val="24"/>
        </w:rPr>
        <w:t xml:space="preserve"> to output distance.</w:t>
      </w:r>
    </w:p>
    <w:p w14:paraId="79924FA5" w14:textId="1583639E" w:rsidR="00370077" w:rsidRPr="0088093B" w:rsidRDefault="00370077" w:rsidP="00B27190">
      <w:pPr>
        <w:rPr>
          <w:rFonts w:ascii="Times New Roman" w:hAnsi="Times New Roman" w:cs="Times New Roman"/>
          <w:sz w:val="24"/>
          <w:szCs w:val="24"/>
        </w:rPr>
      </w:pPr>
      <w:r>
        <w:rPr>
          <w:noProof/>
        </w:rPr>
        <w:drawing>
          <wp:inline distT="0" distB="0" distL="0" distR="0" wp14:anchorId="6C914FA1" wp14:editId="628EE5A2">
            <wp:extent cx="4133850" cy="283098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849" cy="2837828"/>
                    </a:xfrm>
                    <a:prstGeom prst="rect">
                      <a:avLst/>
                    </a:prstGeom>
                  </pic:spPr>
                </pic:pic>
              </a:graphicData>
            </a:graphic>
          </wp:inline>
        </w:drawing>
      </w:r>
      <w:bookmarkStart w:id="0" w:name="_GoBack"/>
      <w:bookmarkEnd w:id="0"/>
    </w:p>
    <w:sectPr w:rsidR="00370077" w:rsidRPr="0088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3B"/>
    <w:rsid w:val="00370077"/>
    <w:rsid w:val="00507013"/>
    <w:rsid w:val="0060251F"/>
    <w:rsid w:val="00722FED"/>
    <w:rsid w:val="00790147"/>
    <w:rsid w:val="0088093B"/>
    <w:rsid w:val="00B27190"/>
    <w:rsid w:val="00B406A7"/>
    <w:rsid w:val="00CE2856"/>
    <w:rsid w:val="00E46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6F49"/>
  <w15:chartTrackingRefBased/>
  <w15:docId w15:val="{FBD59F2B-A2F3-45CF-A0B2-ED78ABAC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0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0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Thompson</dc:creator>
  <cp:keywords/>
  <dc:description/>
  <cp:lastModifiedBy>Allison Thompson</cp:lastModifiedBy>
  <cp:revision>3</cp:revision>
  <dcterms:created xsi:type="dcterms:W3CDTF">2019-04-16T01:52:00Z</dcterms:created>
  <dcterms:modified xsi:type="dcterms:W3CDTF">2019-04-16T04:19:00Z</dcterms:modified>
</cp:coreProperties>
</file>