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40A1" w14:textId="77777777" w:rsidR="00A9618B" w:rsidRPr="00F023B1" w:rsidRDefault="00A9618B" w:rsidP="0063201C"/>
    <w:p w14:paraId="27251DFF" w14:textId="77777777" w:rsidR="00A9618B" w:rsidRPr="00F023B1" w:rsidRDefault="00A9618B" w:rsidP="0063201C"/>
    <w:p w14:paraId="54204B71" w14:textId="77777777" w:rsidR="00A9618B" w:rsidRPr="00F023B1" w:rsidRDefault="00A9618B" w:rsidP="0063201C"/>
    <w:p w14:paraId="3DFC9E60" w14:textId="77777777" w:rsidR="00A9618B" w:rsidRPr="00F023B1" w:rsidRDefault="00A9618B" w:rsidP="0063201C"/>
    <w:p w14:paraId="0BF62389" w14:textId="77777777" w:rsidR="00A9618B" w:rsidRPr="00F023B1" w:rsidRDefault="00A9618B" w:rsidP="0063201C"/>
    <w:p w14:paraId="208CCF55" w14:textId="77777777" w:rsidR="00A9618B" w:rsidRPr="00F023B1" w:rsidRDefault="00A9618B" w:rsidP="0063201C"/>
    <w:p w14:paraId="326FFCA8" w14:textId="77777777" w:rsidR="00A9618B" w:rsidRPr="00F023B1" w:rsidRDefault="00A9618B" w:rsidP="0063201C"/>
    <w:p w14:paraId="67348E2F" w14:textId="77777777" w:rsidR="00A9618B" w:rsidRPr="00F023B1" w:rsidRDefault="00A9618B" w:rsidP="0063201C"/>
    <w:p w14:paraId="2D9D2632" w14:textId="77777777" w:rsidR="00A9618B" w:rsidRPr="00F023B1" w:rsidRDefault="00A9618B" w:rsidP="0063201C"/>
    <w:p w14:paraId="25B288E2" w14:textId="77777777" w:rsidR="00A9618B" w:rsidRPr="00F023B1" w:rsidRDefault="00A9618B" w:rsidP="0063201C"/>
    <w:p w14:paraId="462DE8A9" w14:textId="77777777" w:rsidR="00A9618B" w:rsidRPr="00F023B1" w:rsidRDefault="00A9618B" w:rsidP="0063201C"/>
    <w:p w14:paraId="39262E45" w14:textId="77777777" w:rsidR="00A9618B" w:rsidRPr="00F023B1" w:rsidRDefault="00A9618B" w:rsidP="0063201C"/>
    <w:p w14:paraId="459AB938" w14:textId="77777777" w:rsidR="00A9618B" w:rsidRPr="00F023B1" w:rsidRDefault="00A9618B" w:rsidP="0063201C"/>
    <w:p w14:paraId="0179FEF7" w14:textId="77777777" w:rsidR="00A9618B" w:rsidRPr="00F023B1" w:rsidRDefault="00A9618B" w:rsidP="0063201C"/>
    <w:p w14:paraId="18B0CB06" w14:textId="77777777" w:rsidR="00A9618B" w:rsidRPr="00F023B1" w:rsidRDefault="00A9618B" w:rsidP="0063201C"/>
    <w:p w14:paraId="548E9344" w14:textId="77777777" w:rsidR="00A9618B" w:rsidRPr="00F023B1" w:rsidRDefault="00A9618B" w:rsidP="0063201C"/>
    <w:p w14:paraId="34A50E71" w14:textId="77777777" w:rsidR="00A9618B" w:rsidRPr="00F023B1" w:rsidRDefault="00A9618B" w:rsidP="0063201C"/>
    <w:p w14:paraId="00A7C4A5" w14:textId="77777777" w:rsidR="00A9618B" w:rsidRPr="00F023B1" w:rsidRDefault="00A9618B" w:rsidP="0063201C"/>
    <w:p w14:paraId="23500087" w14:textId="77777777" w:rsidR="00A9618B" w:rsidRPr="00F023B1" w:rsidRDefault="00A9618B" w:rsidP="0063201C"/>
    <w:p w14:paraId="242F8AFF" w14:textId="77777777" w:rsidR="00A9618B" w:rsidRPr="00F023B1" w:rsidRDefault="00A9618B" w:rsidP="0063201C"/>
    <w:p w14:paraId="5C13BF39" w14:textId="77777777" w:rsidR="0063201C" w:rsidRPr="00F023B1" w:rsidRDefault="0063201C" w:rsidP="0063201C">
      <w:r w:rsidRPr="00F023B1">
        <w:rPr>
          <w:noProof/>
        </w:rPr>
        <mc:AlternateContent>
          <mc:Choice Requires="wps">
            <w:drawing>
              <wp:anchor distT="0" distB="0" distL="114300" distR="114300" simplePos="0" relativeHeight="251658241" behindDoc="0" locked="0" layoutInCell="1" allowOverlap="1" wp14:anchorId="2EA471CD" wp14:editId="75AE9BB6">
                <wp:simplePos x="0" y="0"/>
                <wp:positionH relativeFrom="page">
                  <wp:posOffset>714375</wp:posOffset>
                </wp:positionH>
                <wp:positionV relativeFrom="page">
                  <wp:posOffset>8658225</wp:posOffset>
                </wp:positionV>
                <wp:extent cx="6619240" cy="1062355"/>
                <wp:effectExtent l="0" t="0" r="0" b="4445"/>
                <wp:wrapSquare wrapText="bothSides"/>
                <wp:docPr id="152" name="Tekstvak 152"/>
                <wp:cNvGraphicFramePr/>
                <a:graphic xmlns:a="http://schemas.openxmlformats.org/drawingml/2006/main">
                  <a:graphicData uri="http://schemas.microsoft.com/office/word/2010/wordprocessingShape">
                    <wps:wsp>
                      <wps:cNvSpPr txBox="1"/>
                      <wps:spPr>
                        <a:xfrm>
                          <a:off x="0" y="0"/>
                          <a:ext cx="6619240" cy="106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5898BA" w14:textId="0858FF9D" w:rsidR="0063201C" w:rsidRPr="00BF25BA" w:rsidRDefault="008A1531" w:rsidP="0063201C">
                                <w:pPr>
                                  <w:pStyle w:val="NoSpacing"/>
                                  <w:rPr>
                                    <w:color w:val="595959" w:themeColor="text1" w:themeTint="A6"/>
                                    <w:sz w:val="28"/>
                                    <w:szCs w:val="28"/>
                                  </w:rPr>
                                </w:pPr>
                                <w:r>
                                  <w:t>Ruben Konings (student);Thom Peters (student)</w:t>
                                </w:r>
                              </w:p>
                            </w:sdtContent>
                          </w:sdt>
                          <w:p w14:paraId="07E80F76" w14:textId="77777777" w:rsidR="0063201C" w:rsidRPr="008A05EC" w:rsidRDefault="00000000" w:rsidP="0063201C">
                            <w:pPr>
                              <w:pStyle w:val="NoSpacing"/>
                              <w:jc w:val="right"/>
                              <w:rPr>
                                <w:color w:val="595959" w:themeColor="text1" w:themeTint="A6"/>
                                <w:sz w:val="18"/>
                                <w:szCs w:val="18"/>
                                <w:lang w:val="en-GB"/>
                              </w:rPr>
                            </w:pPr>
                            <w:sdt>
                              <w:sdtPr>
                                <w:rPr>
                                  <w:color w:val="595959" w:themeColor="text1" w:themeTint="A6"/>
                                  <w:sz w:val="28"/>
                                  <w:szCs w:val="28"/>
                                  <w:lang w:val="en-GB"/>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201C" w:rsidRPr="008A05EC">
                                  <w:rPr>
                                    <w:color w:val="595959" w:themeColor="text1" w:themeTint="A6"/>
                                    <w:sz w:val="28"/>
                                    <w:szCs w:val="2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A471CD" id="_x0000_t202" coordsize="21600,21600" o:spt="202" path="m,l,21600r21600,l21600,xe">
                <v:stroke joinstyle="miter"/>
                <v:path gradientshapeok="t" o:connecttype="rect"/>
              </v:shapetype>
              <v:shape id="Tekstvak 152" o:spid="_x0000_s1026" type="#_x0000_t202" style="position:absolute;margin-left:56.25pt;margin-top:681.75pt;width:521.2pt;height:83.6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HaaQIAADkFAAAOAAAAZHJzL2Uyb0RvYy54bWysVN1v2jAQf5+0/8Hy+0igI+oQoWJUTJNQ&#10;W41OfTaOTaI5Ps82JOyv39lJoGJ76bQX53L3u++P+V1bK3IU1lWgczoepZQIzaGo9D6n35/XH24p&#10;cZ7pginQIqcn4ejd4v27eWNmYgIlqEJYgka0mzUmp6X3ZpYkjpeiZm4ERmgUSrA18/hr90lhWYPW&#10;a5VM0jRLGrCFscCFc8i974R0Ee1LKbh/lNIJT1ROMTYfXxvfXXiTxZzN9paZsuJ9GOwfoqhZpdHp&#10;2dQ984wcbPWHqbriFhxIP+JQJyBlxUXMAbMZp1fZbEtmRMwFi+PMuUzu/5nlD8etebLEt5+hxQaG&#10;gjTGzRwyQz6ttHX4YqQE5VjC07lsovWEIzPLxp8mH1HEUTZOs8nNdBrsJBd1Y53/IqAmgcipxb7E&#10;crHjxvkOOkCCNw3rSqnYG6VJgy5upmlUOEvQuNIBK2KXezOX0CPlT0oEjNLfhCRVETMIjDhfYqUs&#10;OTKcDMa50D4mH+0iOqAkBvEWxR5/ieotyl0eg2fQ/qxcVxpszP4q7OLHELLs8FjzV3kH0re7tm/p&#10;DooTdtpCtwTO8HWF3dgw55+YxanHDuIm+0d8pAKsOvQUJSXYX3/jBzwOI0opaXCLcup+HpgVlKiv&#10;Gsd0nKUprikuXvxFwkYiu53eBvZuYOtDvQLsxBjPheGRDGCvBlJaqF9w15fBIYqY5ug2p7uBXPlu&#10;rfFWcLFcRhDumGF+o7eGB9OhMWHMntsXZk0/ix7H+AGGVWOzq5HssEFTw/LgQVZxXkNtu4L2Ncf9&#10;jBPf35JwAF7/R9Tl4i1+AwAA//8DAFBLAwQUAAYACAAAACEAuUf64+EAAAAOAQAADwAAAGRycy9k&#10;b3ducmV2LnhtbEyPwU7DMBBE70j8g7VI3KidpqlKiFMhFIRUTi0gxM1NFidqvI5itw1/z/YEtxnt&#10;aPZNsZ5cL044hs6ThmSmQCDVvunIanh/e75bgQjRUGN6T6jhBwOsy+urwuSNP9MWT7toBZdQyI2G&#10;NsYhlzLULToTZn5A4tu3H52JbEcrm9Gcudz1cq7UUjrTEX9ozYBPLdaH3dFpqDb0gq82tZsFVZ++&#10;yg7m40tpfXszPT6AiDjFvzBc8BkdSmba+yM1QfTsk3nGURbpMmV1iSTZ4h7EnlWWqhXIspD/Z5S/&#10;AAAA//8DAFBLAQItABQABgAIAAAAIQC2gziS/gAAAOEBAAATAAAAAAAAAAAAAAAAAAAAAABbQ29u&#10;dGVudF9UeXBlc10ueG1sUEsBAi0AFAAGAAgAAAAhADj9If/WAAAAlAEAAAsAAAAAAAAAAAAAAAAA&#10;LwEAAF9yZWxzLy5yZWxzUEsBAi0AFAAGAAgAAAAhAAmNMdppAgAAOQUAAA4AAAAAAAAAAAAAAAAA&#10;LgIAAGRycy9lMm9Eb2MueG1sUEsBAi0AFAAGAAgAAAAhALlH+uPhAAAADgEAAA8AAAAAAAAAAAAA&#10;AAAAwwQAAGRycy9kb3ducmV2LnhtbFBLBQYAAAAABAAEAPMAAADRBQAAAAA=&#10;" filled="f" stroked="f" strokeweight=".5pt">
                <v:textbox inset="126pt,0,54pt,0">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5898BA" w14:textId="0858FF9D" w:rsidR="0063201C" w:rsidRPr="00BF25BA" w:rsidRDefault="008A1531" w:rsidP="0063201C">
                          <w:pPr>
                            <w:pStyle w:val="NoSpacing"/>
                            <w:rPr>
                              <w:color w:val="595959" w:themeColor="text1" w:themeTint="A6"/>
                              <w:sz w:val="28"/>
                              <w:szCs w:val="28"/>
                            </w:rPr>
                          </w:pPr>
                          <w:r>
                            <w:t>Ruben Konings (student);Thom Peters (student)</w:t>
                          </w:r>
                        </w:p>
                      </w:sdtContent>
                    </w:sdt>
                    <w:p w14:paraId="07E80F76" w14:textId="77777777" w:rsidR="0063201C" w:rsidRPr="008A05EC" w:rsidRDefault="00000000" w:rsidP="0063201C">
                      <w:pPr>
                        <w:pStyle w:val="NoSpacing"/>
                        <w:jc w:val="right"/>
                        <w:rPr>
                          <w:color w:val="595959" w:themeColor="text1" w:themeTint="A6"/>
                          <w:sz w:val="18"/>
                          <w:szCs w:val="18"/>
                          <w:lang w:val="en-GB"/>
                        </w:rPr>
                      </w:pPr>
                      <w:sdt>
                        <w:sdtPr>
                          <w:rPr>
                            <w:color w:val="595959" w:themeColor="text1" w:themeTint="A6"/>
                            <w:sz w:val="28"/>
                            <w:szCs w:val="28"/>
                            <w:lang w:val="en-GB"/>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201C" w:rsidRPr="008A05EC">
                            <w:rPr>
                              <w:color w:val="595959" w:themeColor="text1" w:themeTint="A6"/>
                              <w:sz w:val="28"/>
                              <w:szCs w:val="28"/>
                              <w:lang w:val="en-GB"/>
                            </w:rPr>
                            <w:t xml:space="preserve">     </w:t>
                          </w:r>
                        </w:sdtContent>
                      </w:sdt>
                    </w:p>
                  </w:txbxContent>
                </v:textbox>
                <w10:wrap type="square" anchorx="page" anchory="page"/>
              </v:shape>
            </w:pict>
          </mc:Fallback>
        </mc:AlternateContent>
      </w:r>
    </w:p>
    <w:sdt>
      <w:sdtPr>
        <w:rPr>
          <w:rFonts w:asciiTheme="majorHAnsi" w:eastAsiaTheme="majorEastAsia" w:hAnsiTheme="majorHAnsi" w:cstheme="majorBidi"/>
          <w:color w:val="2F5496" w:themeColor="accent1" w:themeShade="BF"/>
          <w:kern w:val="2"/>
          <w:sz w:val="32"/>
          <w:szCs w:val="32"/>
          <w:lang w:val="nl-NL"/>
          <w14:ligatures w14:val="standardContextual"/>
        </w:rPr>
        <w:id w:val="-613291237"/>
        <w:docPartObj>
          <w:docPartGallery w:val="Cover Pages"/>
          <w:docPartUnique/>
        </w:docPartObj>
      </w:sdtPr>
      <w:sdtContent>
        <w:p w14:paraId="7C9BD076" w14:textId="77777777" w:rsidR="0063201C" w:rsidRPr="00F023B1" w:rsidRDefault="0063201C" w:rsidP="0063201C">
          <w:r w:rsidRPr="00F023B1">
            <w:rPr>
              <w:noProof/>
            </w:rPr>
            <mc:AlternateContent>
              <mc:Choice Requires="wpg">
                <w:drawing>
                  <wp:anchor distT="0" distB="0" distL="114300" distR="114300" simplePos="0" relativeHeight="251658243" behindDoc="0" locked="0" layoutInCell="1" allowOverlap="1" wp14:anchorId="469897F1" wp14:editId="6709D8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xmlns:arto="http://schemas.microsoft.com/office/word/2006/arto">
                <w:pict>
                  <v:group w14:anchorId="796ED657"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023B1">
            <w:rPr>
              <w:noProof/>
            </w:rPr>
            <mc:AlternateContent>
              <mc:Choice Requires="wps">
                <w:drawing>
                  <wp:anchor distT="0" distB="0" distL="114300" distR="114300" simplePos="0" relativeHeight="251658242" behindDoc="0" locked="0" layoutInCell="1" allowOverlap="1" wp14:anchorId="7FB38E2B" wp14:editId="266201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E7B79" w14:textId="3F5A9DAB" w:rsidR="0063201C" w:rsidRPr="008A05EC" w:rsidRDefault="0063201C" w:rsidP="0063201C">
                                <w:pPr>
                                  <w:pStyle w:val="NoSpacing"/>
                                  <w:jc w:val="right"/>
                                  <w:rPr>
                                    <w:color w:val="4472C4" w:themeColor="accent1"/>
                                    <w:sz w:val="36"/>
                                    <w:szCs w:val="36"/>
                                    <w:lang w:val="en-GB"/>
                                  </w:rPr>
                                </w:pPr>
                                <w:r w:rsidRPr="008A05EC">
                                  <w:rPr>
                                    <w:color w:val="4472C4" w:themeColor="accent1"/>
                                    <w:sz w:val="36"/>
                                    <w:szCs w:val="36"/>
                                    <w:lang w:val="en-GB"/>
                                  </w:rPr>
                                  <w:t>Project S3 – Rev up your</w:t>
                                </w:r>
                                <w:r w:rsidR="00F44A05" w:rsidRPr="008A05EC">
                                  <w:rPr>
                                    <w:color w:val="4472C4" w:themeColor="accent1"/>
                                    <w:sz w:val="36"/>
                                    <w:szCs w:val="36"/>
                                    <w:lang w:val="en-GB"/>
                                  </w:rPr>
                                  <w:t xml:space="preserve"> </w:t>
                                </w:r>
                                <w:r w:rsidR="008B4DE0" w:rsidRPr="008A05EC">
                                  <w:rPr>
                                    <w:color w:val="4472C4" w:themeColor="accent1"/>
                                    <w:sz w:val="36"/>
                                    <w:szCs w:val="36"/>
                                    <w:lang w:val="en-GB"/>
                                  </w:rPr>
                                  <w:t>robot coding skills</w:t>
                                </w:r>
                                <w:r w:rsidRPr="008A05EC">
                                  <w:rPr>
                                    <w:color w:val="4472C4" w:themeColor="accent1"/>
                                    <w:sz w:val="36"/>
                                    <w:szCs w:val="36"/>
                                    <w:lang w:val="en-GB"/>
                                  </w:rPr>
                                  <w:t xml:space="preserve"> </w:t>
                                </w:r>
                              </w:p>
                              <w:sdt>
                                <w:sdtPr>
                                  <w:rPr>
                                    <w:color w:val="595959" w:themeColor="text1" w:themeTint="A6"/>
                                    <w:sz w:val="24"/>
                                    <w:szCs w:val="24"/>
                                    <w:lang w:val="en-GB"/>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2639C1C" w14:textId="77777777" w:rsidR="0063201C" w:rsidRPr="008A05EC" w:rsidRDefault="0063201C" w:rsidP="0063201C">
                                    <w:pPr>
                                      <w:pStyle w:val="NoSpacing"/>
                                      <w:jc w:val="right"/>
                                      <w:rPr>
                                        <w:color w:val="595959" w:themeColor="text1" w:themeTint="A6"/>
                                        <w:sz w:val="24"/>
                                        <w:szCs w:val="24"/>
                                        <w:lang w:val="en-GB"/>
                                      </w:rPr>
                                    </w:pPr>
                                    <w:r w:rsidRPr="008A05EC">
                                      <w:rPr>
                                        <w:color w:val="595959" w:themeColor="text1" w:themeTint="A6"/>
                                        <w:sz w:val="24"/>
                                        <w:szCs w:val="24"/>
                                        <w:lang w:val="en-GB"/>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38E2B" id="Tekstvak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ECE7B79" w14:textId="3F5A9DAB" w:rsidR="0063201C" w:rsidRPr="008A05EC" w:rsidRDefault="0063201C" w:rsidP="0063201C">
                          <w:pPr>
                            <w:pStyle w:val="NoSpacing"/>
                            <w:jc w:val="right"/>
                            <w:rPr>
                              <w:color w:val="4472C4" w:themeColor="accent1"/>
                              <w:sz w:val="36"/>
                              <w:szCs w:val="36"/>
                              <w:lang w:val="en-GB"/>
                            </w:rPr>
                          </w:pPr>
                          <w:r w:rsidRPr="008A05EC">
                            <w:rPr>
                              <w:color w:val="4472C4" w:themeColor="accent1"/>
                              <w:sz w:val="36"/>
                              <w:szCs w:val="36"/>
                              <w:lang w:val="en-GB"/>
                            </w:rPr>
                            <w:t>Project S3 – Rev up your</w:t>
                          </w:r>
                          <w:r w:rsidR="00F44A05" w:rsidRPr="008A05EC">
                            <w:rPr>
                              <w:color w:val="4472C4" w:themeColor="accent1"/>
                              <w:sz w:val="36"/>
                              <w:szCs w:val="36"/>
                              <w:lang w:val="en-GB"/>
                            </w:rPr>
                            <w:t xml:space="preserve"> </w:t>
                          </w:r>
                          <w:r w:rsidR="008B4DE0" w:rsidRPr="008A05EC">
                            <w:rPr>
                              <w:color w:val="4472C4" w:themeColor="accent1"/>
                              <w:sz w:val="36"/>
                              <w:szCs w:val="36"/>
                              <w:lang w:val="en-GB"/>
                            </w:rPr>
                            <w:t>robot coding skills</w:t>
                          </w:r>
                          <w:r w:rsidRPr="008A05EC">
                            <w:rPr>
                              <w:color w:val="4472C4" w:themeColor="accent1"/>
                              <w:sz w:val="36"/>
                              <w:szCs w:val="36"/>
                              <w:lang w:val="en-GB"/>
                            </w:rPr>
                            <w:t xml:space="preserve"> </w:t>
                          </w:r>
                        </w:p>
                        <w:sdt>
                          <w:sdtPr>
                            <w:rPr>
                              <w:color w:val="595959" w:themeColor="text1" w:themeTint="A6"/>
                              <w:sz w:val="24"/>
                              <w:szCs w:val="24"/>
                              <w:lang w:val="en-GB"/>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2639C1C" w14:textId="77777777" w:rsidR="0063201C" w:rsidRPr="008A05EC" w:rsidRDefault="0063201C" w:rsidP="0063201C">
                              <w:pPr>
                                <w:pStyle w:val="NoSpacing"/>
                                <w:jc w:val="right"/>
                                <w:rPr>
                                  <w:color w:val="595959" w:themeColor="text1" w:themeTint="A6"/>
                                  <w:sz w:val="24"/>
                                  <w:szCs w:val="24"/>
                                  <w:lang w:val="en-GB"/>
                                </w:rPr>
                              </w:pPr>
                              <w:r w:rsidRPr="008A05EC">
                                <w:rPr>
                                  <w:color w:val="595959" w:themeColor="text1" w:themeTint="A6"/>
                                  <w:sz w:val="24"/>
                                  <w:szCs w:val="24"/>
                                  <w:lang w:val="en-GB"/>
                                </w:rPr>
                                <w:t xml:space="preserve">     </w:t>
                              </w:r>
                            </w:p>
                          </w:sdtContent>
                        </w:sdt>
                      </w:txbxContent>
                    </v:textbox>
                    <w10:wrap type="square" anchorx="page" anchory="page"/>
                  </v:shape>
                </w:pict>
              </mc:Fallback>
            </mc:AlternateContent>
          </w:r>
        </w:p>
        <w:p w14:paraId="00992825" w14:textId="2D75B345" w:rsidR="0063201C" w:rsidRPr="00F023B1" w:rsidRDefault="0063201C" w:rsidP="0063201C">
          <w:r w:rsidRPr="00F023B1">
            <w:rPr>
              <w:noProof/>
            </w:rPr>
            <mc:AlternateContent>
              <mc:Choice Requires="wps">
                <w:drawing>
                  <wp:anchor distT="0" distB="0" distL="114300" distR="114300" simplePos="0" relativeHeight="251658240" behindDoc="0" locked="0" layoutInCell="1" allowOverlap="1" wp14:anchorId="18D0470B" wp14:editId="09421E42">
                    <wp:simplePos x="0" y="0"/>
                    <wp:positionH relativeFrom="margin">
                      <wp:align>center</wp:align>
                    </wp:positionH>
                    <wp:positionV relativeFrom="page">
                      <wp:posOffset>6323420</wp:posOffset>
                    </wp:positionV>
                    <wp:extent cx="7151370" cy="456747"/>
                    <wp:effectExtent l="0" t="0" r="0" b="635"/>
                    <wp:wrapSquare wrapText="bothSides"/>
                    <wp:docPr id="154" name="Tekstvak 154"/>
                    <wp:cNvGraphicFramePr/>
                    <a:graphic xmlns:a="http://schemas.openxmlformats.org/drawingml/2006/main">
                      <a:graphicData uri="http://schemas.microsoft.com/office/word/2010/wordprocessingShape">
                        <wps:wsp>
                          <wps:cNvSpPr txBox="1"/>
                          <wps:spPr>
                            <a:xfrm>
                              <a:off x="0" y="0"/>
                              <a:ext cx="7151370" cy="456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9307B" w14:textId="401FFA93" w:rsidR="0063201C" w:rsidRPr="008A05EC" w:rsidRDefault="0063201C" w:rsidP="0063201C">
                                <w:pPr>
                                  <w:jc w:val="right"/>
                                  <w:rPr>
                                    <w:smallCaps/>
                                    <w:color w:val="404040" w:themeColor="text1" w:themeTint="BF"/>
                                    <w:sz w:val="36"/>
                                    <w:szCs w:val="36"/>
                                  </w:rPr>
                                </w:pPr>
                                <w:r w:rsidRPr="008A05EC">
                                  <w:rPr>
                                    <w:color w:val="404040" w:themeColor="text1" w:themeTint="BF"/>
                                    <w:sz w:val="36"/>
                                    <w:szCs w:val="36"/>
                                  </w:rPr>
                                  <w:t xml:space="preserve">Plan of approach </w:t>
                                </w:r>
                                <w:sdt>
                                  <w:sdtPr>
                                    <w:rPr>
                                      <w:color w:val="404040" w:themeColor="text1" w:themeTint="BF"/>
                                      <w:sz w:val="36"/>
                                      <w:szCs w:val="36"/>
                                    </w:rPr>
                                    <w:alias w:val="Ondertitel"/>
                                    <w:tag w:val=""/>
                                    <w:id w:val="20897739"/>
                                    <w:showingPlcHdr/>
                                    <w:dataBinding w:prefixMappings="xmlns:ns0='http://purl.org/dc/elements/1.1/' xmlns:ns1='http://schemas.openxmlformats.org/package/2006/metadata/core-properties' " w:xpath="/ns1:coreProperties[1]/ns0:subject[1]" w:storeItemID="{6C3C8BC8-F283-45AE-878A-BAB7291924A1}"/>
                                    <w:text/>
                                  </w:sdtPr>
                                  <w:sdtContent>
                                    <w:r w:rsidRPr="008A05EC">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D0470B" id="Tekstvak 154" o:spid="_x0000_s1028" type="#_x0000_t202" style="position:absolute;margin-left:0;margin-top:497.9pt;width:563.1pt;height:35.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9C6bwIAAD8FAAAOAAAAZHJzL2Uyb0RvYy54bWysVEtv2zAMvg/YfxB0X2ynzQNBnCJLkWFA&#10;0RZLh54VWUqMyaImKbGzXz9KtpMi26XDLjJNfqT4+Kj5XVMpchTWlaBzmg1SSoTmUJR6l9PvL+tP&#10;U0qcZ7pgCrTI6Uk4erf4+GFem5kYwh5UISzBINrNapPTvfdmliSO70XF3ACM0GiUYCvm8dfuksKy&#10;GqNXKhmm6TipwRbGAhfOofa+NdJFjC+l4P5JSic8UTnF3Hw8bTy34UwWczbbWWb2Je/SYP+QRcVK&#10;jZeeQ90zz8jBln+EqkpuwYH0Aw5VAlKWXMQasJosvapms2dGxFqwOc6c2+T+X1j+eNyYZ0t88xka&#10;HGBoSG3czKEy1NNIW4UvZkrQji08ndsmGk84KifZKLuZoImj7XY0ntxOQpjk4m2s818EVCQIObU4&#10;ltgtdnxwvoX2kHCZhnWpVByN0qTO6fhmlEaHswWDKx2wIg65C3PJPEr+pETAKP1NSFIWsYCgiPQS&#10;K2XJkSExGOdC+1h7jIvogJKYxHscO/wlq/c4t3X0N4P2Z+eq1GBj9VdpFz/6lGWLx56/qTuIvtk2&#10;WHhOh/1gt1CccN4W2lVwhq9LHMoDc/6ZWeQ+zhH32T/hIRVg86GTKNmD/fU3fcAjJdFKSY27lFP3&#10;88CsoER91UjWbJymuKy4fvEXBRuF8XQ0Deptr9aHagU4kAwfDcOjGMBe9aK0UL3ixi/DhWhimuO1&#10;Od324sq3y40vBhfLZQThphnmH/TG8BA6zCew7aV5ZdZ0lPRI5kfoF47NrpjZYoOnhuXBgywjbUOL&#10;24Z2rcctjcTvXpTwDLz9j6jLu7f4DQAA//8DAFBLAwQUAAYACAAAACEAviRTcuAAAAAKAQAADwAA&#10;AGRycy9kb3ducmV2LnhtbEyPwU7DMAyG70i8Q2QkbixZYd1Wmk4IFSFtJwYT4pa1Jq3WOFWTbeXt&#10;8U5ws/Vbv78vX42uEyccQutJw3SiQCBVvm7Javh4f7lbgAjRUG06T6jhBwOsiuur3GS1P9MbnrbR&#10;Ci6hkBkNTYx9JmWoGnQmTHyPxNm3H5yJvA5W1oM5c7nrZKJUKp1piT80psfnBqvD9ug0lGt6xY29&#10;t+sHKj99OTuY3ZfS+vZmfHoEEXGMf8dwwWd0KJhp749UB9FpYJGoYbmcscAlniZpAmLPk0rnc5BF&#10;Lv8rFL8AAAD//wMAUEsBAi0AFAAGAAgAAAAhALaDOJL+AAAA4QEAABMAAAAAAAAAAAAAAAAAAAAA&#10;AFtDb250ZW50X1R5cGVzXS54bWxQSwECLQAUAAYACAAAACEAOP0h/9YAAACUAQAACwAAAAAAAAAA&#10;AAAAAAAvAQAAX3JlbHMvLnJlbHNQSwECLQAUAAYACAAAACEAMffQum8CAAA/BQAADgAAAAAAAAAA&#10;AAAAAAAuAgAAZHJzL2Uyb0RvYy54bWxQSwECLQAUAAYACAAAACEAviRTcuAAAAAKAQAADwAAAAAA&#10;AAAAAAAAAADJBAAAZHJzL2Rvd25yZXYueG1sUEsFBgAAAAAEAAQA8wAAANYFAAAAAA==&#10;" filled="f" stroked="f" strokeweight=".5pt">
                    <v:textbox inset="126pt,0,54pt,0">
                      <w:txbxContent>
                        <w:p w14:paraId="0779307B" w14:textId="401FFA93" w:rsidR="0063201C" w:rsidRPr="008A05EC" w:rsidRDefault="0063201C" w:rsidP="0063201C">
                          <w:pPr>
                            <w:jc w:val="right"/>
                            <w:rPr>
                              <w:smallCaps/>
                              <w:color w:val="404040" w:themeColor="text1" w:themeTint="BF"/>
                              <w:sz w:val="36"/>
                              <w:szCs w:val="36"/>
                            </w:rPr>
                          </w:pPr>
                          <w:r w:rsidRPr="008A05EC">
                            <w:rPr>
                              <w:color w:val="404040" w:themeColor="text1" w:themeTint="BF"/>
                              <w:sz w:val="36"/>
                              <w:szCs w:val="36"/>
                            </w:rPr>
                            <w:t xml:space="preserve">Plan of approach </w:t>
                          </w:r>
                          <w:sdt>
                            <w:sdtPr>
                              <w:rPr>
                                <w:color w:val="404040" w:themeColor="text1" w:themeTint="BF"/>
                                <w:sz w:val="36"/>
                                <w:szCs w:val="36"/>
                              </w:rPr>
                              <w:alias w:val="Ondertitel"/>
                              <w:tag w:val=""/>
                              <w:id w:val="20897739"/>
                              <w:showingPlcHdr/>
                              <w:dataBinding w:prefixMappings="xmlns:ns0='http://purl.org/dc/elements/1.1/' xmlns:ns1='http://schemas.openxmlformats.org/package/2006/metadata/core-properties' " w:xpath="/ns1:coreProperties[1]/ns0:subject[1]" w:storeItemID="{6C3C8BC8-F283-45AE-878A-BAB7291924A1}"/>
                              <w:text/>
                            </w:sdtPr>
                            <w:sdtContent>
                              <w:r w:rsidRPr="008A05EC">
                                <w:rPr>
                                  <w:color w:val="404040" w:themeColor="text1" w:themeTint="BF"/>
                                  <w:sz w:val="36"/>
                                  <w:szCs w:val="36"/>
                                </w:rPr>
                                <w:t xml:space="preserve">     </w:t>
                              </w:r>
                            </w:sdtContent>
                          </w:sdt>
                        </w:p>
                      </w:txbxContent>
                    </v:textbox>
                    <w10:wrap type="square" anchorx="margin" anchory="page"/>
                  </v:shape>
                </w:pict>
              </mc:Fallback>
            </mc:AlternateContent>
          </w:r>
          <w:r w:rsidRPr="00F023B1">
            <w:br w:type="page"/>
          </w:r>
        </w:p>
        <w:p w14:paraId="0EA5CEDD" w14:textId="07EFA2AF" w:rsidR="0063201C" w:rsidRPr="008A05EC" w:rsidRDefault="00002104" w:rsidP="0063201C">
          <w:pPr>
            <w:pStyle w:val="Heading1"/>
            <w:rPr>
              <w:lang w:val="en-GB"/>
            </w:rPr>
          </w:pPr>
          <w:bookmarkStart w:id="0" w:name="_Toc144891532"/>
          <w:r w:rsidRPr="008A05EC">
            <w:rPr>
              <w:lang w:val="en-GB"/>
            </w:rPr>
            <w:lastRenderedPageBreak/>
            <w:t>Version revision</w:t>
          </w:r>
          <w:bookmarkEnd w:id="0"/>
        </w:p>
        <w:tbl>
          <w:tblPr>
            <w:tblStyle w:val="GridTable4"/>
            <w:tblW w:w="0" w:type="auto"/>
            <w:tblLook w:val="04A0" w:firstRow="1" w:lastRow="0" w:firstColumn="1" w:lastColumn="0" w:noHBand="0" w:noVBand="1"/>
          </w:tblPr>
          <w:tblGrid>
            <w:gridCol w:w="2265"/>
            <w:gridCol w:w="2265"/>
            <w:gridCol w:w="2266"/>
            <w:gridCol w:w="2266"/>
          </w:tblGrid>
          <w:tr w:rsidR="0063201C" w:rsidRPr="00F023B1" w14:paraId="3E3C0BFC" w14:textId="77777777" w:rsidTr="00D0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9FDA957" w14:textId="47E36CD3" w:rsidR="0063201C" w:rsidRPr="00F023B1" w:rsidRDefault="0063201C" w:rsidP="00D0776B">
                <w:r w:rsidRPr="00F023B1">
                  <w:t>Versi</w:t>
                </w:r>
                <w:r w:rsidR="00D00A7D" w:rsidRPr="00F023B1">
                  <w:t>on</w:t>
                </w:r>
              </w:p>
            </w:tc>
            <w:tc>
              <w:tcPr>
                <w:tcW w:w="2265" w:type="dxa"/>
              </w:tcPr>
              <w:p w14:paraId="63561E4C" w14:textId="5E644B58" w:rsidR="0063201C" w:rsidRPr="00F023B1" w:rsidRDefault="00D00A7D" w:rsidP="00D0776B">
                <w:pPr>
                  <w:cnfStyle w:val="100000000000" w:firstRow="1" w:lastRow="0" w:firstColumn="0" w:lastColumn="0" w:oddVBand="0" w:evenVBand="0" w:oddHBand="0" w:evenHBand="0" w:firstRowFirstColumn="0" w:firstRowLastColumn="0" w:lastRowFirstColumn="0" w:lastRowLastColumn="0"/>
                </w:pPr>
                <w:r w:rsidRPr="00F023B1">
                  <w:t>Date</w:t>
                </w:r>
              </w:p>
            </w:tc>
            <w:tc>
              <w:tcPr>
                <w:tcW w:w="2266" w:type="dxa"/>
              </w:tcPr>
              <w:p w14:paraId="79D527D4" w14:textId="2044F4AC" w:rsidR="0063201C" w:rsidRPr="00F023B1" w:rsidRDefault="00D00A7D" w:rsidP="00D0776B">
                <w:pPr>
                  <w:cnfStyle w:val="100000000000" w:firstRow="1" w:lastRow="0" w:firstColumn="0" w:lastColumn="0" w:oddVBand="0" w:evenVBand="0" w:oddHBand="0" w:evenHBand="0" w:firstRowFirstColumn="0" w:firstRowLastColumn="0" w:lastRowFirstColumn="0" w:lastRowLastColumn="0"/>
                </w:pPr>
                <w:r w:rsidRPr="00F023B1">
                  <w:t>Autor</w:t>
                </w:r>
              </w:p>
            </w:tc>
            <w:tc>
              <w:tcPr>
                <w:tcW w:w="2266" w:type="dxa"/>
              </w:tcPr>
              <w:p w14:paraId="0165ECDA" w14:textId="37551123" w:rsidR="0063201C" w:rsidRPr="00F023B1" w:rsidRDefault="00D00A7D" w:rsidP="00D0776B">
                <w:pPr>
                  <w:cnfStyle w:val="100000000000" w:firstRow="1" w:lastRow="0" w:firstColumn="0" w:lastColumn="0" w:oddVBand="0" w:evenVBand="0" w:oddHBand="0" w:evenHBand="0" w:firstRowFirstColumn="0" w:firstRowLastColumn="0" w:lastRowFirstColumn="0" w:lastRowLastColumn="0"/>
                </w:pPr>
                <w:r w:rsidRPr="00F023B1">
                  <w:t>Note</w:t>
                </w:r>
              </w:p>
            </w:tc>
          </w:tr>
          <w:tr w:rsidR="0063201C" w:rsidRPr="00F023B1" w14:paraId="75CFAB99"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0A4A382" w14:textId="77777777" w:rsidR="0063201C" w:rsidRPr="00F023B1" w:rsidRDefault="0063201C" w:rsidP="00D0776B">
                <w:r w:rsidRPr="00F023B1">
                  <w:t>0.1</w:t>
                </w:r>
              </w:p>
            </w:tc>
            <w:tc>
              <w:tcPr>
                <w:tcW w:w="2265" w:type="dxa"/>
              </w:tcPr>
              <w:p w14:paraId="672172D0" w14:textId="42B8890D" w:rsidR="0063201C" w:rsidRPr="00F023B1" w:rsidRDefault="00C91356" w:rsidP="00D0776B">
                <w:pPr>
                  <w:cnfStyle w:val="000000100000" w:firstRow="0" w:lastRow="0" w:firstColumn="0" w:lastColumn="0" w:oddVBand="0" w:evenVBand="0" w:oddHBand="1" w:evenHBand="0" w:firstRowFirstColumn="0" w:firstRowLastColumn="0" w:lastRowFirstColumn="0" w:lastRowLastColumn="0"/>
                </w:pPr>
                <w:r w:rsidRPr="00F023B1">
                  <w:t>28-8</w:t>
                </w:r>
                <w:r w:rsidR="0063201C" w:rsidRPr="00F023B1">
                  <w:t>-2023</w:t>
                </w:r>
              </w:p>
            </w:tc>
            <w:tc>
              <w:tcPr>
                <w:tcW w:w="2266" w:type="dxa"/>
              </w:tcPr>
              <w:p w14:paraId="093E856F" w14:textId="2B38F7C7" w:rsidR="0063201C" w:rsidRPr="00F023B1" w:rsidRDefault="00C91356" w:rsidP="00D0776B">
                <w:pPr>
                  <w:cnfStyle w:val="000000100000" w:firstRow="0" w:lastRow="0" w:firstColumn="0" w:lastColumn="0" w:oddVBand="0" w:evenVBand="0" w:oddHBand="1" w:evenHBand="0" w:firstRowFirstColumn="0" w:firstRowLastColumn="0" w:lastRowFirstColumn="0" w:lastRowLastColumn="0"/>
                </w:pPr>
                <w:r w:rsidRPr="00F023B1">
                  <w:t>Ruben and Thom</w:t>
                </w:r>
              </w:p>
            </w:tc>
            <w:tc>
              <w:tcPr>
                <w:tcW w:w="2266" w:type="dxa"/>
              </w:tcPr>
              <w:p w14:paraId="3E91AE12" w14:textId="7A0DB6C0"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r w:rsidRPr="00F023B1">
                  <w:t xml:space="preserve">Lay-out </w:t>
                </w:r>
                <w:r w:rsidR="00C91356" w:rsidRPr="00F023B1">
                  <w:t>and info</w:t>
                </w:r>
              </w:p>
            </w:tc>
          </w:tr>
          <w:tr w:rsidR="0063201C" w:rsidRPr="00F023B1" w14:paraId="4D8951A7"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3AF6FC3A" w14:textId="60E1A5E1" w:rsidR="0063201C" w:rsidRPr="00F023B1" w:rsidRDefault="003509E4" w:rsidP="00D0776B">
                <w:r>
                  <w:t>0.2</w:t>
                </w:r>
              </w:p>
            </w:tc>
            <w:tc>
              <w:tcPr>
                <w:tcW w:w="2265" w:type="dxa"/>
              </w:tcPr>
              <w:p w14:paraId="3037096C" w14:textId="2E8CA713" w:rsidR="0063201C" w:rsidRPr="00F023B1" w:rsidRDefault="0064145F" w:rsidP="00D0776B">
                <w:pPr>
                  <w:cnfStyle w:val="000000000000" w:firstRow="0" w:lastRow="0" w:firstColumn="0" w:lastColumn="0" w:oddVBand="0" w:evenVBand="0" w:oddHBand="0" w:evenHBand="0" w:firstRowFirstColumn="0" w:firstRowLastColumn="0" w:lastRowFirstColumn="0" w:lastRowLastColumn="0"/>
                </w:pPr>
                <w:r>
                  <w:t>6-9-2023</w:t>
                </w:r>
              </w:p>
            </w:tc>
            <w:tc>
              <w:tcPr>
                <w:tcW w:w="2266" w:type="dxa"/>
              </w:tcPr>
              <w:p w14:paraId="4A715198" w14:textId="00C55BB5" w:rsidR="0063201C" w:rsidRPr="00F023B1" w:rsidRDefault="0064145F" w:rsidP="00D0776B">
                <w:pPr>
                  <w:cnfStyle w:val="000000000000" w:firstRow="0" w:lastRow="0" w:firstColumn="0" w:lastColumn="0" w:oddVBand="0" w:evenVBand="0" w:oddHBand="0" w:evenHBand="0" w:firstRowFirstColumn="0" w:firstRowLastColumn="0" w:lastRowFirstColumn="0" w:lastRowLastColumn="0"/>
                </w:pPr>
                <w:r>
                  <w:t>Ruben and Thom</w:t>
                </w:r>
              </w:p>
            </w:tc>
            <w:tc>
              <w:tcPr>
                <w:tcW w:w="2266" w:type="dxa"/>
              </w:tcPr>
              <w:p w14:paraId="78541A7E" w14:textId="2F2C1946" w:rsidR="0063201C" w:rsidRPr="00F023B1" w:rsidRDefault="003509E4" w:rsidP="00D0776B">
                <w:pPr>
                  <w:cnfStyle w:val="000000000000" w:firstRow="0" w:lastRow="0" w:firstColumn="0" w:lastColumn="0" w:oddVBand="0" w:evenVBand="0" w:oddHBand="0" w:evenHBand="0" w:firstRowFirstColumn="0" w:firstRowLastColumn="0" w:lastRowFirstColumn="0" w:lastRowLastColumn="0"/>
                </w:pPr>
                <w:r>
                  <w:t>Full version</w:t>
                </w:r>
              </w:p>
            </w:tc>
          </w:tr>
          <w:tr w:rsidR="0063201C" w:rsidRPr="00F023B1" w14:paraId="48B4315A"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0E5381" w14:textId="2099FA65" w:rsidR="0063201C" w:rsidRPr="00F023B1" w:rsidRDefault="0063201C" w:rsidP="00D0776B"/>
            </w:tc>
            <w:tc>
              <w:tcPr>
                <w:tcW w:w="2265" w:type="dxa"/>
              </w:tcPr>
              <w:p w14:paraId="48A63B8D" w14:textId="4C277400"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2C477933" w14:textId="65E6390C"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4D015F5C" w14:textId="15E3F978"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r>
          <w:tr w:rsidR="0063201C" w:rsidRPr="00F023B1" w14:paraId="57E5432F"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43D616DF" w14:textId="50A75940" w:rsidR="0063201C" w:rsidRPr="00F023B1" w:rsidRDefault="0063201C" w:rsidP="00D0776B"/>
            </w:tc>
            <w:tc>
              <w:tcPr>
                <w:tcW w:w="2265" w:type="dxa"/>
              </w:tcPr>
              <w:p w14:paraId="0738464D" w14:textId="7BFDBF78"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14EDB0EC" w14:textId="64E68EB6"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7DA90301" w14:textId="4E27B8BA"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r>
          <w:tr w:rsidR="0063201C" w:rsidRPr="00F023B1" w14:paraId="0291B8F8"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4F4BCD" w14:textId="77777777" w:rsidR="0063201C" w:rsidRPr="00F023B1" w:rsidRDefault="0063201C" w:rsidP="00D0776B"/>
            </w:tc>
            <w:tc>
              <w:tcPr>
                <w:tcW w:w="2265" w:type="dxa"/>
              </w:tcPr>
              <w:p w14:paraId="2A1BB644"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042C0A6D"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2898A229"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r>
          <w:tr w:rsidR="0063201C" w:rsidRPr="00F023B1" w14:paraId="3A65D728"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2B71ACCE" w14:textId="77777777" w:rsidR="0063201C" w:rsidRPr="00F023B1" w:rsidRDefault="0063201C" w:rsidP="00D0776B"/>
            </w:tc>
            <w:tc>
              <w:tcPr>
                <w:tcW w:w="2265" w:type="dxa"/>
              </w:tcPr>
              <w:p w14:paraId="42FF22D8" w14:textId="77777777"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50E8984D" w14:textId="77777777"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0627A807" w14:textId="77777777" w:rsidR="0063201C" w:rsidRPr="00F023B1" w:rsidRDefault="0063201C" w:rsidP="00D0776B">
                <w:pPr>
                  <w:cnfStyle w:val="000000000000" w:firstRow="0" w:lastRow="0" w:firstColumn="0" w:lastColumn="0" w:oddVBand="0" w:evenVBand="0" w:oddHBand="0" w:evenHBand="0" w:firstRowFirstColumn="0" w:firstRowLastColumn="0" w:lastRowFirstColumn="0" w:lastRowLastColumn="0"/>
                </w:pPr>
              </w:p>
            </w:tc>
          </w:tr>
          <w:tr w:rsidR="0063201C" w:rsidRPr="00F023B1" w14:paraId="73D7029F"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FFBDF5D" w14:textId="77777777" w:rsidR="0063201C" w:rsidRPr="00F023B1" w:rsidRDefault="0063201C" w:rsidP="00D0776B"/>
            </w:tc>
            <w:tc>
              <w:tcPr>
                <w:tcW w:w="2265" w:type="dxa"/>
              </w:tcPr>
              <w:p w14:paraId="2CB4D7B7"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30C454BC"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76F36E2F" w14:textId="77777777" w:rsidR="0063201C" w:rsidRPr="00F023B1" w:rsidRDefault="0063201C" w:rsidP="00D0776B">
                <w:pPr>
                  <w:cnfStyle w:val="000000100000" w:firstRow="0" w:lastRow="0" w:firstColumn="0" w:lastColumn="0" w:oddVBand="0" w:evenVBand="0" w:oddHBand="1" w:evenHBand="0" w:firstRowFirstColumn="0" w:firstRowLastColumn="0" w:lastRowFirstColumn="0" w:lastRowLastColumn="0"/>
                </w:pPr>
              </w:p>
            </w:tc>
          </w:tr>
        </w:tbl>
        <w:p w14:paraId="1A8C9037" w14:textId="58D391CD" w:rsidR="0063201C" w:rsidRPr="00F023B1" w:rsidRDefault="0063201C" w:rsidP="0063201C">
          <w:r w:rsidRPr="00F023B1">
            <w:br w:type="page"/>
          </w:r>
        </w:p>
        <w:sdt>
          <w:sdtPr>
            <w:rPr>
              <w:rFonts w:asciiTheme="minorHAnsi" w:eastAsiaTheme="minorHAnsi" w:hAnsiTheme="minorHAnsi" w:cstheme="minorBidi"/>
              <w:color w:val="auto"/>
              <w:kern w:val="2"/>
              <w:sz w:val="22"/>
              <w:szCs w:val="22"/>
              <w:lang w:val="en-GB" w:eastAsia="en-US"/>
              <w14:ligatures w14:val="standardContextual"/>
            </w:rPr>
            <w:id w:val="-332227857"/>
            <w:docPartObj>
              <w:docPartGallery w:val="Table of Contents"/>
              <w:docPartUnique/>
            </w:docPartObj>
          </w:sdtPr>
          <w:sdtEndPr>
            <w:rPr>
              <w:b/>
              <w:kern w:val="0"/>
              <w14:ligatures w14:val="none"/>
            </w:rPr>
          </w:sdtEndPr>
          <w:sdtContent>
            <w:p w14:paraId="1D854A9A" w14:textId="03147148" w:rsidR="0063201C" w:rsidRPr="008A05EC" w:rsidRDefault="004D1057" w:rsidP="0063201C">
              <w:pPr>
                <w:pStyle w:val="TOCHeading"/>
                <w:rPr>
                  <w:lang w:val="en-GB"/>
                </w:rPr>
              </w:pPr>
              <w:r w:rsidRPr="008A05EC">
                <w:rPr>
                  <w:lang w:val="en-GB"/>
                </w:rPr>
                <w:t>Table of contents</w:t>
              </w:r>
            </w:p>
            <w:p w14:paraId="4ABFE0DD" w14:textId="7A63C308" w:rsidR="00635FE4" w:rsidRDefault="0063201C">
              <w:pPr>
                <w:pStyle w:val="TOC1"/>
                <w:tabs>
                  <w:tab w:val="left" w:pos="440"/>
                  <w:tab w:val="right" w:leader="dot" w:pos="9062"/>
                </w:tabs>
                <w:rPr>
                  <w:rFonts w:eastAsiaTheme="minorEastAsia"/>
                  <w:noProof/>
                  <w:lang w:val="en-GB" w:eastAsia="en-GB"/>
                </w:rPr>
              </w:pPr>
              <w:r w:rsidRPr="00F023B1">
                <w:rPr>
                  <w:lang w:val="en-GB"/>
                </w:rPr>
                <w:fldChar w:fldCharType="begin"/>
              </w:r>
              <w:r w:rsidRPr="00F023B1">
                <w:rPr>
                  <w:lang w:val="en-GB"/>
                </w:rPr>
                <w:instrText xml:space="preserve"> TOC \o "1-3" \h \z \u </w:instrText>
              </w:r>
              <w:r w:rsidRPr="00F023B1">
                <w:rPr>
                  <w:lang w:val="en-GB"/>
                </w:rPr>
                <w:fldChar w:fldCharType="separate"/>
              </w:r>
              <w:hyperlink w:anchor="_Toc144891532" w:history="1">
                <w:r w:rsidR="00635FE4" w:rsidRPr="00B47670">
                  <w:rPr>
                    <w:rStyle w:val="Hyperlink"/>
                    <w:noProof/>
                    <w:lang w:val="en-GB"/>
                  </w:rPr>
                  <w:t>1.</w:t>
                </w:r>
                <w:r w:rsidR="00635FE4">
                  <w:rPr>
                    <w:rFonts w:eastAsiaTheme="minorEastAsia"/>
                    <w:noProof/>
                    <w:lang w:val="en-GB" w:eastAsia="en-GB"/>
                  </w:rPr>
                  <w:tab/>
                </w:r>
                <w:r w:rsidR="00635FE4" w:rsidRPr="00B47670">
                  <w:rPr>
                    <w:rStyle w:val="Hyperlink"/>
                    <w:noProof/>
                    <w:lang w:val="en-GB"/>
                  </w:rPr>
                  <w:t>Version revision</w:t>
                </w:r>
                <w:r w:rsidR="00635FE4">
                  <w:rPr>
                    <w:noProof/>
                    <w:webHidden/>
                  </w:rPr>
                  <w:tab/>
                </w:r>
                <w:r w:rsidR="00635FE4">
                  <w:rPr>
                    <w:noProof/>
                    <w:webHidden/>
                  </w:rPr>
                  <w:fldChar w:fldCharType="begin"/>
                </w:r>
                <w:r w:rsidR="00635FE4">
                  <w:rPr>
                    <w:noProof/>
                    <w:webHidden/>
                  </w:rPr>
                  <w:instrText xml:space="preserve"> PAGEREF _Toc144891532 \h </w:instrText>
                </w:r>
                <w:r w:rsidR="00635FE4">
                  <w:rPr>
                    <w:noProof/>
                    <w:webHidden/>
                  </w:rPr>
                </w:r>
                <w:r w:rsidR="00635FE4">
                  <w:rPr>
                    <w:noProof/>
                    <w:webHidden/>
                  </w:rPr>
                  <w:fldChar w:fldCharType="separate"/>
                </w:r>
                <w:r w:rsidR="00635FE4">
                  <w:rPr>
                    <w:noProof/>
                    <w:webHidden/>
                  </w:rPr>
                  <w:t>1</w:t>
                </w:r>
                <w:r w:rsidR="00635FE4">
                  <w:rPr>
                    <w:noProof/>
                    <w:webHidden/>
                  </w:rPr>
                  <w:fldChar w:fldCharType="end"/>
                </w:r>
              </w:hyperlink>
            </w:p>
            <w:p w14:paraId="3E226CCE" w14:textId="7A24C485" w:rsidR="00635FE4" w:rsidRDefault="00000000">
              <w:pPr>
                <w:pStyle w:val="TOC1"/>
                <w:tabs>
                  <w:tab w:val="left" w:pos="440"/>
                  <w:tab w:val="right" w:leader="dot" w:pos="9062"/>
                </w:tabs>
                <w:rPr>
                  <w:rFonts w:eastAsiaTheme="minorEastAsia"/>
                  <w:noProof/>
                  <w:lang w:val="en-GB" w:eastAsia="en-GB"/>
                </w:rPr>
              </w:pPr>
              <w:hyperlink w:anchor="_Toc144891533" w:history="1">
                <w:r w:rsidR="00635FE4" w:rsidRPr="00B47670">
                  <w:rPr>
                    <w:rStyle w:val="Hyperlink"/>
                    <w:noProof/>
                    <w:lang w:val="en-GB"/>
                  </w:rPr>
                  <w:t>3.</w:t>
                </w:r>
                <w:r w:rsidR="00635FE4">
                  <w:rPr>
                    <w:rFonts w:eastAsiaTheme="minorEastAsia"/>
                    <w:noProof/>
                    <w:lang w:val="en-GB" w:eastAsia="en-GB"/>
                  </w:rPr>
                  <w:tab/>
                </w:r>
                <w:r w:rsidR="00635FE4" w:rsidRPr="00B47670">
                  <w:rPr>
                    <w:rStyle w:val="Hyperlink"/>
                    <w:noProof/>
                    <w:lang w:val="en-GB"/>
                  </w:rPr>
                  <w:t>Problem</w:t>
                </w:r>
                <w:r w:rsidR="00635FE4">
                  <w:rPr>
                    <w:noProof/>
                    <w:webHidden/>
                  </w:rPr>
                  <w:tab/>
                </w:r>
                <w:r w:rsidR="00635FE4">
                  <w:rPr>
                    <w:noProof/>
                    <w:webHidden/>
                  </w:rPr>
                  <w:fldChar w:fldCharType="begin"/>
                </w:r>
                <w:r w:rsidR="00635FE4">
                  <w:rPr>
                    <w:noProof/>
                    <w:webHidden/>
                  </w:rPr>
                  <w:instrText xml:space="preserve"> PAGEREF _Toc144891533 \h </w:instrText>
                </w:r>
                <w:r w:rsidR="00635FE4">
                  <w:rPr>
                    <w:noProof/>
                    <w:webHidden/>
                  </w:rPr>
                </w:r>
                <w:r w:rsidR="00635FE4">
                  <w:rPr>
                    <w:noProof/>
                    <w:webHidden/>
                  </w:rPr>
                  <w:fldChar w:fldCharType="separate"/>
                </w:r>
                <w:r w:rsidR="00635FE4">
                  <w:rPr>
                    <w:noProof/>
                    <w:webHidden/>
                  </w:rPr>
                  <w:t>3</w:t>
                </w:r>
                <w:r w:rsidR="00635FE4">
                  <w:rPr>
                    <w:noProof/>
                    <w:webHidden/>
                  </w:rPr>
                  <w:fldChar w:fldCharType="end"/>
                </w:r>
              </w:hyperlink>
            </w:p>
            <w:p w14:paraId="49B4F19A" w14:textId="6E1B66D4" w:rsidR="00635FE4" w:rsidRDefault="00000000">
              <w:pPr>
                <w:pStyle w:val="TOC1"/>
                <w:tabs>
                  <w:tab w:val="left" w:pos="440"/>
                  <w:tab w:val="right" w:leader="dot" w:pos="9062"/>
                </w:tabs>
                <w:rPr>
                  <w:rFonts w:eastAsiaTheme="minorEastAsia"/>
                  <w:noProof/>
                  <w:lang w:val="en-GB" w:eastAsia="en-GB"/>
                </w:rPr>
              </w:pPr>
              <w:hyperlink w:anchor="_Toc144891534" w:history="1">
                <w:r w:rsidR="00635FE4" w:rsidRPr="00B47670">
                  <w:rPr>
                    <w:rStyle w:val="Hyperlink"/>
                    <w:noProof/>
                    <w:lang w:val="en-GB"/>
                  </w:rPr>
                  <w:t>4.</w:t>
                </w:r>
                <w:r w:rsidR="00635FE4">
                  <w:rPr>
                    <w:rFonts w:eastAsiaTheme="minorEastAsia"/>
                    <w:noProof/>
                    <w:lang w:val="en-GB" w:eastAsia="en-GB"/>
                  </w:rPr>
                  <w:tab/>
                </w:r>
                <w:r w:rsidR="00635FE4" w:rsidRPr="00B47670">
                  <w:rPr>
                    <w:rStyle w:val="Hyperlink"/>
                    <w:noProof/>
                    <w:lang w:val="en-GB"/>
                  </w:rPr>
                  <w:t>To do plan</w:t>
                </w:r>
                <w:r w:rsidR="00635FE4">
                  <w:rPr>
                    <w:noProof/>
                    <w:webHidden/>
                  </w:rPr>
                  <w:tab/>
                </w:r>
                <w:r w:rsidR="00635FE4">
                  <w:rPr>
                    <w:noProof/>
                    <w:webHidden/>
                  </w:rPr>
                  <w:fldChar w:fldCharType="begin"/>
                </w:r>
                <w:r w:rsidR="00635FE4">
                  <w:rPr>
                    <w:noProof/>
                    <w:webHidden/>
                  </w:rPr>
                  <w:instrText xml:space="preserve"> PAGEREF _Toc144891534 \h </w:instrText>
                </w:r>
                <w:r w:rsidR="00635FE4">
                  <w:rPr>
                    <w:noProof/>
                    <w:webHidden/>
                  </w:rPr>
                </w:r>
                <w:r w:rsidR="00635FE4">
                  <w:rPr>
                    <w:noProof/>
                    <w:webHidden/>
                  </w:rPr>
                  <w:fldChar w:fldCharType="separate"/>
                </w:r>
                <w:r w:rsidR="00635FE4">
                  <w:rPr>
                    <w:noProof/>
                    <w:webHidden/>
                  </w:rPr>
                  <w:t>4</w:t>
                </w:r>
                <w:r w:rsidR="00635FE4">
                  <w:rPr>
                    <w:noProof/>
                    <w:webHidden/>
                  </w:rPr>
                  <w:fldChar w:fldCharType="end"/>
                </w:r>
              </w:hyperlink>
            </w:p>
            <w:p w14:paraId="3DA587D3" w14:textId="24444F9D" w:rsidR="00635FE4" w:rsidRDefault="00000000">
              <w:pPr>
                <w:pStyle w:val="TOC1"/>
                <w:tabs>
                  <w:tab w:val="left" w:pos="440"/>
                  <w:tab w:val="right" w:leader="dot" w:pos="9062"/>
                </w:tabs>
                <w:rPr>
                  <w:rFonts w:eastAsiaTheme="minorEastAsia"/>
                  <w:noProof/>
                  <w:lang w:val="en-GB" w:eastAsia="en-GB"/>
                </w:rPr>
              </w:pPr>
              <w:hyperlink w:anchor="_Toc144891535" w:history="1">
                <w:r w:rsidR="00635FE4" w:rsidRPr="00B47670">
                  <w:rPr>
                    <w:rStyle w:val="Hyperlink"/>
                    <w:noProof/>
                  </w:rPr>
                  <w:t>5.</w:t>
                </w:r>
                <w:r w:rsidR="00635FE4">
                  <w:rPr>
                    <w:rFonts w:eastAsiaTheme="minorEastAsia"/>
                    <w:noProof/>
                    <w:lang w:val="en-GB" w:eastAsia="en-GB"/>
                  </w:rPr>
                  <w:tab/>
                </w:r>
                <w:r w:rsidR="00635FE4" w:rsidRPr="00B47670">
                  <w:rPr>
                    <w:rStyle w:val="Hyperlink"/>
                    <w:noProof/>
                  </w:rPr>
                  <w:t>Planning</w:t>
                </w:r>
                <w:r w:rsidR="00635FE4">
                  <w:rPr>
                    <w:noProof/>
                    <w:webHidden/>
                  </w:rPr>
                  <w:tab/>
                </w:r>
                <w:r w:rsidR="00635FE4">
                  <w:rPr>
                    <w:noProof/>
                    <w:webHidden/>
                  </w:rPr>
                  <w:fldChar w:fldCharType="begin"/>
                </w:r>
                <w:r w:rsidR="00635FE4">
                  <w:rPr>
                    <w:noProof/>
                    <w:webHidden/>
                  </w:rPr>
                  <w:instrText xml:space="preserve"> PAGEREF _Toc144891535 \h </w:instrText>
                </w:r>
                <w:r w:rsidR="00635FE4">
                  <w:rPr>
                    <w:noProof/>
                    <w:webHidden/>
                  </w:rPr>
                </w:r>
                <w:r w:rsidR="00635FE4">
                  <w:rPr>
                    <w:noProof/>
                    <w:webHidden/>
                  </w:rPr>
                  <w:fldChar w:fldCharType="separate"/>
                </w:r>
                <w:r w:rsidR="00635FE4">
                  <w:rPr>
                    <w:noProof/>
                    <w:webHidden/>
                  </w:rPr>
                  <w:t>7</w:t>
                </w:r>
                <w:r w:rsidR="00635FE4">
                  <w:rPr>
                    <w:noProof/>
                    <w:webHidden/>
                  </w:rPr>
                  <w:fldChar w:fldCharType="end"/>
                </w:r>
              </w:hyperlink>
            </w:p>
            <w:p w14:paraId="12586C31" w14:textId="4B058584" w:rsidR="00635FE4" w:rsidRDefault="00000000">
              <w:pPr>
                <w:pStyle w:val="TOC1"/>
                <w:tabs>
                  <w:tab w:val="left" w:pos="440"/>
                  <w:tab w:val="right" w:leader="dot" w:pos="9062"/>
                </w:tabs>
                <w:rPr>
                  <w:rFonts w:eastAsiaTheme="minorEastAsia"/>
                  <w:noProof/>
                  <w:lang w:val="en-GB" w:eastAsia="en-GB"/>
                </w:rPr>
              </w:pPr>
              <w:hyperlink w:anchor="_Toc144891536" w:history="1">
                <w:r w:rsidR="00635FE4" w:rsidRPr="00B47670">
                  <w:rPr>
                    <w:rStyle w:val="Hyperlink"/>
                    <w:noProof/>
                    <w:lang w:val="en-GB"/>
                  </w:rPr>
                  <w:t>6.</w:t>
                </w:r>
                <w:r w:rsidR="00635FE4">
                  <w:rPr>
                    <w:rFonts w:eastAsiaTheme="minorEastAsia"/>
                    <w:noProof/>
                    <w:lang w:val="en-GB" w:eastAsia="en-GB"/>
                  </w:rPr>
                  <w:tab/>
                </w:r>
                <w:r w:rsidR="00635FE4" w:rsidRPr="00B47670">
                  <w:rPr>
                    <w:rStyle w:val="Hyperlink"/>
                    <w:noProof/>
                    <w:lang w:val="en-GB"/>
                  </w:rPr>
                  <w:t>Requirements</w:t>
                </w:r>
                <w:r w:rsidR="00635FE4">
                  <w:rPr>
                    <w:noProof/>
                    <w:webHidden/>
                  </w:rPr>
                  <w:tab/>
                </w:r>
                <w:r w:rsidR="00635FE4">
                  <w:rPr>
                    <w:noProof/>
                    <w:webHidden/>
                  </w:rPr>
                  <w:fldChar w:fldCharType="begin"/>
                </w:r>
                <w:r w:rsidR="00635FE4">
                  <w:rPr>
                    <w:noProof/>
                    <w:webHidden/>
                  </w:rPr>
                  <w:instrText xml:space="preserve"> PAGEREF _Toc144891536 \h </w:instrText>
                </w:r>
                <w:r w:rsidR="00635FE4">
                  <w:rPr>
                    <w:noProof/>
                    <w:webHidden/>
                  </w:rPr>
                </w:r>
                <w:r w:rsidR="00635FE4">
                  <w:rPr>
                    <w:noProof/>
                    <w:webHidden/>
                  </w:rPr>
                  <w:fldChar w:fldCharType="separate"/>
                </w:r>
                <w:r w:rsidR="00635FE4">
                  <w:rPr>
                    <w:noProof/>
                    <w:webHidden/>
                  </w:rPr>
                  <w:t>8</w:t>
                </w:r>
                <w:r w:rsidR="00635FE4">
                  <w:rPr>
                    <w:noProof/>
                    <w:webHidden/>
                  </w:rPr>
                  <w:fldChar w:fldCharType="end"/>
                </w:r>
              </w:hyperlink>
            </w:p>
            <w:p w14:paraId="36D559AA" w14:textId="653B52AA" w:rsidR="0063201C" w:rsidRPr="00F023B1" w:rsidRDefault="0063201C" w:rsidP="0063201C">
              <w:r w:rsidRPr="00F023B1">
                <w:rPr>
                  <w:b/>
                </w:rPr>
                <w:fldChar w:fldCharType="end"/>
              </w:r>
            </w:p>
          </w:sdtContent>
        </w:sdt>
        <w:p w14:paraId="0965A21B" w14:textId="77777777" w:rsidR="00E82164" w:rsidRPr="00F023B1" w:rsidRDefault="00E82164">
          <w:pPr>
            <w:rPr>
              <w:b/>
            </w:rPr>
          </w:pPr>
        </w:p>
        <w:p w14:paraId="351569DF" w14:textId="77777777" w:rsidR="00E82164" w:rsidRPr="00F023B1" w:rsidRDefault="00E82164">
          <w:pPr>
            <w:rPr>
              <w:b/>
            </w:rPr>
          </w:pPr>
        </w:p>
        <w:p w14:paraId="2BF886EA" w14:textId="77777777" w:rsidR="00E82164" w:rsidRPr="00F023B1" w:rsidRDefault="00E82164">
          <w:pPr>
            <w:rPr>
              <w:b/>
            </w:rPr>
          </w:pPr>
        </w:p>
        <w:p w14:paraId="0EA664F4" w14:textId="77777777" w:rsidR="00E82164" w:rsidRPr="00F023B1" w:rsidRDefault="00E82164">
          <w:pPr>
            <w:rPr>
              <w:b/>
            </w:rPr>
          </w:pPr>
        </w:p>
        <w:p w14:paraId="41C3BA58" w14:textId="77777777" w:rsidR="00E82164" w:rsidRPr="00F023B1" w:rsidRDefault="00E82164">
          <w:pPr>
            <w:rPr>
              <w:b/>
            </w:rPr>
          </w:pPr>
        </w:p>
        <w:p w14:paraId="3AF31A7E" w14:textId="77777777" w:rsidR="00E82164" w:rsidRPr="00F023B1" w:rsidRDefault="00E82164">
          <w:pPr>
            <w:rPr>
              <w:b/>
            </w:rPr>
          </w:pPr>
        </w:p>
        <w:p w14:paraId="51D2907C" w14:textId="77777777" w:rsidR="00E82164" w:rsidRPr="00F023B1" w:rsidRDefault="00E82164">
          <w:pPr>
            <w:rPr>
              <w:b/>
            </w:rPr>
          </w:pPr>
        </w:p>
        <w:p w14:paraId="45C13768" w14:textId="77777777" w:rsidR="00E82164" w:rsidRPr="00F023B1" w:rsidRDefault="00E82164">
          <w:pPr>
            <w:rPr>
              <w:b/>
            </w:rPr>
          </w:pPr>
        </w:p>
        <w:p w14:paraId="2305479F" w14:textId="77777777" w:rsidR="00E82164" w:rsidRPr="00F023B1" w:rsidRDefault="00E82164">
          <w:pPr>
            <w:rPr>
              <w:b/>
            </w:rPr>
          </w:pPr>
        </w:p>
        <w:p w14:paraId="44309A96" w14:textId="77777777" w:rsidR="00E82164" w:rsidRPr="00F023B1" w:rsidRDefault="00E82164">
          <w:pPr>
            <w:rPr>
              <w:b/>
            </w:rPr>
          </w:pPr>
        </w:p>
        <w:p w14:paraId="078CB931" w14:textId="77777777" w:rsidR="00E82164" w:rsidRPr="00F023B1" w:rsidRDefault="00E82164">
          <w:pPr>
            <w:rPr>
              <w:b/>
            </w:rPr>
          </w:pPr>
        </w:p>
        <w:p w14:paraId="45332888" w14:textId="77777777" w:rsidR="00E82164" w:rsidRPr="00F023B1" w:rsidRDefault="00E82164">
          <w:pPr>
            <w:rPr>
              <w:b/>
            </w:rPr>
          </w:pPr>
        </w:p>
        <w:p w14:paraId="58074943" w14:textId="77777777" w:rsidR="00E82164" w:rsidRPr="00F023B1" w:rsidRDefault="00E82164">
          <w:pPr>
            <w:rPr>
              <w:b/>
            </w:rPr>
          </w:pPr>
        </w:p>
        <w:p w14:paraId="5074BD61" w14:textId="77777777" w:rsidR="00E82164" w:rsidRPr="00F023B1" w:rsidRDefault="00E82164">
          <w:pPr>
            <w:rPr>
              <w:b/>
            </w:rPr>
          </w:pPr>
        </w:p>
        <w:p w14:paraId="6347E88A" w14:textId="77777777" w:rsidR="00E82164" w:rsidRPr="00F023B1" w:rsidRDefault="00E82164">
          <w:pPr>
            <w:rPr>
              <w:b/>
            </w:rPr>
          </w:pPr>
        </w:p>
        <w:p w14:paraId="1415BEE3" w14:textId="77777777" w:rsidR="00E82164" w:rsidRPr="00F023B1" w:rsidRDefault="00E82164">
          <w:pPr>
            <w:rPr>
              <w:b/>
            </w:rPr>
          </w:pPr>
        </w:p>
        <w:p w14:paraId="019CB658" w14:textId="77777777" w:rsidR="00E82164" w:rsidRPr="00F023B1" w:rsidRDefault="00E82164">
          <w:pPr>
            <w:rPr>
              <w:b/>
            </w:rPr>
          </w:pPr>
        </w:p>
        <w:p w14:paraId="0ABA4E70" w14:textId="77777777" w:rsidR="00E82164" w:rsidRPr="00F023B1" w:rsidRDefault="00E82164">
          <w:pPr>
            <w:rPr>
              <w:b/>
            </w:rPr>
          </w:pPr>
        </w:p>
        <w:p w14:paraId="7E61EEB0" w14:textId="77777777" w:rsidR="00E82164" w:rsidRPr="00F023B1" w:rsidRDefault="00E82164">
          <w:pPr>
            <w:rPr>
              <w:b/>
            </w:rPr>
          </w:pPr>
        </w:p>
        <w:p w14:paraId="66F85A54" w14:textId="77777777" w:rsidR="00E82164" w:rsidRPr="00F023B1" w:rsidRDefault="00E82164">
          <w:pPr>
            <w:rPr>
              <w:b/>
            </w:rPr>
          </w:pPr>
        </w:p>
        <w:p w14:paraId="15431965" w14:textId="77777777" w:rsidR="00E82164" w:rsidRPr="00F023B1" w:rsidRDefault="00E82164">
          <w:pPr>
            <w:rPr>
              <w:b/>
            </w:rPr>
          </w:pPr>
        </w:p>
        <w:p w14:paraId="799BB0D5" w14:textId="77777777" w:rsidR="00E82164" w:rsidRPr="00F023B1" w:rsidRDefault="00E82164">
          <w:pPr>
            <w:rPr>
              <w:b/>
            </w:rPr>
          </w:pPr>
        </w:p>
        <w:p w14:paraId="5E8FB6D0" w14:textId="77777777" w:rsidR="00E82164" w:rsidRPr="00F023B1" w:rsidRDefault="00E82164">
          <w:pPr>
            <w:rPr>
              <w:b/>
            </w:rPr>
          </w:pPr>
        </w:p>
        <w:p w14:paraId="266D882F" w14:textId="77777777" w:rsidR="00E82164" w:rsidRPr="00F023B1" w:rsidRDefault="00E82164">
          <w:pPr>
            <w:rPr>
              <w:b/>
            </w:rPr>
          </w:pPr>
        </w:p>
        <w:p w14:paraId="655EED8D" w14:textId="77777777" w:rsidR="00E82164" w:rsidRPr="00F023B1" w:rsidRDefault="00E82164">
          <w:pPr>
            <w:rPr>
              <w:b/>
            </w:rPr>
          </w:pPr>
        </w:p>
        <w:p w14:paraId="032184DB" w14:textId="77777777" w:rsidR="00E82164" w:rsidRPr="00F023B1" w:rsidRDefault="00E82164">
          <w:pPr>
            <w:rPr>
              <w:b/>
            </w:rPr>
          </w:pPr>
        </w:p>
        <w:p w14:paraId="6D30F366" w14:textId="7553258A" w:rsidR="00E82164" w:rsidRPr="00F023B1" w:rsidRDefault="00F023B1" w:rsidP="00F023B1">
          <w:pPr>
            <w:pStyle w:val="Heading1"/>
            <w:rPr>
              <w:lang w:val="en-GB"/>
            </w:rPr>
          </w:pPr>
          <w:bookmarkStart w:id="1" w:name="_Toc144891533"/>
          <w:r w:rsidRPr="00F023B1">
            <w:rPr>
              <w:lang w:val="en-GB"/>
            </w:rPr>
            <w:t>Problem</w:t>
          </w:r>
          <w:bookmarkEnd w:id="1"/>
        </w:p>
        <w:p w14:paraId="5FC2FD67" w14:textId="124A11FD" w:rsidR="00F023B1" w:rsidRPr="00F023B1" w:rsidRDefault="00F023B1" w:rsidP="00F023B1">
          <w:r w:rsidRPr="00F023B1">
            <w:t>Improving a Delta Gripper Robot: Fixing Bugs and Creating a User-Friendly Interface</w:t>
          </w:r>
        </w:p>
        <w:p w14:paraId="4B175B26" w14:textId="64928B77" w:rsidR="00E5770F" w:rsidRDefault="00F023B1">
          <w:r w:rsidRPr="00F023B1">
            <w:t>In this project, we have received a Delta Gripper Robot without a working operating system. Our goal is to identify and resolve any issues in the existing system, as well as develop a user-friendly interface for controlling the robot. This involves debugging the legacy system and designing a simple interface to make it easier to operate the Delta Gripper Robot. The project aims to enhance the robot's functionality and user experience.</w:t>
          </w:r>
        </w:p>
        <w:p w14:paraId="31D85BDC" w14:textId="743269A3" w:rsidR="00591709" w:rsidRDefault="00591709">
          <w:r>
            <w:br w:type="page"/>
          </w:r>
        </w:p>
        <w:p w14:paraId="5D72F0E5" w14:textId="4DE89F51" w:rsidR="0078663B" w:rsidRPr="008A05EC" w:rsidRDefault="0078663B" w:rsidP="0078663B">
          <w:pPr>
            <w:pStyle w:val="Heading1"/>
            <w:rPr>
              <w:lang w:val="en-GB"/>
            </w:rPr>
          </w:pPr>
          <w:bookmarkStart w:id="2" w:name="_Toc144891534"/>
          <w:r w:rsidRPr="008A05EC">
            <w:rPr>
              <w:lang w:val="en-GB"/>
            </w:rPr>
            <w:lastRenderedPageBreak/>
            <w:t>To do plan</w:t>
          </w:r>
          <w:bookmarkEnd w:id="2"/>
        </w:p>
        <w:tbl>
          <w:tblPr>
            <w:tblStyle w:val="GridTable4"/>
            <w:tblW w:w="0" w:type="auto"/>
            <w:tblLook w:val="04A0" w:firstRow="1" w:lastRow="0" w:firstColumn="1" w:lastColumn="0" w:noHBand="0" w:noVBand="1"/>
          </w:tblPr>
          <w:tblGrid>
            <w:gridCol w:w="3108"/>
            <w:gridCol w:w="1847"/>
            <w:gridCol w:w="1512"/>
            <w:gridCol w:w="1646"/>
            <w:gridCol w:w="949"/>
          </w:tblGrid>
          <w:tr w:rsidR="000705D4" w:rsidRPr="00F023B1" w14:paraId="54B258B5" w14:textId="77777777" w:rsidTr="004C5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56C73B7" w14:textId="3CF9376A" w:rsidR="000705D4" w:rsidRPr="00F023B1" w:rsidRDefault="000705D4">
                <w:r w:rsidRPr="00F023B1">
                  <w:t>What</w:t>
                </w:r>
              </w:p>
            </w:tc>
            <w:tc>
              <w:tcPr>
                <w:tcW w:w="1847" w:type="dxa"/>
              </w:tcPr>
              <w:p w14:paraId="11295F7B" w14:textId="1F2BCC95" w:rsidR="000705D4" w:rsidRPr="00F023B1" w:rsidRDefault="00E97F17">
                <w:pPr>
                  <w:cnfStyle w:val="100000000000" w:firstRow="1" w:lastRow="0" w:firstColumn="0" w:lastColumn="0" w:oddVBand="0" w:evenVBand="0" w:oddHBand="0" w:evenHBand="0" w:firstRowFirstColumn="0" w:firstRowLastColumn="0" w:lastRowFirstColumn="0" w:lastRowLastColumn="0"/>
                </w:pPr>
                <w:r w:rsidRPr="00F023B1">
                  <w:t>How</w:t>
                </w:r>
              </w:p>
            </w:tc>
            <w:tc>
              <w:tcPr>
                <w:tcW w:w="1512" w:type="dxa"/>
              </w:tcPr>
              <w:p w14:paraId="4CA00560" w14:textId="697EC586" w:rsidR="000705D4" w:rsidRPr="00F023B1" w:rsidRDefault="00E97F17">
                <w:pPr>
                  <w:cnfStyle w:val="100000000000" w:firstRow="1" w:lastRow="0" w:firstColumn="0" w:lastColumn="0" w:oddVBand="0" w:evenVBand="0" w:oddHBand="0" w:evenHBand="0" w:firstRowFirstColumn="0" w:firstRowLastColumn="0" w:lastRowFirstColumn="0" w:lastRowLastColumn="0"/>
                </w:pPr>
                <w:r w:rsidRPr="00F023B1">
                  <w:t>When</w:t>
                </w:r>
              </w:p>
            </w:tc>
            <w:tc>
              <w:tcPr>
                <w:tcW w:w="1646" w:type="dxa"/>
              </w:tcPr>
              <w:p w14:paraId="31FB222C" w14:textId="15799F65" w:rsidR="000705D4" w:rsidRPr="00F023B1" w:rsidRDefault="00E97F17">
                <w:pPr>
                  <w:cnfStyle w:val="100000000000" w:firstRow="1" w:lastRow="0" w:firstColumn="0" w:lastColumn="0" w:oddVBand="0" w:evenVBand="0" w:oddHBand="0" w:evenHBand="0" w:firstRowFirstColumn="0" w:firstRowLastColumn="0" w:lastRowFirstColumn="0" w:lastRowLastColumn="0"/>
                </w:pPr>
                <w:r w:rsidRPr="00F023B1">
                  <w:t>Deadline</w:t>
                </w:r>
                <w:r w:rsidR="000705D4" w:rsidRPr="00F023B1">
                  <w:t xml:space="preserve"> </w:t>
                </w:r>
              </w:p>
            </w:tc>
            <w:tc>
              <w:tcPr>
                <w:tcW w:w="949" w:type="dxa"/>
              </w:tcPr>
              <w:p w14:paraId="0A5AB3DA" w14:textId="0DB5A456" w:rsidR="000705D4" w:rsidRPr="00F023B1" w:rsidRDefault="00E97F17">
                <w:pPr>
                  <w:cnfStyle w:val="100000000000" w:firstRow="1" w:lastRow="0" w:firstColumn="0" w:lastColumn="0" w:oddVBand="0" w:evenVBand="0" w:oddHBand="0" w:evenHBand="0" w:firstRowFirstColumn="0" w:firstRowLastColumn="0" w:lastRowFirstColumn="0" w:lastRowLastColumn="0"/>
                </w:pPr>
                <w:r w:rsidRPr="00F023B1">
                  <w:t>Who</w:t>
                </w:r>
              </w:p>
            </w:tc>
          </w:tr>
          <w:tr w:rsidR="008D2AEB" w:rsidRPr="00F023B1" w14:paraId="22FB2E94"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901FF87" w14:textId="494D3CA2" w:rsidR="008D2AEB" w:rsidRPr="00F023B1" w:rsidRDefault="008D2AEB">
                <w:commentRangeStart w:id="3"/>
                <w:r w:rsidRPr="00F023B1">
                  <w:t>Research</w:t>
                </w:r>
                <w:commentRangeEnd w:id="3"/>
                <w:r w:rsidR="00BF25BA">
                  <w:rPr>
                    <w:rStyle w:val="CommentReference"/>
                    <w:b w:val="0"/>
                    <w:bCs w:val="0"/>
                    <w:kern w:val="0"/>
                    <w14:ligatures w14:val="none"/>
                  </w:rPr>
                  <w:commentReference w:id="3"/>
                </w:r>
              </w:p>
            </w:tc>
            <w:tc>
              <w:tcPr>
                <w:tcW w:w="1847" w:type="dxa"/>
              </w:tcPr>
              <w:p w14:paraId="685E4E07" w14:textId="77EC5A3C" w:rsidR="008D2AEB" w:rsidRPr="00F023B1" w:rsidRDefault="006F40CE">
                <w:pPr>
                  <w:cnfStyle w:val="000000100000" w:firstRow="0" w:lastRow="0" w:firstColumn="0" w:lastColumn="0" w:oddVBand="0" w:evenVBand="0" w:oddHBand="1" w:evenHBand="0" w:firstRowFirstColumn="0" w:firstRowLastColumn="0" w:lastRowFirstColumn="0" w:lastRowLastColumn="0"/>
                </w:pPr>
                <w:r w:rsidRPr="00F023B1">
                  <w:t xml:space="preserve">In-depth research on the functioning and applications of the delta </w:t>
                </w:r>
                <w:r w:rsidR="00786BCD">
                  <w:t>picker</w:t>
                </w:r>
                <w:commentRangeStart w:id="4"/>
                <w:r w:rsidRPr="00F023B1">
                  <w:t xml:space="preserve"> </w:t>
                </w:r>
                <w:commentRangeEnd w:id="4"/>
                <w:r w:rsidR="00BF25BA">
                  <w:rPr>
                    <w:rStyle w:val="CommentReference"/>
                    <w:kern w:val="0"/>
                    <w14:ligatures w14:val="none"/>
                  </w:rPr>
                  <w:commentReference w:id="4"/>
                </w:r>
                <w:r w:rsidRPr="00F023B1">
                  <w:t>based on prior student projects and industry case studies.</w:t>
                </w:r>
              </w:p>
            </w:tc>
            <w:tc>
              <w:tcPr>
                <w:tcW w:w="1512" w:type="dxa"/>
                <w:vMerge w:val="restart"/>
              </w:tcPr>
              <w:p w14:paraId="0B1B6E71" w14:textId="77777777" w:rsidR="008D2AEB" w:rsidRPr="00F023B1" w:rsidRDefault="008D2AEB" w:rsidP="00CA077F">
                <w:pPr>
                  <w:cnfStyle w:val="000000100000" w:firstRow="0" w:lastRow="0" w:firstColumn="0" w:lastColumn="0" w:oddVBand="0" w:evenVBand="0" w:oddHBand="1" w:evenHBand="0" w:firstRowFirstColumn="0" w:firstRowLastColumn="0" w:lastRowFirstColumn="0" w:lastRowLastColumn="0"/>
                </w:pPr>
                <w:r w:rsidRPr="00F023B1">
                  <w:t>Week 35: Gather initial research materials.</w:t>
                </w:r>
              </w:p>
              <w:p w14:paraId="4B5ABC90" w14:textId="77777777" w:rsidR="008D2AEB" w:rsidRPr="00F023B1" w:rsidRDefault="008D2AEB" w:rsidP="00CA077F">
                <w:pPr>
                  <w:cnfStyle w:val="000000100000" w:firstRow="0" w:lastRow="0" w:firstColumn="0" w:lastColumn="0" w:oddVBand="0" w:evenVBand="0" w:oddHBand="1" w:evenHBand="0" w:firstRowFirstColumn="0" w:firstRowLastColumn="0" w:lastRowFirstColumn="0" w:lastRowLastColumn="0"/>
                </w:pPr>
              </w:p>
              <w:p w14:paraId="3CB4CDD6" w14:textId="2B043AE7" w:rsidR="008D2AEB" w:rsidRPr="00F023B1" w:rsidRDefault="008D2AEB" w:rsidP="00CA077F">
                <w:pPr>
                  <w:cnfStyle w:val="000000100000" w:firstRow="0" w:lastRow="0" w:firstColumn="0" w:lastColumn="0" w:oddVBand="0" w:evenVBand="0" w:oddHBand="1" w:evenHBand="0" w:firstRowFirstColumn="0" w:firstRowLastColumn="0" w:lastRowFirstColumn="0" w:lastRowLastColumn="0"/>
                </w:pPr>
                <w:r w:rsidRPr="00F023B1">
                  <w:t xml:space="preserve">Week 36: </w:t>
                </w:r>
                <w:r w:rsidR="009F672D" w:rsidRPr="00F023B1">
                  <w:t>Analyse</w:t>
                </w:r>
                <w:r w:rsidRPr="00F023B1">
                  <w:t xml:space="preserve"> gathered data and identify key insights.</w:t>
                </w:r>
              </w:p>
            </w:tc>
            <w:tc>
              <w:tcPr>
                <w:tcW w:w="1646" w:type="dxa"/>
                <w:vMerge w:val="restart"/>
              </w:tcPr>
              <w:p w14:paraId="7F4964E1" w14:textId="62F91182" w:rsidR="008D2AEB" w:rsidRPr="00F023B1" w:rsidRDefault="008D2AEB">
                <w:pPr>
                  <w:cnfStyle w:val="000000100000" w:firstRow="0" w:lastRow="0" w:firstColumn="0" w:lastColumn="0" w:oddVBand="0" w:evenVBand="0" w:oddHBand="1" w:evenHBand="0" w:firstRowFirstColumn="0" w:firstRowLastColumn="0" w:lastRowFirstColumn="0" w:lastRowLastColumn="0"/>
                </w:pPr>
                <w:r w:rsidRPr="00F023B1">
                  <w:t>Week 37: Complete the research phase.</w:t>
                </w:r>
              </w:p>
            </w:tc>
            <w:tc>
              <w:tcPr>
                <w:tcW w:w="949" w:type="dxa"/>
                <w:vMerge w:val="restart"/>
              </w:tcPr>
              <w:p w14:paraId="3DAFF949" w14:textId="6BEB1E2B" w:rsidR="008D2AEB" w:rsidRPr="00F023B1" w:rsidRDefault="008D2AEB">
                <w:pPr>
                  <w:cnfStyle w:val="000000100000" w:firstRow="0" w:lastRow="0" w:firstColumn="0" w:lastColumn="0" w:oddVBand="0" w:evenVBand="0" w:oddHBand="1" w:evenHBand="0" w:firstRowFirstColumn="0" w:firstRowLastColumn="0" w:lastRowFirstColumn="0" w:lastRowLastColumn="0"/>
                </w:pPr>
                <w:r w:rsidRPr="00F023B1">
                  <w:t>Ruben &amp; Thom</w:t>
                </w:r>
              </w:p>
            </w:tc>
          </w:tr>
          <w:tr w:rsidR="008D2AEB" w:rsidRPr="00F023B1" w14:paraId="7F030AAB"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10BCEF60" w14:textId="6ABBFAB6" w:rsidR="008D2AEB" w:rsidRPr="008A05EC" w:rsidRDefault="008D2AEB" w:rsidP="00CA5BFC">
                <w:pPr>
                  <w:pStyle w:val="ListParagraph"/>
                  <w:numPr>
                    <w:ilvl w:val="0"/>
                    <w:numId w:val="10"/>
                  </w:numPr>
                  <w:rPr>
                    <w:lang w:val="en-GB"/>
                  </w:rPr>
                </w:pPr>
                <w:commentRangeStart w:id="5"/>
                <w:r w:rsidRPr="008A05EC">
                  <w:rPr>
                    <w:lang w:val="en-GB"/>
                  </w:rPr>
                  <w:t>Documentation</w:t>
                </w:r>
                <w:commentRangeEnd w:id="5"/>
                <w:r w:rsidR="00BF25BA">
                  <w:rPr>
                    <w:rStyle w:val="CommentReference"/>
                    <w:b w:val="0"/>
                    <w:bCs w:val="0"/>
                    <w:kern w:val="0"/>
                    <w:lang w:val="en-GB"/>
                    <w14:ligatures w14:val="none"/>
                  </w:rPr>
                  <w:commentReference w:id="5"/>
                </w:r>
              </w:p>
            </w:tc>
            <w:tc>
              <w:tcPr>
                <w:tcW w:w="1847" w:type="dxa"/>
              </w:tcPr>
              <w:p w14:paraId="3B37DE7D" w14:textId="1F64C8B4" w:rsidR="008D2AEB" w:rsidRPr="00F023B1" w:rsidRDefault="008D2AEB">
                <w:pPr>
                  <w:cnfStyle w:val="000000000000" w:firstRow="0" w:lastRow="0" w:firstColumn="0" w:lastColumn="0" w:oddVBand="0" w:evenVBand="0" w:oddHBand="0" w:evenHBand="0" w:firstRowFirstColumn="0" w:firstRowLastColumn="0" w:lastRowFirstColumn="0" w:lastRowLastColumn="0"/>
                </w:pPr>
                <w:r w:rsidRPr="00F023B1">
                  <w:t>Gather academic papers, technical documentation, and user manuals related to delta grippers.</w:t>
                </w:r>
              </w:p>
            </w:tc>
            <w:tc>
              <w:tcPr>
                <w:tcW w:w="1512" w:type="dxa"/>
                <w:vMerge/>
              </w:tcPr>
              <w:p w14:paraId="695F261E" w14:textId="77777777" w:rsidR="008D2AEB" w:rsidRPr="00F023B1" w:rsidRDefault="008D2AEB">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02463C65" w14:textId="77777777" w:rsidR="008D2AEB" w:rsidRPr="00F023B1" w:rsidRDefault="008D2AEB">
                <w:pPr>
                  <w:cnfStyle w:val="000000000000" w:firstRow="0" w:lastRow="0" w:firstColumn="0" w:lastColumn="0" w:oddVBand="0" w:evenVBand="0" w:oddHBand="0" w:evenHBand="0" w:firstRowFirstColumn="0" w:firstRowLastColumn="0" w:lastRowFirstColumn="0" w:lastRowLastColumn="0"/>
                </w:pPr>
              </w:p>
            </w:tc>
            <w:tc>
              <w:tcPr>
                <w:tcW w:w="949" w:type="dxa"/>
                <w:vMerge/>
              </w:tcPr>
              <w:p w14:paraId="5B87ACF5" w14:textId="77777777" w:rsidR="008D2AEB" w:rsidRPr="00F023B1" w:rsidRDefault="008D2AEB">
                <w:pPr>
                  <w:cnfStyle w:val="000000000000" w:firstRow="0" w:lastRow="0" w:firstColumn="0" w:lastColumn="0" w:oddVBand="0" w:evenVBand="0" w:oddHBand="0" w:evenHBand="0" w:firstRowFirstColumn="0" w:firstRowLastColumn="0" w:lastRowFirstColumn="0" w:lastRowLastColumn="0"/>
                </w:pPr>
              </w:p>
            </w:tc>
          </w:tr>
          <w:tr w:rsidR="008D2AEB" w:rsidRPr="00F023B1" w14:paraId="5440ABA7"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B0F4123" w14:textId="47B1D318" w:rsidR="008D2AEB" w:rsidRPr="008A05EC" w:rsidRDefault="008D2AEB" w:rsidP="00E7241A">
                <w:pPr>
                  <w:pStyle w:val="ListParagraph"/>
                  <w:numPr>
                    <w:ilvl w:val="0"/>
                    <w:numId w:val="10"/>
                  </w:numPr>
                  <w:rPr>
                    <w:lang w:val="en-GB"/>
                  </w:rPr>
                </w:pPr>
                <w:r w:rsidRPr="008A05EC">
                  <w:rPr>
                    <w:lang w:val="en-GB"/>
                  </w:rPr>
                  <w:t xml:space="preserve">Contact </w:t>
                </w:r>
                <w:r w:rsidR="009F672D" w:rsidRPr="008A05EC">
                  <w:rPr>
                    <w:lang w:val="en-GB"/>
                  </w:rPr>
                  <w:t>project teams</w:t>
                </w:r>
              </w:p>
            </w:tc>
            <w:tc>
              <w:tcPr>
                <w:tcW w:w="1847" w:type="dxa"/>
              </w:tcPr>
              <w:p w14:paraId="5342BBC6" w14:textId="3295BA56" w:rsidR="008D2AEB" w:rsidRPr="00F023B1" w:rsidRDefault="008D2AEB">
                <w:pPr>
                  <w:cnfStyle w:val="000000100000" w:firstRow="0" w:lastRow="0" w:firstColumn="0" w:lastColumn="0" w:oddVBand="0" w:evenVBand="0" w:oddHBand="1" w:evenHBand="0" w:firstRowFirstColumn="0" w:firstRowLastColumn="0" w:lastRowFirstColumn="0" w:lastRowLastColumn="0"/>
                </w:pPr>
                <w:commentRangeStart w:id="6"/>
                <w:commentRangeStart w:id="7"/>
                <w:r w:rsidRPr="00F023B1">
                  <w:t>Contact previous project teams and experts in the field for insights.</w:t>
                </w:r>
                <w:commentRangeEnd w:id="6"/>
                <w:r w:rsidR="00BF25BA">
                  <w:rPr>
                    <w:rStyle w:val="CommentReference"/>
                    <w:kern w:val="0"/>
                    <w14:ligatures w14:val="none"/>
                  </w:rPr>
                  <w:commentReference w:id="6"/>
                </w:r>
                <w:commentRangeEnd w:id="7"/>
                <w:r w:rsidR="00C2449D">
                  <w:rPr>
                    <w:rStyle w:val="CommentReference"/>
                    <w:kern w:val="0"/>
                    <w14:ligatures w14:val="none"/>
                  </w:rPr>
                  <w:commentReference w:id="7"/>
                </w:r>
              </w:p>
            </w:tc>
            <w:tc>
              <w:tcPr>
                <w:tcW w:w="1512" w:type="dxa"/>
                <w:vMerge/>
              </w:tcPr>
              <w:p w14:paraId="422A8687" w14:textId="77777777" w:rsidR="008D2AEB" w:rsidRPr="00F023B1" w:rsidRDefault="008D2AEB">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7477BC96" w14:textId="77777777" w:rsidR="008D2AEB" w:rsidRPr="00F023B1" w:rsidRDefault="008D2AEB">
                <w:pPr>
                  <w:cnfStyle w:val="000000100000" w:firstRow="0" w:lastRow="0" w:firstColumn="0" w:lastColumn="0" w:oddVBand="0" w:evenVBand="0" w:oddHBand="1" w:evenHBand="0" w:firstRowFirstColumn="0" w:firstRowLastColumn="0" w:lastRowFirstColumn="0" w:lastRowLastColumn="0"/>
                </w:pPr>
              </w:p>
            </w:tc>
            <w:tc>
              <w:tcPr>
                <w:tcW w:w="949" w:type="dxa"/>
                <w:vMerge/>
              </w:tcPr>
              <w:p w14:paraId="308AB4A3" w14:textId="77777777" w:rsidR="008D2AEB" w:rsidRPr="00F023B1" w:rsidRDefault="008D2AEB">
                <w:pPr>
                  <w:cnfStyle w:val="000000100000" w:firstRow="0" w:lastRow="0" w:firstColumn="0" w:lastColumn="0" w:oddVBand="0" w:evenVBand="0" w:oddHBand="1" w:evenHBand="0" w:firstRowFirstColumn="0" w:firstRowLastColumn="0" w:lastRowFirstColumn="0" w:lastRowLastColumn="0"/>
                </w:pPr>
              </w:p>
            </w:tc>
          </w:tr>
          <w:tr w:rsidR="008D2AEB" w:rsidRPr="00F023B1" w14:paraId="601E1848"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500B1DD9" w14:textId="615EF544" w:rsidR="008D2AEB" w:rsidRPr="008A05EC" w:rsidRDefault="009F672D" w:rsidP="00E7241A">
                <w:pPr>
                  <w:pStyle w:val="ListParagraph"/>
                  <w:numPr>
                    <w:ilvl w:val="0"/>
                    <w:numId w:val="10"/>
                  </w:numPr>
                  <w:rPr>
                    <w:lang w:val="en-GB"/>
                  </w:rPr>
                </w:pPr>
                <w:commentRangeStart w:id="8"/>
                <w:r w:rsidRPr="008A05EC">
                  <w:rPr>
                    <w:lang w:val="en-GB"/>
                  </w:rPr>
                  <w:t>Experiments</w:t>
                </w:r>
                <w:commentRangeEnd w:id="8"/>
                <w:r w:rsidR="0050134F">
                  <w:rPr>
                    <w:rStyle w:val="CommentReference"/>
                    <w:b w:val="0"/>
                    <w:bCs w:val="0"/>
                    <w:kern w:val="0"/>
                    <w:lang w:val="en-GB"/>
                    <w14:ligatures w14:val="none"/>
                  </w:rPr>
                  <w:commentReference w:id="8"/>
                </w:r>
              </w:p>
            </w:tc>
            <w:tc>
              <w:tcPr>
                <w:tcW w:w="1847" w:type="dxa"/>
              </w:tcPr>
              <w:p w14:paraId="35DF8AEC" w14:textId="77777777" w:rsidR="008D2AEB" w:rsidRDefault="008D2AEB">
                <w:pPr>
                  <w:cnfStyle w:val="000000000000" w:firstRow="0" w:lastRow="0" w:firstColumn="0" w:lastColumn="0" w:oddVBand="0" w:evenVBand="0" w:oddHBand="0" w:evenHBand="0" w:firstRowFirstColumn="0" w:firstRowLastColumn="0" w:lastRowFirstColumn="0" w:lastRowLastColumn="0"/>
                </w:pPr>
                <w:r w:rsidRPr="00F023B1">
                  <w:t>Conduct experiments if necessary to understand the delta gripper's capabilities.</w:t>
                </w:r>
              </w:p>
              <w:p w14:paraId="5584EF03" w14:textId="36037746" w:rsidR="00C2449D" w:rsidRPr="00F023B1" w:rsidRDefault="00C2449D">
                <w:pPr>
                  <w:cnfStyle w:val="000000000000" w:firstRow="0" w:lastRow="0" w:firstColumn="0" w:lastColumn="0" w:oddVBand="0" w:evenVBand="0" w:oddHBand="0" w:evenHBand="0" w:firstRowFirstColumn="0" w:firstRowLastColumn="0" w:lastRowFirstColumn="0" w:lastRowLastColumn="0"/>
                </w:pPr>
                <w:r>
                  <w:t>And see how other robot’s work.</w:t>
                </w:r>
              </w:p>
            </w:tc>
            <w:tc>
              <w:tcPr>
                <w:tcW w:w="1512" w:type="dxa"/>
                <w:vMerge/>
              </w:tcPr>
              <w:p w14:paraId="67D2367B" w14:textId="77777777" w:rsidR="008D2AEB" w:rsidRPr="00F023B1" w:rsidRDefault="008D2AEB">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0680F836" w14:textId="77777777" w:rsidR="008D2AEB" w:rsidRPr="00F023B1" w:rsidRDefault="008D2AEB">
                <w:pPr>
                  <w:cnfStyle w:val="000000000000" w:firstRow="0" w:lastRow="0" w:firstColumn="0" w:lastColumn="0" w:oddVBand="0" w:evenVBand="0" w:oddHBand="0" w:evenHBand="0" w:firstRowFirstColumn="0" w:firstRowLastColumn="0" w:lastRowFirstColumn="0" w:lastRowLastColumn="0"/>
                </w:pPr>
              </w:p>
            </w:tc>
            <w:tc>
              <w:tcPr>
                <w:tcW w:w="949" w:type="dxa"/>
                <w:vMerge/>
              </w:tcPr>
              <w:p w14:paraId="1CBED5D5" w14:textId="77777777" w:rsidR="008D2AEB" w:rsidRPr="00F023B1" w:rsidRDefault="008D2AEB">
                <w:pPr>
                  <w:cnfStyle w:val="000000000000" w:firstRow="0" w:lastRow="0" w:firstColumn="0" w:lastColumn="0" w:oddVBand="0" w:evenVBand="0" w:oddHBand="0" w:evenHBand="0" w:firstRowFirstColumn="0" w:firstRowLastColumn="0" w:lastRowFirstColumn="0" w:lastRowLastColumn="0"/>
                </w:pPr>
              </w:p>
            </w:tc>
          </w:tr>
          <w:tr w:rsidR="00786BCD" w:rsidRPr="00F023B1" w14:paraId="35F8B7D4"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30D84C2" w14:textId="17625307" w:rsidR="00786BCD" w:rsidRPr="008A05EC" w:rsidRDefault="00786BCD" w:rsidP="00E7241A">
                <w:pPr>
                  <w:pStyle w:val="ListParagraph"/>
                  <w:numPr>
                    <w:ilvl w:val="0"/>
                    <w:numId w:val="10"/>
                  </w:numPr>
                  <w:rPr>
                    <w:lang w:val="en-GB"/>
                  </w:rPr>
                </w:pPr>
                <w:r>
                  <w:rPr>
                    <w:lang w:val="en-GB"/>
                  </w:rPr>
                  <w:t>Qube operating system</w:t>
                </w:r>
              </w:p>
            </w:tc>
            <w:tc>
              <w:tcPr>
                <w:tcW w:w="1847" w:type="dxa"/>
              </w:tcPr>
              <w:p w14:paraId="18AAF167" w14:textId="2A14F27B" w:rsidR="00786BCD" w:rsidRPr="00F023B1" w:rsidRDefault="00786BCD">
                <w:pPr>
                  <w:cnfStyle w:val="000000100000" w:firstRow="0" w:lastRow="0" w:firstColumn="0" w:lastColumn="0" w:oddVBand="0" w:evenVBand="0" w:oddHBand="1" w:evenHBand="0" w:firstRowFirstColumn="0" w:firstRowLastColumn="0" w:lastRowFirstColumn="0" w:lastRowLastColumn="0"/>
                </w:pPr>
                <w:r>
                  <w:t xml:space="preserve">Meet with the one of the </w:t>
                </w:r>
                <w:r w:rsidR="00C2449D">
                  <w:t>developers</w:t>
                </w:r>
                <w:r>
                  <w:t xml:space="preserve"> of both the cube and the delta robot to get more insite and a understanding for both of them.</w:t>
                </w:r>
              </w:p>
            </w:tc>
            <w:tc>
              <w:tcPr>
                <w:tcW w:w="1512" w:type="dxa"/>
              </w:tcPr>
              <w:p w14:paraId="70FBB79C" w14:textId="77777777" w:rsidR="00786BCD" w:rsidRPr="00F023B1" w:rsidRDefault="00786BCD">
                <w:pPr>
                  <w:cnfStyle w:val="000000100000" w:firstRow="0" w:lastRow="0" w:firstColumn="0" w:lastColumn="0" w:oddVBand="0" w:evenVBand="0" w:oddHBand="1" w:evenHBand="0" w:firstRowFirstColumn="0" w:firstRowLastColumn="0" w:lastRowFirstColumn="0" w:lastRowLastColumn="0"/>
                </w:pPr>
              </w:p>
            </w:tc>
            <w:tc>
              <w:tcPr>
                <w:tcW w:w="1646" w:type="dxa"/>
              </w:tcPr>
              <w:p w14:paraId="03BFC88C" w14:textId="77777777" w:rsidR="00786BCD" w:rsidRPr="00F023B1" w:rsidRDefault="00786BCD">
                <w:pPr>
                  <w:cnfStyle w:val="000000100000" w:firstRow="0" w:lastRow="0" w:firstColumn="0" w:lastColumn="0" w:oddVBand="0" w:evenVBand="0" w:oddHBand="1" w:evenHBand="0" w:firstRowFirstColumn="0" w:firstRowLastColumn="0" w:lastRowFirstColumn="0" w:lastRowLastColumn="0"/>
                </w:pPr>
              </w:p>
            </w:tc>
            <w:tc>
              <w:tcPr>
                <w:tcW w:w="949" w:type="dxa"/>
              </w:tcPr>
              <w:p w14:paraId="6F7D537C" w14:textId="77777777" w:rsidR="00786BCD" w:rsidRPr="00F023B1" w:rsidRDefault="00786BCD">
                <w:pPr>
                  <w:cnfStyle w:val="000000100000" w:firstRow="0" w:lastRow="0" w:firstColumn="0" w:lastColumn="0" w:oddVBand="0" w:evenVBand="0" w:oddHBand="1" w:evenHBand="0" w:firstRowFirstColumn="0" w:firstRowLastColumn="0" w:lastRowFirstColumn="0" w:lastRowLastColumn="0"/>
                </w:pPr>
              </w:p>
            </w:tc>
          </w:tr>
          <w:tr w:rsidR="00A300D5" w:rsidRPr="00F023B1" w14:paraId="558AA235"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19369B11" w14:textId="32607EC1" w:rsidR="00A300D5" w:rsidRPr="00F023B1" w:rsidRDefault="00A300D5">
                <w:r w:rsidRPr="00F023B1">
                  <w:t>Jogging system</w:t>
                </w:r>
              </w:p>
            </w:tc>
            <w:tc>
              <w:tcPr>
                <w:tcW w:w="1847" w:type="dxa"/>
              </w:tcPr>
              <w:p w14:paraId="6644F583" w14:textId="2C0E089E" w:rsidR="00A300D5" w:rsidRPr="00F023B1" w:rsidRDefault="00A300D5">
                <w:pPr>
                  <w:cnfStyle w:val="000000000000" w:firstRow="0" w:lastRow="0" w:firstColumn="0" w:lastColumn="0" w:oddVBand="0" w:evenVBand="0" w:oddHBand="0" w:evenHBand="0" w:firstRowFirstColumn="0" w:firstRowLastColumn="0" w:lastRowFirstColumn="0" w:lastRowLastColumn="0"/>
                </w:pPr>
                <w:r w:rsidRPr="00F023B1">
                  <w:t>Develop a robust control system that allows the delta gripper to move in any direction w</w:t>
                </w:r>
                <w:r w:rsidR="00C2449D">
                  <w:t xml:space="preserve">ith an accuracy of </w:t>
                </w:r>
                <w:r w:rsidR="0083258A">
                  <w:t>5</w:t>
                </w:r>
                <w:r w:rsidR="00C2449D">
                  <w:t xml:space="preserve"> mm if the hardware is capable.</w:t>
                </w:r>
              </w:p>
            </w:tc>
            <w:tc>
              <w:tcPr>
                <w:tcW w:w="1512" w:type="dxa"/>
                <w:vMerge w:val="restart"/>
              </w:tcPr>
              <w:p w14:paraId="6B97035F" w14:textId="77777777" w:rsidR="00E156C9" w:rsidRPr="00F023B1" w:rsidRDefault="00E156C9" w:rsidP="00E156C9">
                <w:pPr>
                  <w:cnfStyle w:val="000000000000" w:firstRow="0" w:lastRow="0" w:firstColumn="0" w:lastColumn="0" w:oddVBand="0" w:evenVBand="0" w:oddHBand="0" w:evenHBand="0" w:firstRowFirstColumn="0" w:firstRowLastColumn="0" w:lastRowFirstColumn="0" w:lastRowLastColumn="0"/>
                </w:pPr>
                <w:r w:rsidRPr="00F023B1">
                  <w:t>Week 37: Initial code development and testing.</w:t>
                </w:r>
              </w:p>
              <w:p w14:paraId="7B328174" w14:textId="77777777" w:rsidR="00E156C9" w:rsidRPr="00F023B1" w:rsidRDefault="00E156C9" w:rsidP="00E156C9">
                <w:pPr>
                  <w:cnfStyle w:val="000000000000" w:firstRow="0" w:lastRow="0" w:firstColumn="0" w:lastColumn="0" w:oddVBand="0" w:evenVBand="0" w:oddHBand="0" w:evenHBand="0" w:firstRowFirstColumn="0" w:firstRowLastColumn="0" w:lastRowFirstColumn="0" w:lastRowLastColumn="0"/>
                </w:pPr>
              </w:p>
              <w:p w14:paraId="5EE79099" w14:textId="1B693F90" w:rsidR="00A300D5" w:rsidRPr="00F023B1" w:rsidRDefault="00E156C9" w:rsidP="00E156C9">
                <w:pPr>
                  <w:cnfStyle w:val="000000000000" w:firstRow="0" w:lastRow="0" w:firstColumn="0" w:lastColumn="0" w:oddVBand="0" w:evenVBand="0" w:oddHBand="0" w:evenHBand="0" w:firstRowFirstColumn="0" w:firstRowLastColumn="0" w:lastRowFirstColumn="0" w:lastRowLastColumn="0"/>
                </w:pPr>
                <w:r w:rsidRPr="00F023B1">
                  <w:t>Week 38: Iterative improvements and fine-tuning.</w:t>
                </w:r>
              </w:p>
            </w:tc>
            <w:tc>
              <w:tcPr>
                <w:tcW w:w="1646" w:type="dxa"/>
                <w:vMerge w:val="restart"/>
              </w:tcPr>
              <w:p w14:paraId="74A32AF9" w14:textId="2F8DD97A" w:rsidR="00A300D5" w:rsidRPr="00F023B1" w:rsidRDefault="004E3A29">
                <w:pPr>
                  <w:cnfStyle w:val="000000000000" w:firstRow="0" w:lastRow="0" w:firstColumn="0" w:lastColumn="0" w:oddVBand="0" w:evenVBand="0" w:oddHBand="0" w:evenHBand="0" w:firstRowFirstColumn="0" w:firstRowLastColumn="0" w:lastRowFirstColumn="0" w:lastRowLastColumn="0"/>
                </w:pPr>
                <w:r w:rsidRPr="00F023B1">
                  <w:t>Week 39: Achieve seamless multidirectional movement.</w:t>
                </w:r>
              </w:p>
            </w:tc>
            <w:tc>
              <w:tcPr>
                <w:tcW w:w="949" w:type="dxa"/>
                <w:vMerge w:val="restart"/>
              </w:tcPr>
              <w:p w14:paraId="32B49A27" w14:textId="493BD1EF" w:rsidR="00A300D5" w:rsidRPr="00F023B1" w:rsidRDefault="00A300D5">
                <w:pPr>
                  <w:cnfStyle w:val="000000000000" w:firstRow="0" w:lastRow="0" w:firstColumn="0" w:lastColumn="0" w:oddVBand="0" w:evenVBand="0" w:oddHBand="0" w:evenHBand="0" w:firstRowFirstColumn="0" w:firstRowLastColumn="0" w:lastRowFirstColumn="0" w:lastRowLastColumn="0"/>
                </w:pPr>
                <w:r w:rsidRPr="00F023B1">
                  <w:t>Ruben &amp; Thom</w:t>
                </w:r>
              </w:p>
            </w:tc>
          </w:tr>
          <w:tr w:rsidR="00A300D5" w:rsidRPr="00F023B1" w14:paraId="46860095"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74527232" w14:textId="621129EA" w:rsidR="00A300D5" w:rsidRPr="008A05EC" w:rsidRDefault="00A300D5" w:rsidP="003E7ADB">
                <w:pPr>
                  <w:pStyle w:val="ListParagraph"/>
                  <w:numPr>
                    <w:ilvl w:val="0"/>
                    <w:numId w:val="10"/>
                  </w:numPr>
                  <w:rPr>
                    <w:lang w:val="en-GB"/>
                  </w:rPr>
                </w:pPr>
                <w:r w:rsidRPr="008A05EC">
                  <w:rPr>
                    <w:lang w:val="en-GB"/>
                  </w:rPr>
                  <w:t>Test code</w:t>
                </w:r>
              </w:p>
            </w:tc>
            <w:tc>
              <w:tcPr>
                <w:tcW w:w="1847" w:type="dxa"/>
              </w:tcPr>
              <w:p w14:paraId="19F3DD94" w14:textId="4C0C0AB9" w:rsidR="00A300D5" w:rsidRPr="00F023B1" w:rsidRDefault="00A300D5">
                <w:pPr>
                  <w:cnfStyle w:val="000000100000" w:firstRow="0" w:lastRow="0" w:firstColumn="0" w:lastColumn="0" w:oddVBand="0" w:evenVBand="0" w:oddHBand="1" w:evenHBand="0" w:firstRowFirstColumn="0" w:firstRowLastColumn="0" w:lastRowFirstColumn="0" w:lastRowLastColumn="0"/>
                </w:pPr>
                <w:r w:rsidRPr="00F023B1">
                  <w:t xml:space="preserve">Write and test code for delta gripper </w:t>
                </w:r>
                <w:r w:rsidRPr="00F023B1">
                  <w:lastRenderedPageBreak/>
                  <w:t>movement, focusing on directional accuracy and control responsiveness.</w:t>
                </w:r>
              </w:p>
            </w:tc>
            <w:tc>
              <w:tcPr>
                <w:tcW w:w="1512" w:type="dxa"/>
                <w:vMerge/>
              </w:tcPr>
              <w:p w14:paraId="3B884285" w14:textId="77777777" w:rsidR="00A300D5" w:rsidRPr="00F023B1" w:rsidRDefault="00A300D5">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756CB44A" w14:textId="77777777" w:rsidR="00A300D5" w:rsidRPr="00F023B1" w:rsidRDefault="00A300D5">
                <w:pPr>
                  <w:cnfStyle w:val="000000100000" w:firstRow="0" w:lastRow="0" w:firstColumn="0" w:lastColumn="0" w:oddVBand="0" w:evenVBand="0" w:oddHBand="1" w:evenHBand="0" w:firstRowFirstColumn="0" w:firstRowLastColumn="0" w:lastRowFirstColumn="0" w:lastRowLastColumn="0"/>
                </w:pPr>
              </w:p>
            </w:tc>
            <w:tc>
              <w:tcPr>
                <w:tcW w:w="949" w:type="dxa"/>
                <w:vMerge/>
              </w:tcPr>
              <w:p w14:paraId="664D8220" w14:textId="77777777" w:rsidR="00A300D5" w:rsidRPr="00F023B1" w:rsidRDefault="00A300D5">
                <w:pPr>
                  <w:cnfStyle w:val="000000100000" w:firstRow="0" w:lastRow="0" w:firstColumn="0" w:lastColumn="0" w:oddVBand="0" w:evenVBand="0" w:oddHBand="1" w:evenHBand="0" w:firstRowFirstColumn="0" w:firstRowLastColumn="0" w:lastRowFirstColumn="0" w:lastRowLastColumn="0"/>
                </w:pPr>
              </w:p>
            </w:tc>
          </w:tr>
          <w:tr w:rsidR="00A300D5" w:rsidRPr="00F023B1" w14:paraId="79E2845E"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1FAA22EC" w14:textId="56C080AB" w:rsidR="00A300D5" w:rsidRPr="008A05EC" w:rsidRDefault="00282A38" w:rsidP="003E7ADB">
                <w:pPr>
                  <w:pStyle w:val="ListParagraph"/>
                  <w:numPr>
                    <w:ilvl w:val="0"/>
                    <w:numId w:val="10"/>
                  </w:numPr>
                  <w:rPr>
                    <w:lang w:val="en-GB"/>
                  </w:rPr>
                </w:pPr>
                <w:r w:rsidRPr="008A05EC">
                  <w:rPr>
                    <w:lang w:val="en-GB"/>
                  </w:rPr>
                  <w:t>Position</w:t>
                </w:r>
              </w:p>
            </w:tc>
            <w:tc>
              <w:tcPr>
                <w:tcW w:w="1847" w:type="dxa"/>
              </w:tcPr>
              <w:p w14:paraId="5D0A6B95" w14:textId="553BC8A2" w:rsidR="00A300D5" w:rsidRPr="00F023B1" w:rsidRDefault="00A300D5">
                <w:pPr>
                  <w:cnfStyle w:val="000000000000" w:firstRow="0" w:lastRow="0" w:firstColumn="0" w:lastColumn="0" w:oddVBand="0" w:evenVBand="0" w:oddHBand="0" w:evenHBand="0" w:firstRowFirstColumn="0" w:firstRowLastColumn="0" w:lastRowFirstColumn="0" w:lastRowLastColumn="0"/>
                </w:pPr>
                <w:commentRangeStart w:id="9"/>
                <w:r w:rsidRPr="00F023B1">
                  <w:t xml:space="preserve">Implement feedback mechanisms to ensure the </w:t>
                </w:r>
                <w:r w:rsidR="001C5D3B">
                  <w:t>tool</w:t>
                </w:r>
                <w:r w:rsidRPr="00F023B1">
                  <w:t xml:space="preserve"> position accuracy.</w:t>
                </w:r>
                <w:commentRangeEnd w:id="9"/>
                <w:r w:rsidR="00BF25BA">
                  <w:rPr>
                    <w:rStyle w:val="CommentReference"/>
                    <w:kern w:val="0"/>
                    <w14:ligatures w14:val="none"/>
                  </w:rPr>
                  <w:commentReference w:id="9"/>
                </w:r>
              </w:p>
            </w:tc>
            <w:tc>
              <w:tcPr>
                <w:tcW w:w="1512" w:type="dxa"/>
                <w:vMerge/>
              </w:tcPr>
              <w:p w14:paraId="73CE27A4" w14:textId="77777777" w:rsidR="00A300D5" w:rsidRPr="00F023B1" w:rsidRDefault="00A300D5">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46D3A9BA" w14:textId="77777777" w:rsidR="00A300D5" w:rsidRPr="00F023B1" w:rsidRDefault="00A300D5">
                <w:pPr>
                  <w:cnfStyle w:val="000000000000" w:firstRow="0" w:lastRow="0" w:firstColumn="0" w:lastColumn="0" w:oddVBand="0" w:evenVBand="0" w:oddHBand="0" w:evenHBand="0" w:firstRowFirstColumn="0" w:firstRowLastColumn="0" w:lastRowFirstColumn="0" w:lastRowLastColumn="0"/>
                </w:pPr>
              </w:p>
            </w:tc>
            <w:tc>
              <w:tcPr>
                <w:tcW w:w="949" w:type="dxa"/>
                <w:vMerge/>
              </w:tcPr>
              <w:p w14:paraId="412314D2" w14:textId="77777777" w:rsidR="00A300D5" w:rsidRPr="00F023B1" w:rsidRDefault="00A300D5">
                <w:pPr>
                  <w:cnfStyle w:val="000000000000" w:firstRow="0" w:lastRow="0" w:firstColumn="0" w:lastColumn="0" w:oddVBand="0" w:evenVBand="0" w:oddHBand="0" w:evenHBand="0" w:firstRowFirstColumn="0" w:firstRowLastColumn="0" w:lastRowFirstColumn="0" w:lastRowLastColumn="0"/>
                </w:pPr>
              </w:p>
            </w:tc>
          </w:tr>
          <w:tr w:rsidR="00D65E7D" w:rsidRPr="00F023B1" w14:paraId="10ECFD1B"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427DB581" w14:textId="09E33E81" w:rsidR="00D65E7D" w:rsidRPr="00F023B1" w:rsidRDefault="00D65E7D">
                <w:r w:rsidRPr="00F023B1">
                  <w:t>Coordinate system</w:t>
                </w:r>
              </w:p>
            </w:tc>
            <w:tc>
              <w:tcPr>
                <w:tcW w:w="1847" w:type="dxa"/>
              </w:tcPr>
              <w:p w14:paraId="3297D3A1" w14:textId="4EF88319" w:rsidR="00D65E7D" w:rsidRPr="00F023B1" w:rsidRDefault="00D65E7D">
                <w:pPr>
                  <w:cnfStyle w:val="000000100000" w:firstRow="0" w:lastRow="0" w:firstColumn="0" w:lastColumn="0" w:oddVBand="0" w:evenVBand="0" w:oddHBand="1" w:evenHBand="0" w:firstRowFirstColumn="0" w:firstRowLastColumn="0" w:lastRowFirstColumn="0" w:lastRowLastColumn="0"/>
                </w:pPr>
                <w:r w:rsidRPr="00F023B1">
                  <w:t xml:space="preserve">Create a comprehensive </w:t>
                </w:r>
                <w:commentRangeStart w:id="10"/>
                <w:r w:rsidRPr="00F023B1">
                  <w:t xml:space="preserve">coordinate system that accurately determines the robot's </w:t>
                </w:r>
                <w:commentRangeEnd w:id="10"/>
                <w:r w:rsidR="00BF25BA">
                  <w:rPr>
                    <w:rStyle w:val="CommentReference"/>
                    <w:kern w:val="0"/>
                    <w14:ligatures w14:val="none"/>
                  </w:rPr>
                  <w:commentReference w:id="10"/>
                </w:r>
                <w:r w:rsidRPr="00F023B1">
                  <w:t>position and destination within its workspace.</w:t>
                </w:r>
                <w:r w:rsidR="0083258A">
                  <w:t xml:space="preserve"> And move to these position smoothly.</w:t>
                </w:r>
              </w:p>
            </w:tc>
            <w:tc>
              <w:tcPr>
                <w:tcW w:w="1512" w:type="dxa"/>
                <w:vMerge w:val="restart"/>
              </w:tcPr>
              <w:p w14:paraId="41770C66" w14:textId="77777777" w:rsidR="00AA2E15" w:rsidRPr="00F023B1" w:rsidRDefault="00AA2E15" w:rsidP="00AA2E15">
                <w:pPr>
                  <w:cnfStyle w:val="000000100000" w:firstRow="0" w:lastRow="0" w:firstColumn="0" w:lastColumn="0" w:oddVBand="0" w:evenVBand="0" w:oddHBand="1" w:evenHBand="0" w:firstRowFirstColumn="0" w:firstRowLastColumn="0" w:lastRowFirstColumn="0" w:lastRowLastColumn="0"/>
                </w:pPr>
                <w:r w:rsidRPr="00F023B1">
                  <w:t>Week 40: Begin coordinate system design.</w:t>
                </w:r>
              </w:p>
              <w:p w14:paraId="6BA8DF11" w14:textId="2CE0A718" w:rsidR="00D65E7D" w:rsidRPr="00F023B1" w:rsidRDefault="00AA2E15" w:rsidP="00AA2E15">
                <w:pPr>
                  <w:cnfStyle w:val="000000100000" w:firstRow="0" w:lastRow="0" w:firstColumn="0" w:lastColumn="0" w:oddVBand="0" w:evenVBand="0" w:oddHBand="1" w:evenHBand="0" w:firstRowFirstColumn="0" w:firstRowLastColumn="0" w:lastRowFirstColumn="0" w:lastRowLastColumn="0"/>
                </w:pPr>
                <w:r w:rsidRPr="00F023B1">
                  <w:t>Week 41-42: Algorithm development and testing.</w:t>
                </w:r>
              </w:p>
            </w:tc>
            <w:tc>
              <w:tcPr>
                <w:tcW w:w="1646" w:type="dxa"/>
                <w:vMerge w:val="restart"/>
              </w:tcPr>
              <w:p w14:paraId="48827AC6" w14:textId="514B634F" w:rsidR="00D65E7D" w:rsidRPr="00F023B1" w:rsidRDefault="00DB4725">
                <w:pPr>
                  <w:cnfStyle w:val="000000100000" w:firstRow="0" w:lastRow="0" w:firstColumn="0" w:lastColumn="0" w:oddVBand="0" w:evenVBand="0" w:oddHBand="1" w:evenHBand="0" w:firstRowFirstColumn="0" w:firstRowLastColumn="0" w:lastRowFirstColumn="0" w:lastRowLastColumn="0"/>
                </w:pPr>
                <w:r w:rsidRPr="00F023B1">
                  <w:t>Week 43: Full implementation of the coordinate system.</w:t>
                </w:r>
              </w:p>
            </w:tc>
            <w:tc>
              <w:tcPr>
                <w:tcW w:w="949" w:type="dxa"/>
                <w:vMerge w:val="restart"/>
              </w:tcPr>
              <w:p w14:paraId="50ACD179" w14:textId="77777777" w:rsidR="00D65E7D" w:rsidRPr="00F023B1" w:rsidRDefault="00D65E7D">
                <w:pPr>
                  <w:cnfStyle w:val="000000100000" w:firstRow="0" w:lastRow="0" w:firstColumn="0" w:lastColumn="0" w:oddVBand="0" w:evenVBand="0" w:oddHBand="1" w:evenHBand="0" w:firstRowFirstColumn="0" w:firstRowLastColumn="0" w:lastRowFirstColumn="0" w:lastRowLastColumn="0"/>
                </w:pPr>
              </w:p>
            </w:tc>
          </w:tr>
          <w:tr w:rsidR="00D65E7D" w:rsidRPr="00F023B1" w14:paraId="0CFB8F75"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55781DE2" w14:textId="60467172" w:rsidR="00D65E7D" w:rsidRPr="008A05EC" w:rsidRDefault="00D65E7D" w:rsidP="00282A38">
                <w:pPr>
                  <w:pStyle w:val="ListParagraph"/>
                  <w:numPr>
                    <w:ilvl w:val="0"/>
                    <w:numId w:val="10"/>
                  </w:numPr>
                  <w:rPr>
                    <w:lang w:val="en-GB"/>
                  </w:rPr>
                </w:pPr>
                <w:r w:rsidRPr="008A05EC">
                  <w:rPr>
                    <w:lang w:val="en-GB"/>
                  </w:rPr>
                  <w:t>Framework</w:t>
                </w:r>
              </w:p>
            </w:tc>
            <w:tc>
              <w:tcPr>
                <w:tcW w:w="1847" w:type="dxa"/>
              </w:tcPr>
              <w:p w14:paraId="7C1F3ADE" w14:textId="24C5AA5D" w:rsidR="00D65E7D" w:rsidRPr="00F023B1" w:rsidRDefault="00D65E7D">
                <w:pPr>
                  <w:cnfStyle w:val="000000000000" w:firstRow="0" w:lastRow="0" w:firstColumn="0" w:lastColumn="0" w:oddVBand="0" w:evenVBand="0" w:oddHBand="0" w:evenHBand="0" w:firstRowFirstColumn="0" w:firstRowLastColumn="0" w:lastRowFirstColumn="0" w:lastRowLastColumn="0"/>
                </w:pPr>
                <w:commentRangeStart w:id="11"/>
                <w:r w:rsidRPr="00F023B1">
                  <w:t>Design a coordinate framework that integrates with the robot's hardware and software.</w:t>
                </w:r>
                <w:commentRangeEnd w:id="11"/>
                <w:r w:rsidR="00BF25BA">
                  <w:rPr>
                    <w:rStyle w:val="CommentReference"/>
                    <w:kern w:val="0"/>
                    <w14:ligatures w14:val="none"/>
                  </w:rPr>
                  <w:commentReference w:id="11"/>
                </w:r>
              </w:p>
            </w:tc>
            <w:tc>
              <w:tcPr>
                <w:tcW w:w="1512" w:type="dxa"/>
                <w:vMerge/>
              </w:tcPr>
              <w:p w14:paraId="552259B2" w14:textId="77777777" w:rsidR="00D65E7D" w:rsidRPr="00F023B1" w:rsidRDefault="00D65E7D">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21D7F608" w14:textId="77777777" w:rsidR="00D65E7D" w:rsidRPr="00F023B1" w:rsidRDefault="00D65E7D">
                <w:pPr>
                  <w:cnfStyle w:val="000000000000" w:firstRow="0" w:lastRow="0" w:firstColumn="0" w:lastColumn="0" w:oddVBand="0" w:evenVBand="0" w:oddHBand="0" w:evenHBand="0" w:firstRowFirstColumn="0" w:firstRowLastColumn="0" w:lastRowFirstColumn="0" w:lastRowLastColumn="0"/>
                </w:pPr>
              </w:p>
            </w:tc>
            <w:tc>
              <w:tcPr>
                <w:tcW w:w="949" w:type="dxa"/>
                <w:vMerge/>
              </w:tcPr>
              <w:p w14:paraId="750647C0" w14:textId="77777777" w:rsidR="00D65E7D" w:rsidRPr="00F023B1" w:rsidRDefault="00D65E7D">
                <w:pPr>
                  <w:cnfStyle w:val="000000000000" w:firstRow="0" w:lastRow="0" w:firstColumn="0" w:lastColumn="0" w:oddVBand="0" w:evenVBand="0" w:oddHBand="0" w:evenHBand="0" w:firstRowFirstColumn="0" w:firstRowLastColumn="0" w:lastRowFirstColumn="0" w:lastRowLastColumn="0"/>
                </w:pPr>
              </w:p>
            </w:tc>
          </w:tr>
          <w:tr w:rsidR="00D65E7D" w:rsidRPr="00F023B1" w14:paraId="47575004"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FB5AFE4" w14:textId="066D57DB" w:rsidR="00D65E7D" w:rsidRPr="008A05EC" w:rsidRDefault="00D65E7D" w:rsidP="00282A38">
                <w:pPr>
                  <w:pStyle w:val="ListParagraph"/>
                  <w:numPr>
                    <w:ilvl w:val="0"/>
                    <w:numId w:val="10"/>
                  </w:numPr>
                  <w:rPr>
                    <w:lang w:val="en-GB"/>
                  </w:rPr>
                </w:pPr>
                <w:r w:rsidRPr="008A05EC">
                  <w:rPr>
                    <w:lang w:val="en-GB"/>
                  </w:rPr>
                  <w:t>Algorithms</w:t>
                </w:r>
              </w:p>
            </w:tc>
            <w:tc>
              <w:tcPr>
                <w:tcW w:w="1847" w:type="dxa"/>
              </w:tcPr>
              <w:p w14:paraId="38299B44" w14:textId="43108FA2" w:rsidR="00D65E7D" w:rsidRPr="00F023B1" w:rsidRDefault="00D65E7D">
                <w:pPr>
                  <w:cnfStyle w:val="000000100000" w:firstRow="0" w:lastRow="0" w:firstColumn="0" w:lastColumn="0" w:oddVBand="0" w:evenVBand="0" w:oddHBand="1" w:evenHBand="0" w:firstRowFirstColumn="0" w:firstRowLastColumn="0" w:lastRowFirstColumn="0" w:lastRowLastColumn="0"/>
                </w:pPr>
                <w:r w:rsidRPr="00F023B1">
                  <w:t>Develop algorithms for real-time position tracking and mapping.</w:t>
                </w:r>
              </w:p>
            </w:tc>
            <w:tc>
              <w:tcPr>
                <w:tcW w:w="1512" w:type="dxa"/>
                <w:vMerge/>
              </w:tcPr>
              <w:p w14:paraId="2F364696" w14:textId="77777777" w:rsidR="00D65E7D" w:rsidRPr="00F023B1" w:rsidRDefault="00D65E7D">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503EBBE3" w14:textId="77777777" w:rsidR="00D65E7D" w:rsidRPr="00F023B1" w:rsidRDefault="00D65E7D">
                <w:pPr>
                  <w:cnfStyle w:val="000000100000" w:firstRow="0" w:lastRow="0" w:firstColumn="0" w:lastColumn="0" w:oddVBand="0" w:evenVBand="0" w:oddHBand="1" w:evenHBand="0" w:firstRowFirstColumn="0" w:firstRowLastColumn="0" w:lastRowFirstColumn="0" w:lastRowLastColumn="0"/>
                </w:pPr>
              </w:p>
            </w:tc>
            <w:tc>
              <w:tcPr>
                <w:tcW w:w="949" w:type="dxa"/>
                <w:vMerge/>
              </w:tcPr>
              <w:p w14:paraId="11BAD3AD" w14:textId="77777777" w:rsidR="00D65E7D" w:rsidRPr="00F023B1" w:rsidRDefault="00D65E7D">
                <w:pPr>
                  <w:cnfStyle w:val="000000100000" w:firstRow="0" w:lastRow="0" w:firstColumn="0" w:lastColumn="0" w:oddVBand="0" w:evenVBand="0" w:oddHBand="1" w:evenHBand="0" w:firstRowFirstColumn="0" w:firstRowLastColumn="0" w:lastRowFirstColumn="0" w:lastRowLastColumn="0"/>
                </w:pPr>
              </w:p>
            </w:tc>
          </w:tr>
          <w:tr w:rsidR="004C5063" w:rsidRPr="00F023B1" w14:paraId="615B02B7"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3CDFA79A" w14:textId="6FFE8D5E" w:rsidR="004C5063" w:rsidRPr="00F023B1" w:rsidRDefault="004C5063">
                <w:r w:rsidRPr="00F023B1">
                  <w:t>GUI (Graphical User Interface)</w:t>
                </w:r>
              </w:p>
            </w:tc>
            <w:tc>
              <w:tcPr>
                <w:tcW w:w="1847" w:type="dxa"/>
              </w:tcPr>
              <w:p w14:paraId="6B2DA31F" w14:textId="4A46A484" w:rsidR="004C5063" w:rsidRPr="00F023B1" w:rsidRDefault="004C5063">
                <w:pPr>
                  <w:cnfStyle w:val="000000000000" w:firstRow="0" w:lastRow="0" w:firstColumn="0" w:lastColumn="0" w:oddVBand="0" w:evenVBand="0" w:oddHBand="0" w:evenHBand="0" w:firstRowFirstColumn="0" w:firstRowLastColumn="0" w:lastRowFirstColumn="0" w:lastRowLastColumn="0"/>
                </w:pPr>
                <w:r w:rsidRPr="00F023B1">
                  <w:t xml:space="preserve">Develop an intuitive and user-friendly GUI to control the </w:t>
                </w:r>
                <w:commentRangeStart w:id="12"/>
                <w:r w:rsidRPr="00F023B1">
                  <w:t xml:space="preserve">robot's actions </w:t>
                </w:r>
                <w:commentRangeEnd w:id="12"/>
                <w:r w:rsidR="008A1531">
                  <w:rPr>
                    <w:rStyle w:val="CommentReference"/>
                    <w:kern w:val="0"/>
                    <w14:ligatures w14:val="none"/>
                  </w:rPr>
                  <w:commentReference w:id="12"/>
                </w:r>
                <w:r w:rsidRPr="00F023B1">
                  <w:t>and monitor its status.</w:t>
                </w:r>
              </w:p>
            </w:tc>
            <w:tc>
              <w:tcPr>
                <w:tcW w:w="1512" w:type="dxa"/>
                <w:vMerge w:val="restart"/>
              </w:tcPr>
              <w:p w14:paraId="13691F74" w14:textId="77777777" w:rsidR="004C5063" w:rsidRPr="00F023B1" w:rsidRDefault="004C5063" w:rsidP="004C5063">
                <w:pPr>
                  <w:cnfStyle w:val="000000000000" w:firstRow="0" w:lastRow="0" w:firstColumn="0" w:lastColumn="0" w:oddVBand="0" w:evenVBand="0" w:oddHBand="0" w:evenHBand="0" w:firstRowFirstColumn="0" w:firstRowLastColumn="0" w:lastRowFirstColumn="0" w:lastRowLastColumn="0"/>
                </w:pPr>
                <w:r w:rsidRPr="00F023B1">
                  <w:t>Week 44: GUI design and initial coding.</w:t>
                </w:r>
              </w:p>
              <w:p w14:paraId="7CBB40AB" w14:textId="77777777" w:rsidR="004C5063" w:rsidRPr="00F023B1" w:rsidRDefault="004C5063" w:rsidP="004C5063">
                <w:pPr>
                  <w:cnfStyle w:val="000000000000" w:firstRow="0" w:lastRow="0" w:firstColumn="0" w:lastColumn="0" w:oddVBand="0" w:evenVBand="0" w:oddHBand="0" w:evenHBand="0" w:firstRowFirstColumn="0" w:firstRowLastColumn="0" w:lastRowFirstColumn="0" w:lastRowLastColumn="0"/>
                </w:pPr>
              </w:p>
              <w:p w14:paraId="50D7D6D8" w14:textId="42E85086" w:rsidR="004C5063" w:rsidRPr="00F023B1" w:rsidRDefault="004C5063" w:rsidP="004C5063">
                <w:pPr>
                  <w:cnfStyle w:val="000000000000" w:firstRow="0" w:lastRow="0" w:firstColumn="0" w:lastColumn="0" w:oddVBand="0" w:evenVBand="0" w:oddHBand="0" w:evenHBand="0" w:firstRowFirstColumn="0" w:firstRowLastColumn="0" w:lastRowFirstColumn="0" w:lastRowLastColumn="0"/>
                </w:pPr>
                <w:r w:rsidRPr="00F023B1">
                  <w:t>Week 45-46: Integration and testing.</w:t>
                </w:r>
              </w:p>
            </w:tc>
            <w:tc>
              <w:tcPr>
                <w:tcW w:w="1646" w:type="dxa"/>
                <w:vMerge w:val="restart"/>
              </w:tcPr>
              <w:p w14:paraId="0359FC9B" w14:textId="76EED7FB" w:rsidR="004C5063" w:rsidRPr="00F023B1" w:rsidRDefault="00FA449F">
                <w:pPr>
                  <w:cnfStyle w:val="000000000000" w:firstRow="0" w:lastRow="0" w:firstColumn="0" w:lastColumn="0" w:oddVBand="0" w:evenVBand="0" w:oddHBand="0" w:evenHBand="0" w:firstRowFirstColumn="0" w:firstRowLastColumn="0" w:lastRowFirstColumn="0" w:lastRowLastColumn="0"/>
                </w:pPr>
                <w:r w:rsidRPr="00F023B1">
                  <w:t>Week 47: Fully functional GUI.</w:t>
                </w:r>
              </w:p>
            </w:tc>
            <w:tc>
              <w:tcPr>
                <w:tcW w:w="949" w:type="dxa"/>
                <w:vMerge w:val="restart"/>
              </w:tcPr>
              <w:p w14:paraId="2E3C7B82" w14:textId="77777777" w:rsidR="004C5063" w:rsidRPr="00F023B1" w:rsidRDefault="004C5063">
                <w:pPr>
                  <w:cnfStyle w:val="000000000000" w:firstRow="0" w:lastRow="0" w:firstColumn="0" w:lastColumn="0" w:oddVBand="0" w:evenVBand="0" w:oddHBand="0" w:evenHBand="0" w:firstRowFirstColumn="0" w:firstRowLastColumn="0" w:lastRowFirstColumn="0" w:lastRowLastColumn="0"/>
                </w:pPr>
              </w:p>
            </w:tc>
          </w:tr>
          <w:tr w:rsidR="004C5063" w:rsidRPr="00F023B1" w14:paraId="06669061"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4DC6F35A" w14:textId="5BA53FD8" w:rsidR="004C5063" w:rsidRPr="008A05EC" w:rsidRDefault="004C5063" w:rsidP="00340B12">
                <w:pPr>
                  <w:pStyle w:val="ListParagraph"/>
                  <w:numPr>
                    <w:ilvl w:val="0"/>
                    <w:numId w:val="10"/>
                  </w:numPr>
                  <w:rPr>
                    <w:lang w:val="en-GB"/>
                  </w:rPr>
                </w:pPr>
                <w:r w:rsidRPr="008A05EC">
                  <w:rPr>
                    <w:lang w:val="en-GB"/>
                  </w:rPr>
                  <w:t>Design</w:t>
                </w:r>
              </w:p>
            </w:tc>
            <w:tc>
              <w:tcPr>
                <w:tcW w:w="1847" w:type="dxa"/>
              </w:tcPr>
              <w:p w14:paraId="6472A63A" w14:textId="5C369365" w:rsidR="004C5063" w:rsidRPr="00F023B1" w:rsidRDefault="004C5063">
                <w:pPr>
                  <w:cnfStyle w:val="000000100000" w:firstRow="0" w:lastRow="0" w:firstColumn="0" w:lastColumn="0" w:oddVBand="0" w:evenVBand="0" w:oddHBand="1" w:evenHBand="0" w:firstRowFirstColumn="0" w:firstRowLastColumn="0" w:lastRowFirstColumn="0" w:lastRowLastColumn="0"/>
                </w:pPr>
                <w:r w:rsidRPr="00F023B1">
                  <w:t>Design a user interface with clear visuals, controls, and feedback elements.</w:t>
                </w:r>
              </w:p>
            </w:tc>
            <w:tc>
              <w:tcPr>
                <w:tcW w:w="1512" w:type="dxa"/>
                <w:vMerge/>
              </w:tcPr>
              <w:p w14:paraId="1D5FDEE8" w14:textId="77777777" w:rsidR="004C5063" w:rsidRPr="00F023B1" w:rsidRDefault="004C5063">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01F729F9" w14:textId="77777777" w:rsidR="004C5063" w:rsidRPr="00F023B1" w:rsidRDefault="004C5063">
                <w:pPr>
                  <w:cnfStyle w:val="000000100000" w:firstRow="0" w:lastRow="0" w:firstColumn="0" w:lastColumn="0" w:oddVBand="0" w:evenVBand="0" w:oddHBand="1" w:evenHBand="0" w:firstRowFirstColumn="0" w:firstRowLastColumn="0" w:lastRowFirstColumn="0" w:lastRowLastColumn="0"/>
                </w:pPr>
              </w:p>
            </w:tc>
            <w:tc>
              <w:tcPr>
                <w:tcW w:w="949" w:type="dxa"/>
                <w:vMerge/>
              </w:tcPr>
              <w:p w14:paraId="0211F813" w14:textId="77777777" w:rsidR="004C5063" w:rsidRPr="00F023B1" w:rsidRDefault="004C5063">
                <w:pPr>
                  <w:cnfStyle w:val="000000100000" w:firstRow="0" w:lastRow="0" w:firstColumn="0" w:lastColumn="0" w:oddVBand="0" w:evenVBand="0" w:oddHBand="1" w:evenHBand="0" w:firstRowFirstColumn="0" w:firstRowLastColumn="0" w:lastRowFirstColumn="0" w:lastRowLastColumn="0"/>
                </w:pPr>
              </w:p>
            </w:tc>
          </w:tr>
          <w:tr w:rsidR="004C5063" w:rsidRPr="00F023B1" w14:paraId="342AEEC8"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6B7D6964" w14:textId="1A885A89" w:rsidR="004C5063" w:rsidRPr="008A05EC" w:rsidRDefault="004C5063" w:rsidP="002137DB">
                <w:pPr>
                  <w:pStyle w:val="ListParagraph"/>
                  <w:numPr>
                    <w:ilvl w:val="0"/>
                    <w:numId w:val="10"/>
                  </w:numPr>
                  <w:rPr>
                    <w:lang w:val="en-GB"/>
                  </w:rPr>
                </w:pPr>
                <w:r w:rsidRPr="008A05EC">
                  <w:rPr>
                    <w:lang w:val="en-GB"/>
                  </w:rPr>
                  <w:lastRenderedPageBreak/>
                  <w:t>Integrate</w:t>
                </w:r>
              </w:p>
            </w:tc>
            <w:tc>
              <w:tcPr>
                <w:tcW w:w="1847" w:type="dxa"/>
              </w:tcPr>
              <w:p w14:paraId="45410D99" w14:textId="5BA3B2E4" w:rsidR="004C5063" w:rsidRPr="00F023B1" w:rsidRDefault="004C5063">
                <w:pPr>
                  <w:cnfStyle w:val="000000000000" w:firstRow="0" w:lastRow="0" w:firstColumn="0" w:lastColumn="0" w:oddVBand="0" w:evenVBand="0" w:oddHBand="0" w:evenHBand="0" w:firstRowFirstColumn="0" w:firstRowLastColumn="0" w:lastRowFirstColumn="0" w:lastRowLastColumn="0"/>
                </w:pPr>
                <w:r w:rsidRPr="00F023B1">
                  <w:t>Integrate the GUI with the robot's control software.</w:t>
                </w:r>
              </w:p>
            </w:tc>
            <w:tc>
              <w:tcPr>
                <w:tcW w:w="1512" w:type="dxa"/>
                <w:vMerge/>
              </w:tcPr>
              <w:p w14:paraId="6BB3928D" w14:textId="77777777" w:rsidR="004C5063" w:rsidRPr="00F023B1" w:rsidRDefault="004C506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630A219C" w14:textId="77777777" w:rsidR="004C5063" w:rsidRPr="00F023B1" w:rsidRDefault="004C506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16B83737" w14:textId="77777777" w:rsidR="004C5063" w:rsidRPr="00F023B1" w:rsidRDefault="004C5063">
                <w:pPr>
                  <w:cnfStyle w:val="000000000000" w:firstRow="0" w:lastRow="0" w:firstColumn="0" w:lastColumn="0" w:oddVBand="0" w:evenVBand="0" w:oddHBand="0" w:evenHBand="0" w:firstRowFirstColumn="0" w:firstRowLastColumn="0" w:lastRowFirstColumn="0" w:lastRowLastColumn="0"/>
                </w:pPr>
              </w:p>
            </w:tc>
          </w:tr>
          <w:tr w:rsidR="00FB6741" w:rsidRPr="00F023B1" w14:paraId="2E90FD62"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EB6A8BB" w14:textId="08379509" w:rsidR="00FB6741" w:rsidRPr="00F023B1" w:rsidRDefault="00FB6741">
                <w:r w:rsidRPr="00F023B1">
                  <w:t xml:space="preserve">Programs </w:t>
                </w:r>
              </w:p>
            </w:tc>
            <w:tc>
              <w:tcPr>
                <w:tcW w:w="1847" w:type="dxa"/>
              </w:tcPr>
              <w:p w14:paraId="69872444" w14:textId="4B499A56" w:rsidR="00FB6741" w:rsidRPr="00F023B1" w:rsidRDefault="00FB6741">
                <w:pPr>
                  <w:cnfStyle w:val="000000100000" w:firstRow="0" w:lastRow="0" w:firstColumn="0" w:lastColumn="0" w:oddVBand="0" w:evenVBand="0" w:oddHBand="1" w:evenHBand="0" w:firstRowFirstColumn="0" w:firstRowLastColumn="0" w:lastRowFirstColumn="0" w:lastRowLastColumn="0"/>
                </w:pPr>
                <w:commentRangeStart w:id="13"/>
                <w:r w:rsidRPr="00F023B1">
                  <w:t>Create a suite of programs</w:t>
                </w:r>
                <w:commentRangeEnd w:id="13"/>
                <w:r w:rsidR="008A1531">
                  <w:rPr>
                    <w:rStyle w:val="CommentReference"/>
                    <w:kern w:val="0"/>
                    <w14:ligatures w14:val="none"/>
                  </w:rPr>
                  <w:commentReference w:id="13"/>
                </w:r>
                <w:r w:rsidRPr="00F023B1">
                  <w:t xml:space="preserve"> that enable the robot to execute complex tasks, including moving to multiple positions without interruption.</w:t>
                </w:r>
              </w:p>
            </w:tc>
            <w:tc>
              <w:tcPr>
                <w:tcW w:w="1512" w:type="dxa"/>
                <w:vMerge w:val="restart"/>
              </w:tcPr>
              <w:p w14:paraId="538C6024" w14:textId="77777777" w:rsidR="008858E0" w:rsidRPr="00F023B1" w:rsidRDefault="008858E0" w:rsidP="008858E0">
                <w:pPr>
                  <w:cnfStyle w:val="000000100000" w:firstRow="0" w:lastRow="0" w:firstColumn="0" w:lastColumn="0" w:oddVBand="0" w:evenVBand="0" w:oddHBand="1" w:evenHBand="0" w:firstRowFirstColumn="0" w:firstRowLastColumn="0" w:lastRowFirstColumn="0" w:lastRowLastColumn="0"/>
                </w:pPr>
                <w:r w:rsidRPr="00F023B1">
                  <w:t>Week 48: Program architecture design.</w:t>
                </w:r>
              </w:p>
              <w:p w14:paraId="1967B48D" w14:textId="77777777" w:rsidR="008858E0" w:rsidRPr="00F023B1" w:rsidRDefault="008858E0" w:rsidP="008858E0">
                <w:pPr>
                  <w:cnfStyle w:val="000000100000" w:firstRow="0" w:lastRow="0" w:firstColumn="0" w:lastColumn="0" w:oddVBand="0" w:evenVBand="0" w:oddHBand="1" w:evenHBand="0" w:firstRowFirstColumn="0" w:firstRowLastColumn="0" w:lastRowFirstColumn="0" w:lastRowLastColumn="0"/>
                </w:pPr>
              </w:p>
              <w:p w14:paraId="7074096A" w14:textId="4B511553" w:rsidR="00FB6741" w:rsidRPr="00F023B1" w:rsidRDefault="008858E0" w:rsidP="008858E0">
                <w:pPr>
                  <w:cnfStyle w:val="000000100000" w:firstRow="0" w:lastRow="0" w:firstColumn="0" w:lastColumn="0" w:oddVBand="0" w:evenVBand="0" w:oddHBand="1" w:evenHBand="0" w:firstRowFirstColumn="0" w:firstRowLastColumn="0" w:lastRowFirstColumn="0" w:lastRowLastColumn="0"/>
                </w:pPr>
                <w:r w:rsidRPr="00F023B1">
                  <w:t>Week 49-50: Coding and initial testing.</w:t>
                </w:r>
              </w:p>
            </w:tc>
            <w:tc>
              <w:tcPr>
                <w:tcW w:w="1646" w:type="dxa"/>
                <w:vMerge w:val="restart"/>
              </w:tcPr>
              <w:p w14:paraId="2E9A0E89" w14:textId="6EF68CD4" w:rsidR="00FB6741" w:rsidRPr="00F023B1" w:rsidRDefault="00980090">
                <w:pPr>
                  <w:cnfStyle w:val="000000100000" w:firstRow="0" w:lastRow="0" w:firstColumn="0" w:lastColumn="0" w:oddVBand="0" w:evenVBand="0" w:oddHBand="1" w:evenHBand="0" w:firstRowFirstColumn="0" w:firstRowLastColumn="0" w:lastRowFirstColumn="0" w:lastRowLastColumn="0"/>
                </w:pPr>
                <w:r w:rsidRPr="00F023B1">
                  <w:t>Week 51: Reliable program suite.</w:t>
                </w:r>
              </w:p>
            </w:tc>
            <w:tc>
              <w:tcPr>
                <w:tcW w:w="949" w:type="dxa"/>
                <w:vMerge w:val="restart"/>
              </w:tcPr>
              <w:p w14:paraId="672C6E51" w14:textId="77777777" w:rsidR="00FB6741" w:rsidRPr="00F023B1" w:rsidRDefault="00FB6741">
                <w:pPr>
                  <w:cnfStyle w:val="000000100000" w:firstRow="0" w:lastRow="0" w:firstColumn="0" w:lastColumn="0" w:oddVBand="0" w:evenVBand="0" w:oddHBand="1" w:evenHBand="0" w:firstRowFirstColumn="0" w:firstRowLastColumn="0" w:lastRowFirstColumn="0" w:lastRowLastColumn="0"/>
                </w:pPr>
              </w:p>
            </w:tc>
          </w:tr>
          <w:tr w:rsidR="00FB6741" w:rsidRPr="00F023B1" w14:paraId="2C0591D3"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60F59CF3" w14:textId="5D8DE272" w:rsidR="00FB6741" w:rsidRPr="008A05EC" w:rsidRDefault="00FB6741" w:rsidP="00C34BC2">
                <w:pPr>
                  <w:pStyle w:val="ListParagraph"/>
                  <w:numPr>
                    <w:ilvl w:val="0"/>
                    <w:numId w:val="10"/>
                  </w:numPr>
                  <w:rPr>
                    <w:lang w:val="en-GB"/>
                  </w:rPr>
                </w:pPr>
                <w:r w:rsidRPr="008A05EC">
                  <w:rPr>
                    <w:lang w:val="en-GB"/>
                  </w:rPr>
                  <w:t>Routines</w:t>
                </w:r>
              </w:p>
            </w:tc>
            <w:tc>
              <w:tcPr>
                <w:tcW w:w="1847" w:type="dxa"/>
              </w:tcPr>
              <w:p w14:paraId="4992F00B" w14:textId="2DE5BE10" w:rsidR="00FB6741" w:rsidRPr="00F023B1" w:rsidRDefault="00FB6741">
                <w:pPr>
                  <w:cnfStyle w:val="000000000000" w:firstRow="0" w:lastRow="0" w:firstColumn="0" w:lastColumn="0" w:oddVBand="0" w:evenVBand="0" w:oddHBand="0" w:evenHBand="0" w:firstRowFirstColumn="0" w:firstRowLastColumn="0" w:lastRowFirstColumn="0" w:lastRowLastColumn="0"/>
                </w:pPr>
                <w:r w:rsidRPr="00F023B1">
                  <w:t>Develop software routines that coordinate movements and task sequences.</w:t>
                </w:r>
              </w:p>
            </w:tc>
            <w:tc>
              <w:tcPr>
                <w:tcW w:w="1512" w:type="dxa"/>
                <w:vMerge/>
              </w:tcPr>
              <w:p w14:paraId="250FA0B4" w14:textId="77777777" w:rsidR="00FB6741" w:rsidRPr="00F023B1" w:rsidRDefault="00FB6741">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6394D089" w14:textId="77777777" w:rsidR="00FB6741" w:rsidRPr="00F023B1" w:rsidRDefault="00FB6741">
                <w:pPr>
                  <w:cnfStyle w:val="000000000000" w:firstRow="0" w:lastRow="0" w:firstColumn="0" w:lastColumn="0" w:oddVBand="0" w:evenVBand="0" w:oddHBand="0" w:evenHBand="0" w:firstRowFirstColumn="0" w:firstRowLastColumn="0" w:lastRowFirstColumn="0" w:lastRowLastColumn="0"/>
                </w:pPr>
              </w:p>
            </w:tc>
            <w:tc>
              <w:tcPr>
                <w:tcW w:w="949" w:type="dxa"/>
                <w:vMerge/>
              </w:tcPr>
              <w:p w14:paraId="5F110BFB" w14:textId="77777777" w:rsidR="00FB6741" w:rsidRPr="00F023B1" w:rsidRDefault="00FB6741">
                <w:pPr>
                  <w:cnfStyle w:val="000000000000" w:firstRow="0" w:lastRow="0" w:firstColumn="0" w:lastColumn="0" w:oddVBand="0" w:evenVBand="0" w:oddHBand="0" w:evenHBand="0" w:firstRowFirstColumn="0" w:firstRowLastColumn="0" w:lastRowFirstColumn="0" w:lastRowLastColumn="0"/>
                </w:pPr>
              </w:p>
            </w:tc>
          </w:tr>
          <w:tr w:rsidR="00FB6741" w:rsidRPr="00F023B1" w14:paraId="40FC39D9"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4EB75206" w14:textId="6BDE2476" w:rsidR="00FB6741" w:rsidRPr="008A05EC" w:rsidRDefault="00FB6741" w:rsidP="00AD399B">
                <w:pPr>
                  <w:pStyle w:val="ListParagraph"/>
                  <w:numPr>
                    <w:ilvl w:val="0"/>
                    <w:numId w:val="10"/>
                  </w:numPr>
                  <w:rPr>
                    <w:lang w:val="en-GB"/>
                  </w:rPr>
                </w:pPr>
                <w:commentRangeStart w:id="14"/>
                <w:r w:rsidRPr="008A05EC">
                  <w:rPr>
                    <w:lang w:val="en-GB"/>
                  </w:rPr>
                  <w:t>Error handling</w:t>
                </w:r>
                <w:commentRangeEnd w:id="14"/>
                <w:r w:rsidR="008A1531">
                  <w:rPr>
                    <w:rStyle w:val="CommentReference"/>
                    <w:b w:val="0"/>
                    <w:bCs w:val="0"/>
                    <w:kern w:val="0"/>
                    <w:lang w:val="en-GB"/>
                    <w14:ligatures w14:val="none"/>
                  </w:rPr>
                  <w:commentReference w:id="14"/>
                </w:r>
              </w:p>
            </w:tc>
            <w:tc>
              <w:tcPr>
                <w:tcW w:w="1847" w:type="dxa"/>
              </w:tcPr>
              <w:p w14:paraId="69D2A092" w14:textId="28AEC223" w:rsidR="00FB6741" w:rsidRPr="00F023B1" w:rsidRDefault="00FB6741">
                <w:pPr>
                  <w:cnfStyle w:val="000000100000" w:firstRow="0" w:lastRow="0" w:firstColumn="0" w:lastColumn="0" w:oddVBand="0" w:evenVBand="0" w:oddHBand="1" w:evenHBand="0" w:firstRowFirstColumn="0" w:firstRowLastColumn="0" w:lastRowFirstColumn="0" w:lastRowLastColumn="0"/>
                </w:pPr>
                <w:r w:rsidRPr="00F023B1">
                  <w:t>Implement error handling and recovery mechanisms.</w:t>
                </w:r>
              </w:p>
            </w:tc>
            <w:tc>
              <w:tcPr>
                <w:tcW w:w="1512" w:type="dxa"/>
                <w:vMerge/>
              </w:tcPr>
              <w:p w14:paraId="5066EC8F" w14:textId="77777777" w:rsidR="00FB6741" w:rsidRPr="00F023B1" w:rsidRDefault="00FB6741">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178E1CE4" w14:textId="77777777" w:rsidR="00FB6741" w:rsidRPr="00F023B1" w:rsidRDefault="00FB6741">
                <w:pPr>
                  <w:cnfStyle w:val="000000100000" w:firstRow="0" w:lastRow="0" w:firstColumn="0" w:lastColumn="0" w:oddVBand="0" w:evenVBand="0" w:oddHBand="1" w:evenHBand="0" w:firstRowFirstColumn="0" w:firstRowLastColumn="0" w:lastRowFirstColumn="0" w:lastRowLastColumn="0"/>
                </w:pPr>
              </w:p>
            </w:tc>
            <w:tc>
              <w:tcPr>
                <w:tcW w:w="949" w:type="dxa"/>
                <w:vMerge/>
              </w:tcPr>
              <w:p w14:paraId="41F722BB" w14:textId="77777777" w:rsidR="00FB6741" w:rsidRPr="00F023B1" w:rsidRDefault="00FB6741">
                <w:pPr>
                  <w:cnfStyle w:val="000000100000" w:firstRow="0" w:lastRow="0" w:firstColumn="0" w:lastColumn="0" w:oddVBand="0" w:evenVBand="0" w:oddHBand="1" w:evenHBand="0" w:firstRowFirstColumn="0" w:firstRowLastColumn="0" w:lastRowFirstColumn="0" w:lastRowLastColumn="0"/>
                </w:pPr>
              </w:p>
            </w:tc>
          </w:tr>
          <w:tr w:rsidR="002042EE" w:rsidRPr="00F023B1" w14:paraId="3658637A"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0B5557EB" w14:textId="7C33B911" w:rsidR="002042EE" w:rsidRPr="00F023B1" w:rsidRDefault="002042EE">
                <w:r w:rsidRPr="00F023B1">
                  <w:t>Tool Integration</w:t>
                </w:r>
              </w:p>
            </w:tc>
            <w:tc>
              <w:tcPr>
                <w:tcW w:w="1847" w:type="dxa"/>
              </w:tcPr>
              <w:p w14:paraId="505921FE" w14:textId="0E567FB7" w:rsidR="002042EE" w:rsidRPr="00F023B1" w:rsidRDefault="002042EE">
                <w:pPr>
                  <w:cnfStyle w:val="000000000000" w:firstRow="0" w:lastRow="0" w:firstColumn="0" w:lastColumn="0" w:oddVBand="0" w:evenVBand="0" w:oddHBand="0" w:evenHBand="0" w:firstRowFirstColumn="0" w:firstRowLastColumn="0" w:lastRowFirstColumn="0" w:lastRowLastColumn="0"/>
                </w:pPr>
                <w:r w:rsidRPr="00F023B1">
                  <w:t xml:space="preserve">Develop a modular system that allows the </w:t>
                </w:r>
                <w:commentRangeStart w:id="15"/>
                <w:r w:rsidRPr="00F023B1">
                  <w:t xml:space="preserve">robot to adapt to various tools, </w:t>
                </w:r>
                <w:commentRangeEnd w:id="15"/>
                <w:r w:rsidR="008A1531">
                  <w:rPr>
                    <w:rStyle w:val="CommentReference"/>
                    <w:kern w:val="0"/>
                    <w14:ligatures w14:val="none"/>
                  </w:rPr>
                  <w:commentReference w:id="15"/>
                </w:r>
                <w:r w:rsidRPr="00F023B1">
                  <w:t>considering attributes like length and input requirements.</w:t>
                </w:r>
              </w:p>
            </w:tc>
            <w:tc>
              <w:tcPr>
                <w:tcW w:w="1512" w:type="dxa"/>
                <w:vMerge w:val="restart"/>
              </w:tcPr>
              <w:p w14:paraId="07BA02A4" w14:textId="77777777" w:rsidR="002042EE" w:rsidRPr="00F023B1" w:rsidRDefault="002042EE" w:rsidP="002042EE">
                <w:pPr>
                  <w:cnfStyle w:val="000000000000" w:firstRow="0" w:lastRow="0" w:firstColumn="0" w:lastColumn="0" w:oddVBand="0" w:evenVBand="0" w:oddHBand="0" w:evenHBand="0" w:firstRowFirstColumn="0" w:firstRowLastColumn="0" w:lastRowFirstColumn="0" w:lastRowLastColumn="0"/>
                </w:pPr>
                <w:r w:rsidRPr="00F023B1">
                  <w:t>Week 52: Tool interface design.</w:t>
                </w:r>
              </w:p>
              <w:p w14:paraId="1F2C6620" w14:textId="77777777" w:rsidR="00DB2514" w:rsidRPr="00F023B1" w:rsidRDefault="00DB2514" w:rsidP="002042EE">
                <w:pPr>
                  <w:cnfStyle w:val="000000000000" w:firstRow="0" w:lastRow="0" w:firstColumn="0" w:lastColumn="0" w:oddVBand="0" w:evenVBand="0" w:oddHBand="0" w:evenHBand="0" w:firstRowFirstColumn="0" w:firstRowLastColumn="0" w:lastRowFirstColumn="0" w:lastRowLastColumn="0"/>
                </w:pPr>
              </w:p>
              <w:p w14:paraId="641A9881" w14:textId="0603FB5D" w:rsidR="002042EE" w:rsidRPr="00F023B1" w:rsidRDefault="002042EE" w:rsidP="002042EE">
                <w:pPr>
                  <w:cnfStyle w:val="000000000000" w:firstRow="0" w:lastRow="0" w:firstColumn="0" w:lastColumn="0" w:oddVBand="0" w:evenVBand="0" w:oddHBand="0" w:evenHBand="0" w:firstRowFirstColumn="0" w:firstRowLastColumn="0" w:lastRowFirstColumn="0" w:lastRowLastColumn="0"/>
                </w:pPr>
                <w:r w:rsidRPr="00F023B1">
                  <w:t>Week 1-2 (Next Year): Software integration and tool testing.</w:t>
                </w:r>
              </w:p>
            </w:tc>
            <w:tc>
              <w:tcPr>
                <w:tcW w:w="1646" w:type="dxa"/>
                <w:vMerge w:val="restart"/>
              </w:tcPr>
              <w:p w14:paraId="6B59674D" w14:textId="06748453" w:rsidR="002042EE" w:rsidRPr="00F023B1" w:rsidRDefault="00737747">
                <w:pPr>
                  <w:cnfStyle w:val="000000000000" w:firstRow="0" w:lastRow="0" w:firstColumn="0" w:lastColumn="0" w:oddVBand="0" w:evenVBand="0" w:oddHBand="0" w:evenHBand="0" w:firstRowFirstColumn="0" w:firstRowLastColumn="0" w:lastRowFirstColumn="0" w:lastRowLastColumn="0"/>
                </w:pPr>
                <w:r w:rsidRPr="00F023B1">
                  <w:t>Week 3 (Next Year): Complete tool integration.</w:t>
                </w:r>
              </w:p>
            </w:tc>
            <w:tc>
              <w:tcPr>
                <w:tcW w:w="949" w:type="dxa"/>
                <w:vMerge w:val="restart"/>
              </w:tcPr>
              <w:p w14:paraId="5FDCD807" w14:textId="77777777" w:rsidR="002042EE" w:rsidRPr="00F023B1" w:rsidRDefault="002042EE">
                <w:pPr>
                  <w:cnfStyle w:val="000000000000" w:firstRow="0" w:lastRow="0" w:firstColumn="0" w:lastColumn="0" w:oddVBand="0" w:evenVBand="0" w:oddHBand="0" w:evenHBand="0" w:firstRowFirstColumn="0" w:firstRowLastColumn="0" w:lastRowFirstColumn="0" w:lastRowLastColumn="0"/>
                </w:pPr>
              </w:p>
            </w:tc>
          </w:tr>
          <w:tr w:rsidR="002042EE" w:rsidRPr="00F023B1" w14:paraId="38A8EC28"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62BBFF0" w14:textId="3B7B6631" w:rsidR="002042EE" w:rsidRPr="008A05EC" w:rsidRDefault="00E00F73" w:rsidP="00257ADE">
                <w:pPr>
                  <w:pStyle w:val="ListParagraph"/>
                  <w:numPr>
                    <w:ilvl w:val="0"/>
                    <w:numId w:val="10"/>
                  </w:numPr>
                  <w:rPr>
                    <w:lang w:val="en-GB"/>
                  </w:rPr>
                </w:pPr>
                <w:r w:rsidRPr="008A05EC">
                  <w:rPr>
                    <w:lang w:val="en-GB"/>
                  </w:rPr>
                  <w:t>Tool interfaces</w:t>
                </w:r>
              </w:p>
            </w:tc>
            <w:tc>
              <w:tcPr>
                <w:tcW w:w="1847" w:type="dxa"/>
              </w:tcPr>
              <w:p w14:paraId="676F5033" w14:textId="7E923677" w:rsidR="002042EE" w:rsidRPr="00F023B1" w:rsidRDefault="002042EE">
                <w:pPr>
                  <w:cnfStyle w:val="000000100000" w:firstRow="0" w:lastRow="0" w:firstColumn="0" w:lastColumn="0" w:oddVBand="0" w:evenVBand="0" w:oddHBand="1" w:evenHBand="0" w:firstRowFirstColumn="0" w:firstRowLastColumn="0" w:lastRowFirstColumn="0" w:lastRowLastColumn="0"/>
                </w:pPr>
                <w:commentRangeStart w:id="16"/>
                <w:r w:rsidRPr="00F023B1">
                  <w:t xml:space="preserve">Design interchangeable tool interfaces </w:t>
                </w:r>
                <w:commentRangeEnd w:id="16"/>
                <w:r w:rsidR="008A1531">
                  <w:rPr>
                    <w:rStyle w:val="CommentReference"/>
                    <w:kern w:val="0"/>
                    <w14:ligatures w14:val="none"/>
                  </w:rPr>
                  <w:commentReference w:id="16"/>
                </w:r>
                <w:r w:rsidRPr="00F023B1">
                  <w:t>that can be quickly attached to the gripper.</w:t>
                </w:r>
              </w:p>
            </w:tc>
            <w:tc>
              <w:tcPr>
                <w:tcW w:w="1512" w:type="dxa"/>
                <w:vMerge/>
              </w:tcPr>
              <w:p w14:paraId="34649197" w14:textId="77777777" w:rsidR="002042EE" w:rsidRPr="00F023B1" w:rsidRDefault="002042EE">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11321843" w14:textId="77777777" w:rsidR="002042EE" w:rsidRPr="00F023B1" w:rsidRDefault="002042EE">
                <w:pPr>
                  <w:cnfStyle w:val="000000100000" w:firstRow="0" w:lastRow="0" w:firstColumn="0" w:lastColumn="0" w:oddVBand="0" w:evenVBand="0" w:oddHBand="1" w:evenHBand="0" w:firstRowFirstColumn="0" w:firstRowLastColumn="0" w:lastRowFirstColumn="0" w:lastRowLastColumn="0"/>
                </w:pPr>
              </w:p>
            </w:tc>
            <w:tc>
              <w:tcPr>
                <w:tcW w:w="949" w:type="dxa"/>
                <w:vMerge/>
              </w:tcPr>
              <w:p w14:paraId="49D983FA" w14:textId="77777777" w:rsidR="002042EE" w:rsidRPr="00F023B1" w:rsidRDefault="002042EE">
                <w:pPr>
                  <w:cnfStyle w:val="000000100000" w:firstRow="0" w:lastRow="0" w:firstColumn="0" w:lastColumn="0" w:oddVBand="0" w:evenVBand="0" w:oddHBand="1" w:evenHBand="0" w:firstRowFirstColumn="0" w:firstRowLastColumn="0" w:lastRowFirstColumn="0" w:lastRowLastColumn="0"/>
                </w:pPr>
              </w:p>
            </w:tc>
          </w:tr>
          <w:tr w:rsidR="002042EE" w:rsidRPr="00F023B1" w14:paraId="035F4B36" w14:textId="77777777" w:rsidTr="004C5063">
            <w:tc>
              <w:tcPr>
                <w:cnfStyle w:val="001000000000" w:firstRow="0" w:lastRow="0" w:firstColumn="1" w:lastColumn="0" w:oddVBand="0" w:evenVBand="0" w:oddHBand="0" w:evenHBand="0" w:firstRowFirstColumn="0" w:firstRowLastColumn="0" w:lastRowFirstColumn="0" w:lastRowLastColumn="0"/>
                <w:tcW w:w="3108" w:type="dxa"/>
              </w:tcPr>
              <w:p w14:paraId="53A71D54" w14:textId="088218E6" w:rsidR="002042EE" w:rsidRPr="008A05EC" w:rsidRDefault="00DB46E2" w:rsidP="00E00F73">
                <w:pPr>
                  <w:pStyle w:val="ListParagraph"/>
                  <w:numPr>
                    <w:ilvl w:val="0"/>
                    <w:numId w:val="10"/>
                  </w:numPr>
                  <w:rPr>
                    <w:lang w:val="en-GB"/>
                  </w:rPr>
                </w:pPr>
                <w:r w:rsidRPr="008A05EC">
                  <w:rPr>
                    <w:lang w:val="en-GB"/>
                  </w:rPr>
                  <w:t>Calibrate</w:t>
                </w:r>
              </w:p>
            </w:tc>
            <w:tc>
              <w:tcPr>
                <w:tcW w:w="1847" w:type="dxa"/>
              </w:tcPr>
              <w:p w14:paraId="4D1D0BDD" w14:textId="5DA5A008" w:rsidR="002042EE" w:rsidRPr="00F023B1" w:rsidRDefault="002042EE">
                <w:pPr>
                  <w:cnfStyle w:val="000000000000" w:firstRow="0" w:lastRow="0" w:firstColumn="0" w:lastColumn="0" w:oddVBand="0" w:evenVBand="0" w:oddHBand="0" w:evenHBand="0" w:firstRowFirstColumn="0" w:firstRowLastColumn="0" w:lastRowFirstColumn="0" w:lastRowLastColumn="0"/>
                </w:pPr>
                <w:r w:rsidRPr="00F023B1">
                  <w:t>Implement software features to recognize and calibrate with different tools.</w:t>
                </w:r>
              </w:p>
            </w:tc>
            <w:tc>
              <w:tcPr>
                <w:tcW w:w="1512" w:type="dxa"/>
                <w:vMerge/>
              </w:tcPr>
              <w:p w14:paraId="6E5CE9C9" w14:textId="77777777" w:rsidR="002042EE" w:rsidRPr="00F023B1" w:rsidRDefault="002042EE">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7D81AF50" w14:textId="77777777" w:rsidR="002042EE" w:rsidRPr="00F023B1" w:rsidRDefault="002042EE">
                <w:pPr>
                  <w:cnfStyle w:val="000000000000" w:firstRow="0" w:lastRow="0" w:firstColumn="0" w:lastColumn="0" w:oddVBand="0" w:evenVBand="0" w:oddHBand="0" w:evenHBand="0" w:firstRowFirstColumn="0" w:firstRowLastColumn="0" w:lastRowFirstColumn="0" w:lastRowLastColumn="0"/>
                </w:pPr>
              </w:p>
            </w:tc>
            <w:tc>
              <w:tcPr>
                <w:tcW w:w="949" w:type="dxa"/>
                <w:vMerge/>
              </w:tcPr>
              <w:p w14:paraId="732F9475" w14:textId="77777777" w:rsidR="002042EE" w:rsidRPr="00F023B1" w:rsidRDefault="002042EE">
                <w:pPr>
                  <w:cnfStyle w:val="000000000000" w:firstRow="0" w:lastRow="0" w:firstColumn="0" w:lastColumn="0" w:oddVBand="0" w:evenVBand="0" w:oddHBand="0" w:evenHBand="0" w:firstRowFirstColumn="0" w:firstRowLastColumn="0" w:lastRowFirstColumn="0" w:lastRowLastColumn="0"/>
                </w:pPr>
              </w:p>
            </w:tc>
          </w:tr>
          <w:tr w:rsidR="001157E6" w:rsidRPr="00F023B1" w14:paraId="5C000F9C" w14:textId="77777777" w:rsidTr="004C5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1CDD3A99" w14:textId="6E193C5D" w:rsidR="00077332" w:rsidRPr="00F023B1" w:rsidRDefault="00660FFB">
                <w:r w:rsidRPr="00F023B1">
                  <w:t>P</w:t>
                </w:r>
                <w:r w:rsidR="00A17350" w:rsidRPr="00F023B1">
                  <w:t>endant</w:t>
                </w:r>
                <w:r w:rsidRPr="00F023B1">
                  <w:t xml:space="preserve">  </w:t>
                </w:r>
              </w:p>
            </w:tc>
            <w:tc>
              <w:tcPr>
                <w:tcW w:w="1847" w:type="dxa"/>
              </w:tcPr>
              <w:p w14:paraId="1B4EF7A2" w14:textId="33483A1C" w:rsidR="00077332" w:rsidRPr="00F023B1" w:rsidRDefault="00BB0C8F">
                <w:pPr>
                  <w:cnfStyle w:val="000000100000" w:firstRow="0" w:lastRow="0" w:firstColumn="0" w:lastColumn="0" w:oddVBand="0" w:evenVBand="0" w:oddHBand="1" w:evenHBand="0" w:firstRowFirstColumn="0" w:firstRowLastColumn="0" w:lastRowFirstColumn="0" w:lastRowLastColumn="0"/>
                </w:pPr>
                <w:r w:rsidRPr="00F023B1">
                  <w:t>if we have time left to make a tablet into a “pendent” by remote controlling the delta robot</w:t>
                </w:r>
                <w:r w:rsidR="00851E4D" w:rsidRPr="00F023B1">
                  <w:t>s</w:t>
                </w:r>
              </w:p>
            </w:tc>
            <w:tc>
              <w:tcPr>
                <w:tcW w:w="1512" w:type="dxa"/>
              </w:tcPr>
              <w:p w14:paraId="6E1DCF74" w14:textId="092290DF" w:rsidR="00077332" w:rsidRPr="00F023B1" w:rsidRDefault="00315BB4">
                <w:pPr>
                  <w:cnfStyle w:val="000000100000" w:firstRow="0" w:lastRow="0" w:firstColumn="0" w:lastColumn="0" w:oddVBand="0" w:evenVBand="0" w:oddHBand="1" w:evenHBand="0" w:firstRowFirstColumn="0" w:firstRowLastColumn="0" w:lastRowFirstColumn="0" w:lastRowLastColumn="0"/>
                </w:pPr>
                <w:r w:rsidRPr="00F023B1">
                  <w:t>To be determined</w:t>
                </w:r>
              </w:p>
            </w:tc>
            <w:tc>
              <w:tcPr>
                <w:tcW w:w="1646" w:type="dxa"/>
              </w:tcPr>
              <w:p w14:paraId="08AC871C" w14:textId="77777777" w:rsidR="00077332" w:rsidRPr="00F023B1" w:rsidRDefault="00077332">
                <w:pPr>
                  <w:cnfStyle w:val="000000100000" w:firstRow="0" w:lastRow="0" w:firstColumn="0" w:lastColumn="0" w:oddVBand="0" w:evenVBand="0" w:oddHBand="1" w:evenHBand="0" w:firstRowFirstColumn="0" w:firstRowLastColumn="0" w:lastRowFirstColumn="0" w:lastRowLastColumn="0"/>
                </w:pPr>
              </w:p>
            </w:tc>
            <w:tc>
              <w:tcPr>
                <w:tcW w:w="949" w:type="dxa"/>
              </w:tcPr>
              <w:p w14:paraId="5DC7FB49" w14:textId="77777777" w:rsidR="00077332" w:rsidRPr="00F023B1" w:rsidRDefault="00077332">
                <w:pPr>
                  <w:cnfStyle w:val="000000100000" w:firstRow="0" w:lastRow="0" w:firstColumn="0" w:lastColumn="0" w:oddVBand="0" w:evenVBand="0" w:oddHBand="1" w:evenHBand="0" w:firstRowFirstColumn="0" w:firstRowLastColumn="0" w:lastRowFirstColumn="0" w:lastRowLastColumn="0"/>
                </w:pPr>
              </w:p>
            </w:tc>
          </w:tr>
        </w:tbl>
        <w:p w14:paraId="6AD5E649" w14:textId="77777777" w:rsidR="005F658F" w:rsidRDefault="0063201C" w:rsidP="005F658F">
          <w:pPr>
            <w:pStyle w:val="Heading1"/>
          </w:pPr>
          <w:r w:rsidRPr="008A05EC">
            <w:br w:type="page"/>
          </w:r>
          <w:bookmarkStart w:id="17" w:name="_Toc144891535"/>
          <w:r w:rsidR="005F658F">
            <w:lastRenderedPageBreak/>
            <w:t>Planning</w:t>
          </w:r>
          <w:bookmarkEnd w:id="17"/>
        </w:p>
        <w:p w14:paraId="68E9DA35" w14:textId="6A476850" w:rsidR="005F658F" w:rsidRDefault="005F658F" w:rsidP="005F658F">
          <w:commentRangeStart w:id="18"/>
          <w:r>
            <w:t xml:space="preserve">The planning can be found in the </w:t>
          </w:r>
          <w:r w:rsidR="006F20BD">
            <w:t>folder</w:t>
          </w:r>
          <w:r w:rsidR="00AA6A47">
            <w:t>:</w:t>
          </w:r>
          <w:r w:rsidR="000C1A75">
            <w:t xml:space="preserve"> </w:t>
          </w:r>
          <w:r w:rsidR="0033747F">
            <w:t>\</w:t>
          </w:r>
          <w:r w:rsidR="00AA6A47" w:rsidRPr="00AA6A47">
            <w:t>Project S3\</w:t>
          </w:r>
          <w:r w:rsidR="006755EB" w:rsidRPr="00AA6A47">
            <w:t>Documentation</w:t>
          </w:r>
          <w:r w:rsidR="0033747F">
            <w:t>\</w:t>
          </w:r>
          <w:r w:rsidR="006755EB">
            <w:t>Planning S3</w:t>
          </w:r>
          <w:r w:rsidR="002D6DF4">
            <w:t>.</w:t>
          </w:r>
          <w:commentRangeEnd w:id="18"/>
          <w:r w:rsidR="0050134F">
            <w:rPr>
              <w:rStyle w:val="CommentReference"/>
            </w:rPr>
            <w:commentReference w:id="18"/>
          </w:r>
          <w:r>
            <w:br w:type="page"/>
          </w:r>
        </w:p>
        <w:p w14:paraId="31DDB064" w14:textId="224C6C77" w:rsidR="0063201C" w:rsidRPr="008A05EC" w:rsidRDefault="005E2F17" w:rsidP="005E2F17">
          <w:pPr>
            <w:pStyle w:val="Heading1"/>
            <w:rPr>
              <w:lang w:val="en-GB"/>
            </w:rPr>
          </w:pPr>
          <w:bookmarkStart w:id="19" w:name="_Toc144891536"/>
          <w:commentRangeStart w:id="20"/>
          <w:r w:rsidRPr="008A05EC">
            <w:rPr>
              <w:lang w:val="en-GB"/>
            </w:rPr>
            <w:lastRenderedPageBreak/>
            <w:t>Requirements</w:t>
          </w:r>
          <w:commentRangeEnd w:id="20"/>
          <w:r w:rsidR="004B2FAE">
            <w:rPr>
              <w:rStyle w:val="CommentReference"/>
              <w:rFonts w:asciiTheme="minorHAnsi" w:eastAsiaTheme="minorHAnsi" w:hAnsiTheme="minorHAnsi" w:cstheme="minorBidi"/>
              <w:color w:val="auto"/>
              <w:kern w:val="0"/>
              <w:lang w:val="en-GB"/>
              <w14:ligatures w14:val="none"/>
            </w:rPr>
            <w:commentReference w:id="20"/>
          </w:r>
        </w:p>
      </w:sdtContent>
    </w:sdt>
    <w:bookmarkEnd w:id="19" w:displacedByCustomXml="prev"/>
    <w:tbl>
      <w:tblPr>
        <w:tblStyle w:val="TableGrid"/>
        <w:tblW w:w="0" w:type="auto"/>
        <w:tblLook w:val="04A0" w:firstRow="1" w:lastRow="0" w:firstColumn="1" w:lastColumn="0" w:noHBand="0" w:noVBand="1"/>
      </w:tblPr>
      <w:tblGrid>
        <w:gridCol w:w="4933"/>
        <w:gridCol w:w="1051"/>
      </w:tblGrid>
      <w:tr w:rsidR="00C7640A" w:rsidRPr="00F023B1" w14:paraId="74B078E3" w14:textId="77777777" w:rsidTr="00BF5064">
        <w:tc>
          <w:tcPr>
            <w:tcW w:w="4933" w:type="dxa"/>
          </w:tcPr>
          <w:p w14:paraId="4F0AE055" w14:textId="47EDDF2F" w:rsidR="00C7640A" w:rsidRPr="00F023B1" w:rsidRDefault="00C7640A" w:rsidP="001C7778">
            <w:r w:rsidRPr="00F023B1">
              <w:t>Requirement</w:t>
            </w:r>
          </w:p>
        </w:tc>
        <w:tc>
          <w:tcPr>
            <w:tcW w:w="874" w:type="dxa"/>
          </w:tcPr>
          <w:p w14:paraId="6F4CE9C1" w14:textId="32CAB098" w:rsidR="00C7640A" w:rsidRPr="00F023B1" w:rsidRDefault="00C7640A" w:rsidP="001C7778">
            <w:r w:rsidRPr="00F023B1">
              <w:t>MoS</w:t>
            </w:r>
            <w:r w:rsidR="00AF7BA1" w:rsidRPr="00F023B1">
              <w:t>CoW</w:t>
            </w:r>
          </w:p>
        </w:tc>
      </w:tr>
      <w:tr w:rsidR="006F27C4" w:rsidRPr="00F023B1" w14:paraId="2D2EA098" w14:textId="13586591" w:rsidTr="00BF5064">
        <w:tc>
          <w:tcPr>
            <w:tcW w:w="4933" w:type="dxa"/>
          </w:tcPr>
          <w:p w14:paraId="31D400C7" w14:textId="77777777" w:rsidR="006F27C4" w:rsidRPr="00F023B1" w:rsidRDefault="006F27C4" w:rsidP="001C7778">
            <w:r w:rsidRPr="00F023B1">
              <w:t>1. Introduction:</w:t>
            </w:r>
          </w:p>
        </w:tc>
        <w:tc>
          <w:tcPr>
            <w:tcW w:w="874" w:type="dxa"/>
          </w:tcPr>
          <w:p w14:paraId="413D1496" w14:textId="77777777" w:rsidR="006F27C4" w:rsidRPr="00F023B1" w:rsidRDefault="006F27C4" w:rsidP="001C7778"/>
        </w:tc>
      </w:tr>
      <w:tr w:rsidR="006F27C4" w:rsidRPr="00F023B1" w14:paraId="05911A69" w14:textId="0CD222C6" w:rsidTr="00BF5064">
        <w:tc>
          <w:tcPr>
            <w:tcW w:w="4933" w:type="dxa"/>
          </w:tcPr>
          <w:p w14:paraId="70D3B9F0" w14:textId="77777777" w:rsidR="006F27C4" w:rsidRPr="00F023B1" w:rsidRDefault="006F27C4" w:rsidP="001C7778">
            <w:r w:rsidRPr="00F023B1">
              <w:t>Develop an operating system (OS) tailored specifically for the control and operation of a delta gripper, a specialized robotic end-effector used for precise manipulation and handling tasks in various industries.</w:t>
            </w:r>
          </w:p>
        </w:tc>
        <w:tc>
          <w:tcPr>
            <w:tcW w:w="874" w:type="dxa"/>
          </w:tcPr>
          <w:p w14:paraId="748CCF95" w14:textId="77777777" w:rsidR="006F27C4" w:rsidRPr="00F023B1" w:rsidRDefault="006F27C4" w:rsidP="001C7778"/>
        </w:tc>
      </w:tr>
      <w:tr w:rsidR="006F27C4" w:rsidRPr="00F023B1" w14:paraId="1331D581" w14:textId="0EC09665" w:rsidTr="00BF5064">
        <w:tc>
          <w:tcPr>
            <w:tcW w:w="4933" w:type="dxa"/>
          </w:tcPr>
          <w:p w14:paraId="2AAEE91D" w14:textId="77777777" w:rsidR="006F27C4" w:rsidRPr="00F023B1" w:rsidRDefault="006F27C4" w:rsidP="001C7778"/>
        </w:tc>
        <w:tc>
          <w:tcPr>
            <w:tcW w:w="874" w:type="dxa"/>
          </w:tcPr>
          <w:p w14:paraId="0D565D9D" w14:textId="77777777" w:rsidR="006F27C4" w:rsidRPr="00F023B1" w:rsidRDefault="006F27C4" w:rsidP="001C7778"/>
        </w:tc>
      </w:tr>
      <w:tr w:rsidR="006F27C4" w:rsidRPr="00F023B1" w14:paraId="7FB82FFB" w14:textId="0D9EF1FE" w:rsidTr="00BF5064">
        <w:tc>
          <w:tcPr>
            <w:tcW w:w="4933" w:type="dxa"/>
          </w:tcPr>
          <w:p w14:paraId="79D872C7" w14:textId="77777777" w:rsidR="006F27C4" w:rsidRPr="00F023B1" w:rsidRDefault="006F27C4" w:rsidP="001C7778">
            <w:r w:rsidRPr="00F023B1">
              <w:t>2. System Architecture:</w:t>
            </w:r>
          </w:p>
        </w:tc>
        <w:tc>
          <w:tcPr>
            <w:tcW w:w="874" w:type="dxa"/>
          </w:tcPr>
          <w:p w14:paraId="25B65373" w14:textId="77777777" w:rsidR="006F27C4" w:rsidRPr="00F023B1" w:rsidRDefault="006F27C4" w:rsidP="001C7778"/>
        </w:tc>
      </w:tr>
      <w:tr w:rsidR="006F27C4" w:rsidRPr="00F023B1" w14:paraId="4FF7BBEC" w14:textId="06CE16A7" w:rsidTr="00BF5064">
        <w:tc>
          <w:tcPr>
            <w:tcW w:w="4933" w:type="dxa"/>
          </w:tcPr>
          <w:p w14:paraId="58159B68" w14:textId="77777777" w:rsidR="006F27C4" w:rsidRPr="00F023B1" w:rsidRDefault="006F27C4" w:rsidP="001C7778">
            <w:r w:rsidRPr="00F023B1">
              <w:t>Design a modular and scalable architecture that allows for efficient communication between the gripper hardware, sensors, actuators, and external interfaces. The architecture should facilitate real-time control and ensure safety during operation</w:t>
            </w:r>
            <w:commentRangeStart w:id="21"/>
            <w:r w:rsidRPr="00F023B1">
              <w:t>.</w:t>
            </w:r>
            <w:commentRangeEnd w:id="21"/>
            <w:r w:rsidR="0050134F">
              <w:rPr>
                <w:rStyle w:val="CommentReference"/>
                <w:kern w:val="0"/>
                <w14:ligatures w14:val="none"/>
              </w:rPr>
              <w:commentReference w:id="21"/>
            </w:r>
          </w:p>
        </w:tc>
        <w:tc>
          <w:tcPr>
            <w:tcW w:w="874" w:type="dxa"/>
          </w:tcPr>
          <w:p w14:paraId="2B47C4BC" w14:textId="77777777" w:rsidR="006F27C4" w:rsidRPr="00F023B1" w:rsidRDefault="006F27C4" w:rsidP="001C7778"/>
        </w:tc>
      </w:tr>
      <w:tr w:rsidR="006F27C4" w:rsidRPr="00F023B1" w14:paraId="58CEB6A6" w14:textId="63045E76" w:rsidTr="00BF5064">
        <w:tc>
          <w:tcPr>
            <w:tcW w:w="4933" w:type="dxa"/>
          </w:tcPr>
          <w:p w14:paraId="6DF13016" w14:textId="77777777" w:rsidR="006F27C4" w:rsidRPr="00F023B1" w:rsidRDefault="006F27C4" w:rsidP="001C7778"/>
        </w:tc>
        <w:tc>
          <w:tcPr>
            <w:tcW w:w="874" w:type="dxa"/>
          </w:tcPr>
          <w:p w14:paraId="39A8BDC4" w14:textId="77777777" w:rsidR="006F27C4" w:rsidRPr="00F023B1" w:rsidRDefault="006F27C4" w:rsidP="001C7778"/>
        </w:tc>
      </w:tr>
      <w:tr w:rsidR="006F27C4" w:rsidRPr="00F023B1" w14:paraId="340D7E18" w14:textId="511005E4" w:rsidTr="00BF5064">
        <w:tc>
          <w:tcPr>
            <w:tcW w:w="4933" w:type="dxa"/>
          </w:tcPr>
          <w:p w14:paraId="0D41E57C" w14:textId="77777777" w:rsidR="006F27C4" w:rsidRPr="00F023B1" w:rsidRDefault="006F27C4" w:rsidP="001C7778">
            <w:r w:rsidRPr="00F023B1">
              <w:t>3. Real-time Control:</w:t>
            </w:r>
          </w:p>
        </w:tc>
        <w:tc>
          <w:tcPr>
            <w:tcW w:w="874" w:type="dxa"/>
          </w:tcPr>
          <w:p w14:paraId="6EBEDCA2" w14:textId="77777777" w:rsidR="006F27C4" w:rsidRPr="00F023B1" w:rsidRDefault="006F27C4" w:rsidP="001C7778"/>
        </w:tc>
      </w:tr>
      <w:tr w:rsidR="006F27C4" w:rsidRPr="00F023B1" w14:paraId="36E2206B" w14:textId="698202AA" w:rsidTr="00BF5064">
        <w:tc>
          <w:tcPr>
            <w:tcW w:w="4933" w:type="dxa"/>
          </w:tcPr>
          <w:p w14:paraId="04AB3377" w14:textId="77777777" w:rsidR="006F27C4" w:rsidRPr="00F023B1" w:rsidRDefault="006F27C4" w:rsidP="001C7778">
            <w:r w:rsidRPr="00F023B1">
              <w:t>The OS should provide real-time control capabilities to ensure accurate and responsive control of the delta gripper's movements. It should support precise motion planning, trajectory generation, and feedback control loops to maintain desired positions and forces.</w:t>
            </w:r>
          </w:p>
        </w:tc>
        <w:tc>
          <w:tcPr>
            <w:tcW w:w="874" w:type="dxa"/>
          </w:tcPr>
          <w:p w14:paraId="3BAD33A9" w14:textId="77777777" w:rsidR="006F27C4" w:rsidRPr="00F023B1" w:rsidRDefault="006F27C4" w:rsidP="001C7778"/>
        </w:tc>
      </w:tr>
      <w:tr w:rsidR="006F27C4" w:rsidRPr="00F023B1" w14:paraId="234CC09B" w14:textId="1FB82EAC" w:rsidTr="00BF5064">
        <w:tc>
          <w:tcPr>
            <w:tcW w:w="4933" w:type="dxa"/>
          </w:tcPr>
          <w:p w14:paraId="1C026797" w14:textId="77777777" w:rsidR="006F27C4" w:rsidRPr="00F023B1" w:rsidRDefault="006F27C4" w:rsidP="001C7778"/>
        </w:tc>
        <w:tc>
          <w:tcPr>
            <w:tcW w:w="874" w:type="dxa"/>
          </w:tcPr>
          <w:p w14:paraId="77E336ED" w14:textId="77777777" w:rsidR="006F27C4" w:rsidRPr="00F023B1" w:rsidRDefault="006F27C4" w:rsidP="001C7778"/>
        </w:tc>
      </w:tr>
      <w:tr w:rsidR="006F27C4" w:rsidRPr="00F023B1" w14:paraId="72708FC0" w14:textId="6D935E21" w:rsidTr="00BF5064">
        <w:tc>
          <w:tcPr>
            <w:tcW w:w="4933" w:type="dxa"/>
          </w:tcPr>
          <w:p w14:paraId="5285CF5A" w14:textId="77777777" w:rsidR="006F27C4" w:rsidRPr="00F023B1" w:rsidRDefault="006F27C4" w:rsidP="001C7778">
            <w:r w:rsidRPr="00F023B1">
              <w:t>4. Motion Planning and Kinematics:</w:t>
            </w:r>
          </w:p>
        </w:tc>
        <w:tc>
          <w:tcPr>
            <w:tcW w:w="874" w:type="dxa"/>
          </w:tcPr>
          <w:p w14:paraId="498F17BE" w14:textId="77777777" w:rsidR="006F27C4" w:rsidRPr="00F023B1" w:rsidRDefault="006F27C4" w:rsidP="001C7778"/>
        </w:tc>
      </w:tr>
      <w:tr w:rsidR="006F27C4" w:rsidRPr="00F023B1" w14:paraId="50C60371" w14:textId="27BE853C" w:rsidTr="00BF5064">
        <w:tc>
          <w:tcPr>
            <w:tcW w:w="4933" w:type="dxa"/>
          </w:tcPr>
          <w:p w14:paraId="6347B3B5" w14:textId="77777777" w:rsidR="006F27C4" w:rsidRPr="00F023B1" w:rsidRDefault="006F27C4" w:rsidP="001C7778">
            <w:r w:rsidRPr="00F023B1">
              <w:t>Implement algorithms for forward and inverse kinematics to translate desired end-effector positions and orientations into appropriate joint angles. The OS should support various trajectory planning methods, including point-to-point, spline-based, and Cartesian path planning.</w:t>
            </w:r>
          </w:p>
        </w:tc>
        <w:tc>
          <w:tcPr>
            <w:tcW w:w="874" w:type="dxa"/>
          </w:tcPr>
          <w:p w14:paraId="530A09B1" w14:textId="77777777" w:rsidR="006F27C4" w:rsidRPr="00F023B1" w:rsidRDefault="006F27C4" w:rsidP="001C7778"/>
        </w:tc>
      </w:tr>
      <w:tr w:rsidR="006F27C4" w:rsidRPr="00F023B1" w14:paraId="3796F410" w14:textId="355AFB0B" w:rsidTr="00BF5064">
        <w:tc>
          <w:tcPr>
            <w:tcW w:w="4933" w:type="dxa"/>
          </w:tcPr>
          <w:p w14:paraId="577ED3FA" w14:textId="77777777" w:rsidR="006F27C4" w:rsidRPr="00F023B1" w:rsidRDefault="006F27C4" w:rsidP="001C7778"/>
        </w:tc>
        <w:tc>
          <w:tcPr>
            <w:tcW w:w="874" w:type="dxa"/>
          </w:tcPr>
          <w:p w14:paraId="7E5D9D60" w14:textId="77777777" w:rsidR="006F27C4" w:rsidRPr="00F023B1" w:rsidRDefault="006F27C4" w:rsidP="001C7778"/>
        </w:tc>
      </w:tr>
      <w:tr w:rsidR="006F27C4" w:rsidRPr="00F023B1" w14:paraId="5717EAD0" w14:textId="2088B668" w:rsidTr="00BF5064">
        <w:tc>
          <w:tcPr>
            <w:tcW w:w="4933" w:type="dxa"/>
          </w:tcPr>
          <w:p w14:paraId="351DE646" w14:textId="77777777" w:rsidR="006F27C4" w:rsidRPr="00F023B1" w:rsidRDefault="006F27C4" w:rsidP="001C7778">
            <w:r w:rsidRPr="00F023B1">
              <w:t>5. Sensor Integration:</w:t>
            </w:r>
          </w:p>
        </w:tc>
        <w:tc>
          <w:tcPr>
            <w:tcW w:w="874" w:type="dxa"/>
          </w:tcPr>
          <w:p w14:paraId="37CA8A53" w14:textId="77777777" w:rsidR="006F27C4" w:rsidRPr="00F023B1" w:rsidRDefault="006F27C4" w:rsidP="001C7778"/>
        </w:tc>
      </w:tr>
      <w:tr w:rsidR="006F27C4" w:rsidRPr="00F023B1" w14:paraId="23B11CF6" w14:textId="48B56EDC" w:rsidTr="00BF5064">
        <w:tc>
          <w:tcPr>
            <w:tcW w:w="4933" w:type="dxa"/>
          </w:tcPr>
          <w:p w14:paraId="4B98102B" w14:textId="77777777" w:rsidR="006F27C4" w:rsidRPr="00F023B1" w:rsidRDefault="006F27C4" w:rsidP="001C7778">
            <w:r w:rsidRPr="00F023B1">
              <w:t>Integrate various sensors such as force/torque sensors, vision systems, and proximity sensors to enable the gripper to sense its environment and respond intelligently. Sensor data should be processed and utilized for adaptive gripping and collision avoidance.</w:t>
            </w:r>
          </w:p>
        </w:tc>
        <w:tc>
          <w:tcPr>
            <w:tcW w:w="874" w:type="dxa"/>
          </w:tcPr>
          <w:p w14:paraId="736AC237" w14:textId="77777777" w:rsidR="006F27C4" w:rsidRPr="00F023B1" w:rsidRDefault="006F27C4" w:rsidP="001C7778"/>
        </w:tc>
      </w:tr>
      <w:tr w:rsidR="006F27C4" w:rsidRPr="00F023B1" w14:paraId="05B38057" w14:textId="58FD4B67" w:rsidTr="00BF5064">
        <w:tc>
          <w:tcPr>
            <w:tcW w:w="4933" w:type="dxa"/>
          </w:tcPr>
          <w:p w14:paraId="5CB0CCF3" w14:textId="77777777" w:rsidR="006F27C4" w:rsidRPr="00F023B1" w:rsidRDefault="006F27C4" w:rsidP="001C7778"/>
        </w:tc>
        <w:tc>
          <w:tcPr>
            <w:tcW w:w="874" w:type="dxa"/>
          </w:tcPr>
          <w:p w14:paraId="08429898" w14:textId="77777777" w:rsidR="006F27C4" w:rsidRPr="00F023B1" w:rsidRDefault="006F27C4" w:rsidP="001C7778"/>
        </w:tc>
      </w:tr>
      <w:tr w:rsidR="006F27C4" w:rsidRPr="00F023B1" w14:paraId="4449076A" w14:textId="2F4FC12B" w:rsidTr="00BF5064">
        <w:tc>
          <w:tcPr>
            <w:tcW w:w="4933" w:type="dxa"/>
          </w:tcPr>
          <w:p w14:paraId="524F38F6" w14:textId="77777777" w:rsidR="006F27C4" w:rsidRPr="00F023B1" w:rsidRDefault="006F27C4" w:rsidP="001C7778">
            <w:r w:rsidRPr="00F023B1">
              <w:t xml:space="preserve">6. </w:t>
            </w:r>
            <w:commentRangeStart w:id="22"/>
            <w:r w:rsidRPr="00F023B1">
              <w:t>Actuator Control:</w:t>
            </w:r>
            <w:commentRangeEnd w:id="22"/>
            <w:r w:rsidR="0050134F">
              <w:rPr>
                <w:rStyle w:val="CommentReference"/>
                <w:kern w:val="0"/>
                <w14:ligatures w14:val="none"/>
              </w:rPr>
              <w:commentReference w:id="22"/>
            </w:r>
          </w:p>
        </w:tc>
        <w:tc>
          <w:tcPr>
            <w:tcW w:w="874" w:type="dxa"/>
          </w:tcPr>
          <w:p w14:paraId="21B260E5" w14:textId="77777777" w:rsidR="006F27C4" w:rsidRPr="00F023B1" w:rsidRDefault="006F27C4" w:rsidP="001C7778"/>
        </w:tc>
      </w:tr>
      <w:tr w:rsidR="006F27C4" w:rsidRPr="00F023B1" w14:paraId="785B99DB" w14:textId="346BD16D" w:rsidTr="00BF5064">
        <w:tc>
          <w:tcPr>
            <w:tcW w:w="4933" w:type="dxa"/>
          </w:tcPr>
          <w:p w14:paraId="40AE4360" w14:textId="77777777" w:rsidR="006F27C4" w:rsidRPr="00F023B1" w:rsidRDefault="006F27C4" w:rsidP="001C7778">
            <w:r w:rsidRPr="00F023B1">
              <w:t>Develop control interfaces to regulate the gripper's actuators, allowing precise and coordinated motion of the gripper's arms. Implement control strategies for actuator synchronization and optimization to prevent jerky or imprecise movements.</w:t>
            </w:r>
          </w:p>
        </w:tc>
        <w:tc>
          <w:tcPr>
            <w:tcW w:w="874" w:type="dxa"/>
          </w:tcPr>
          <w:p w14:paraId="274E18C4" w14:textId="77777777" w:rsidR="006F27C4" w:rsidRPr="00F023B1" w:rsidRDefault="006F27C4" w:rsidP="001C7778"/>
        </w:tc>
      </w:tr>
      <w:tr w:rsidR="006F27C4" w:rsidRPr="00F023B1" w14:paraId="0CE08D98" w14:textId="2F9FEFDA" w:rsidTr="00BF5064">
        <w:tc>
          <w:tcPr>
            <w:tcW w:w="4933" w:type="dxa"/>
          </w:tcPr>
          <w:p w14:paraId="6D2A5A8C" w14:textId="77777777" w:rsidR="006F27C4" w:rsidRPr="00F023B1" w:rsidRDefault="006F27C4" w:rsidP="001C7778"/>
        </w:tc>
        <w:tc>
          <w:tcPr>
            <w:tcW w:w="874" w:type="dxa"/>
          </w:tcPr>
          <w:p w14:paraId="25C15D0E" w14:textId="77777777" w:rsidR="006F27C4" w:rsidRPr="00F023B1" w:rsidRDefault="006F27C4" w:rsidP="001C7778"/>
        </w:tc>
      </w:tr>
      <w:tr w:rsidR="006F27C4" w:rsidRPr="00F023B1" w14:paraId="556E643A" w14:textId="781EF95C" w:rsidTr="00BF5064">
        <w:tc>
          <w:tcPr>
            <w:tcW w:w="4933" w:type="dxa"/>
          </w:tcPr>
          <w:p w14:paraId="1DA4C6E1" w14:textId="77777777" w:rsidR="006F27C4" w:rsidRPr="00F023B1" w:rsidRDefault="006F27C4" w:rsidP="001C7778">
            <w:r w:rsidRPr="00F023B1">
              <w:t>7. Communication Protocols:</w:t>
            </w:r>
          </w:p>
        </w:tc>
        <w:tc>
          <w:tcPr>
            <w:tcW w:w="874" w:type="dxa"/>
          </w:tcPr>
          <w:p w14:paraId="57512AD8" w14:textId="77777777" w:rsidR="006F27C4" w:rsidRPr="00F023B1" w:rsidRDefault="006F27C4" w:rsidP="001C7778"/>
        </w:tc>
      </w:tr>
      <w:tr w:rsidR="006F27C4" w:rsidRPr="00F023B1" w14:paraId="56CE01FC" w14:textId="29242916" w:rsidTr="00BF5064">
        <w:tc>
          <w:tcPr>
            <w:tcW w:w="4933" w:type="dxa"/>
          </w:tcPr>
          <w:p w14:paraId="0707F1A5" w14:textId="77777777" w:rsidR="006F27C4" w:rsidRPr="00F023B1" w:rsidRDefault="006F27C4" w:rsidP="001C7778">
            <w:r w:rsidRPr="00F023B1">
              <w:t xml:space="preserve">Support communication protocols for seamless integration with external devices and systems. </w:t>
            </w:r>
            <w:commentRangeStart w:id="23"/>
            <w:r w:rsidRPr="00F023B1">
              <w:lastRenderedPageBreak/>
              <w:t>Implement protocols such as Ethernet, USB, and wireless communication to facilitate remote control, monitoring, and data exchange</w:t>
            </w:r>
            <w:commentRangeEnd w:id="23"/>
            <w:r w:rsidR="0050134F">
              <w:rPr>
                <w:rStyle w:val="CommentReference"/>
                <w:kern w:val="0"/>
                <w14:ligatures w14:val="none"/>
              </w:rPr>
              <w:commentReference w:id="23"/>
            </w:r>
            <w:r w:rsidRPr="00F023B1">
              <w:t>.</w:t>
            </w:r>
          </w:p>
        </w:tc>
        <w:tc>
          <w:tcPr>
            <w:tcW w:w="874" w:type="dxa"/>
          </w:tcPr>
          <w:p w14:paraId="6B49061C" w14:textId="77777777" w:rsidR="006F27C4" w:rsidRPr="00F023B1" w:rsidRDefault="006F27C4" w:rsidP="001C7778"/>
        </w:tc>
      </w:tr>
      <w:tr w:rsidR="006F27C4" w:rsidRPr="00F023B1" w14:paraId="7E0BF0D7" w14:textId="3814EB16" w:rsidTr="00BF5064">
        <w:tc>
          <w:tcPr>
            <w:tcW w:w="4933" w:type="dxa"/>
          </w:tcPr>
          <w:p w14:paraId="382EFF7B" w14:textId="77777777" w:rsidR="006F27C4" w:rsidRPr="00F023B1" w:rsidRDefault="006F27C4" w:rsidP="001C7778"/>
        </w:tc>
        <w:tc>
          <w:tcPr>
            <w:tcW w:w="874" w:type="dxa"/>
          </w:tcPr>
          <w:p w14:paraId="158B6F2E" w14:textId="77777777" w:rsidR="006F27C4" w:rsidRPr="00F023B1" w:rsidRDefault="006F27C4" w:rsidP="001C7778"/>
        </w:tc>
      </w:tr>
      <w:tr w:rsidR="006F27C4" w:rsidRPr="00F023B1" w14:paraId="0693C567" w14:textId="0015B12A" w:rsidTr="00BF5064">
        <w:tc>
          <w:tcPr>
            <w:tcW w:w="4933" w:type="dxa"/>
          </w:tcPr>
          <w:p w14:paraId="2B235C2C" w14:textId="77777777" w:rsidR="006F27C4" w:rsidRPr="00F023B1" w:rsidRDefault="006F27C4" w:rsidP="001C7778">
            <w:r w:rsidRPr="00F023B1">
              <w:t>8. User Interface:</w:t>
            </w:r>
          </w:p>
        </w:tc>
        <w:tc>
          <w:tcPr>
            <w:tcW w:w="874" w:type="dxa"/>
          </w:tcPr>
          <w:p w14:paraId="5B3A51F4" w14:textId="77777777" w:rsidR="006F27C4" w:rsidRPr="00F023B1" w:rsidRDefault="006F27C4" w:rsidP="001C7778"/>
        </w:tc>
      </w:tr>
      <w:tr w:rsidR="006F27C4" w:rsidRPr="00F023B1" w14:paraId="5C74A62F" w14:textId="7938BF90" w:rsidTr="00BF5064">
        <w:tc>
          <w:tcPr>
            <w:tcW w:w="4933" w:type="dxa"/>
          </w:tcPr>
          <w:p w14:paraId="6E08A37B" w14:textId="77777777" w:rsidR="006F27C4" w:rsidRPr="00F023B1" w:rsidRDefault="006F27C4" w:rsidP="001C7778">
            <w:r w:rsidRPr="00F023B1">
              <w:t>Design a user-friendly interface that allows operators to interact with the gripper system intuitively. The interface should provide control over motion, gripping force, and operating modes, as well as visual feedback from sensors and cameras.</w:t>
            </w:r>
          </w:p>
        </w:tc>
        <w:tc>
          <w:tcPr>
            <w:tcW w:w="874" w:type="dxa"/>
          </w:tcPr>
          <w:p w14:paraId="1119E2FD" w14:textId="77777777" w:rsidR="006F27C4" w:rsidRPr="00F023B1" w:rsidRDefault="006F27C4" w:rsidP="001C7778"/>
        </w:tc>
      </w:tr>
      <w:tr w:rsidR="006F27C4" w:rsidRPr="00F023B1" w14:paraId="785CEA89" w14:textId="0D72C384" w:rsidTr="00BF5064">
        <w:tc>
          <w:tcPr>
            <w:tcW w:w="4933" w:type="dxa"/>
          </w:tcPr>
          <w:p w14:paraId="021846B3" w14:textId="77777777" w:rsidR="006F27C4" w:rsidRPr="00F023B1" w:rsidRDefault="006F27C4" w:rsidP="001C7778"/>
        </w:tc>
        <w:tc>
          <w:tcPr>
            <w:tcW w:w="874" w:type="dxa"/>
          </w:tcPr>
          <w:p w14:paraId="06C34A91" w14:textId="77777777" w:rsidR="006F27C4" w:rsidRPr="00F023B1" w:rsidRDefault="006F27C4" w:rsidP="001C7778"/>
        </w:tc>
      </w:tr>
      <w:tr w:rsidR="006F27C4" w:rsidRPr="00F023B1" w14:paraId="1DFDD6B5" w14:textId="4EC0E275" w:rsidTr="00BF5064">
        <w:tc>
          <w:tcPr>
            <w:tcW w:w="4933" w:type="dxa"/>
          </w:tcPr>
          <w:p w14:paraId="1F9E7BBD" w14:textId="77777777" w:rsidR="006F27C4" w:rsidRPr="00F023B1" w:rsidRDefault="006F27C4" w:rsidP="001C7778">
            <w:r w:rsidRPr="00F023B1">
              <w:t>9. Safety Features:</w:t>
            </w:r>
          </w:p>
        </w:tc>
        <w:tc>
          <w:tcPr>
            <w:tcW w:w="874" w:type="dxa"/>
          </w:tcPr>
          <w:p w14:paraId="58BC86C2" w14:textId="77777777" w:rsidR="006F27C4" w:rsidRPr="00F023B1" w:rsidRDefault="006F27C4" w:rsidP="001C7778"/>
        </w:tc>
      </w:tr>
      <w:tr w:rsidR="006F27C4" w:rsidRPr="00F023B1" w14:paraId="0018EB60" w14:textId="39F7F581" w:rsidTr="00BF5064">
        <w:tc>
          <w:tcPr>
            <w:tcW w:w="4933" w:type="dxa"/>
          </w:tcPr>
          <w:p w14:paraId="2E229773" w14:textId="77777777" w:rsidR="006F27C4" w:rsidRPr="00F023B1" w:rsidRDefault="006F27C4" w:rsidP="001C7778">
            <w:commentRangeStart w:id="24"/>
            <w:r w:rsidRPr="00F023B1">
              <w:t xml:space="preserve">Implement safety mechanisms to prevent collisions, </w:t>
            </w:r>
            <w:commentRangeEnd w:id="24"/>
            <w:r w:rsidR="0050134F">
              <w:rPr>
                <w:rStyle w:val="CommentReference"/>
                <w:kern w:val="0"/>
                <w14:ligatures w14:val="none"/>
              </w:rPr>
              <w:commentReference w:id="24"/>
            </w:r>
            <w:r w:rsidRPr="00F023B1">
              <w:t>limit joint angles within safe ranges, and respond to emergency stop signals. Incorporate software interlocks to prevent unintended actions and ensure safe operation in dynamic environments.</w:t>
            </w:r>
          </w:p>
        </w:tc>
        <w:tc>
          <w:tcPr>
            <w:tcW w:w="874" w:type="dxa"/>
          </w:tcPr>
          <w:p w14:paraId="78922AD4" w14:textId="77777777" w:rsidR="006F27C4" w:rsidRPr="00F023B1" w:rsidRDefault="006F27C4" w:rsidP="001C7778"/>
        </w:tc>
      </w:tr>
      <w:tr w:rsidR="006F27C4" w:rsidRPr="00F023B1" w14:paraId="47AF2A95" w14:textId="514B4CCE" w:rsidTr="00BF5064">
        <w:tc>
          <w:tcPr>
            <w:tcW w:w="4933" w:type="dxa"/>
          </w:tcPr>
          <w:p w14:paraId="570A781F" w14:textId="77777777" w:rsidR="006F27C4" w:rsidRPr="00F023B1" w:rsidRDefault="006F27C4" w:rsidP="001C7778"/>
        </w:tc>
        <w:tc>
          <w:tcPr>
            <w:tcW w:w="874" w:type="dxa"/>
          </w:tcPr>
          <w:p w14:paraId="50CE678E" w14:textId="77777777" w:rsidR="006F27C4" w:rsidRPr="00F023B1" w:rsidRDefault="006F27C4" w:rsidP="001C7778"/>
        </w:tc>
      </w:tr>
      <w:tr w:rsidR="006F27C4" w:rsidRPr="00F023B1" w14:paraId="22509653" w14:textId="4211FE14" w:rsidTr="00BF5064">
        <w:tc>
          <w:tcPr>
            <w:tcW w:w="4933" w:type="dxa"/>
          </w:tcPr>
          <w:p w14:paraId="26017E22" w14:textId="77777777" w:rsidR="006F27C4" w:rsidRPr="00F023B1" w:rsidRDefault="006F27C4" w:rsidP="001C7778">
            <w:r w:rsidRPr="00F023B1">
              <w:t>10. Error Handling and Diagnostics:</w:t>
            </w:r>
          </w:p>
        </w:tc>
        <w:tc>
          <w:tcPr>
            <w:tcW w:w="874" w:type="dxa"/>
          </w:tcPr>
          <w:p w14:paraId="474D0BEC" w14:textId="77777777" w:rsidR="006F27C4" w:rsidRPr="00F023B1" w:rsidRDefault="006F27C4" w:rsidP="001C7778"/>
        </w:tc>
      </w:tr>
      <w:tr w:rsidR="006F27C4" w:rsidRPr="00F023B1" w14:paraId="0C6D61C5" w14:textId="15ECBB4C" w:rsidTr="00BF5064">
        <w:tc>
          <w:tcPr>
            <w:tcW w:w="4933" w:type="dxa"/>
          </w:tcPr>
          <w:p w14:paraId="08A3BBEE" w14:textId="77777777" w:rsidR="006F27C4" w:rsidRPr="00F023B1" w:rsidRDefault="006F27C4" w:rsidP="001C7778">
            <w:r w:rsidRPr="00F023B1">
              <w:t>Develop a comprehensive error handling and diagnostic system that identifies issues, logs errors, and provides meaningful feedback to users. This system should aid in troubleshooting and maintenance of the delta gripper.</w:t>
            </w:r>
          </w:p>
        </w:tc>
        <w:tc>
          <w:tcPr>
            <w:tcW w:w="874" w:type="dxa"/>
          </w:tcPr>
          <w:p w14:paraId="35DA1226" w14:textId="77777777" w:rsidR="006F27C4" w:rsidRPr="00F023B1" w:rsidRDefault="006F27C4" w:rsidP="001C7778"/>
        </w:tc>
      </w:tr>
      <w:tr w:rsidR="006F27C4" w:rsidRPr="00F023B1" w14:paraId="20FA22EB" w14:textId="5750FAAD" w:rsidTr="00BF5064">
        <w:tc>
          <w:tcPr>
            <w:tcW w:w="4933" w:type="dxa"/>
          </w:tcPr>
          <w:p w14:paraId="5B4C80E8" w14:textId="77777777" w:rsidR="006F27C4" w:rsidRPr="00F023B1" w:rsidRDefault="006F27C4" w:rsidP="001C7778"/>
        </w:tc>
        <w:tc>
          <w:tcPr>
            <w:tcW w:w="874" w:type="dxa"/>
          </w:tcPr>
          <w:p w14:paraId="58AD9311" w14:textId="77777777" w:rsidR="006F27C4" w:rsidRPr="00F023B1" w:rsidRDefault="006F27C4" w:rsidP="001C7778"/>
        </w:tc>
      </w:tr>
      <w:tr w:rsidR="006F27C4" w:rsidRPr="00F023B1" w14:paraId="082E8F38" w14:textId="528F37D4" w:rsidTr="00BF5064">
        <w:tc>
          <w:tcPr>
            <w:tcW w:w="4933" w:type="dxa"/>
          </w:tcPr>
          <w:p w14:paraId="371A54A8" w14:textId="77777777" w:rsidR="006F27C4" w:rsidRPr="00F023B1" w:rsidRDefault="006F27C4" w:rsidP="001C7778">
            <w:r w:rsidRPr="00F023B1">
              <w:t>11. Open Architecture:</w:t>
            </w:r>
          </w:p>
        </w:tc>
        <w:tc>
          <w:tcPr>
            <w:tcW w:w="874" w:type="dxa"/>
          </w:tcPr>
          <w:p w14:paraId="5B5DADB6" w14:textId="77777777" w:rsidR="006F27C4" w:rsidRPr="00F023B1" w:rsidRDefault="006F27C4" w:rsidP="001C7778"/>
        </w:tc>
      </w:tr>
      <w:tr w:rsidR="006F27C4" w:rsidRPr="00F023B1" w14:paraId="123B36A0" w14:textId="3CB45A9C" w:rsidTr="00BF5064">
        <w:tc>
          <w:tcPr>
            <w:tcW w:w="4933" w:type="dxa"/>
          </w:tcPr>
          <w:p w14:paraId="7D39172E" w14:textId="77777777" w:rsidR="006F27C4" w:rsidRPr="00F023B1" w:rsidRDefault="006F27C4" w:rsidP="001C7778">
            <w:r w:rsidRPr="00F023B1">
              <w:t>Create an open architecture that supports third-party extensions and plugins for customizing the OS to specific applications and industries. Encourage a collaborative ecosystem for continuous improvement and innovation.</w:t>
            </w:r>
          </w:p>
        </w:tc>
        <w:tc>
          <w:tcPr>
            <w:tcW w:w="874" w:type="dxa"/>
          </w:tcPr>
          <w:p w14:paraId="6E04F846" w14:textId="77777777" w:rsidR="006F27C4" w:rsidRPr="00F023B1" w:rsidRDefault="006F27C4" w:rsidP="001C7778"/>
        </w:tc>
      </w:tr>
      <w:tr w:rsidR="006F27C4" w:rsidRPr="00F023B1" w14:paraId="3C071308" w14:textId="6ED541DC" w:rsidTr="00BF5064">
        <w:tc>
          <w:tcPr>
            <w:tcW w:w="4933" w:type="dxa"/>
          </w:tcPr>
          <w:p w14:paraId="04AB55CC" w14:textId="77777777" w:rsidR="006F27C4" w:rsidRPr="00F023B1" w:rsidRDefault="006F27C4" w:rsidP="001C7778"/>
        </w:tc>
        <w:tc>
          <w:tcPr>
            <w:tcW w:w="874" w:type="dxa"/>
          </w:tcPr>
          <w:p w14:paraId="064C997A" w14:textId="77777777" w:rsidR="006F27C4" w:rsidRPr="00F023B1" w:rsidRDefault="006F27C4" w:rsidP="001C7778"/>
        </w:tc>
      </w:tr>
      <w:tr w:rsidR="006F27C4" w:rsidRPr="00F023B1" w14:paraId="090EA130" w14:textId="15ED25E3" w:rsidTr="00BF5064">
        <w:tc>
          <w:tcPr>
            <w:tcW w:w="4933" w:type="dxa"/>
          </w:tcPr>
          <w:p w14:paraId="7671DBEA" w14:textId="77777777" w:rsidR="006F27C4" w:rsidRPr="00F023B1" w:rsidRDefault="006F27C4" w:rsidP="001C7778">
            <w:r w:rsidRPr="00F023B1">
              <w:t>12. Documentation:</w:t>
            </w:r>
          </w:p>
        </w:tc>
        <w:tc>
          <w:tcPr>
            <w:tcW w:w="874" w:type="dxa"/>
          </w:tcPr>
          <w:p w14:paraId="45D3305C" w14:textId="77777777" w:rsidR="006F27C4" w:rsidRPr="00F023B1" w:rsidRDefault="006F27C4" w:rsidP="001C7778"/>
        </w:tc>
      </w:tr>
      <w:tr w:rsidR="006F27C4" w:rsidRPr="00F023B1" w14:paraId="6E7595D9" w14:textId="7C6F5461" w:rsidTr="00BF5064">
        <w:tc>
          <w:tcPr>
            <w:tcW w:w="4933" w:type="dxa"/>
          </w:tcPr>
          <w:p w14:paraId="114A679C" w14:textId="77777777" w:rsidR="006F27C4" w:rsidRPr="00F023B1" w:rsidRDefault="006F27C4" w:rsidP="001C7778">
            <w:r w:rsidRPr="00F023B1">
              <w:t>Provide thorough documentation including installation instructions, API references, tutorials, and examples to guide users in setting up, configuring, and programming the delta gripper OS effectively.</w:t>
            </w:r>
          </w:p>
        </w:tc>
        <w:tc>
          <w:tcPr>
            <w:tcW w:w="874" w:type="dxa"/>
          </w:tcPr>
          <w:p w14:paraId="5604FC0E" w14:textId="77777777" w:rsidR="006F27C4" w:rsidRPr="00F023B1" w:rsidRDefault="006F27C4" w:rsidP="001C7778"/>
        </w:tc>
      </w:tr>
      <w:tr w:rsidR="006F27C4" w:rsidRPr="00F023B1" w14:paraId="6FA5C4A7" w14:textId="480781A8" w:rsidTr="00BF5064">
        <w:tc>
          <w:tcPr>
            <w:tcW w:w="4933" w:type="dxa"/>
          </w:tcPr>
          <w:p w14:paraId="30029F4B" w14:textId="77777777" w:rsidR="006F27C4" w:rsidRPr="00F023B1" w:rsidRDefault="006F27C4" w:rsidP="001C7778"/>
        </w:tc>
        <w:tc>
          <w:tcPr>
            <w:tcW w:w="874" w:type="dxa"/>
          </w:tcPr>
          <w:p w14:paraId="6305E18C" w14:textId="77777777" w:rsidR="006F27C4" w:rsidRPr="00F023B1" w:rsidRDefault="006F27C4" w:rsidP="001C7778"/>
        </w:tc>
      </w:tr>
      <w:tr w:rsidR="006F27C4" w:rsidRPr="00F023B1" w14:paraId="62CEB96A" w14:textId="3DE030D2" w:rsidTr="00BF5064">
        <w:tc>
          <w:tcPr>
            <w:tcW w:w="4933" w:type="dxa"/>
          </w:tcPr>
          <w:p w14:paraId="457634A7" w14:textId="77777777" w:rsidR="006F27C4" w:rsidRPr="00F023B1" w:rsidRDefault="006F27C4" w:rsidP="001C7778">
            <w:r w:rsidRPr="00F023B1">
              <w:t>13. Testing and Validation:</w:t>
            </w:r>
          </w:p>
        </w:tc>
        <w:tc>
          <w:tcPr>
            <w:tcW w:w="874" w:type="dxa"/>
          </w:tcPr>
          <w:p w14:paraId="5CBDBC22" w14:textId="77777777" w:rsidR="006F27C4" w:rsidRPr="00F023B1" w:rsidRDefault="006F27C4" w:rsidP="001C7778"/>
        </w:tc>
      </w:tr>
      <w:tr w:rsidR="006F27C4" w:rsidRPr="00F023B1" w14:paraId="7789991F" w14:textId="6AE5BE19" w:rsidTr="00BF5064">
        <w:tc>
          <w:tcPr>
            <w:tcW w:w="4933" w:type="dxa"/>
          </w:tcPr>
          <w:p w14:paraId="2FAC140A" w14:textId="77777777" w:rsidR="006F27C4" w:rsidRPr="00F023B1" w:rsidRDefault="006F27C4" w:rsidP="001C7778">
            <w:r w:rsidRPr="00F023B1">
              <w:t>Conduct rigorous testing to validate the performance, stability, and safety of the OS. Include simulation environments for testing various scenarios before deployment on the physical gripper.</w:t>
            </w:r>
          </w:p>
        </w:tc>
        <w:tc>
          <w:tcPr>
            <w:tcW w:w="874" w:type="dxa"/>
          </w:tcPr>
          <w:p w14:paraId="0ABAA4FE" w14:textId="77777777" w:rsidR="006F27C4" w:rsidRPr="00F023B1" w:rsidRDefault="006F27C4" w:rsidP="001C7778"/>
        </w:tc>
      </w:tr>
      <w:tr w:rsidR="006F27C4" w:rsidRPr="00F023B1" w14:paraId="28768839" w14:textId="6FA416A2" w:rsidTr="00BF5064">
        <w:tc>
          <w:tcPr>
            <w:tcW w:w="4933" w:type="dxa"/>
          </w:tcPr>
          <w:p w14:paraId="74C44420" w14:textId="77777777" w:rsidR="006F27C4" w:rsidRPr="00F023B1" w:rsidRDefault="006F27C4" w:rsidP="001C7778"/>
        </w:tc>
        <w:tc>
          <w:tcPr>
            <w:tcW w:w="874" w:type="dxa"/>
          </w:tcPr>
          <w:p w14:paraId="05052643" w14:textId="77777777" w:rsidR="006F27C4" w:rsidRPr="00F023B1" w:rsidRDefault="006F27C4" w:rsidP="001C7778"/>
        </w:tc>
      </w:tr>
      <w:tr w:rsidR="006F27C4" w:rsidRPr="00F023B1" w14:paraId="593BA1F3" w14:textId="543FC189" w:rsidTr="00BF5064">
        <w:tc>
          <w:tcPr>
            <w:tcW w:w="4933" w:type="dxa"/>
          </w:tcPr>
          <w:p w14:paraId="6654AB47" w14:textId="77777777" w:rsidR="006F27C4" w:rsidRPr="00F023B1" w:rsidRDefault="006F27C4" w:rsidP="001C7778">
            <w:r w:rsidRPr="00F023B1">
              <w:t>14. Performance Optimization:</w:t>
            </w:r>
          </w:p>
        </w:tc>
        <w:tc>
          <w:tcPr>
            <w:tcW w:w="874" w:type="dxa"/>
          </w:tcPr>
          <w:p w14:paraId="2CF08C8C" w14:textId="77777777" w:rsidR="006F27C4" w:rsidRPr="00F023B1" w:rsidRDefault="006F27C4" w:rsidP="001C7778"/>
        </w:tc>
      </w:tr>
      <w:tr w:rsidR="006F27C4" w:rsidRPr="00F023B1" w14:paraId="04AB804F" w14:textId="29CFDA5D" w:rsidTr="00BF5064">
        <w:tc>
          <w:tcPr>
            <w:tcW w:w="4933" w:type="dxa"/>
          </w:tcPr>
          <w:p w14:paraId="5FC0DB57" w14:textId="77777777" w:rsidR="006F27C4" w:rsidRPr="00F023B1" w:rsidRDefault="006F27C4" w:rsidP="001C7778">
            <w:r w:rsidRPr="00F023B1">
              <w:t xml:space="preserve">Optimize the OS for efficient resource utilization, minimal latency, and maximum responsiveness. Implement strategies to reduce computational </w:t>
            </w:r>
            <w:r w:rsidRPr="00F023B1">
              <w:lastRenderedPageBreak/>
              <w:t>overhead and ensure smooth operation even during high-load scenarios.</w:t>
            </w:r>
          </w:p>
        </w:tc>
        <w:tc>
          <w:tcPr>
            <w:tcW w:w="874" w:type="dxa"/>
          </w:tcPr>
          <w:p w14:paraId="25F8EAB1" w14:textId="77777777" w:rsidR="006F27C4" w:rsidRPr="00F023B1" w:rsidRDefault="006F27C4" w:rsidP="001C7778"/>
        </w:tc>
      </w:tr>
      <w:tr w:rsidR="006F27C4" w:rsidRPr="00F023B1" w14:paraId="61E01827" w14:textId="142057E7" w:rsidTr="00BF5064">
        <w:tc>
          <w:tcPr>
            <w:tcW w:w="4933" w:type="dxa"/>
          </w:tcPr>
          <w:p w14:paraId="42661929" w14:textId="77777777" w:rsidR="006F27C4" w:rsidRPr="00F023B1" w:rsidRDefault="006F27C4" w:rsidP="001C7778"/>
        </w:tc>
        <w:tc>
          <w:tcPr>
            <w:tcW w:w="874" w:type="dxa"/>
          </w:tcPr>
          <w:p w14:paraId="37D8FB15" w14:textId="77777777" w:rsidR="006F27C4" w:rsidRPr="00F023B1" w:rsidRDefault="006F27C4" w:rsidP="001C7778"/>
        </w:tc>
      </w:tr>
      <w:tr w:rsidR="006F27C4" w:rsidRPr="00F023B1" w14:paraId="6CD43F08" w14:textId="7FC52950" w:rsidTr="00BF5064">
        <w:tc>
          <w:tcPr>
            <w:tcW w:w="4933" w:type="dxa"/>
          </w:tcPr>
          <w:p w14:paraId="6D0B7D56" w14:textId="77777777" w:rsidR="006F27C4" w:rsidRPr="00F023B1" w:rsidRDefault="006F27C4" w:rsidP="001C7778">
            <w:r w:rsidRPr="00F023B1">
              <w:t>15. Compatibility and Portability:</w:t>
            </w:r>
          </w:p>
        </w:tc>
        <w:tc>
          <w:tcPr>
            <w:tcW w:w="874" w:type="dxa"/>
          </w:tcPr>
          <w:p w14:paraId="49CED47A" w14:textId="77777777" w:rsidR="006F27C4" w:rsidRPr="00F023B1" w:rsidRDefault="006F27C4" w:rsidP="001C7778"/>
        </w:tc>
      </w:tr>
      <w:tr w:rsidR="006F27C4" w:rsidRPr="00F023B1" w14:paraId="2CC6B208" w14:textId="25758B83" w:rsidTr="00BF5064">
        <w:tc>
          <w:tcPr>
            <w:tcW w:w="4933" w:type="dxa"/>
          </w:tcPr>
          <w:p w14:paraId="2582FA3D" w14:textId="77777777" w:rsidR="006F27C4" w:rsidRPr="00F023B1" w:rsidRDefault="006F27C4" w:rsidP="001C7778">
            <w:r w:rsidRPr="00F023B1">
              <w:t>Ensure the OS is compatible with a range of hardware configurations and operating environments.</w:t>
            </w:r>
            <w:commentRangeStart w:id="25"/>
            <w:r w:rsidRPr="00F023B1">
              <w:t xml:space="preserve"> Strive for portability to allow the OS to run on different platforms with minimal modifications.</w:t>
            </w:r>
            <w:commentRangeEnd w:id="25"/>
            <w:r w:rsidR="00867455">
              <w:rPr>
                <w:rStyle w:val="CommentReference"/>
                <w:kern w:val="0"/>
                <w14:ligatures w14:val="none"/>
              </w:rPr>
              <w:commentReference w:id="25"/>
            </w:r>
          </w:p>
        </w:tc>
        <w:tc>
          <w:tcPr>
            <w:tcW w:w="874" w:type="dxa"/>
          </w:tcPr>
          <w:p w14:paraId="2975E886" w14:textId="77777777" w:rsidR="006F27C4" w:rsidRPr="00F023B1" w:rsidRDefault="006F27C4" w:rsidP="001C7778"/>
        </w:tc>
      </w:tr>
      <w:tr w:rsidR="006F27C4" w:rsidRPr="00F023B1" w14:paraId="2778689C" w14:textId="659CF358" w:rsidTr="00BF5064">
        <w:tc>
          <w:tcPr>
            <w:tcW w:w="4933" w:type="dxa"/>
          </w:tcPr>
          <w:p w14:paraId="5DA89567" w14:textId="77777777" w:rsidR="006F27C4" w:rsidRPr="00F023B1" w:rsidRDefault="006F27C4" w:rsidP="001C7778"/>
        </w:tc>
        <w:tc>
          <w:tcPr>
            <w:tcW w:w="874" w:type="dxa"/>
          </w:tcPr>
          <w:p w14:paraId="51306E54" w14:textId="77777777" w:rsidR="006F27C4" w:rsidRPr="00F023B1" w:rsidRDefault="006F27C4" w:rsidP="001C7778"/>
        </w:tc>
      </w:tr>
      <w:tr w:rsidR="006F27C4" w:rsidRPr="00F023B1" w14:paraId="51039B19" w14:textId="0D50F789" w:rsidTr="00BF5064">
        <w:tc>
          <w:tcPr>
            <w:tcW w:w="4933" w:type="dxa"/>
          </w:tcPr>
          <w:p w14:paraId="5151FA7E" w14:textId="77777777" w:rsidR="006F27C4" w:rsidRPr="00F023B1" w:rsidRDefault="006F27C4" w:rsidP="001C7778">
            <w:r w:rsidRPr="00F023B1">
              <w:t>16. Version Control and Updates:</w:t>
            </w:r>
          </w:p>
        </w:tc>
        <w:tc>
          <w:tcPr>
            <w:tcW w:w="874" w:type="dxa"/>
          </w:tcPr>
          <w:p w14:paraId="76350813" w14:textId="77777777" w:rsidR="006F27C4" w:rsidRPr="00F023B1" w:rsidRDefault="006F27C4" w:rsidP="001C7778"/>
        </w:tc>
      </w:tr>
      <w:tr w:rsidR="006F27C4" w:rsidRPr="00F023B1" w14:paraId="53D11A76" w14:textId="0076D32B" w:rsidTr="00BF5064">
        <w:tc>
          <w:tcPr>
            <w:tcW w:w="4933" w:type="dxa"/>
          </w:tcPr>
          <w:p w14:paraId="1261FA6E" w14:textId="77777777" w:rsidR="006F27C4" w:rsidRPr="00F023B1" w:rsidRDefault="006F27C4" w:rsidP="001C7778">
            <w:r w:rsidRPr="00F023B1">
              <w:t xml:space="preserve">Incorporate version control mechanisms and a seamless update process to introduce new features, bug fixes, and improvements over time. </w:t>
            </w:r>
            <w:commentRangeStart w:id="26"/>
            <w:r w:rsidRPr="00F023B1">
              <w:t>Provide a mechanism for users to update their gripper systems easily.</w:t>
            </w:r>
            <w:commentRangeEnd w:id="26"/>
            <w:r w:rsidR="004B2FAE">
              <w:rPr>
                <w:rStyle w:val="CommentReference"/>
                <w:kern w:val="0"/>
                <w14:ligatures w14:val="none"/>
              </w:rPr>
              <w:commentReference w:id="26"/>
            </w:r>
          </w:p>
        </w:tc>
        <w:tc>
          <w:tcPr>
            <w:tcW w:w="874" w:type="dxa"/>
          </w:tcPr>
          <w:p w14:paraId="698FCAD2" w14:textId="77777777" w:rsidR="006F27C4" w:rsidRPr="00F023B1" w:rsidRDefault="006F27C4" w:rsidP="001C7778"/>
        </w:tc>
      </w:tr>
      <w:tr w:rsidR="006F27C4" w:rsidRPr="00F023B1" w14:paraId="156C854C" w14:textId="6BB138DA" w:rsidTr="00BF5064">
        <w:tc>
          <w:tcPr>
            <w:tcW w:w="4933" w:type="dxa"/>
          </w:tcPr>
          <w:p w14:paraId="17F10C2B" w14:textId="77777777" w:rsidR="006F27C4" w:rsidRPr="00F023B1" w:rsidRDefault="006F27C4" w:rsidP="001C7778"/>
        </w:tc>
        <w:tc>
          <w:tcPr>
            <w:tcW w:w="874" w:type="dxa"/>
          </w:tcPr>
          <w:p w14:paraId="08DEFA1C" w14:textId="77777777" w:rsidR="006F27C4" w:rsidRPr="00F023B1" w:rsidRDefault="006F27C4" w:rsidP="001C7778"/>
        </w:tc>
      </w:tr>
      <w:tr w:rsidR="006F27C4" w:rsidRPr="00F023B1" w14:paraId="31638862" w14:textId="27918D7E" w:rsidTr="00BF5064">
        <w:tc>
          <w:tcPr>
            <w:tcW w:w="4933" w:type="dxa"/>
          </w:tcPr>
          <w:p w14:paraId="7F426682" w14:textId="77777777" w:rsidR="006F27C4" w:rsidRPr="00F023B1" w:rsidRDefault="006F27C4" w:rsidP="001C7778">
            <w:r w:rsidRPr="00F023B1">
              <w:t>17. Security:</w:t>
            </w:r>
          </w:p>
        </w:tc>
        <w:tc>
          <w:tcPr>
            <w:tcW w:w="874" w:type="dxa"/>
          </w:tcPr>
          <w:p w14:paraId="15EDDD2A" w14:textId="77777777" w:rsidR="006F27C4" w:rsidRPr="00F023B1" w:rsidRDefault="006F27C4" w:rsidP="001C7778"/>
        </w:tc>
      </w:tr>
      <w:tr w:rsidR="006F27C4" w:rsidRPr="00F023B1" w14:paraId="40ACBFA5" w14:textId="1C069B34" w:rsidTr="00BF5064">
        <w:tc>
          <w:tcPr>
            <w:tcW w:w="4933" w:type="dxa"/>
          </w:tcPr>
          <w:p w14:paraId="5273D484" w14:textId="77777777" w:rsidR="006F27C4" w:rsidRPr="00F023B1" w:rsidRDefault="006F27C4" w:rsidP="001C7778">
            <w:commentRangeStart w:id="27"/>
            <w:r w:rsidRPr="00F023B1">
              <w:t>Implement security measures to prevent unauthorized access and potential cyber threats. Secure communication channels, user authentication, and data encryption should be part of the OS design.</w:t>
            </w:r>
            <w:commentRangeEnd w:id="27"/>
            <w:r w:rsidR="004B2FAE">
              <w:rPr>
                <w:rStyle w:val="CommentReference"/>
                <w:kern w:val="0"/>
                <w14:ligatures w14:val="none"/>
              </w:rPr>
              <w:commentReference w:id="27"/>
            </w:r>
          </w:p>
        </w:tc>
        <w:tc>
          <w:tcPr>
            <w:tcW w:w="874" w:type="dxa"/>
          </w:tcPr>
          <w:p w14:paraId="447CDB74" w14:textId="77777777" w:rsidR="006F27C4" w:rsidRPr="00F023B1" w:rsidRDefault="006F27C4" w:rsidP="001C7778"/>
        </w:tc>
      </w:tr>
      <w:tr w:rsidR="006F27C4" w:rsidRPr="00F023B1" w14:paraId="5A234C8A" w14:textId="4593948E" w:rsidTr="00BF5064">
        <w:tc>
          <w:tcPr>
            <w:tcW w:w="4933" w:type="dxa"/>
          </w:tcPr>
          <w:p w14:paraId="3E40E1CD" w14:textId="77777777" w:rsidR="006F27C4" w:rsidRPr="00F023B1" w:rsidRDefault="006F27C4" w:rsidP="001C7778"/>
        </w:tc>
        <w:tc>
          <w:tcPr>
            <w:tcW w:w="874" w:type="dxa"/>
          </w:tcPr>
          <w:p w14:paraId="49B6F3D0" w14:textId="77777777" w:rsidR="006F27C4" w:rsidRPr="00F023B1" w:rsidRDefault="006F27C4" w:rsidP="001C7778"/>
        </w:tc>
      </w:tr>
      <w:tr w:rsidR="006F27C4" w:rsidRPr="00F023B1" w14:paraId="799E94BB" w14:textId="581005A9" w:rsidTr="00BF5064">
        <w:tc>
          <w:tcPr>
            <w:tcW w:w="4933" w:type="dxa"/>
          </w:tcPr>
          <w:p w14:paraId="173C2686" w14:textId="77777777" w:rsidR="006F27C4" w:rsidRPr="00F023B1" w:rsidRDefault="006F27C4" w:rsidP="001C7778">
            <w:r w:rsidRPr="00F023B1">
              <w:t>18. Maintenance and Support:</w:t>
            </w:r>
          </w:p>
        </w:tc>
        <w:tc>
          <w:tcPr>
            <w:tcW w:w="874" w:type="dxa"/>
          </w:tcPr>
          <w:p w14:paraId="79B5FE88" w14:textId="77777777" w:rsidR="006F27C4" w:rsidRPr="00F023B1" w:rsidRDefault="006F27C4" w:rsidP="001C7778"/>
        </w:tc>
      </w:tr>
      <w:tr w:rsidR="006F27C4" w:rsidRPr="00F023B1" w14:paraId="08D21E70" w14:textId="4E051353" w:rsidTr="00BF5064">
        <w:tc>
          <w:tcPr>
            <w:tcW w:w="4933" w:type="dxa"/>
          </w:tcPr>
          <w:p w14:paraId="53BCB0A9" w14:textId="77777777" w:rsidR="006F27C4" w:rsidRPr="00F023B1" w:rsidRDefault="006F27C4" w:rsidP="001C7778">
            <w:commentRangeStart w:id="28"/>
            <w:r w:rsidRPr="00F023B1">
              <w:t>Offer ongoing maintenance and technical support to address user inquiries, provide assistance, and ensure the continued functionality of the delta gripper OS.</w:t>
            </w:r>
            <w:commentRangeEnd w:id="28"/>
            <w:r w:rsidR="004B2FAE">
              <w:rPr>
                <w:rStyle w:val="CommentReference"/>
                <w:kern w:val="0"/>
                <w14:ligatures w14:val="none"/>
              </w:rPr>
              <w:commentReference w:id="28"/>
            </w:r>
          </w:p>
        </w:tc>
        <w:tc>
          <w:tcPr>
            <w:tcW w:w="874" w:type="dxa"/>
          </w:tcPr>
          <w:p w14:paraId="33C332F1" w14:textId="77777777" w:rsidR="006F27C4" w:rsidRPr="00F023B1" w:rsidRDefault="006F27C4" w:rsidP="001C7778"/>
        </w:tc>
      </w:tr>
    </w:tbl>
    <w:p w14:paraId="50269C64" w14:textId="77777777" w:rsidR="007D075C" w:rsidRPr="00F023B1" w:rsidRDefault="007D075C" w:rsidP="007D075C">
      <w:pPr>
        <w:rPr>
          <w:kern w:val="2"/>
          <w14:ligatures w14:val="standardContextual"/>
        </w:rPr>
      </w:pPr>
    </w:p>
    <w:p w14:paraId="797555BC" w14:textId="64145190" w:rsidR="001C7778" w:rsidRPr="00F023B1" w:rsidRDefault="007D075C" w:rsidP="007D075C">
      <w:pPr>
        <w:rPr>
          <w:kern w:val="2"/>
          <w14:ligatures w14:val="standardContextual"/>
        </w:rPr>
      </w:pPr>
      <w:r w:rsidRPr="00F023B1">
        <w:rPr>
          <w:kern w:val="2"/>
          <w14:ligatures w14:val="standardContextual"/>
        </w:rPr>
        <w:t>By meeting these requirements, the Delta Gripper Operating System project aims to provide a robust, adaptable, and user-friendly software platform for efficiently controlling and managing delta gripper operations across a wide range of industries and applications.</w:t>
      </w:r>
    </w:p>
    <w:sectPr w:rsidR="001C7778" w:rsidRPr="00F023B1" w:rsidSect="00D0776B">
      <w:footerReference w:type="default" r:id="rId14"/>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ás Ligeti" w:date="2023-09-06T15:48:00Z" w:initials="AL">
    <w:p w14:paraId="2CA3A855" w14:textId="77777777" w:rsidR="00BF25BA" w:rsidRDefault="00BF25BA" w:rsidP="008E17F8">
      <w:pPr>
        <w:pStyle w:val="CommentText"/>
      </w:pPr>
      <w:r>
        <w:rPr>
          <w:rStyle w:val="CommentReference"/>
        </w:rPr>
        <w:annotationRef/>
      </w:r>
      <w:r>
        <w:t xml:space="preserve">I feel like that your research description refers only to delta picker hardware, functions, applications, etc. It is really important to do research on other delta picker/robot control software as well. Could be the case that there is already a software which is applicable for our delta robot so you don't have to do your work from scratch. Check what functions/features a robot control software (ROS) can have and how the communication goes between the software and the hardware. </w:t>
      </w:r>
    </w:p>
  </w:comment>
  <w:comment w:id="4" w:author="András Ligeti" w:date="2023-09-06T15:44:00Z" w:initials="AL">
    <w:p w14:paraId="6AA32865" w14:textId="77777777" w:rsidR="00BF25BA" w:rsidRDefault="00BF25BA" w:rsidP="00A91938">
      <w:pPr>
        <w:pStyle w:val="CommentText"/>
      </w:pPr>
      <w:r>
        <w:rPr>
          <w:rStyle w:val="CommentReference"/>
        </w:rPr>
        <w:annotationRef/>
      </w:r>
      <w:r>
        <w:t>Delta picker or delta robot</w:t>
      </w:r>
    </w:p>
  </w:comment>
  <w:comment w:id="5" w:author="András Ligeti" w:date="2023-09-06T15:49:00Z" w:initials="AL">
    <w:p w14:paraId="63175D2C" w14:textId="77777777" w:rsidR="00BF25BA" w:rsidRDefault="00BF25BA" w:rsidP="00F71FB1">
      <w:pPr>
        <w:pStyle w:val="CommentText"/>
      </w:pPr>
      <w:r>
        <w:rPr>
          <w:rStyle w:val="CommentReference"/>
        </w:rPr>
        <w:annotationRef/>
      </w:r>
      <w:r>
        <w:t>Research on the Qube's software is missing</w:t>
      </w:r>
    </w:p>
  </w:comment>
  <w:comment w:id="6" w:author="András Ligeti" w:date="2023-09-06T15:49:00Z" w:initials="AL">
    <w:p w14:paraId="77DFA7C6" w14:textId="1A410B43" w:rsidR="00BF25BA" w:rsidRDefault="00BF25BA" w:rsidP="00BA7FD1">
      <w:pPr>
        <w:pStyle w:val="CommentText"/>
      </w:pPr>
      <w:r>
        <w:rPr>
          <w:rStyle w:val="CommentReference"/>
        </w:rPr>
        <w:annotationRef/>
      </w:r>
      <w:r>
        <w:t>Do you have a concrete idea who you want to contact?</w:t>
      </w:r>
    </w:p>
  </w:comment>
  <w:comment w:id="7" w:author="Ruben Konings (student)" w:date="2023-09-07T10:47:00Z" w:initials="RK(">
    <w:p w14:paraId="35847726" w14:textId="77777777" w:rsidR="00C2449D" w:rsidRDefault="00C2449D" w:rsidP="00747643">
      <w:pPr>
        <w:pStyle w:val="CommentText"/>
      </w:pPr>
      <w:r>
        <w:rPr>
          <w:rStyle w:val="CommentReference"/>
        </w:rPr>
        <w:annotationRef/>
      </w:r>
      <w:r>
        <w:rPr>
          <w:lang w:val="en-US"/>
        </w:rPr>
        <w:t>Jordi and Vincent de man</w:t>
      </w:r>
    </w:p>
  </w:comment>
  <w:comment w:id="8" w:author="András Ligeti" w:date="2023-09-06T16:04:00Z" w:initials="AL">
    <w:p w14:paraId="416AC2B9" w14:textId="2621FC2D" w:rsidR="0050134F" w:rsidRDefault="0050134F" w:rsidP="00C34199">
      <w:pPr>
        <w:pStyle w:val="CommentText"/>
      </w:pPr>
      <w:r>
        <w:rPr>
          <w:rStyle w:val="CommentReference"/>
        </w:rPr>
        <w:annotationRef/>
      </w:r>
      <w:r>
        <w:t>I would test the other delta picker and its software to see how it works</w:t>
      </w:r>
    </w:p>
  </w:comment>
  <w:comment w:id="9" w:author="András Ligeti" w:date="2023-09-06T15:52:00Z" w:initials="AL">
    <w:p w14:paraId="191274D4" w14:textId="77777777" w:rsidR="00BF25BA" w:rsidRDefault="00BF25BA" w:rsidP="00E006EE">
      <w:pPr>
        <w:pStyle w:val="CommentText"/>
      </w:pPr>
      <w:r>
        <w:rPr>
          <w:rStyle w:val="CommentReference"/>
        </w:rPr>
        <w:annotationRef/>
      </w:r>
      <w:r>
        <w:t>It's good to talk about this, if you already have ideas how you want to implement it</w:t>
      </w:r>
    </w:p>
  </w:comment>
  <w:comment w:id="10" w:author="András Ligeti" w:date="2023-09-06T15:52:00Z" w:initials="AL">
    <w:p w14:paraId="5CFFFAF4" w14:textId="77777777" w:rsidR="00BF25BA" w:rsidRDefault="00BF25BA" w:rsidP="007F0C10">
      <w:pPr>
        <w:pStyle w:val="CommentText"/>
      </w:pPr>
      <w:r>
        <w:rPr>
          <w:rStyle w:val="CommentReference"/>
        </w:rPr>
        <w:annotationRef/>
      </w:r>
      <w:r>
        <w:t>It's good to do some research on robot coordinate systems as they can have multiple ones</w:t>
      </w:r>
    </w:p>
  </w:comment>
  <w:comment w:id="11" w:author="András Ligeti" w:date="2023-09-06T15:54:00Z" w:initials="AL">
    <w:p w14:paraId="7DCBB5AA" w14:textId="77777777" w:rsidR="00BF25BA" w:rsidRDefault="00BF25BA" w:rsidP="005059F1">
      <w:pPr>
        <w:pStyle w:val="CommentText"/>
      </w:pPr>
      <w:r>
        <w:rPr>
          <w:rStyle w:val="CommentReference"/>
        </w:rPr>
        <w:annotationRef/>
      </w:r>
      <w:r>
        <w:t>You will probably also have to work out a calibration process</w:t>
      </w:r>
    </w:p>
  </w:comment>
  <w:comment w:id="12" w:author="András Ligeti" w:date="2023-09-06T15:54:00Z" w:initials="AL">
    <w:p w14:paraId="34589C4E" w14:textId="77777777" w:rsidR="008A1531" w:rsidRDefault="008A1531" w:rsidP="004A56FD">
      <w:pPr>
        <w:pStyle w:val="CommentText"/>
      </w:pPr>
      <w:r>
        <w:rPr>
          <w:rStyle w:val="CommentReference"/>
        </w:rPr>
        <w:annotationRef/>
      </w:r>
      <w:r>
        <w:t>It's good to detail a bit what actions you want to control</w:t>
      </w:r>
    </w:p>
  </w:comment>
  <w:comment w:id="13" w:author="András Ligeti" w:date="2023-09-06T15:56:00Z" w:initials="AL">
    <w:p w14:paraId="215A5789" w14:textId="77777777" w:rsidR="008A1531" w:rsidRDefault="008A1531" w:rsidP="009A13DC">
      <w:pPr>
        <w:pStyle w:val="CommentText"/>
      </w:pPr>
      <w:r>
        <w:rPr>
          <w:rStyle w:val="CommentReference"/>
        </w:rPr>
        <w:annotationRef/>
      </w:r>
      <w:r>
        <w:t>You will actually create an environment which allows the user to create, store and execute programs</w:t>
      </w:r>
    </w:p>
  </w:comment>
  <w:comment w:id="14" w:author="András Ligeti" w:date="2023-09-06T15:56:00Z" w:initials="AL">
    <w:p w14:paraId="72CAF467" w14:textId="77777777" w:rsidR="008A1531" w:rsidRDefault="008A1531" w:rsidP="00C04473">
      <w:pPr>
        <w:pStyle w:val="CommentText"/>
      </w:pPr>
      <w:r>
        <w:rPr>
          <w:rStyle w:val="CommentReference"/>
        </w:rPr>
        <w:annotationRef/>
      </w:r>
      <w:r>
        <w:t>That's a good one, I like it</w:t>
      </w:r>
    </w:p>
  </w:comment>
  <w:comment w:id="15" w:author="András Ligeti" w:date="2023-09-06T15:58:00Z" w:initials="AL">
    <w:p w14:paraId="2791060B" w14:textId="77777777" w:rsidR="008A1531" w:rsidRDefault="008A1531" w:rsidP="00817C05">
      <w:pPr>
        <w:pStyle w:val="CommentText"/>
      </w:pPr>
      <w:r>
        <w:rPr>
          <w:rStyle w:val="CommentReference"/>
        </w:rPr>
        <w:annotationRef/>
      </w:r>
      <w:r>
        <w:t>It’s good to do some research what kind of tools/peripheries (digital, analog, number of outputs, inputs, etc.) a robot can have so it’s also clear for you what you need to control</w:t>
      </w:r>
    </w:p>
  </w:comment>
  <w:comment w:id="16" w:author="András Ligeti" w:date="2023-09-06T15:58:00Z" w:initials="AL">
    <w:p w14:paraId="6D26A2CE" w14:textId="77777777" w:rsidR="008A1531" w:rsidRDefault="008A1531" w:rsidP="00034352">
      <w:pPr>
        <w:pStyle w:val="CommentText"/>
      </w:pPr>
      <w:r>
        <w:rPr>
          <w:rStyle w:val="CommentReference"/>
        </w:rPr>
        <w:annotationRef/>
      </w:r>
      <w:r>
        <w:t>Software or hardware interface, if it's hardware then it's not part of your project</w:t>
      </w:r>
    </w:p>
  </w:comment>
  <w:comment w:id="18" w:author="András Ligeti" w:date="2023-09-06T16:02:00Z" w:initials="AL">
    <w:p w14:paraId="7BF9BD81" w14:textId="77777777" w:rsidR="0050134F" w:rsidRDefault="0050134F" w:rsidP="00DF1D8D">
      <w:pPr>
        <w:pStyle w:val="CommentText"/>
      </w:pPr>
      <w:r>
        <w:rPr>
          <w:rStyle w:val="CommentReference"/>
        </w:rPr>
        <w:annotationRef/>
      </w:r>
      <w:r>
        <w:t>Did you calculate with the holidays? Do you have buffer, testing and possible improvements after testing implemented in the schedule?</w:t>
      </w:r>
    </w:p>
  </w:comment>
  <w:comment w:id="20" w:author="András Ligeti" w:date="2023-09-06T16:20:00Z" w:initials="AL">
    <w:p w14:paraId="03962DAE" w14:textId="77777777" w:rsidR="00D8303D" w:rsidRDefault="004B2FAE" w:rsidP="0078247D">
      <w:pPr>
        <w:pStyle w:val="CommentText"/>
      </w:pPr>
      <w:r>
        <w:rPr>
          <w:rStyle w:val="CommentReference"/>
        </w:rPr>
        <w:annotationRef/>
      </w:r>
      <w:r w:rsidR="00D8303D">
        <w:t>I don't see much correlation between the todos and the requirements. There are a lot of points in this list which is not relevant to this project. It looks like it's AI written which can be a good tool to generate ideas but the final result should be written by you, that way you can double check it and make sure you are not putting irrelevant things in the list.</w:t>
      </w:r>
    </w:p>
  </w:comment>
  <w:comment w:id="21" w:author="András Ligeti" w:date="2023-09-06T16:03:00Z" w:initials="AL">
    <w:p w14:paraId="399B64F0" w14:textId="4574374C" w:rsidR="0050134F" w:rsidRDefault="0050134F" w:rsidP="00646289">
      <w:pPr>
        <w:pStyle w:val="CommentText"/>
      </w:pPr>
      <w:r>
        <w:rPr>
          <w:rStyle w:val="CommentReference"/>
        </w:rPr>
        <w:annotationRef/>
      </w:r>
      <w:r>
        <w:t>The architecture should also match with the Qube's architecture and can be easily integrated</w:t>
      </w:r>
    </w:p>
  </w:comment>
  <w:comment w:id="22" w:author="András Ligeti" w:date="2023-09-06T16:07:00Z" w:initials="AL">
    <w:p w14:paraId="58873189" w14:textId="77777777" w:rsidR="0050134F" w:rsidRDefault="0050134F" w:rsidP="00B86C3F">
      <w:pPr>
        <w:pStyle w:val="CommentText"/>
      </w:pPr>
      <w:r>
        <w:rPr>
          <w:rStyle w:val="CommentReference"/>
        </w:rPr>
        <w:annotationRef/>
      </w:r>
      <w:r>
        <w:t>I would separate it to two: robot control and periphery control (e.g. suction, gripping, etc.)</w:t>
      </w:r>
    </w:p>
  </w:comment>
  <w:comment w:id="23" w:author="András Ligeti" w:date="2023-09-06T16:08:00Z" w:initials="AL">
    <w:p w14:paraId="1875B94E" w14:textId="77777777" w:rsidR="0050134F" w:rsidRDefault="0050134F" w:rsidP="00704E21">
      <w:pPr>
        <w:pStyle w:val="CommentText"/>
      </w:pPr>
      <w:r>
        <w:rPr>
          <w:rStyle w:val="CommentReference"/>
        </w:rPr>
        <w:annotationRef/>
      </w:r>
      <w:r>
        <w:t>What do you mean by this?</w:t>
      </w:r>
    </w:p>
  </w:comment>
  <w:comment w:id="24" w:author="András Ligeti" w:date="2023-09-06T16:11:00Z" w:initials="AL">
    <w:p w14:paraId="53B87248" w14:textId="77777777" w:rsidR="0050134F" w:rsidRDefault="0050134F" w:rsidP="00733C81">
      <w:pPr>
        <w:pStyle w:val="CommentText"/>
      </w:pPr>
      <w:r>
        <w:rPr>
          <w:rStyle w:val="CommentReference"/>
        </w:rPr>
        <w:annotationRef/>
      </w:r>
      <w:r>
        <w:t>Could be a bit too challenging if you are using the current hardware of the robot (we don’t have feedback from the robot to the Qube). Is it even necessary? The robot cannot cause any harm in the environment in case of collision</w:t>
      </w:r>
    </w:p>
  </w:comment>
  <w:comment w:id="25" w:author="András Ligeti" w:date="2023-09-06T16:24:00Z" w:initials="AL">
    <w:p w14:paraId="316BD7F5" w14:textId="77777777" w:rsidR="00867455" w:rsidRDefault="00867455" w:rsidP="00B81F09">
      <w:pPr>
        <w:pStyle w:val="CommentText"/>
      </w:pPr>
      <w:r>
        <w:rPr>
          <w:rStyle w:val="CommentReference"/>
        </w:rPr>
        <w:annotationRef/>
      </w:r>
      <w:r>
        <w:t>What do you mean? You will only have to run it on windows</w:t>
      </w:r>
    </w:p>
  </w:comment>
  <w:comment w:id="26" w:author="András Ligeti" w:date="2023-09-06T16:21:00Z" w:initials="AL">
    <w:p w14:paraId="74364038" w14:textId="6FA4D62B" w:rsidR="004B2FAE" w:rsidRDefault="004B2FAE" w:rsidP="0003436D">
      <w:pPr>
        <w:pStyle w:val="CommentText"/>
      </w:pPr>
      <w:r>
        <w:rPr>
          <w:rStyle w:val="CommentReference"/>
        </w:rPr>
        <w:annotationRef/>
      </w:r>
      <w:r>
        <w:t>Will you issue updates? I don’t think so</w:t>
      </w:r>
    </w:p>
  </w:comment>
  <w:comment w:id="27" w:author="András Ligeti" w:date="2023-09-06T16:19:00Z" w:initials="AL">
    <w:p w14:paraId="3A486C49" w14:textId="551D3228" w:rsidR="004B2FAE" w:rsidRDefault="004B2FAE" w:rsidP="00641F89">
      <w:pPr>
        <w:pStyle w:val="CommentText"/>
      </w:pPr>
      <w:r>
        <w:rPr>
          <w:rStyle w:val="CommentReference"/>
        </w:rPr>
        <w:annotationRef/>
      </w:r>
      <w:r>
        <w:t>Probably a bit too much for this project</w:t>
      </w:r>
    </w:p>
  </w:comment>
  <w:comment w:id="28" w:author="András Ligeti" w:date="2023-09-06T16:20:00Z" w:initials="AL">
    <w:p w14:paraId="66C06308" w14:textId="77777777" w:rsidR="004B2FAE" w:rsidRDefault="004B2FAE" w:rsidP="00FC454B">
      <w:pPr>
        <w:pStyle w:val="CommentText"/>
      </w:pPr>
      <w:r>
        <w:rPr>
          <w:rStyle w:val="CommentReference"/>
        </w:rPr>
        <w:annotationRef/>
      </w:r>
      <w:r>
        <w:t>How do you want to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3A855" w15:done="0"/>
  <w15:commentEx w15:paraId="6AA32865" w15:done="1"/>
  <w15:commentEx w15:paraId="63175D2C" w15:done="1"/>
  <w15:commentEx w15:paraId="77DFA7C6" w15:done="1"/>
  <w15:commentEx w15:paraId="35847726" w15:paraIdParent="77DFA7C6" w15:done="1"/>
  <w15:commentEx w15:paraId="416AC2B9" w15:done="1"/>
  <w15:commentEx w15:paraId="191274D4" w15:done="0"/>
  <w15:commentEx w15:paraId="5CFFFAF4" w15:done="0"/>
  <w15:commentEx w15:paraId="7DCBB5AA" w15:done="0"/>
  <w15:commentEx w15:paraId="34589C4E" w15:done="0"/>
  <w15:commentEx w15:paraId="215A5789" w15:done="0"/>
  <w15:commentEx w15:paraId="72CAF467" w15:done="0"/>
  <w15:commentEx w15:paraId="2791060B" w15:done="0"/>
  <w15:commentEx w15:paraId="6D26A2CE" w15:done="0"/>
  <w15:commentEx w15:paraId="7BF9BD81" w15:done="0"/>
  <w15:commentEx w15:paraId="03962DAE" w15:done="0"/>
  <w15:commentEx w15:paraId="399B64F0" w15:done="0"/>
  <w15:commentEx w15:paraId="58873189" w15:done="0"/>
  <w15:commentEx w15:paraId="1875B94E" w15:done="0"/>
  <w15:commentEx w15:paraId="53B87248" w15:done="0"/>
  <w15:commentEx w15:paraId="316BD7F5" w15:done="0"/>
  <w15:commentEx w15:paraId="74364038" w15:done="0"/>
  <w15:commentEx w15:paraId="3A486C49" w15:done="0"/>
  <w15:commentEx w15:paraId="66C06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31DB4" w16cex:dateUtc="2023-09-06T13:48:00Z"/>
  <w16cex:commentExtensible w16cex:durableId="28A31CDF" w16cex:dateUtc="2023-09-06T13:44:00Z"/>
  <w16cex:commentExtensible w16cex:durableId="28A31E25" w16cex:dateUtc="2023-09-06T13:49:00Z"/>
  <w16cex:commentExtensible w16cex:durableId="28A31E04" w16cex:dateUtc="2023-09-06T13:49:00Z"/>
  <w16cex:commentExtensible w16cex:durableId="28A428BA" w16cex:dateUtc="2023-09-07T08:47:00Z"/>
  <w16cex:commentExtensible w16cex:durableId="28A321A0" w16cex:dateUtc="2023-09-06T14:04:00Z"/>
  <w16cex:commentExtensible w16cex:durableId="28A31EA8" w16cex:dateUtc="2023-09-06T13:52:00Z"/>
  <w16cex:commentExtensible w16cex:durableId="28A31ED0" w16cex:dateUtc="2023-09-06T13:52:00Z"/>
  <w16cex:commentExtensible w16cex:durableId="28A31F18" w16cex:dateUtc="2023-09-06T13:54:00Z"/>
  <w16cex:commentExtensible w16cex:durableId="28A31F50" w16cex:dateUtc="2023-09-06T13:54:00Z"/>
  <w16cex:commentExtensible w16cex:durableId="28A31F93" w16cex:dateUtc="2023-09-06T13:56:00Z"/>
  <w16cex:commentExtensible w16cex:durableId="28A31FB9" w16cex:dateUtc="2023-09-06T13:56:00Z"/>
  <w16cex:commentExtensible w16cex:durableId="28A3201C" w16cex:dateUtc="2023-09-06T13:58:00Z"/>
  <w16cex:commentExtensible w16cex:durableId="28A32043" w16cex:dateUtc="2023-09-06T13:58:00Z"/>
  <w16cex:commentExtensible w16cex:durableId="28A32120" w16cex:dateUtc="2023-09-06T14:02:00Z"/>
  <w16cex:commentExtensible w16cex:durableId="28A32546" w16cex:dateUtc="2023-09-06T14:20:00Z"/>
  <w16cex:commentExtensible w16cex:durableId="28A32156" w16cex:dateUtc="2023-09-06T14:03:00Z"/>
  <w16cex:commentExtensible w16cex:durableId="28A32257" w16cex:dateUtc="2023-09-06T14:07:00Z"/>
  <w16cex:commentExtensible w16cex:durableId="28A32289" w16cex:dateUtc="2023-09-06T14:08:00Z"/>
  <w16cex:commentExtensible w16cex:durableId="28A32326" w16cex:dateUtc="2023-09-06T14:11:00Z"/>
  <w16cex:commentExtensible w16cex:durableId="28A3263E" w16cex:dateUtc="2023-09-06T14:24:00Z"/>
  <w16cex:commentExtensible w16cex:durableId="28A32582" w16cex:dateUtc="2023-09-06T14:21:00Z"/>
  <w16cex:commentExtensible w16cex:durableId="28A3250B" w16cex:dateUtc="2023-09-06T14:19:00Z"/>
  <w16cex:commentExtensible w16cex:durableId="28A32563" w16cex:dateUtc="2023-09-06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3A855" w16cid:durableId="28A31DB4"/>
  <w16cid:commentId w16cid:paraId="6AA32865" w16cid:durableId="28A31CDF"/>
  <w16cid:commentId w16cid:paraId="63175D2C" w16cid:durableId="28A31E25"/>
  <w16cid:commentId w16cid:paraId="77DFA7C6" w16cid:durableId="28A31E04"/>
  <w16cid:commentId w16cid:paraId="35847726" w16cid:durableId="28A428BA"/>
  <w16cid:commentId w16cid:paraId="416AC2B9" w16cid:durableId="28A321A0"/>
  <w16cid:commentId w16cid:paraId="191274D4" w16cid:durableId="28A31EA8"/>
  <w16cid:commentId w16cid:paraId="5CFFFAF4" w16cid:durableId="28A31ED0"/>
  <w16cid:commentId w16cid:paraId="7DCBB5AA" w16cid:durableId="28A31F18"/>
  <w16cid:commentId w16cid:paraId="34589C4E" w16cid:durableId="28A31F50"/>
  <w16cid:commentId w16cid:paraId="215A5789" w16cid:durableId="28A31F93"/>
  <w16cid:commentId w16cid:paraId="72CAF467" w16cid:durableId="28A31FB9"/>
  <w16cid:commentId w16cid:paraId="2791060B" w16cid:durableId="28A3201C"/>
  <w16cid:commentId w16cid:paraId="6D26A2CE" w16cid:durableId="28A32043"/>
  <w16cid:commentId w16cid:paraId="7BF9BD81" w16cid:durableId="28A32120"/>
  <w16cid:commentId w16cid:paraId="03962DAE" w16cid:durableId="28A32546"/>
  <w16cid:commentId w16cid:paraId="399B64F0" w16cid:durableId="28A32156"/>
  <w16cid:commentId w16cid:paraId="58873189" w16cid:durableId="28A32257"/>
  <w16cid:commentId w16cid:paraId="1875B94E" w16cid:durableId="28A32289"/>
  <w16cid:commentId w16cid:paraId="53B87248" w16cid:durableId="28A32326"/>
  <w16cid:commentId w16cid:paraId="316BD7F5" w16cid:durableId="28A3263E"/>
  <w16cid:commentId w16cid:paraId="74364038" w16cid:durableId="28A32582"/>
  <w16cid:commentId w16cid:paraId="3A486C49" w16cid:durableId="28A3250B"/>
  <w16cid:commentId w16cid:paraId="66C06308" w16cid:durableId="28A32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AEA5" w14:textId="77777777" w:rsidR="0084189D" w:rsidRPr="008A05EC" w:rsidRDefault="0084189D" w:rsidP="005348FD">
      <w:pPr>
        <w:spacing w:after="0" w:line="240" w:lineRule="auto"/>
      </w:pPr>
      <w:r w:rsidRPr="008A05EC">
        <w:separator/>
      </w:r>
    </w:p>
  </w:endnote>
  <w:endnote w:type="continuationSeparator" w:id="0">
    <w:p w14:paraId="78DF9861" w14:textId="77777777" w:rsidR="0084189D" w:rsidRPr="008A05EC" w:rsidRDefault="0084189D" w:rsidP="005348FD">
      <w:pPr>
        <w:spacing w:after="0" w:line="240" w:lineRule="auto"/>
      </w:pPr>
      <w:r w:rsidRPr="008A05EC">
        <w:continuationSeparator/>
      </w:r>
    </w:p>
  </w:endnote>
  <w:endnote w:type="continuationNotice" w:id="1">
    <w:p w14:paraId="6A667E63" w14:textId="77777777" w:rsidR="0084189D" w:rsidRPr="008A05EC" w:rsidRDefault="00841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AF45" w14:textId="359385EB" w:rsidR="00D0776B" w:rsidRPr="008A05EC" w:rsidRDefault="00D113D7">
    <w:pPr>
      <w:tabs>
        <w:tab w:val="center" w:pos="4550"/>
        <w:tab w:val="left" w:pos="5818"/>
      </w:tabs>
      <w:ind w:right="260"/>
      <w:jc w:val="right"/>
      <w:rPr>
        <w:color w:val="222A35" w:themeColor="text2" w:themeShade="80"/>
        <w:sz w:val="24"/>
        <w:szCs w:val="24"/>
      </w:rPr>
    </w:pPr>
    <w:r w:rsidRPr="008A05EC">
      <w:rPr>
        <w:color w:val="8496B0" w:themeColor="text2" w:themeTint="99"/>
        <w:spacing w:val="60"/>
        <w:sz w:val="24"/>
        <w:szCs w:val="24"/>
      </w:rPr>
      <w:t>Page</w:t>
    </w:r>
    <w:r w:rsidR="00D0776B" w:rsidRPr="008A05EC">
      <w:rPr>
        <w:color w:val="8496B0" w:themeColor="text2" w:themeTint="99"/>
        <w:sz w:val="24"/>
        <w:szCs w:val="24"/>
      </w:rPr>
      <w:t xml:space="preserve"> </w:t>
    </w:r>
    <w:r w:rsidR="00D0776B" w:rsidRPr="008A05EC">
      <w:rPr>
        <w:color w:val="323E4F" w:themeColor="text2" w:themeShade="BF"/>
        <w:sz w:val="24"/>
        <w:szCs w:val="24"/>
      </w:rPr>
      <w:fldChar w:fldCharType="begin"/>
    </w:r>
    <w:r w:rsidR="00D0776B" w:rsidRPr="008A05EC">
      <w:rPr>
        <w:color w:val="323E4F" w:themeColor="text2" w:themeShade="BF"/>
        <w:sz w:val="24"/>
        <w:szCs w:val="24"/>
      </w:rPr>
      <w:instrText>PAGE   \* MERGEFORMAT</w:instrText>
    </w:r>
    <w:r w:rsidR="00D0776B" w:rsidRPr="008A05EC">
      <w:rPr>
        <w:color w:val="323E4F" w:themeColor="text2" w:themeShade="BF"/>
        <w:sz w:val="24"/>
        <w:szCs w:val="24"/>
      </w:rPr>
      <w:fldChar w:fldCharType="separate"/>
    </w:r>
    <w:r w:rsidR="00D0776B" w:rsidRPr="008A05EC">
      <w:rPr>
        <w:color w:val="323E4F" w:themeColor="text2" w:themeShade="BF"/>
        <w:sz w:val="24"/>
        <w:szCs w:val="24"/>
      </w:rPr>
      <w:t>1</w:t>
    </w:r>
    <w:r w:rsidR="00D0776B" w:rsidRPr="008A05EC">
      <w:rPr>
        <w:color w:val="323E4F" w:themeColor="text2" w:themeShade="BF"/>
        <w:sz w:val="24"/>
        <w:szCs w:val="24"/>
      </w:rPr>
      <w:fldChar w:fldCharType="end"/>
    </w:r>
    <w:r w:rsidR="00D0776B" w:rsidRPr="008A05EC">
      <w:rPr>
        <w:color w:val="323E4F" w:themeColor="text2" w:themeShade="BF"/>
        <w:sz w:val="24"/>
        <w:szCs w:val="24"/>
      </w:rPr>
      <w:t xml:space="preserve"> | </w:t>
    </w:r>
    <w:r w:rsidR="00D0776B" w:rsidRPr="008A05EC">
      <w:rPr>
        <w:color w:val="323E4F" w:themeColor="text2" w:themeShade="BF"/>
        <w:sz w:val="24"/>
        <w:szCs w:val="24"/>
      </w:rPr>
      <w:fldChar w:fldCharType="begin"/>
    </w:r>
    <w:r w:rsidR="00D0776B" w:rsidRPr="008A05EC">
      <w:rPr>
        <w:color w:val="323E4F" w:themeColor="text2" w:themeShade="BF"/>
        <w:sz w:val="24"/>
        <w:szCs w:val="24"/>
      </w:rPr>
      <w:instrText>NUMPAGES  \* Arabic  \* MERGEFORMAT</w:instrText>
    </w:r>
    <w:r w:rsidR="00D0776B" w:rsidRPr="008A05EC">
      <w:rPr>
        <w:color w:val="323E4F" w:themeColor="text2" w:themeShade="BF"/>
        <w:sz w:val="24"/>
        <w:szCs w:val="24"/>
      </w:rPr>
      <w:fldChar w:fldCharType="separate"/>
    </w:r>
    <w:r w:rsidR="00D0776B" w:rsidRPr="008A05EC">
      <w:rPr>
        <w:color w:val="323E4F" w:themeColor="text2" w:themeShade="BF"/>
        <w:sz w:val="24"/>
        <w:szCs w:val="24"/>
      </w:rPr>
      <w:t>1</w:t>
    </w:r>
    <w:r w:rsidR="00D0776B" w:rsidRPr="008A05EC">
      <w:rPr>
        <w:color w:val="323E4F" w:themeColor="text2" w:themeShade="BF"/>
        <w:sz w:val="24"/>
        <w:szCs w:val="24"/>
      </w:rPr>
      <w:fldChar w:fldCharType="end"/>
    </w:r>
  </w:p>
  <w:p w14:paraId="68D6EC84" w14:textId="77777777" w:rsidR="00D0776B" w:rsidRPr="008A05EC" w:rsidRDefault="00D0776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209B" w14:textId="77777777" w:rsidR="0084189D" w:rsidRPr="008A05EC" w:rsidRDefault="0084189D" w:rsidP="005348FD">
      <w:pPr>
        <w:spacing w:after="0" w:line="240" w:lineRule="auto"/>
      </w:pPr>
      <w:r w:rsidRPr="008A05EC">
        <w:separator/>
      </w:r>
    </w:p>
  </w:footnote>
  <w:footnote w:type="continuationSeparator" w:id="0">
    <w:p w14:paraId="52092E0E" w14:textId="77777777" w:rsidR="0084189D" w:rsidRPr="008A05EC" w:rsidRDefault="0084189D" w:rsidP="005348FD">
      <w:pPr>
        <w:spacing w:after="0" w:line="240" w:lineRule="auto"/>
      </w:pPr>
      <w:r w:rsidRPr="008A05EC">
        <w:continuationSeparator/>
      </w:r>
    </w:p>
  </w:footnote>
  <w:footnote w:type="continuationNotice" w:id="1">
    <w:p w14:paraId="2B648A5F" w14:textId="77777777" w:rsidR="0084189D" w:rsidRPr="008A05EC" w:rsidRDefault="008418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420"/>
    <w:multiLevelType w:val="hybridMultilevel"/>
    <w:tmpl w:val="3A0AF9C4"/>
    <w:lvl w:ilvl="0" w:tplc="FCA294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4711E7"/>
    <w:multiLevelType w:val="hybridMultilevel"/>
    <w:tmpl w:val="E3605792"/>
    <w:lvl w:ilvl="0" w:tplc="FCA29482">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2" w15:restartNumberingAfterBreak="0">
    <w:nsid w:val="11FA496C"/>
    <w:multiLevelType w:val="hybridMultilevel"/>
    <w:tmpl w:val="DEA02B98"/>
    <w:lvl w:ilvl="0" w:tplc="3F8061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9463F"/>
    <w:multiLevelType w:val="hybridMultilevel"/>
    <w:tmpl w:val="3E3CEDDA"/>
    <w:lvl w:ilvl="0" w:tplc="437A02D0">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2A50779A"/>
    <w:multiLevelType w:val="hybridMultilevel"/>
    <w:tmpl w:val="BB4AB790"/>
    <w:lvl w:ilvl="0" w:tplc="FCDE7D9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2B412447"/>
    <w:multiLevelType w:val="multilevel"/>
    <w:tmpl w:val="57B42F5C"/>
    <w:lvl w:ilvl="0">
      <w:start w:val="1"/>
      <w:numFmt w:val="decimal"/>
      <w:pStyle w:val="Heading1"/>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587B0C"/>
    <w:multiLevelType w:val="hybridMultilevel"/>
    <w:tmpl w:val="F880ED08"/>
    <w:lvl w:ilvl="0" w:tplc="8DBA7EC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34E86F53"/>
    <w:multiLevelType w:val="multilevel"/>
    <w:tmpl w:val="8C727A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864080F"/>
    <w:multiLevelType w:val="hybridMultilevel"/>
    <w:tmpl w:val="8D905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C6C0AD2"/>
    <w:multiLevelType w:val="hybridMultilevel"/>
    <w:tmpl w:val="33A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5097211">
    <w:abstractNumId w:val="3"/>
  </w:num>
  <w:num w:numId="2" w16cid:durableId="1565524704">
    <w:abstractNumId w:val="1"/>
  </w:num>
  <w:num w:numId="3" w16cid:durableId="1843009748">
    <w:abstractNumId w:val="6"/>
  </w:num>
  <w:num w:numId="4" w16cid:durableId="744913072">
    <w:abstractNumId w:val="4"/>
  </w:num>
  <w:num w:numId="5" w16cid:durableId="1413284123">
    <w:abstractNumId w:val="5"/>
  </w:num>
  <w:num w:numId="6" w16cid:durableId="420414256">
    <w:abstractNumId w:val="7"/>
  </w:num>
  <w:num w:numId="7" w16cid:durableId="2071613001">
    <w:abstractNumId w:val="8"/>
  </w:num>
  <w:num w:numId="8" w16cid:durableId="466047643">
    <w:abstractNumId w:val="2"/>
  </w:num>
  <w:num w:numId="9" w16cid:durableId="1044209200">
    <w:abstractNumId w:val="0"/>
  </w:num>
  <w:num w:numId="10" w16cid:durableId="3661012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ás Ligeti">
    <w15:presenceInfo w15:providerId="AD" w15:userId="S::Andras.Ligeti@han.nl::b47049e3-638a-4867-a64c-b7e9db66e6d9"/>
  </w15:person>
  <w15:person w15:author="Ruben Konings (student)">
    <w15:presenceInfo w15:providerId="AD" w15:userId="S::RL.Konings@student.han.nl::9fe18e34-cb19-4188-956b-1e9cd92c9b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0974D"/>
    <w:rsid w:val="00000DC4"/>
    <w:rsid w:val="00002104"/>
    <w:rsid w:val="00003652"/>
    <w:rsid w:val="00017F49"/>
    <w:rsid w:val="00025317"/>
    <w:rsid w:val="00040F27"/>
    <w:rsid w:val="0004456B"/>
    <w:rsid w:val="00051B2C"/>
    <w:rsid w:val="00065121"/>
    <w:rsid w:val="00070463"/>
    <w:rsid w:val="000705D4"/>
    <w:rsid w:val="00077332"/>
    <w:rsid w:val="0008024C"/>
    <w:rsid w:val="00082FF8"/>
    <w:rsid w:val="000837D9"/>
    <w:rsid w:val="00085202"/>
    <w:rsid w:val="000858E0"/>
    <w:rsid w:val="00087ECF"/>
    <w:rsid w:val="000944A1"/>
    <w:rsid w:val="000A0562"/>
    <w:rsid w:val="000A5B37"/>
    <w:rsid w:val="000B539C"/>
    <w:rsid w:val="000C1A75"/>
    <w:rsid w:val="000D1777"/>
    <w:rsid w:val="000D29D0"/>
    <w:rsid w:val="000D408B"/>
    <w:rsid w:val="000D7AC5"/>
    <w:rsid w:val="000F684A"/>
    <w:rsid w:val="00101909"/>
    <w:rsid w:val="00110286"/>
    <w:rsid w:val="001157E6"/>
    <w:rsid w:val="00115981"/>
    <w:rsid w:val="001205C8"/>
    <w:rsid w:val="001226F6"/>
    <w:rsid w:val="00125EB2"/>
    <w:rsid w:val="001265E6"/>
    <w:rsid w:val="00126910"/>
    <w:rsid w:val="00127A6A"/>
    <w:rsid w:val="0013118F"/>
    <w:rsid w:val="001357BC"/>
    <w:rsid w:val="00144058"/>
    <w:rsid w:val="00145058"/>
    <w:rsid w:val="001475C4"/>
    <w:rsid w:val="0015135F"/>
    <w:rsid w:val="001659EB"/>
    <w:rsid w:val="00166E52"/>
    <w:rsid w:val="001778FE"/>
    <w:rsid w:val="001808D8"/>
    <w:rsid w:val="00187F77"/>
    <w:rsid w:val="0019480F"/>
    <w:rsid w:val="0019757E"/>
    <w:rsid w:val="001A5BF5"/>
    <w:rsid w:val="001A62FC"/>
    <w:rsid w:val="001A63D5"/>
    <w:rsid w:val="001B7243"/>
    <w:rsid w:val="001C5D3B"/>
    <w:rsid w:val="001C7778"/>
    <w:rsid w:val="001D42C4"/>
    <w:rsid w:val="002042EE"/>
    <w:rsid w:val="002137DB"/>
    <w:rsid w:val="002150D9"/>
    <w:rsid w:val="00215B34"/>
    <w:rsid w:val="002449CA"/>
    <w:rsid w:val="002478E5"/>
    <w:rsid w:val="00257ADE"/>
    <w:rsid w:val="00260C34"/>
    <w:rsid w:val="002630C7"/>
    <w:rsid w:val="0027074B"/>
    <w:rsid w:val="00277150"/>
    <w:rsid w:val="00282A38"/>
    <w:rsid w:val="00294AB7"/>
    <w:rsid w:val="002A18E2"/>
    <w:rsid w:val="002A4019"/>
    <w:rsid w:val="002C2B2E"/>
    <w:rsid w:val="002D6DF4"/>
    <w:rsid w:val="002F7776"/>
    <w:rsid w:val="00305956"/>
    <w:rsid w:val="003134F7"/>
    <w:rsid w:val="00315BB4"/>
    <w:rsid w:val="00315E08"/>
    <w:rsid w:val="00322097"/>
    <w:rsid w:val="0032289F"/>
    <w:rsid w:val="003243B2"/>
    <w:rsid w:val="0033747F"/>
    <w:rsid w:val="00340B12"/>
    <w:rsid w:val="003509E4"/>
    <w:rsid w:val="00373C07"/>
    <w:rsid w:val="00390FD0"/>
    <w:rsid w:val="003913D9"/>
    <w:rsid w:val="003948B9"/>
    <w:rsid w:val="00394BBC"/>
    <w:rsid w:val="00394F63"/>
    <w:rsid w:val="003A6DD1"/>
    <w:rsid w:val="003C173F"/>
    <w:rsid w:val="003E2C91"/>
    <w:rsid w:val="003E70E4"/>
    <w:rsid w:val="003E7ADB"/>
    <w:rsid w:val="003F6D38"/>
    <w:rsid w:val="0041361D"/>
    <w:rsid w:val="004318E0"/>
    <w:rsid w:val="0043648D"/>
    <w:rsid w:val="0044259E"/>
    <w:rsid w:val="00460267"/>
    <w:rsid w:val="004848C3"/>
    <w:rsid w:val="00484EF1"/>
    <w:rsid w:val="00495487"/>
    <w:rsid w:val="004976CC"/>
    <w:rsid w:val="004A1EC5"/>
    <w:rsid w:val="004B2FAE"/>
    <w:rsid w:val="004B7CA6"/>
    <w:rsid w:val="004C205A"/>
    <w:rsid w:val="004C2417"/>
    <w:rsid w:val="004C40A7"/>
    <w:rsid w:val="004C5063"/>
    <w:rsid w:val="004D1057"/>
    <w:rsid w:val="004D15B0"/>
    <w:rsid w:val="004D3C88"/>
    <w:rsid w:val="004D4D56"/>
    <w:rsid w:val="004D7C5B"/>
    <w:rsid w:val="004E3A29"/>
    <w:rsid w:val="004F2DC1"/>
    <w:rsid w:val="0050134F"/>
    <w:rsid w:val="00516613"/>
    <w:rsid w:val="00521674"/>
    <w:rsid w:val="00525965"/>
    <w:rsid w:val="005348FD"/>
    <w:rsid w:val="00540A2E"/>
    <w:rsid w:val="00556F11"/>
    <w:rsid w:val="00564735"/>
    <w:rsid w:val="0057397A"/>
    <w:rsid w:val="00577623"/>
    <w:rsid w:val="00580646"/>
    <w:rsid w:val="005814C2"/>
    <w:rsid w:val="00582D95"/>
    <w:rsid w:val="00584D7D"/>
    <w:rsid w:val="00590F54"/>
    <w:rsid w:val="00591709"/>
    <w:rsid w:val="005934BA"/>
    <w:rsid w:val="005B7FD2"/>
    <w:rsid w:val="005D7179"/>
    <w:rsid w:val="005E2BEA"/>
    <w:rsid w:val="005E2F17"/>
    <w:rsid w:val="005F658F"/>
    <w:rsid w:val="005F67F8"/>
    <w:rsid w:val="00607982"/>
    <w:rsid w:val="006117F6"/>
    <w:rsid w:val="00616038"/>
    <w:rsid w:val="00616B95"/>
    <w:rsid w:val="0063201C"/>
    <w:rsid w:val="00635FE4"/>
    <w:rsid w:val="0064145F"/>
    <w:rsid w:val="00642752"/>
    <w:rsid w:val="00643622"/>
    <w:rsid w:val="00655FAC"/>
    <w:rsid w:val="00660FFB"/>
    <w:rsid w:val="00661DFA"/>
    <w:rsid w:val="006755EB"/>
    <w:rsid w:val="00677A07"/>
    <w:rsid w:val="00687528"/>
    <w:rsid w:val="0069058F"/>
    <w:rsid w:val="00692633"/>
    <w:rsid w:val="00693426"/>
    <w:rsid w:val="006A5210"/>
    <w:rsid w:val="006C0383"/>
    <w:rsid w:val="006D1128"/>
    <w:rsid w:val="006F20BD"/>
    <w:rsid w:val="006F27C4"/>
    <w:rsid w:val="006F40CE"/>
    <w:rsid w:val="007107A5"/>
    <w:rsid w:val="0072149C"/>
    <w:rsid w:val="00737747"/>
    <w:rsid w:val="007439C0"/>
    <w:rsid w:val="0075573E"/>
    <w:rsid w:val="00764FF5"/>
    <w:rsid w:val="0077181F"/>
    <w:rsid w:val="00775E97"/>
    <w:rsid w:val="0078088F"/>
    <w:rsid w:val="0078663B"/>
    <w:rsid w:val="00786BCD"/>
    <w:rsid w:val="007B680C"/>
    <w:rsid w:val="007C24E9"/>
    <w:rsid w:val="007C497C"/>
    <w:rsid w:val="007D075C"/>
    <w:rsid w:val="007E4E7B"/>
    <w:rsid w:val="007F2948"/>
    <w:rsid w:val="007F4B72"/>
    <w:rsid w:val="00803D14"/>
    <w:rsid w:val="00815DFB"/>
    <w:rsid w:val="008211AB"/>
    <w:rsid w:val="0082392A"/>
    <w:rsid w:val="00823D68"/>
    <w:rsid w:val="0083258A"/>
    <w:rsid w:val="00837E0A"/>
    <w:rsid w:val="0084189D"/>
    <w:rsid w:val="00851D43"/>
    <w:rsid w:val="00851E4D"/>
    <w:rsid w:val="00867455"/>
    <w:rsid w:val="00870B4E"/>
    <w:rsid w:val="00872488"/>
    <w:rsid w:val="00882DF9"/>
    <w:rsid w:val="008858E0"/>
    <w:rsid w:val="008A05EC"/>
    <w:rsid w:val="008A1531"/>
    <w:rsid w:val="008A331E"/>
    <w:rsid w:val="008A50AD"/>
    <w:rsid w:val="008B08FB"/>
    <w:rsid w:val="008B1679"/>
    <w:rsid w:val="008B4DE0"/>
    <w:rsid w:val="008D2AEB"/>
    <w:rsid w:val="008E59E1"/>
    <w:rsid w:val="008E7B2D"/>
    <w:rsid w:val="008F0275"/>
    <w:rsid w:val="0090550F"/>
    <w:rsid w:val="00914F56"/>
    <w:rsid w:val="00920DDA"/>
    <w:rsid w:val="00926331"/>
    <w:rsid w:val="00930CFA"/>
    <w:rsid w:val="00933311"/>
    <w:rsid w:val="00963029"/>
    <w:rsid w:val="00965F75"/>
    <w:rsid w:val="00972774"/>
    <w:rsid w:val="009775CB"/>
    <w:rsid w:val="00980090"/>
    <w:rsid w:val="0098028E"/>
    <w:rsid w:val="009859FC"/>
    <w:rsid w:val="00996DBF"/>
    <w:rsid w:val="009A222D"/>
    <w:rsid w:val="009A3EFB"/>
    <w:rsid w:val="009C6780"/>
    <w:rsid w:val="009E2BAF"/>
    <w:rsid w:val="009F672D"/>
    <w:rsid w:val="00A02571"/>
    <w:rsid w:val="00A04217"/>
    <w:rsid w:val="00A11160"/>
    <w:rsid w:val="00A17350"/>
    <w:rsid w:val="00A2223C"/>
    <w:rsid w:val="00A300D5"/>
    <w:rsid w:val="00A3195C"/>
    <w:rsid w:val="00A54707"/>
    <w:rsid w:val="00A82424"/>
    <w:rsid w:val="00A8388A"/>
    <w:rsid w:val="00A86188"/>
    <w:rsid w:val="00A95E9A"/>
    <w:rsid w:val="00A9618B"/>
    <w:rsid w:val="00AA124E"/>
    <w:rsid w:val="00AA2E15"/>
    <w:rsid w:val="00AA6A47"/>
    <w:rsid w:val="00AC1F73"/>
    <w:rsid w:val="00AC2CE5"/>
    <w:rsid w:val="00AD399B"/>
    <w:rsid w:val="00AD50B9"/>
    <w:rsid w:val="00AD576D"/>
    <w:rsid w:val="00AF7BA1"/>
    <w:rsid w:val="00B05360"/>
    <w:rsid w:val="00B113DF"/>
    <w:rsid w:val="00B16AEA"/>
    <w:rsid w:val="00B220E2"/>
    <w:rsid w:val="00B275E6"/>
    <w:rsid w:val="00B34151"/>
    <w:rsid w:val="00B37723"/>
    <w:rsid w:val="00B41AFC"/>
    <w:rsid w:val="00B4601D"/>
    <w:rsid w:val="00B6435F"/>
    <w:rsid w:val="00B735E6"/>
    <w:rsid w:val="00B877F6"/>
    <w:rsid w:val="00B94065"/>
    <w:rsid w:val="00B97301"/>
    <w:rsid w:val="00BA55EE"/>
    <w:rsid w:val="00BA5A03"/>
    <w:rsid w:val="00BB0C8F"/>
    <w:rsid w:val="00BE0A16"/>
    <w:rsid w:val="00BF25BA"/>
    <w:rsid w:val="00BF5064"/>
    <w:rsid w:val="00BF6705"/>
    <w:rsid w:val="00BF6A5B"/>
    <w:rsid w:val="00C04FDF"/>
    <w:rsid w:val="00C06EDF"/>
    <w:rsid w:val="00C22867"/>
    <w:rsid w:val="00C2449D"/>
    <w:rsid w:val="00C27ADE"/>
    <w:rsid w:val="00C32C27"/>
    <w:rsid w:val="00C34BC2"/>
    <w:rsid w:val="00C46FC4"/>
    <w:rsid w:val="00C515E0"/>
    <w:rsid w:val="00C5491E"/>
    <w:rsid w:val="00C64208"/>
    <w:rsid w:val="00C7640A"/>
    <w:rsid w:val="00C84657"/>
    <w:rsid w:val="00C91356"/>
    <w:rsid w:val="00C93FBE"/>
    <w:rsid w:val="00C97024"/>
    <w:rsid w:val="00C97F2C"/>
    <w:rsid w:val="00CA077F"/>
    <w:rsid w:val="00CA0AF4"/>
    <w:rsid w:val="00CA49A3"/>
    <w:rsid w:val="00CA5BFC"/>
    <w:rsid w:val="00CA5CED"/>
    <w:rsid w:val="00CA77D0"/>
    <w:rsid w:val="00CB30E0"/>
    <w:rsid w:val="00CC76AF"/>
    <w:rsid w:val="00CD15E4"/>
    <w:rsid w:val="00CE68BE"/>
    <w:rsid w:val="00CF7C99"/>
    <w:rsid w:val="00D00A7D"/>
    <w:rsid w:val="00D028B8"/>
    <w:rsid w:val="00D0776B"/>
    <w:rsid w:val="00D113D7"/>
    <w:rsid w:val="00D14500"/>
    <w:rsid w:val="00D20A8D"/>
    <w:rsid w:val="00D222A6"/>
    <w:rsid w:val="00D30973"/>
    <w:rsid w:val="00D320A9"/>
    <w:rsid w:val="00D43447"/>
    <w:rsid w:val="00D45230"/>
    <w:rsid w:val="00D5213A"/>
    <w:rsid w:val="00D65E7D"/>
    <w:rsid w:val="00D74C8B"/>
    <w:rsid w:val="00D759BB"/>
    <w:rsid w:val="00D8303D"/>
    <w:rsid w:val="00D863C4"/>
    <w:rsid w:val="00D971B7"/>
    <w:rsid w:val="00DA7471"/>
    <w:rsid w:val="00DB2514"/>
    <w:rsid w:val="00DB35B8"/>
    <w:rsid w:val="00DB46E2"/>
    <w:rsid w:val="00DB4725"/>
    <w:rsid w:val="00DB56A1"/>
    <w:rsid w:val="00DC5AE1"/>
    <w:rsid w:val="00DF1FDF"/>
    <w:rsid w:val="00DF4087"/>
    <w:rsid w:val="00E00F73"/>
    <w:rsid w:val="00E01A0B"/>
    <w:rsid w:val="00E0307E"/>
    <w:rsid w:val="00E05A9D"/>
    <w:rsid w:val="00E156C9"/>
    <w:rsid w:val="00E33BDC"/>
    <w:rsid w:val="00E3641A"/>
    <w:rsid w:val="00E5770F"/>
    <w:rsid w:val="00E7241A"/>
    <w:rsid w:val="00E758D7"/>
    <w:rsid w:val="00E82164"/>
    <w:rsid w:val="00E846AB"/>
    <w:rsid w:val="00E97F17"/>
    <w:rsid w:val="00EA094F"/>
    <w:rsid w:val="00EA51E2"/>
    <w:rsid w:val="00EC2E8A"/>
    <w:rsid w:val="00ED014B"/>
    <w:rsid w:val="00ED3E40"/>
    <w:rsid w:val="00ED6C40"/>
    <w:rsid w:val="00EE6482"/>
    <w:rsid w:val="00EF09D0"/>
    <w:rsid w:val="00F023B1"/>
    <w:rsid w:val="00F02F88"/>
    <w:rsid w:val="00F166AB"/>
    <w:rsid w:val="00F33B05"/>
    <w:rsid w:val="00F44465"/>
    <w:rsid w:val="00F44A05"/>
    <w:rsid w:val="00F577DE"/>
    <w:rsid w:val="00F57980"/>
    <w:rsid w:val="00F67174"/>
    <w:rsid w:val="00F6747D"/>
    <w:rsid w:val="00F76333"/>
    <w:rsid w:val="00F93D40"/>
    <w:rsid w:val="00FA449F"/>
    <w:rsid w:val="00FA5142"/>
    <w:rsid w:val="00FB6741"/>
    <w:rsid w:val="00FC04B6"/>
    <w:rsid w:val="00FC7FED"/>
    <w:rsid w:val="00FD4A52"/>
    <w:rsid w:val="00FD4AF4"/>
    <w:rsid w:val="00FD7B2E"/>
    <w:rsid w:val="00FE29A1"/>
    <w:rsid w:val="00FE7292"/>
    <w:rsid w:val="00FF2791"/>
    <w:rsid w:val="59509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974D"/>
  <w15:chartTrackingRefBased/>
  <w15:docId w15:val="{9275698D-9A9C-4290-8988-5BD4546C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205A"/>
    <w:pPr>
      <w:keepNext/>
      <w:keepLines/>
      <w:numPr>
        <w:numId w:val="5"/>
      </w:numPr>
      <w:spacing w:before="240" w:after="0"/>
      <w:outlineLvl w:val="0"/>
    </w:pPr>
    <w:rPr>
      <w:rFonts w:asciiTheme="majorHAnsi" w:eastAsiaTheme="majorEastAsia" w:hAnsiTheme="majorHAnsi" w:cstheme="majorBidi"/>
      <w:color w:val="2F5496" w:themeColor="accent1" w:themeShade="BF"/>
      <w:kern w:val="2"/>
      <w:sz w:val="32"/>
      <w:szCs w:val="32"/>
      <w:lang w:val="nl-NL"/>
      <w14:ligatures w14:val="standardContextual"/>
    </w:rPr>
  </w:style>
  <w:style w:type="paragraph" w:styleId="Heading2">
    <w:name w:val="heading 2"/>
    <w:basedOn w:val="Normal"/>
    <w:next w:val="Normal"/>
    <w:link w:val="Heading2Char"/>
    <w:uiPriority w:val="9"/>
    <w:unhideWhenUsed/>
    <w:qFormat/>
    <w:rsid w:val="0063201C"/>
    <w:pPr>
      <w:keepNext/>
      <w:keepLines/>
      <w:spacing w:before="40" w:after="0"/>
      <w:outlineLvl w:val="1"/>
    </w:pPr>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Heading3">
    <w:name w:val="heading 3"/>
    <w:basedOn w:val="Normal"/>
    <w:next w:val="Normal"/>
    <w:link w:val="Heading3Char"/>
    <w:uiPriority w:val="9"/>
    <w:unhideWhenUsed/>
    <w:qFormat/>
    <w:rsid w:val="0063201C"/>
    <w:pPr>
      <w:keepNext/>
      <w:keepLines/>
      <w:spacing w:before="40" w:after="0"/>
      <w:outlineLvl w:val="2"/>
    </w:pPr>
    <w:rPr>
      <w:rFonts w:asciiTheme="majorHAnsi" w:eastAsiaTheme="majorEastAsia" w:hAnsiTheme="majorHAnsi" w:cstheme="majorBidi"/>
      <w:color w:val="1F3763" w:themeColor="accent1" w:themeShade="7F"/>
      <w:kern w:val="2"/>
      <w:sz w:val="24"/>
      <w:szCs w:val="24"/>
      <w:lang w:val="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1C"/>
    <w:rPr>
      <w:rFonts w:asciiTheme="majorHAnsi" w:eastAsiaTheme="majorEastAsia" w:hAnsiTheme="majorHAnsi" w:cstheme="majorBidi"/>
      <w:color w:val="2F5496" w:themeColor="accent1" w:themeShade="BF"/>
      <w:kern w:val="2"/>
      <w:sz w:val="32"/>
      <w:szCs w:val="32"/>
      <w:lang w:val="nl-NL"/>
      <w14:ligatures w14:val="standardContextual"/>
    </w:rPr>
  </w:style>
  <w:style w:type="character" w:customStyle="1" w:styleId="Heading2Char">
    <w:name w:val="Heading 2 Char"/>
    <w:basedOn w:val="DefaultParagraphFont"/>
    <w:link w:val="Heading2"/>
    <w:uiPriority w:val="9"/>
    <w:rsid w:val="0063201C"/>
    <w:rPr>
      <w:rFonts w:asciiTheme="majorHAnsi" w:eastAsiaTheme="majorEastAsia" w:hAnsiTheme="majorHAnsi" w:cstheme="majorBidi"/>
      <w:color w:val="2F5496" w:themeColor="accent1" w:themeShade="BF"/>
      <w:kern w:val="2"/>
      <w:sz w:val="26"/>
      <w:szCs w:val="26"/>
      <w:lang w:val="nl-NL"/>
      <w14:ligatures w14:val="standardContextual"/>
    </w:rPr>
  </w:style>
  <w:style w:type="character" w:customStyle="1" w:styleId="Heading3Char">
    <w:name w:val="Heading 3 Char"/>
    <w:basedOn w:val="DefaultParagraphFont"/>
    <w:link w:val="Heading3"/>
    <w:uiPriority w:val="9"/>
    <w:rsid w:val="0063201C"/>
    <w:rPr>
      <w:rFonts w:asciiTheme="majorHAnsi" w:eastAsiaTheme="majorEastAsia" w:hAnsiTheme="majorHAnsi" w:cstheme="majorBidi"/>
      <w:color w:val="1F3763" w:themeColor="accent1" w:themeShade="7F"/>
      <w:kern w:val="2"/>
      <w:sz w:val="24"/>
      <w:szCs w:val="24"/>
      <w:lang w:val="nl-NL"/>
      <w14:ligatures w14:val="standardContextual"/>
    </w:rPr>
  </w:style>
  <w:style w:type="paragraph" w:styleId="NoSpacing">
    <w:name w:val="No Spacing"/>
    <w:link w:val="NoSpacingChar"/>
    <w:uiPriority w:val="1"/>
    <w:qFormat/>
    <w:rsid w:val="0063201C"/>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63201C"/>
    <w:rPr>
      <w:rFonts w:eastAsiaTheme="minorEastAsia"/>
      <w:lang w:val="nl-NL" w:eastAsia="nl-NL"/>
    </w:rPr>
  </w:style>
  <w:style w:type="paragraph" w:styleId="TOCHeading">
    <w:name w:val="TOC Heading"/>
    <w:basedOn w:val="Heading1"/>
    <w:next w:val="Normal"/>
    <w:uiPriority w:val="39"/>
    <w:unhideWhenUsed/>
    <w:qFormat/>
    <w:rsid w:val="0063201C"/>
    <w:pPr>
      <w:outlineLvl w:val="9"/>
    </w:pPr>
    <w:rPr>
      <w:kern w:val="0"/>
      <w:lang w:eastAsia="nl-NL"/>
      <w14:ligatures w14:val="none"/>
    </w:rPr>
  </w:style>
  <w:style w:type="character" w:styleId="Hyperlink">
    <w:name w:val="Hyperlink"/>
    <w:basedOn w:val="DefaultParagraphFont"/>
    <w:uiPriority w:val="99"/>
    <w:unhideWhenUsed/>
    <w:rsid w:val="0063201C"/>
    <w:rPr>
      <w:color w:val="0563C1" w:themeColor="hyperlink"/>
      <w:u w:val="single"/>
    </w:rPr>
  </w:style>
  <w:style w:type="paragraph" w:styleId="Footer">
    <w:name w:val="footer"/>
    <w:basedOn w:val="Normal"/>
    <w:link w:val="FooterChar"/>
    <w:uiPriority w:val="99"/>
    <w:unhideWhenUsed/>
    <w:rsid w:val="0063201C"/>
    <w:pPr>
      <w:tabs>
        <w:tab w:val="center" w:pos="4536"/>
        <w:tab w:val="right" w:pos="9072"/>
      </w:tabs>
      <w:spacing w:after="0" w:line="240" w:lineRule="auto"/>
    </w:pPr>
    <w:rPr>
      <w:kern w:val="2"/>
      <w:lang w:val="nl-NL"/>
      <w14:ligatures w14:val="standardContextual"/>
    </w:rPr>
  </w:style>
  <w:style w:type="character" w:customStyle="1" w:styleId="FooterChar">
    <w:name w:val="Footer Char"/>
    <w:basedOn w:val="DefaultParagraphFont"/>
    <w:link w:val="Footer"/>
    <w:uiPriority w:val="99"/>
    <w:rsid w:val="0063201C"/>
    <w:rPr>
      <w:kern w:val="2"/>
      <w:lang w:val="nl-NL"/>
      <w14:ligatures w14:val="standardContextual"/>
    </w:rPr>
  </w:style>
  <w:style w:type="paragraph" w:styleId="TOC1">
    <w:name w:val="toc 1"/>
    <w:basedOn w:val="Normal"/>
    <w:next w:val="Normal"/>
    <w:autoRedefine/>
    <w:uiPriority w:val="39"/>
    <w:unhideWhenUsed/>
    <w:rsid w:val="0063201C"/>
    <w:pPr>
      <w:spacing w:after="100"/>
    </w:pPr>
    <w:rPr>
      <w:kern w:val="2"/>
      <w:lang w:val="nl-NL"/>
      <w14:ligatures w14:val="standardContextual"/>
    </w:rPr>
  </w:style>
  <w:style w:type="paragraph" w:styleId="TOC2">
    <w:name w:val="toc 2"/>
    <w:basedOn w:val="Normal"/>
    <w:next w:val="Normal"/>
    <w:autoRedefine/>
    <w:uiPriority w:val="39"/>
    <w:unhideWhenUsed/>
    <w:rsid w:val="0063201C"/>
    <w:pPr>
      <w:spacing w:after="100"/>
      <w:ind w:left="220"/>
    </w:pPr>
    <w:rPr>
      <w:kern w:val="2"/>
      <w:lang w:val="nl-NL"/>
      <w14:ligatures w14:val="standardContextual"/>
    </w:rPr>
  </w:style>
  <w:style w:type="table" w:styleId="TableGrid">
    <w:name w:val="Table Grid"/>
    <w:basedOn w:val="TableNormal"/>
    <w:uiPriority w:val="39"/>
    <w:rsid w:val="0063201C"/>
    <w:pPr>
      <w:spacing w:after="0" w:line="240" w:lineRule="auto"/>
    </w:pPr>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3201C"/>
    <w:pPr>
      <w:spacing w:after="0" w:line="240" w:lineRule="auto"/>
    </w:pPr>
    <w:rPr>
      <w:kern w:val="2"/>
      <w:lang w:val="nl-NL"/>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3201C"/>
    <w:pPr>
      <w:ind w:left="720"/>
      <w:contextualSpacing/>
    </w:pPr>
    <w:rPr>
      <w:kern w:val="2"/>
      <w:lang w:val="nl-NL"/>
      <w14:ligatures w14:val="standardContextual"/>
    </w:rPr>
  </w:style>
  <w:style w:type="paragraph" w:styleId="Caption">
    <w:name w:val="caption"/>
    <w:basedOn w:val="Normal"/>
    <w:next w:val="Normal"/>
    <w:uiPriority w:val="35"/>
    <w:unhideWhenUsed/>
    <w:qFormat/>
    <w:rsid w:val="0063201C"/>
    <w:pPr>
      <w:spacing w:after="200" w:line="240" w:lineRule="auto"/>
    </w:pPr>
    <w:rPr>
      <w:i/>
      <w:iCs/>
      <w:color w:val="44546A" w:themeColor="text2"/>
      <w:kern w:val="2"/>
      <w:sz w:val="18"/>
      <w:szCs w:val="18"/>
      <w:lang w:val="nl-NL"/>
      <w14:ligatures w14:val="standardContextual"/>
    </w:rPr>
  </w:style>
  <w:style w:type="paragraph" w:styleId="Bibliography">
    <w:name w:val="Bibliography"/>
    <w:basedOn w:val="Normal"/>
    <w:next w:val="Normal"/>
    <w:uiPriority w:val="37"/>
    <w:unhideWhenUsed/>
    <w:rsid w:val="0063201C"/>
    <w:rPr>
      <w:kern w:val="2"/>
      <w:lang w:val="nl-NL"/>
      <w14:ligatures w14:val="standardContextual"/>
    </w:rPr>
  </w:style>
  <w:style w:type="paragraph" w:styleId="Header">
    <w:name w:val="header"/>
    <w:basedOn w:val="Normal"/>
    <w:link w:val="HeaderChar"/>
    <w:uiPriority w:val="99"/>
    <w:unhideWhenUsed/>
    <w:rsid w:val="004C20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348FD"/>
  </w:style>
  <w:style w:type="character" w:styleId="CommentReference">
    <w:name w:val="annotation reference"/>
    <w:basedOn w:val="DefaultParagraphFont"/>
    <w:uiPriority w:val="99"/>
    <w:semiHidden/>
    <w:unhideWhenUsed/>
    <w:rsid w:val="00BF25BA"/>
    <w:rPr>
      <w:sz w:val="16"/>
      <w:szCs w:val="16"/>
    </w:rPr>
  </w:style>
  <w:style w:type="paragraph" w:styleId="CommentText">
    <w:name w:val="annotation text"/>
    <w:basedOn w:val="Normal"/>
    <w:link w:val="CommentTextChar"/>
    <w:uiPriority w:val="99"/>
    <w:unhideWhenUsed/>
    <w:rsid w:val="00BF25BA"/>
    <w:pPr>
      <w:spacing w:line="240" w:lineRule="auto"/>
    </w:pPr>
    <w:rPr>
      <w:sz w:val="20"/>
      <w:szCs w:val="20"/>
    </w:rPr>
  </w:style>
  <w:style w:type="character" w:customStyle="1" w:styleId="CommentTextChar">
    <w:name w:val="Comment Text Char"/>
    <w:basedOn w:val="DefaultParagraphFont"/>
    <w:link w:val="CommentText"/>
    <w:uiPriority w:val="99"/>
    <w:rsid w:val="00BF25BA"/>
    <w:rPr>
      <w:sz w:val="20"/>
      <w:szCs w:val="20"/>
      <w:lang w:val="en-GB"/>
    </w:rPr>
  </w:style>
  <w:style w:type="paragraph" w:styleId="CommentSubject">
    <w:name w:val="annotation subject"/>
    <w:basedOn w:val="CommentText"/>
    <w:next w:val="CommentText"/>
    <w:link w:val="CommentSubjectChar"/>
    <w:uiPriority w:val="99"/>
    <w:semiHidden/>
    <w:unhideWhenUsed/>
    <w:rsid w:val="00BF25BA"/>
    <w:rPr>
      <w:b/>
      <w:bCs/>
    </w:rPr>
  </w:style>
  <w:style w:type="character" w:customStyle="1" w:styleId="CommentSubjectChar">
    <w:name w:val="Comment Subject Char"/>
    <w:basedOn w:val="CommentTextChar"/>
    <w:link w:val="CommentSubject"/>
    <w:uiPriority w:val="99"/>
    <w:semiHidden/>
    <w:rsid w:val="00BF25BA"/>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836">
      <w:bodyDiv w:val="1"/>
      <w:marLeft w:val="0"/>
      <w:marRight w:val="0"/>
      <w:marTop w:val="0"/>
      <w:marBottom w:val="0"/>
      <w:divBdr>
        <w:top w:val="none" w:sz="0" w:space="0" w:color="auto"/>
        <w:left w:val="none" w:sz="0" w:space="0" w:color="auto"/>
        <w:bottom w:val="none" w:sz="0" w:space="0" w:color="auto"/>
        <w:right w:val="none" w:sz="0" w:space="0" w:color="auto"/>
      </w:divBdr>
    </w:div>
    <w:div w:id="383262132">
      <w:bodyDiv w:val="1"/>
      <w:marLeft w:val="0"/>
      <w:marRight w:val="0"/>
      <w:marTop w:val="0"/>
      <w:marBottom w:val="0"/>
      <w:divBdr>
        <w:top w:val="none" w:sz="0" w:space="0" w:color="auto"/>
        <w:left w:val="none" w:sz="0" w:space="0" w:color="auto"/>
        <w:bottom w:val="none" w:sz="0" w:space="0" w:color="auto"/>
        <w:right w:val="none" w:sz="0" w:space="0" w:color="auto"/>
      </w:divBdr>
    </w:div>
    <w:div w:id="418714137">
      <w:bodyDiv w:val="1"/>
      <w:marLeft w:val="0"/>
      <w:marRight w:val="0"/>
      <w:marTop w:val="0"/>
      <w:marBottom w:val="0"/>
      <w:divBdr>
        <w:top w:val="none" w:sz="0" w:space="0" w:color="auto"/>
        <w:left w:val="none" w:sz="0" w:space="0" w:color="auto"/>
        <w:bottom w:val="none" w:sz="0" w:space="0" w:color="auto"/>
        <w:right w:val="none" w:sz="0" w:space="0" w:color="auto"/>
      </w:divBdr>
    </w:div>
    <w:div w:id="882987917">
      <w:bodyDiv w:val="1"/>
      <w:marLeft w:val="0"/>
      <w:marRight w:val="0"/>
      <w:marTop w:val="0"/>
      <w:marBottom w:val="0"/>
      <w:divBdr>
        <w:top w:val="none" w:sz="0" w:space="0" w:color="auto"/>
        <w:left w:val="none" w:sz="0" w:space="0" w:color="auto"/>
        <w:bottom w:val="none" w:sz="0" w:space="0" w:color="auto"/>
        <w:right w:val="none" w:sz="0" w:space="0" w:color="auto"/>
      </w:divBdr>
    </w:div>
    <w:div w:id="1113397930">
      <w:bodyDiv w:val="1"/>
      <w:marLeft w:val="0"/>
      <w:marRight w:val="0"/>
      <w:marTop w:val="0"/>
      <w:marBottom w:val="0"/>
      <w:divBdr>
        <w:top w:val="none" w:sz="0" w:space="0" w:color="auto"/>
        <w:left w:val="none" w:sz="0" w:space="0" w:color="auto"/>
        <w:bottom w:val="none" w:sz="0" w:space="0" w:color="auto"/>
        <w:right w:val="none" w:sz="0" w:space="0" w:color="auto"/>
      </w:divBdr>
    </w:div>
    <w:div w:id="1493520046">
      <w:bodyDiv w:val="1"/>
      <w:marLeft w:val="0"/>
      <w:marRight w:val="0"/>
      <w:marTop w:val="0"/>
      <w:marBottom w:val="0"/>
      <w:divBdr>
        <w:top w:val="none" w:sz="0" w:space="0" w:color="auto"/>
        <w:left w:val="none" w:sz="0" w:space="0" w:color="auto"/>
        <w:bottom w:val="none" w:sz="0" w:space="0" w:color="auto"/>
        <w:right w:val="none" w:sz="0" w:space="0" w:color="auto"/>
      </w:divBdr>
    </w:div>
    <w:div w:id="1685283368">
      <w:bodyDiv w:val="1"/>
      <w:marLeft w:val="0"/>
      <w:marRight w:val="0"/>
      <w:marTop w:val="0"/>
      <w:marBottom w:val="0"/>
      <w:divBdr>
        <w:top w:val="none" w:sz="0" w:space="0" w:color="auto"/>
        <w:left w:val="none" w:sz="0" w:space="0" w:color="auto"/>
        <w:bottom w:val="none" w:sz="0" w:space="0" w:color="auto"/>
        <w:right w:val="none" w:sz="0" w:space="0" w:color="auto"/>
      </w:divBdr>
    </w:div>
    <w:div w:id="1708025221">
      <w:bodyDiv w:val="1"/>
      <w:marLeft w:val="0"/>
      <w:marRight w:val="0"/>
      <w:marTop w:val="0"/>
      <w:marBottom w:val="0"/>
      <w:divBdr>
        <w:top w:val="none" w:sz="0" w:space="0" w:color="auto"/>
        <w:left w:val="none" w:sz="0" w:space="0" w:color="auto"/>
        <w:bottom w:val="none" w:sz="0" w:space="0" w:color="auto"/>
        <w:right w:val="none" w:sz="0" w:space="0" w:color="auto"/>
      </w:divBdr>
    </w:div>
    <w:div w:id="20721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Sjo23</b:Tag>
    <b:SourceType>InternetSite</b:SourceType>
    <b:Guid>{D688D976-D80D-404B-9DC8-D436198E1A8F}</b:Guid>
    <b:Title>Risicomanagement&amp;Risicoanalyse</b:Title>
    <b:InternetSiteTitle>House of Control</b:InternetSiteTitle>
    <b:Year>2023</b:Year>
    <b:Month>2</b:Month>
    <b:Day>7</b:Day>
    <b:URL>https://www.house-of-control.nl/uploads/images/risicomanagement/risicomanagement%20tolerantiematrix.gif</b:URL>
    <b:Author>
      <b:Author>
        <b:NameList>
          <b:Person>
            <b:Last>Bijvank</b:Last>
            <b:First>Sjoerd</b:First>
            <b:Middle>Olde</b:Middle>
          </b:Person>
        </b:NameList>
      </b:Author>
    </b:Author>
    <b:RefOrder>1</b:RefOrder>
  </b:Source>
</b:Sources>
</file>

<file path=customXml/itemProps1.xml><?xml version="1.0" encoding="utf-8"?>
<ds:datastoreItem xmlns:ds="http://schemas.openxmlformats.org/officeDocument/2006/customXml" ds:itemID="{3CA2AA00-A9F0-4AA6-950A-29CDDCD4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Links>
    <vt:vector size="30" baseType="variant">
      <vt:variant>
        <vt:i4>1638457</vt:i4>
      </vt:variant>
      <vt:variant>
        <vt:i4>26</vt:i4>
      </vt:variant>
      <vt:variant>
        <vt:i4>0</vt:i4>
      </vt:variant>
      <vt:variant>
        <vt:i4>5</vt:i4>
      </vt:variant>
      <vt:variant>
        <vt:lpwstr/>
      </vt:variant>
      <vt:variant>
        <vt:lpwstr>_Toc144891536</vt:lpwstr>
      </vt:variant>
      <vt:variant>
        <vt:i4>1638457</vt:i4>
      </vt:variant>
      <vt:variant>
        <vt:i4>20</vt:i4>
      </vt:variant>
      <vt:variant>
        <vt:i4>0</vt:i4>
      </vt:variant>
      <vt:variant>
        <vt:i4>5</vt:i4>
      </vt:variant>
      <vt:variant>
        <vt:lpwstr/>
      </vt:variant>
      <vt:variant>
        <vt:lpwstr>_Toc144891535</vt:lpwstr>
      </vt:variant>
      <vt:variant>
        <vt:i4>1638457</vt:i4>
      </vt:variant>
      <vt:variant>
        <vt:i4>14</vt:i4>
      </vt:variant>
      <vt:variant>
        <vt:i4>0</vt:i4>
      </vt:variant>
      <vt:variant>
        <vt:i4>5</vt:i4>
      </vt:variant>
      <vt:variant>
        <vt:lpwstr/>
      </vt:variant>
      <vt:variant>
        <vt:lpwstr>_Toc144891534</vt:lpwstr>
      </vt:variant>
      <vt:variant>
        <vt:i4>1638457</vt:i4>
      </vt:variant>
      <vt:variant>
        <vt:i4>8</vt:i4>
      </vt:variant>
      <vt:variant>
        <vt:i4>0</vt:i4>
      </vt:variant>
      <vt:variant>
        <vt:i4>5</vt:i4>
      </vt:variant>
      <vt:variant>
        <vt:lpwstr/>
      </vt:variant>
      <vt:variant>
        <vt:lpwstr>_Toc144891533</vt:lpwstr>
      </vt:variant>
      <vt:variant>
        <vt:i4>1638457</vt:i4>
      </vt:variant>
      <vt:variant>
        <vt:i4>2</vt:i4>
      </vt:variant>
      <vt:variant>
        <vt:i4>0</vt:i4>
      </vt:variant>
      <vt:variant>
        <vt:i4>5</vt:i4>
      </vt:variant>
      <vt:variant>
        <vt:lpwstr/>
      </vt:variant>
      <vt:variant>
        <vt:lpwstr>_Toc144891532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Konings (student);Thom Peters (student)</dc:creator>
  <cp:keywords/>
  <dc:description/>
  <cp:lastModifiedBy>Ruben Konings (student)</cp:lastModifiedBy>
  <cp:revision>6</cp:revision>
  <dcterms:created xsi:type="dcterms:W3CDTF">2023-09-06T14:00:00Z</dcterms:created>
  <dcterms:modified xsi:type="dcterms:W3CDTF">2023-09-07T08:53:00Z</dcterms:modified>
</cp:coreProperties>
</file>