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EFB" w:rsidRPr="00467EFB" w:rsidRDefault="00467EFB" w:rsidP="00467EFB">
      <w:pPr>
        <w:spacing w:before="180" w:after="180" w:line="360" w:lineRule="atLeast"/>
        <w:outlineLvl w:val="0"/>
        <w:rPr>
          <w:rFonts w:ascii="Droid Sans" w:eastAsia="Times New Roman" w:hAnsi="Droid Sans" w:cs="Times New Roman"/>
          <w:b/>
          <w:bCs/>
          <w:caps/>
          <w:color w:val="34302A"/>
          <w:spacing w:val="-23"/>
          <w:kern w:val="36"/>
          <w:sz w:val="32"/>
          <w:szCs w:val="32"/>
        </w:rPr>
      </w:pPr>
      <w:r w:rsidRPr="00467EFB">
        <w:rPr>
          <w:rFonts w:ascii="Droid Sans" w:eastAsia="Times New Roman" w:hAnsi="Droid Sans" w:cs="Times New Roman"/>
          <w:b/>
          <w:bCs/>
          <w:caps/>
          <w:color w:val="34302A"/>
          <w:spacing w:val="-23"/>
          <w:kern w:val="36"/>
          <w:sz w:val="32"/>
          <w:szCs w:val="32"/>
        </w:rPr>
        <w:t>PRESEASON BOYS TOP 50 XC TEAMS 2019</w:t>
      </w:r>
    </w:p>
    <w:p w:rsidR="00467EFB" w:rsidRPr="00467EFB" w:rsidRDefault="00467EFB" w:rsidP="00467EFB">
      <w:pPr>
        <w:spacing w:line="240" w:lineRule="atLeast"/>
        <w:textAlignment w:val="center"/>
        <w:rPr>
          <w:rFonts w:ascii="Times New Roman" w:eastAsia="Times New Roman" w:hAnsi="Times New Roman" w:cs="Times New Roman"/>
          <w:sz w:val="24"/>
          <w:szCs w:val="24"/>
        </w:rPr>
      </w:pPr>
      <w:hyperlink r:id="rId4" w:history="1">
        <w:r w:rsidRPr="00467EFB">
          <w:rPr>
            <w:rFonts w:ascii="Droid Sans" w:eastAsia="Times New Roman" w:hAnsi="Droid Sans" w:cs="Times New Roman"/>
            <w:b/>
            <w:bCs/>
            <w:color w:val="34302A"/>
            <w:sz w:val="21"/>
            <w:szCs w:val="21"/>
            <w:u w:val="single"/>
          </w:rPr>
          <w:t>DyeStat.com</w:t>
        </w:r>
      </w:hyperlink>
      <w:r w:rsidRPr="00467EFB">
        <w:rPr>
          <w:rFonts w:ascii="Droid Sans" w:eastAsia="Times New Roman" w:hAnsi="Droid Sans" w:cs="Times New Roman"/>
          <w:color w:val="34302A"/>
          <w:sz w:val="21"/>
          <w:szCs w:val="21"/>
        </w:rPr>
        <w:t> </w:t>
      </w:r>
      <w:hyperlink r:id="rId5" w:history="1">
        <w:r w:rsidRPr="00467EFB">
          <w:rPr>
            <w:rFonts w:ascii="Droid Sans" w:eastAsia="Times New Roman" w:hAnsi="Droid Sans" w:cs="Times New Roman"/>
            <w:color w:val="FFFFFF"/>
            <w:sz w:val="20"/>
            <w:szCs w:val="20"/>
            <w:u w:val="single"/>
            <w:bdr w:val="none" w:sz="0" w:space="0" w:color="auto" w:frame="1"/>
            <w:shd w:val="clear" w:color="auto" w:fill="D92811"/>
          </w:rPr>
          <w:t> </w:t>
        </w:r>
      </w:hyperlink>
      <w:r>
        <w:rPr>
          <w:rFonts w:ascii="Droid Sans" w:eastAsia="Times New Roman" w:hAnsi="Droid Sans" w:cs="Times New Roman"/>
          <w:color w:val="95908A"/>
          <w:sz w:val="21"/>
          <w:szCs w:val="21"/>
        </w:rPr>
        <w:t>August 24, 2019</w:t>
      </w:r>
      <w:r w:rsidRPr="00467EFB">
        <w:rPr>
          <w:rFonts w:ascii="Droid Sans" w:eastAsia="Times New Roman" w:hAnsi="Droid Sans" w:cs="Times New Roman"/>
          <w:color w:val="95908A"/>
          <w:sz w:val="21"/>
          <w:szCs w:val="21"/>
        </w:rPr>
        <w:t>, 6:07am</w:t>
      </w:r>
    </w:p>
    <w:p w:rsidR="00467EFB" w:rsidRPr="00467EFB" w:rsidRDefault="00467EFB" w:rsidP="00467EFB">
      <w:pPr>
        <w:spacing w:line="240" w:lineRule="auto"/>
        <w:jc w:val="center"/>
        <w:rPr>
          <w:rFonts w:ascii="Droid Sans" w:eastAsia="Times New Roman" w:hAnsi="Droid Sans" w:cs="Times New Roman"/>
          <w:color w:val="555555"/>
          <w:sz w:val="21"/>
          <w:szCs w:val="21"/>
        </w:rPr>
      </w:pPr>
      <w:r w:rsidRPr="00467EFB">
        <w:rPr>
          <w:rFonts w:ascii="Droid Sans" w:eastAsia="Times New Roman" w:hAnsi="Droid Sans" w:cs="Times New Roman"/>
          <w:noProof/>
          <w:color w:val="555555"/>
          <w:sz w:val="21"/>
          <w:szCs w:val="21"/>
        </w:rPr>
        <w:drawing>
          <wp:inline distT="0" distB="0" distL="0" distR="0">
            <wp:extent cx="4028536" cy="268569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ached_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54055" cy="2702704"/>
                    </a:xfrm>
                    <a:prstGeom prst="rect">
                      <a:avLst/>
                    </a:prstGeom>
                    <a:noFill/>
                    <a:ln>
                      <a:noFill/>
                    </a:ln>
                  </pic:spPr>
                </pic:pic>
              </a:graphicData>
            </a:graphic>
          </wp:inline>
        </w:drawing>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b/>
          <w:bCs/>
          <w:color w:val="333333"/>
          <w:sz w:val="36"/>
          <w:szCs w:val="36"/>
        </w:rPr>
        <w:t xml:space="preserve">Great Oak </w:t>
      </w:r>
      <w:proofErr w:type="gramStart"/>
      <w:r w:rsidRPr="00467EFB">
        <w:rPr>
          <w:rFonts w:ascii="Droid Sans" w:eastAsia="Times New Roman" w:hAnsi="Droid Sans" w:cs="Times New Roman"/>
          <w:b/>
          <w:bCs/>
          <w:color w:val="333333"/>
          <w:sz w:val="36"/>
          <w:szCs w:val="36"/>
        </w:rPr>
        <w:t>In</w:t>
      </w:r>
      <w:proofErr w:type="gramEnd"/>
      <w:r w:rsidRPr="00467EFB">
        <w:rPr>
          <w:rFonts w:ascii="Droid Sans" w:eastAsia="Times New Roman" w:hAnsi="Droid Sans" w:cs="Times New Roman"/>
          <w:b/>
          <w:bCs/>
          <w:color w:val="333333"/>
          <w:sz w:val="36"/>
          <w:szCs w:val="36"/>
        </w:rPr>
        <w:t xml:space="preserve"> Position To Knock Off Loudoun Valley</w:t>
      </w:r>
    </w:p>
    <w:p w:rsidR="00467EFB" w:rsidRPr="00467EFB" w:rsidRDefault="00467EFB" w:rsidP="00467EFB">
      <w:pPr>
        <w:spacing w:before="180"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b/>
          <w:bCs/>
          <w:color w:val="333333"/>
          <w:sz w:val="24"/>
          <w:szCs w:val="24"/>
        </w:rPr>
        <w:t xml:space="preserve">By Paul Schmitz of </w:t>
      </w:r>
      <w:proofErr w:type="spellStart"/>
      <w:r w:rsidRPr="00467EFB">
        <w:rPr>
          <w:rFonts w:ascii="Droid Sans" w:eastAsia="Times New Roman" w:hAnsi="Droid Sans" w:cs="Times New Roman"/>
          <w:b/>
          <w:bCs/>
          <w:color w:val="333333"/>
          <w:sz w:val="24"/>
          <w:szCs w:val="24"/>
        </w:rPr>
        <w:t>DyeStat</w:t>
      </w:r>
      <w:proofErr w:type="spellEnd"/>
      <w:r w:rsidRPr="00467EFB">
        <w:rPr>
          <w:rFonts w:ascii="Droid Sans" w:eastAsia="Times New Roman" w:hAnsi="Droid Sans" w:cs="Times New Roman"/>
          <w:color w:val="333333"/>
          <w:sz w:val="36"/>
          <w:szCs w:val="36"/>
        </w:rPr>
        <w:t> </w:t>
      </w:r>
    </w:p>
    <w:p w:rsidR="00467EFB" w:rsidRPr="00467EFB" w:rsidRDefault="00467EFB" w:rsidP="00467EFB">
      <w:pPr>
        <w:spacing w:before="180"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 xml:space="preserve">Great Oak CA bumps Loudoun Valley VA from its two-year run as the No. 1 </w:t>
      </w:r>
      <w:proofErr w:type="gramStart"/>
      <w:r w:rsidRPr="00467EFB">
        <w:rPr>
          <w:rFonts w:ascii="Droid Sans" w:eastAsia="Times New Roman" w:hAnsi="Droid Sans" w:cs="Times New Roman"/>
          <w:color w:val="333333"/>
          <w:sz w:val="21"/>
          <w:szCs w:val="21"/>
        </w:rPr>
        <w:t>boys</w:t>
      </w:r>
      <w:proofErr w:type="gramEnd"/>
      <w:r w:rsidRPr="00467EFB">
        <w:rPr>
          <w:rFonts w:ascii="Droid Sans" w:eastAsia="Times New Roman" w:hAnsi="Droid Sans" w:cs="Times New Roman"/>
          <w:color w:val="333333"/>
          <w:sz w:val="21"/>
          <w:szCs w:val="21"/>
        </w:rPr>
        <w:t xml:space="preserve"> cross country team in the country. That's our prediction as the 2019 season begins. </w:t>
      </w:r>
    </w:p>
    <w:p w:rsidR="00467EFB" w:rsidRPr="00467EFB" w:rsidRDefault="00467EFB" w:rsidP="00467EFB">
      <w:pPr>
        <w:spacing w:before="180"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The latest edition of the Wolfpack includes </w:t>
      </w:r>
      <w:r w:rsidRPr="00467EFB">
        <w:rPr>
          <w:rFonts w:ascii="Droid Sans" w:eastAsia="Times New Roman" w:hAnsi="Droid Sans" w:cs="Times New Roman"/>
          <w:b/>
          <w:bCs/>
          <w:color w:val="333333"/>
          <w:sz w:val="21"/>
          <w:szCs w:val="21"/>
        </w:rPr>
        <w:t>Mateo Joseph</w:t>
      </w:r>
      <w:r w:rsidRPr="00467EFB">
        <w:rPr>
          <w:rFonts w:ascii="Droid Sans" w:eastAsia="Times New Roman" w:hAnsi="Droid Sans" w:cs="Times New Roman"/>
          <w:color w:val="333333"/>
          <w:sz w:val="21"/>
          <w:szCs w:val="21"/>
        </w:rPr>
        <w:t>, </w:t>
      </w:r>
      <w:r w:rsidRPr="00467EFB">
        <w:rPr>
          <w:rFonts w:ascii="Droid Sans" w:eastAsia="Times New Roman" w:hAnsi="Droid Sans" w:cs="Times New Roman"/>
          <w:b/>
          <w:bCs/>
          <w:color w:val="333333"/>
          <w:sz w:val="21"/>
          <w:szCs w:val="21"/>
        </w:rPr>
        <w:t>John Worthy</w:t>
      </w:r>
      <w:r w:rsidRPr="00467EFB">
        <w:rPr>
          <w:rFonts w:ascii="Droid Sans" w:eastAsia="Times New Roman" w:hAnsi="Droid Sans" w:cs="Times New Roman"/>
          <w:color w:val="333333"/>
          <w:sz w:val="21"/>
          <w:szCs w:val="21"/>
        </w:rPr>
        <w:t>, </w:t>
      </w:r>
      <w:r w:rsidRPr="00467EFB">
        <w:rPr>
          <w:rFonts w:ascii="Droid Sans" w:eastAsia="Times New Roman" w:hAnsi="Droid Sans" w:cs="Times New Roman"/>
          <w:b/>
          <w:bCs/>
          <w:color w:val="333333"/>
          <w:sz w:val="21"/>
          <w:szCs w:val="21"/>
        </w:rPr>
        <w:t>Chris Verdugo</w:t>
      </w:r>
      <w:r w:rsidRPr="00467EFB">
        <w:rPr>
          <w:rFonts w:ascii="Droid Sans" w:eastAsia="Times New Roman" w:hAnsi="Droid Sans" w:cs="Times New Roman"/>
          <w:color w:val="333333"/>
          <w:sz w:val="21"/>
          <w:szCs w:val="21"/>
        </w:rPr>
        <w:t> and </w:t>
      </w:r>
      <w:r w:rsidRPr="00467EFB">
        <w:rPr>
          <w:rFonts w:ascii="Droid Sans" w:eastAsia="Times New Roman" w:hAnsi="Droid Sans" w:cs="Times New Roman"/>
          <w:b/>
          <w:bCs/>
          <w:color w:val="333333"/>
          <w:sz w:val="21"/>
          <w:szCs w:val="21"/>
        </w:rPr>
        <w:t xml:space="preserve">Cole </w:t>
      </w:r>
      <w:proofErr w:type="spellStart"/>
      <w:r w:rsidRPr="00467EFB">
        <w:rPr>
          <w:rFonts w:ascii="Droid Sans" w:eastAsia="Times New Roman" w:hAnsi="Droid Sans" w:cs="Times New Roman"/>
          <w:b/>
          <w:bCs/>
          <w:color w:val="333333"/>
          <w:sz w:val="21"/>
          <w:szCs w:val="21"/>
        </w:rPr>
        <w:t>Sawires</w:t>
      </w:r>
      <w:proofErr w:type="spellEnd"/>
      <w:r w:rsidRPr="00467EFB">
        <w:rPr>
          <w:rFonts w:ascii="Droid Sans" w:eastAsia="Times New Roman" w:hAnsi="Droid Sans" w:cs="Times New Roman"/>
          <w:b/>
          <w:bCs/>
          <w:color w:val="333333"/>
          <w:sz w:val="21"/>
          <w:szCs w:val="21"/>
        </w:rPr>
        <w:t xml:space="preserve"> </w:t>
      </w:r>
      <w:proofErr w:type="spellStart"/>
      <w:r w:rsidRPr="00467EFB">
        <w:rPr>
          <w:rFonts w:ascii="Droid Sans" w:eastAsia="Times New Roman" w:hAnsi="Droid Sans" w:cs="Times New Roman"/>
          <w:b/>
          <w:bCs/>
          <w:color w:val="333333"/>
          <w:sz w:val="21"/>
          <w:szCs w:val="21"/>
        </w:rPr>
        <w:t>Yager</w:t>
      </w:r>
      <w:proofErr w:type="spellEnd"/>
      <w:r w:rsidRPr="00467EFB">
        <w:rPr>
          <w:rFonts w:ascii="Droid Sans" w:eastAsia="Times New Roman" w:hAnsi="Droid Sans" w:cs="Times New Roman"/>
          <w:color w:val="333333"/>
          <w:sz w:val="21"/>
          <w:szCs w:val="21"/>
        </w:rPr>
        <w:t>. The return of a healthy </w:t>
      </w:r>
      <w:r w:rsidRPr="00467EFB">
        <w:rPr>
          <w:rFonts w:ascii="Droid Sans" w:eastAsia="Times New Roman" w:hAnsi="Droid Sans" w:cs="Times New Roman"/>
          <w:b/>
          <w:bCs/>
          <w:color w:val="333333"/>
          <w:sz w:val="21"/>
          <w:szCs w:val="21"/>
        </w:rPr>
        <w:t>Gabe Abbes</w:t>
      </w:r>
      <w:r w:rsidRPr="00467EFB">
        <w:rPr>
          <w:rFonts w:ascii="Droid Sans" w:eastAsia="Times New Roman" w:hAnsi="Droid Sans" w:cs="Times New Roman"/>
          <w:color w:val="333333"/>
          <w:sz w:val="21"/>
          <w:szCs w:val="21"/>
        </w:rPr>
        <w:t> is the potential difference-maker that turns last year's No. 2 team at NXN into the preseason No. 1. Great Oak also added junior </w:t>
      </w:r>
      <w:r w:rsidRPr="00467EFB">
        <w:rPr>
          <w:rFonts w:ascii="Droid Sans" w:eastAsia="Times New Roman" w:hAnsi="Droid Sans" w:cs="Times New Roman"/>
          <w:b/>
          <w:bCs/>
          <w:color w:val="333333"/>
          <w:sz w:val="21"/>
          <w:szCs w:val="21"/>
        </w:rPr>
        <w:t>Christian Simone</w:t>
      </w:r>
      <w:r w:rsidRPr="00467EFB">
        <w:rPr>
          <w:rFonts w:ascii="Droid Sans" w:eastAsia="Times New Roman" w:hAnsi="Droid Sans" w:cs="Times New Roman"/>
          <w:color w:val="333333"/>
          <w:sz w:val="21"/>
          <w:szCs w:val="21"/>
        </w:rPr>
        <w:t> from Chaminade CA, in addition to having seniors </w:t>
      </w:r>
      <w:r w:rsidRPr="00467EFB">
        <w:rPr>
          <w:rFonts w:ascii="Droid Sans" w:eastAsia="Times New Roman" w:hAnsi="Droid Sans" w:cs="Times New Roman"/>
          <w:b/>
          <w:bCs/>
          <w:color w:val="333333"/>
          <w:sz w:val="21"/>
          <w:szCs w:val="21"/>
        </w:rPr>
        <w:t xml:space="preserve">Leandro </w:t>
      </w:r>
      <w:proofErr w:type="spellStart"/>
      <w:r w:rsidRPr="00467EFB">
        <w:rPr>
          <w:rFonts w:ascii="Droid Sans" w:eastAsia="Times New Roman" w:hAnsi="Droid Sans" w:cs="Times New Roman"/>
          <w:b/>
          <w:bCs/>
          <w:color w:val="333333"/>
          <w:sz w:val="21"/>
          <w:szCs w:val="21"/>
        </w:rPr>
        <w:t>Candray</w:t>
      </w:r>
      <w:proofErr w:type="spellEnd"/>
      <w:r w:rsidRPr="00467EFB">
        <w:rPr>
          <w:rFonts w:ascii="Droid Sans" w:eastAsia="Times New Roman" w:hAnsi="Droid Sans" w:cs="Times New Roman"/>
          <w:color w:val="333333"/>
          <w:sz w:val="21"/>
          <w:szCs w:val="21"/>
        </w:rPr>
        <w:t>, </w:t>
      </w:r>
      <w:r w:rsidRPr="00467EFB">
        <w:rPr>
          <w:rFonts w:ascii="Droid Sans" w:eastAsia="Times New Roman" w:hAnsi="Droid Sans" w:cs="Times New Roman"/>
          <w:b/>
          <w:bCs/>
          <w:color w:val="333333"/>
          <w:sz w:val="21"/>
          <w:szCs w:val="21"/>
        </w:rPr>
        <w:t>Aric Reza</w:t>
      </w:r>
      <w:r w:rsidRPr="00467EFB">
        <w:rPr>
          <w:rFonts w:ascii="Droid Sans" w:eastAsia="Times New Roman" w:hAnsi="Droid Sans" w:cs="Times New Roman"/>
          <w:color w:val="333333"/>
          <w:sz w:val="21"/>
          <w:szCs w:val="21"/>
        </w:rPr>
        <w:t> and </w:t>
      </w:r>
      <w:r w:rsidRPr="00467EFB">
        <w:rPr>
          <w:rFonts w:ascii="Droid Sans" w:eastAsia="Times New Roman" w:hAnsi="Droid Sans" w:cs="Times New Roman"/>
          <w:b/>
          <w:bCs/>
          <w:color w:val="333333"/>
          <w:sz w:val="21"/>
          <w:szCs w:val="21"/>
        </w:rPr>
        <w:t>Parker Smith</w:t>
      </w:r>
      <w:r w:rsidRPr="00467EFB">
        <w:rPr>
          <w:rFonts w:ascii="Droid Sans" w:eastAsia="Times New Roman" w:hAnsi="Droid Sans" w:cs="Times New Roman"/>
          <w:color w:val="333333"/>
          <w:sz w:val="21"/>
          <w:szCs w:val="21"/>
        </w:rPr>
        <w:t> providing impressive depth for a group that also features one of the best freshman classes in program history. </w:t>
      </w:r>
    </w:p>
    <w:p w:rsidR="00467EFB" w:rsidRPr="00467EFB" w:rsidRDefault="00467EFB" w:rsidP="00467EFB">
      <w:pPr>
        <w:spacing w:before="180"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 xml:space="preserve">The top tier of the rankings consists of six teams that all have a legitimate shot at the national title. Corner Canyon UT didn’t qualify for NXN in 2018, finishing fifth in the tough NXR Southwest. </w:t>
      </w:r>
      <w:proofErr w:type="gramStart"/>
      <w:r w:rsidRPr="00467EFB">
        <w:rPr>
          <w:rFonts w:ascii="Droid Sans" w:eastAsia="Times New Roman" w:hAnsi="Droid Sans" w:cs="Times New Roman"/>
          <w:color w:val="333333"/>
          <w:sz w:val="21"/>
          <w:szCs w:val="21"/>
        </w:rPr>
        <w:t>However</w:t>
      </w:r>
      <w:proofErr w:type="gramEnd"/>
      <w:r w:rsidRPr="00467EFB">
        <w:rPr>
          <w:rFonts w:ascii="Droid Sans" w:eastAsia="Times New Roman" w:hAnsi="Droid Sans" w:cs="Times New Roman"/>
          <w:color w:val="333333"/>
          <w:sz w:val="21"/>
          <w:szCs w:val="21"/>
        </w:rPr>
        <w:t xml:space="preserve"> the Chargers return all five of their top runners and welcome one of the elite runners in the country to their program, </w:t>
      </w:r>
      <w:r w:rsidRPr="00467EFB">
        <w:rPr>
          <w:rFonts w:ascii="Droid Sans" w:eastAsia="Times New Roman" w:hAnsi="Droid Sans" w:cs="Times New Roman"/>
          <w:b/>
          <w:bCs/>
          <w:color w:val="333333"/>
          <w:sz w:val="21"/>
          <w:szCs w:val="21"/>
        </w:rPr>
        <w:t>Easton Allred</w:t>
      </w:r>
      <w:r w:rsidRPr="00467EFB">
        <w:rPr>
          <w:rFonts w:ascii="Droid Sans" w:eastAsia="Times New Roman" w:hAnsi="Droid Sans" w:cs="Times New Roman"/>
          <w:color w:val="333333"/>
          <w:sz w:val="21"/>
          <w:szCs w:val="21"/>
        </w:rPr>
        <w:t>. Corner Canyon has the potential to win it all. The question mark about Allred’s health and the depth of the Great Oak lineup keep Corner Canyon at No. 2. </w:t>
      </w:r>
    </w:p>
    <w:p w:rsidR="00467EFB" w:rsidRPr="00467EFB" w:rsidRDefault="00467EFB" w:rsidP="00467EFB">
      <w:pPr>
        <w:spacing w:before="180"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It is difficult to rank Loudoun Valley VA at No. 3 this year after watching the team's record-breaking performance at Portland last year. Loudoun Valley has been historically good the past two seasons. With solid returners </w:t>
      </w:r>
      <w:r w:rsidRPr="00467EFB">
        <w:rPr>
          <w:rFonts w:ascii="Droid Sans" w:eastAsia="Times New Roman" w:hAnsi="Droid Sans" w:cs="Times New Roman"/>
          <w:b/>
          <w:bCs/>
          <w:color w:val="333333"/>
          <w:sz w:val="21"/>
          <w:szCs w:val="21"/>
        </w:rPr>
        <w:t xml:space="preserve">Kellen </w:t>
      </w:r>
      <w:proofErr w:type="spellStart"/>
      <w:r w:rsidRPr="00467EFB">
        <w:rPr>
          <w:rFonts w:ascii="Droid Sans" w:eastAsia="Times New Roman" w:hAnsi="Droid Sans" w:cs="Times New Roman"/>
          <w:b/>
          <w:bCs/>
          <w:color w:val="333333"/>
          <w:sz w:val="21"/>
          <w:szCs w:val="21"/>
        </w:rPr>
        <w:t>Hasle</w:t>
      </w:r>
      <w:proofErr w:type="spellEnd"/>
      <w:r w:rsidRPr="00467EFB">
        <w:rPr>
          <w:rFonts w:ascii="Droid Sans" w:eastAsia="Times New Roman" w:hAnsi="Droid Sans" w:cs="Times New Roman"/>
          <w:b/>
          <w:bCs/>
          <w:color w:val="333333"/>
          <w:sz w:val="21"/>
          <w:szCs w:val="21"/>
        </w:rPr>
        <w:t>,</w:t>
      </w:r>
      <w:r w:rsidRPr="00467EFB">
        <w:rPr>
          <w:rFonts w:ascii="Droid Sans" w:eastAsia="Times New Roman" w:hAnsi="Droid Sans" w:cs="Times New Roman"/>
          <w:color w:val="333333"/>
          <w:sz w:val="21"/>
          <w:szCs w:val="21"/>
        </w:rPr>
        <w:t> </w:t>
      </w:r>
      <w:r w:rsidRPr="00467EFB">
        <w:rPr>
          <w:rFonts w:ascii="Droid Sans" w:eastAsia="Times New Roman" w:hAnsi="Droid Sans" w:cs="Times New Roman"/>
          <w:b/>
          <w:bCs/>
          <w:color w:val="333333"/>
          <w:sz w:val="21"/>
          <w:szCs w:val="21"/>
        </w:rPr>
        <w:t>Carlos Shultz</w:t>
      </w:r>
      <w:r w:rsidRPr="00467EFB">
        <w:rPr>
          <w:rFonts w:ascii="Droid Sans" w:eastAsia="Times New Roman" w:hAnsi="Droid Sans" w:cs="Times New Roman"/>
          <w:color w:val="333333"/>
          <w:sz w:val="21"/>
          <w:szCs w:val="21"/>
        </w:rPr>
        <w:t>, </w:t>
      </w:r>
      <w:r w:rsidRPr="00467EFB">
        <w:rPr>
          <w:rFonts w:ascii="Droid Sans" w:eastAsia="Times New Roman" w:hAnsi="Droid Sans" w:cs="Times New Roman"/>
          <w:b/>
          <w:bCs/>
          <w:color w:val="333333"/>
          <w:sz w:val="21"/>
          <w:szCs w:val="21"/>
        </w:rPr>
        <w:t>Mateo Barreto</w:t>
      </w:r>
      <w:r w:rsidRPr="00467EFB">
        <w:rPr>
          <w:rFonts w:ascii="Droid Sans" w:eastAsia="Times New Roman" w:hAnsi="Droid Sans" w:cs="Times New Roman"/>
          <w:color w:val="333333"/>
          <w:sz w:val="21"/>
          <w:szCs w:val="21"/>
        </w:rPr>
        <w:t> and </w:t>
      </w:r>
      <w:r w:rsidRPr="00467EFB">
        <w:rPr>
          <w:rFonts w:ascii="Droid Sans" w:eastAsia="Times New Roman" w:hAnsi="Droid Sans" w:cs="Times New Roman"/>
          <w:b/>
          <w:bCs/>
          <w:color w:val="333333"/>
          <w:sz w:val="21"/>
          <w:szCs w:val="21"/>
        </w:rPr>
        <w:t>Kevin Carlson</w:t>
      </w:r>
      <w:r w:rsidRPr="00467EFB">
        <w:rPr>
          <w:rFonts w:ascii="Droid Sans" w:eastAsia="Times New Roman" w:hAnsi="Droid Sans" w:cs="Times New Roman"/>
          <w:color w:val="333333"/>
          <w:sz w:val="21"/>
          <w:szCs w:val="21"/>
        </w:rPr>
        <w:t> this is a team with the talent for a title. However, the top teams in the country are so good this year, Loudoun Valley will need one more high-quality runner to join the top five in order to take home a third title in a row.    </w:t>
      </w:r>
    </w:p>
    <w:p w:rsidR="00467EFB" w:rsidRPr="00467EFB" w:rsidRDefault="00467EFB" w:rsidP="00467EFB">
      <w:pPr>
        <w:spacing w:before="180"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lastRenderedPageBreak/>
        <w:t>If only four runners scored in cross country, the No. 3 through No. 6 teams on this list might replace the top three as podium picks. Newbury Park CA, Dakota Ridge CO and Fayetteville-Manlius NY all return proven, talented runners at the top but lack a knowable, projectable runner at No 5. Led by seniors </w:t>
      </w:r>
      <w:r w:rsidRPr="00467EFB">
        <w:rPr>
          <w:rFonts w:ascii="Droid Sans" w:eastAsia="Times New Roman" w:hAnsi="Droid Sans" w:cs="Times New Roman"/>
          <w:b/>
          <w:bCs/>
          <w:color w:val="333333"/>
          <w:sz w:val="21"/>
          <w:szCs w:val="21"/>
        </w:rPr>
        <w:t>Nico Young</w:t>
      </w:r>
      <w:r w:rsidRPr="00467EFB">
        <w:rPr>
          <w:rFonts w:ascii="Droid Sans" w:eastAsia="Times New Roman" w:hAnsi="Droid Sans" w:cs="Times New Roman"/>
          <w:color w:val="333333"/>
          <w:sz w:val="21"/>
          <w:szCs w:val="21"/>
        </w:rPr>
        <w:t> and </w:t>
      </w:r>
      <w:r w:rsidRPr="00467EFB">
        <w:rPr>
          <w:rFonts w:ascii="Droid Sans" w:eastAsia="Times New Roman" w:hAnsi="Droid Sans" w:cs="Times New Roman"/>
          <w:b/>
          <w:bCs/>
          <w:color w:val="333333"/>
          <w:sz w:val="21"/>
          <w:szCs w:val="21"/>
        </w:rPr>
        <w:t xml:space="preserve">Jace </w:t>
      </w:r>
      <w:proofErr w:type="spellStart"/>
      <w:r w:rsidRPr="00467EFB">
        <w:rPr>
          <w:rFonts w:ascii="Droid Sans" w:eastAsia="Times New Roman" w:hAnsi="Droid Sans" w:cs="Times New Roman"/>
          <w:b/>
          <w:bCs/>
          <w:color w:val="333333"/>
          <w:sz w:val="21"/>
          <w:szCs w:val="21"/>
        </w:rPr>
        <w:t>Aschbrenner</w:t>
      </w:r>
      <w:proofErr w:type="spellEnd"/>
      <w:r w:rsidRPr="00467EFB">
        <w:rPr>
          <w:rFonts w:ascii="Droid Sans" w:eastAsia="Times New Roman" w:hAnsi="Droid Sans" w:cs="Times New Roman"/>
          <w:color w:val="333333"/>
          <w:sz w:val="21"/>
          <w:szCs w:val="21"/>
        </w:rPr>
        <w:t>, Newbury Park matches Corner Canyon UT (Easton Allred and Mark Boyle) with the fastest 1-2 punch in the country. NP will rely on four or five underclassmen to fill out their ranks and could move up from their sixth-place NXN finish in 2018 if the youngsters take a step forward.  </w:t>
      </w:r>
    </w:p>
    <w:p w:rsidR="00467EFB" w:rsidRPr="00467EFB" w:rsidRDefault="00467EFB" w:rsidP="00467EFB">
      <w:pPr>
        <w:spacing w:before="180"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Dakota Ridge is solid 1-4 with </w:t>
      </w:r>
      <w:r w:rsidRPr="00467EFB">
        <w:rPr>
          <w:rFonts w:ascii="Droid Sans" w:eastAsia="Times New Roman" w:hAnsi="Droid Sans" w:cs="Times New Roman"/>
          <w:b/>
          <w:bCs/>
          <w:color w:val="333333"/>
          <w:sz w:val="21"/>
          <w:szCs w:val="21"/>
        </w:rPr>
        <w:t>Connor Ohlson</w:t>
      </w:r>
      <w:r w:rsidRPr="00467EFB">
        <w:rPr>
          <w:rFonts w:ascii="Droid Sans" w:eastAsia="Times New Roman" w:hAnsi="Droid Sans" w:cs="Times New Roman"/>
          <w:color w:val="333333"/>
          <w:sz w:val="21"/>
          <w:szCs w:val="21"/>
        </w:rPr>
        <w:t>, </w:t>
      </w:r>
      <w:r w:rsidRPr="00467EFB">
        <w:rPr>
          <w:rFonts w:ascii="Droid Sans" w:eastAsia="Times New Roman" w:hAnsi="Droid Sans" w:cs="Times New Roman"/>
          <w:b/>
          <w:bCs/>
          <w:color w:val="333333"/>
          <w:sz w:val="21"/>
          <w:szCs w:val="21"/>
        </w:rPr>
        <w:t>Jacob White</w:t>
      </w:r>
      <w:r w:rsidRPr="00467EFB">
        <w:rPr>
          <w:rFonts w:ascii="Droid Sans" w:eastAsia="Times New Roman" w:hAnsi="Droid Sans" w:cs="Times New Roman"/>
          <w:color w:val="333333"/>
          <w:sz w:val="21"/>
          <w:szCs w:val="21"/>
        </w:rPr>
        <w:t>, </w:t>
      </w:r>
      <w:r w:rsidRPr="00467EFB">
        <w:rPr>
          <w:rFonts w:ascii="Droid Sans" w:eastAsia="Times New Roman" w:hAnsi="Droid Sans" w:cs="Times New Roman"/>
          <w:b/>
          <w:bCs/>
          <w:color w:val="333333"/>
          <w:sz w:val="21"/>
          <w:szCs w:val="21"/>
        </w:rPr>
        <w:t xml:space="preserve">Ben </w:t>
      </w:r>
      <w:proofErr w:type="spellStart"/>
      <w:r w:rsidRPr="00467EFB">
        <w:rPr>
          <w:rFonts w:ascii="Droid Sans" w:eastAsia="Times New Roman" w:hAnsi="Droid Sans" w:cs="Times New Roman"/>
          <w:b/>
          <w:bCs/>
          <w:color w:val="333333"/>
          <w:sz w:val="21"/>
          <w:szCs w:val="21"/>
        </w:rPr>
        <w:t>Piegat</w:t>
      </w:r>
      <w:proofErr w:type="spellEnd"/>
      <w:r w:rsidRPr="00467EFB">
        <w:rPr>
          <w:rFonts w:ascii="Droid Sans" w:eastAsia="Times New Roman" w:hAnsi="Droid Sans" w:cs="Times New Roman"/>
          <w:color w:val="333333"/>
          <w:sz w:val="21"/>
          <w:szCs w:val="21"/>
        </w:rPr>
        <w:t> and </w:t>
      </w:r>
      <w:r w:rsidRPr="00467EFB">
        <w:rPr>
          <w:rFonts w:ascii="Droid Sans" w:eastAsia="Times New Roman" w:hAnsi="Droid Sans" w:cs="Times New Roman"/>
          <w:b/>
          <w:bCs/>
          <w:color w:val="333333"/>
          <w:sz w:val="21"/>
          <w:szCs w:val="21"/>
        </w:rPr>
        <w:t xml:space="preserve">Benjamin </w:t>
      </w:r>
      <w:proofErr w:type="spellStart"/>
      <w:r w:rsidRPr="00467EFB">
        <w:rPr>
          <w:rFonts w:ascii="Droid Sans" w:eastAsia="Times New Roman" w:hAnsi="Droid Sans" w:cs="Times New Roman"/>
          <w:b/>
          <w:bCs/>
          <w:color w:val="333333"/>
          <w:sz w:val="21"/>
          <w:szCs w:val="21"/>
        </w:rPr>
        <w:t>Morrin</w:t>
      </w:r>
      <w:proofErr w:type="spellEnd"/>
      <w:r w:rsidRPr="00467EFB">
        <w:rPr>
          <w:rFonts w:ascii="Droid Sans" w:eastAsia="Times New Roman" w:hAnsi="Droid Sans" w:cs="Times New Roman"/>
          <w:color w:val="333333"/>
          <w:sz w:val="21"/>
          <w:szCs w:val="21"/>
        </w:rPr>
        <w:t>. The 2018 NXR SW champions and NXN third place finishers return the 2-5 runners from that team but lose top runner </w:t>
      </w:r>
      <w:r w:rsidRPr="00467EFB">
        <w:rPr>
          <w:rFonts w:ascii="Droid Sans" w:eastAsia="Times New Roman" w:hAnsi="Droid Sans" w:cs="Times New Roman"/>
          <w:b/>
          <w:bCs/>
          <w:color w:val="333333"/>
          <w:sz w:val="21"/>
          <w:szCs w:val="21"/>
        </w:rPr>
        <w:t xml:space="preserve">Austin </w:t>
      </w:r>
      <w:proofErr w:type="spellStart"/>
      <w:r w:rsidRPr="00467EFB">
        <w:rPr>
          <w:rFonts w:ascii="Droid Sans" w:eastAsia="Times New Roman" w:hAnsi="Droid Sans" w:cs="Times New Roman"/>
          <w:b/>
          <w:bCs/>
          <w:color w:val="333333"/>
          <w:sz w:val="21"/>
          <w:szCs w:val="21"/>
        </w:rPr>
        <w:t>Vancil</w:t>
      </w:r>
      <w:proofErr w:type="spellEnd"/>
      <w:r w:rsidRPr="00467EFB">
        <w:rPr>
          <w:rFonts w:ascii="Droid Sans" w:eastAsia="Times New Roman" w:hAnsi="Droid Sans" w:cs="Times New Roman"/>
          <w:color w:val="333333"/>
          <w:sz w:val="21"/>
          <w:szCs w:val="21"/>
        </w:rPr>
        <w:t> and their six and seven to gradation and will need to fill a spot in order to return to the podium.</w:t>
      </w:r>
    </w:p>
    <w:p w:rsidR="00467EFB" w:rsidRPr="00467EFB" w:rsidRDefault="00467EFB" w:rsidP="00467EFB">
      <w:pPr>
        <w:spacing w:before="180"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Fayetteville-Manlius is the team with the most volatility in the top six. Last year's NXR New York champion and NXN fifth-place finisher return three of five and four of seven. Those top four can run with any four in the country but it's tough to find a fifth runner ready to run at the elite level needed for FM to move up. Given the program's history, the emergence of a quality fifth runner is likely and </w:t>
      </w:r>
      <w:r w:rsidRPr="00467EFB">
        <w:rPr>
          <w:rFonts w:ascii="Droid Sans" w:eastAsia="Times New Roman" w:hAnsi="Droid Sans" w:cs="Times New Roman"/>
          <w:b/>
          <w:bCs/>
          <w:color w:val="333333"/>
          <w:sz w:val="21"/>
          <w:szCs w:val="21"/>
        </w:rPr>
        <w:t>Bill Aris’</w:t>
      </w:r>
      <w:r w:rsidRPr="00467EFB">
        <w:rPr>
          <w:rFonts w:ascii="Droid Sans" w:eastAsia="Times New Roman" w:hAnsi="Droid Sans" w:cs="Times New Roman"/>
          <w:color w:val="333333"/>
          <w:sz w:val="21"/>
          <w:szCs w:val="21"/>
        </w:rPr>
        <w:t> team could end with a record sixth podium finish. If that fifth spot stays where it is currently projected, FM will be pressed to match 2018. The Hornets (</w:t>
      </w:r>
      <w:proofErr w:type="spellStart"/>
      <w:r w:rsidRPr="00467EFB">
        <w:rPr>
          <w:rFonts w:ascii="Droid Sans" w:eastAsia="Times New Roman" w:hAnsi="Droid Sans" w:cs="Times New Roman"/>
          <w:color w:val="333333"/>
          <w:sz w:val="21"/>
          <w:szCs w:val="21"/>
        </w:rPr>
        <w:t>Stotans</w:t>
      </w:r>
      <w:proofErr w:type="spellEnd"/>
      <w:r w:rsidRPr="00467EFB">
        <w:rPr>
          <w:rFonts w:ascii="Droid Sans" w:eastAsia="Times New Roman" w:hAnsi="Droid Sans" w:cs="Times New Roman"/>
          <w:color w:val="333333"/>
          <w:sz w:val="21"/>
          <w:szCs w:val="21"/>
        </w:rPr>
        <w:t>) are led by </w:t>
      </w:r>
      <w:r w:rsidRPr="00467EFB">
        <w:rPr>
          <w:rFonts w:ascii="Droid Sans" w:eastAsia="Times New Roman" w:hAnsi="Droid Sans" w:cs="Times New Roman"/>
          <w:b/>
          <w:bCs/>
          <w:color w:val="333333"/>
          <w:sz w:val="21"/>
          <w:szCs w:val="21"/>
        </w:rPr>
        <w:t>Sam Otis</w:t>
      </w:r>
      <w:r w:rsidRPr="00467EFB">
        <w:rPr>
          <w:rFonts w:ascii="Droid Sans" w:eastAsia="Times New Roman" w:hAnsi="Droid Sans" w:cs="Times New Roman"/>
          <w:color w:val="333333"/>
          <w:sz w:val="21"/>
          <w:szCs w:val="21"/>
        </w:rPr>
        <w:t>, </w:t>
      </w:r>
      <w:r w:rsidRPr="00467EFB">
        <w:rPr>
          <w:rFonts w:ascii="Droid Sans" w:eastAsia="Times New Roman" w:hAnsi="Droid Sans" w:cs="Times New Roman"/>
          <w:b/>
          <w:bCs/>
          <w:color w:val="333333"/>
          <w:sz w:val="21"/>
          <w:szCs w:val="21"/>
        </w:rPr>
        <w:t xml:space="preserve">Geoff </w:t>
      </w:r>
      <w:proofErr w:type="spellStart"/>
      <w:r w:rsidRPr="00467EFB">
        <w:rPr>
          <w:rFonts w:ascii="Droid Sans" w:eastAsia="Times New Roman" w:hAnsi="Droid Sans" w:cs="Times New Roman"/>
          <w:b/>
          <w:bCs/>
          <w:color w:val="333333"/>
          <w:sz w:val="21"/>
          <w:szCs w:val="21"/>
        </w:rPr>
        <w:t>Howels</w:t>
      </w:r>
      <w:proofErr w:type="spellEnd"/>
      <w:r w:rsidRPr="00467EFB">
        <w:rPr>
          <w:rFonts w:ascii="Droid Sans" w:eastAsia="Times New Roman" w:hAnsi="Droid Sans" w:cs="Times New Roman"/>
          <w:color w:val="333333"/>
          <w:sz w:val="21"/>
          <w:szCs w:val="21"/>
        </w:rPr>
        <w:t> and </w:t>
      </w:r>
      <w:r w:rsidRPr="00467EFB">
        <w:rPr>
          <w:rFonts w:ascii="Droid Sans" w:eastAsia="Times New Roman" w:hAnsi="Droid Sans" w:cs="Times New Roman"/>
          <w:b/>
          <w:bCs/>
          <w:color w:val="333333"/>
          <w:sz w:val="21"/>
          <w:szCs w:val="21"/>
        </w:rPr>
        <w:t xml:space="preserve">Peyton </w:t>
      </w:r>
      <w:proofErr w:type="spellStart"/>
      <w:r w:rsidRPr="00467EFB">
        <w:rPr>
          <w:rFonts w:ascii="Droid Sans" w:eastAsia="Times New Roman" w:hAnsi="Droid Sans" w:cs="Times New Roman"/>
          <w:b/>
          <w:bCs/>
          <w:color w:val="333333"/>
          <w:sz w:val="21"/>
          <w:szCs w:val="21"/>
        </w:rPr>
        <w:t>Geehrer</w:t>
      </w:r>
      <w:proofErr w:type="spellEnd"/>
      <w:r w:rsidRPr="00467EFB">
        <w:rPr>
          <w:rFonts w:ascii="Droid Sans" w:eastAsia="Times New Roman" w:hAnsi="Droid Sans" w:cs="Times New Roman"/>
          <w:color w:val="333333"/>
          <w:sz w:val="21"/>
          <w:szCs w:val="21"/>
        </w:rPr>
        <w:t>. </w:t>
      </w:r>
    </w:p>
    <w:p w:rsidR="00467EFB" w:rsidRDefault="00467EFB" w:rsidP="00467EFB">
      <w:pPr>
        <w:spacing w:before="180"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The Northwest is not represented in the top 10, but there are four teams in the region that all have the capability to move up by championship season. Jesuit OR, Kamiakin WA, Lewis and Clark WA and Tahoma WA all profile very close to each other.  </w:t>
      </w:r>
    </w:p>
    <w:p w:rsidR="00467EFB" w:rsidRPr="00467EFB" w:rsidRDefault="00467EFB" w:rsidP="00467EFB">
      <w:pPr>
        <w:spacing w:before="180" w:after="0" w:line="240" w:lineRule="auto"/>
        <w:rPr>
          <w:rFonts w:ascii="Droid Sans" w:eastAsia="Times New Roman" w:hAnsi="Droid Sans" w:cs="Times New Roman"/>
          <w:color w:val="333333"/>
          <w:sz w:val="21"/>
          <w:szCs w:val="21"/>
        </w:rPr>
      </w:pPr>
    </w:p>
    <w:p w:rsidR="00467EFB" w:rsidRPr="00467EFB" w:rsidRDefault="00467EFB" w:rsidP="00467EFB">
      <w:pPr>
        <w:spacing w:before="180"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b/>
          <w:bCs/>
          <w:color w:val="333333"/>
          <w:sz w:val="21"/>
          <w:szCs w:val="21"/>
        </w:rPr>
        <w:t>The Preseason Top 50</w:t>
      </w:r>
    </w:p>
    <w:p w:rsidR="00467EFB" w:rsidRDefault="00467EFB" w:rsidP="00467EFB">
      <w:pPr>
        <w:spacing w:after="0" w:line="240" w:lineRule="auto"/>
        <w:rPr>
          <w:rFonts w:ascii="Droid Sans" w:eastAsia="Times New Roman" w:hAnsi="Droid Sans" w:cs="Times New Roman"/>
          <w:color w:val="333333"/>
          <w:sz w:val="21"/>
          <w:szCs w:val="21"/>
        </w:rPr>
        <w:sectPr w:rsidR="00467EFB">
          <w:pgSz w:w="12240" w:h="15840"/>
          <w:pgMar w:top="1440" w:right="1440" w:bottom="1440" w:left="1440" w:header="720" w:footer="720" w:gutter="0"/>
          <w:cols w:space="720"/>
          <w:docGrid w:linePitch="360"/>
        </w:sectPr>
      </w:pP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1.    Great Oak CA</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2.    Corner Canyon UT</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3.    Loudoun Valley VA</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4.    Newbury Park CA</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5.    Dakota Ridge CO</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6.    Fayetteville-Man</w:t>
      </w:r>
      <w:r>
        <w:rPr>
          <w:rFonts w:ascii="Droid Sans" w:eastAsia="Times New Roman" w:hAnsi="Droid Sans" w:cs="Times New Roman"/>
          <w:color w:val="333333"/>
          <w:sz w:val="21"/>
          <w:szCs w:val="21"/>
        </w:rPr>
        <w:t>l</w:t>
      </w:r>
      <w:r w:rsidRPr="00467EFB">
        <w:rPr>
          <w:rFonts w:ascii="Droid Sans" w:eastAsia="Times New Roman" w:hAnsi="Droid Sans" w:cs="Times New Roman"/>
          <w:color w:val="333333"/>
          <w:sz w:val="21"/>
          <w:szCs w:val="21"/>
        </w:rPr>
        <w:t>ius NY</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7.    York IL</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8.    The Woodlands TX</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9.    Wheaton Warrenville South IL</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10.  Mountain Vista CO</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11.  La Salle Academy RI</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12.  Christian Brothers Academy NJ</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13.  Bellarmine Prep CA</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14.  Jesuit OR</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15.  Bishop Hendricken RI</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16.  Southlake Carroll TX</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17.  Kamiakin WA</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18.  Lewis and Clark WA</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19.  El Paso Eastwood TX</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20.  St. Charles IL</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21.  Tahoma WA</w:t>
      </w:r>
    </w:p>
    <w:p w:rsidR="00467EFB" w:rsidRPr="00467EFB" w:rsidRDefault="00467EFB" w:rsidP="00467EFB">
      <w:pPr>
        <w:spacing w:after="0" w:line="240" w:lineRule="auto"/>
        <w:rPr>
          <w:rFonts w:ascii="Droid Sans" w:eastAsia="Times New Roman" w:hAnsi="Droid Sans" w:cs="Times New Roman"/>
          <w:b/>
          <w:bCs/>
          <w:i/>
          <w:iCs/>
          <w:color w:val="333333"/>
          <w:sz w:val="21"/>
          <w:szCs w:val="21"/>
        </w:rPr>
      </w:pPr>
      <w:r w:rsidRPr="00467EFB">
        <w:rPr>
          <w:rFonts w:ascii="Droid Sans" w:eastAsia="Times New Roman" w:hAnsi="Droid Sans" w:cs="Times New Roman"/>
          <w:b/>
          <w:bCs/>
          <w:i/>
          <w:iCs/>
          <w:color w:val="333333"/>
          <w:sz w:val="21"/>
          <w:szCs w:val="21"/>
        </w:rPr>
        <w:t>22.  Mounds View MN</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23.  Highland AZ</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24.  Flower Mound TX</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25.  Hersey IL</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26.  Dublin CA</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27.  Clovis North CA</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28.  Middleton WI</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29.  Dana Hills CA</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30.  Haddonfield Memorial NJ</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31.  Huntsville AL</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32.  Cherokee NJ</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33.  Davis UT</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34.  La Costa Canyon CA</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35.  Camas WA</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36.  Belen Jesuit Prep FL</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37.  Claremont CA</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38.  Fort Collins CO</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39.  Oswego East IL</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40.  Tolland CT</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41.  American Fork UT</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42.  Dowling Catholic IA</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43.  Western Albemarle VA</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44.  Albuquerque Academy NM</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45.  Lone Peak UT</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46.  Poway CA</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47.  Olympia WA</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48.  Westfield NJ</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49.  Fort Wayne Concordia Luther</w:t>
      </w:r>
      <w:r>
        <w:rPr>
          <w:rFonts w:ascii="Droid Sans" w:eastAsia="Times New Roman" w:hAnsi="Droid Sans" w:cs="Times New Roman"/>
          <w:color w:val="333333"/>
          <w:sz w:val="21"/>
          <w:szCs w:val="21"/>
        </w:rPr>
        <w:t>a</w:t>
      </w:r>
      <w:r w:rsidRPr="00467EFB">
        <w:rPr>
          <w:rFonts w:ascii="Droid Sans" w:eastAsia="Times New Roman" w:hAnsi="Droid Sans" w:cs="Times New Roman"/>
          <w:color w:val="333333"/>
          <w:sz w:val="21"/>
          <w:szCs w:val="21"/>
        </w:rPr>
        <w:t>n IN</w:t>
      </w:r>
    </w:p>
    <w:p w:rsidR="00467EFB" w:rsidRPr="00467EFB" w:rsidRDefault="00467EFB" w:rsidP="00467EFB">
      <w:pPr>
        <w:spacing w:after="0" w:line="240" w:lineRule="auto"/>
        <w:rPr>
          <w:rFonts w:ascii="Droid Sans" w:eastAsia="Times New Roman" w:hAnsi="Droid Sans" w:cs="Times New Roman"/>
          <w:color w:val="333333"/>
          <w:sz w:val="21"/>
          <w:szCs w:val="21"/>
        </w:rPr>
      </w:pPr>
      <w:r w:rsidRPr="00467EFB">
        <w:rPr>
          <w:rFonts w:ascii="Droid Sans" w:eastAsia="Times New Roman" w:hAnsi="Droid Sans" w:cs="Times New Roman"/>
          <w:color w:val="333333"/>
          <w:sz w:val="21"/>
          <w:szCs w:val="21"/>
        </w:rPr>
        <w:t>50.  Franklin OR </w:t>
      </w:r>
    </w:p>
    <w:p w:rsidR="00467EFB" w:rsidRDefault="00467EFB" w:rsidP="00467EFB">
      <w:pPr>
        <w:sectPr w:rsidR="00467EFB" w:rsidSect="00467EFB">
          <w:type w:val="continuous"/>
          <w:pgSz w:w="12240" w:h="15840"/>
          <w:pgMar w:top="1440" w:right="1080" w:bottom="1440" w:left="1080" w:header="720" w:footer="720" w:gutter="0"/>
          <w:cols w:num="3" w:space="90"/>
          <w:docGrid w:linePitch="360"/>
        </w:sectPr>
      </w:pPr>
    </w:p>
    <w:p w:rsidR="00BA39D2" w:rsidRDefault="00467EFB" w:rsidP="00467EFB">
      <w:bookmarkStart w:id="0" w:name="_GoBack"/>
      <w:bookmarkEnd w:id="0"/>
    </w:p>
    <w:sectPr w:rsidR="00BA39D2" w:rsidSect="00467EF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FB"/>
    <w:rsid w:val="000F5689"/>
    <w:rsid w:val="00467EFB"/>
    <w:rsid w:val="00DA0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01EA"/>
  <w15:chartTrackingRefBased/>
  <w15:docId w15:val="{880D9E97-8836-4A3F-94C4-615542A88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7E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EFB"/>
    <w:rPr>
      <w:rFonts w:ascii="Times New Roman" w:eastAsia="Times New Roman" w:hAnsi="Times New Roman" w:cs="Times New Roman"/>
      <w:b/>
      <w:bCs/>
      <w:kern w:val="36"/>
      <w:sz w:val="48"/>
      <w:szCs w:val="48"/>
    </w:rPr>
  </w:style>
  <w:style w:type="character" w:customStyle="1" w:styleId="thumbbox">
    <w:name w:val="thumb_box"/>
    <w:basedOn w:val="DefaultParagraphFont"/>
    <w:rsid w:val="00467EFB"/>
  </w:style>
  <w:style w:type="character" w:styleId="Hyperlink">
    <w:name w:val="Hyperlink"/>
    <w:basedOn w:val="DefaultParagraphFont"/>
    <w:uiPriority w:val="99"/>
    <w:semiHidden/>
    <w:unhideWhenUsed/>
    <w:rsid w:val="00467EFB"/>
    <w:rPr>
      <w:color w:val="0000FF"/>
      <w:u w:val="single"/>
    </w:rPr>
  </w:style>
  <w:style w:type="character" w:customStyle="1" w:styleId="nditeminfodate">
    <w:name w:val="nd_iteminfo_date"/>
    <w:basedOn w:val="DefaultParagraphFont"/>
    <w:rsid w:val="00467EFB"/>
  </w:style>
  <w:style w:type="paragraph" w:styleId="NormalWeb">
    <w:name w:val="Normal (Web)"/>
    <w:basedOn w:val="Normal"/>
    <w:uiPriority w:val="99"/>
    <w:semiHidden/>
    <w:unhideWhenUsed/>
    <w:rsid w:val="00467E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7E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424549">
      <w:bodyDiv w:val="1"/>
      <w:marLeft w:val="0"/>
      <w:marRight w:val="0"/>
      <w:marTop w:val="0"/>
      <w:marBottom w:val="0"/>
      <w:divBdr>
        <w:top w:val="none" w:sz="0" w:space="0" w:color="auto"/>
        <w:left w:val="none" w:sz="0" w:space="0" w:color="auto"/>
        <w:bottom w:val="none" w:sz="0" w:space="0" w:color="auto"/>
        <w:right w:val="none" w:sz="0" w:space="0" w:color="auto"/>
      </w:divBdr>
      <w:divsChild>
        <w:div w:id="122770508">
          <w:marLeft w:val="0"/>
          <w:marRight w:val="0"/>
          <w:marTop w:val="0"/>
          <w:marBottom w:val="180"/>
          <w:divBdr>
            <w:top w:val="none" w:sz="0" w:space="0" w:color="auto"/>
            <w:left w:val="none" w:sz="0" w:space="0" w:color="auto"/>
            <w:bottom w:val="none" w:sz="0" w:space="0" w:color="auto"/>
            <w:right w:val="none" w:sz="0" w:space="0" w:color="auto"/>
          </w:divBdr>
        </w:div>
        <w:div w:id="290016907">
          <w:marLeft w:val="0"/>
          <w:marRight w:val="0"/>
          <w:marTop w:val="0"/>
          <w:marBottom w:val="180"/>
          <w:divBdr>
            <w:top w:val="none" w:sz="0" w:space="0" w:color="auto"/>
            <w:left w:val="none" w:sz="0" w:space="0" w:color="auto"/>
            <w:bottom w:val="none" w:sz="0" w:space="0" w:color="auto"/>
            <w:right w:val="none" w:sz="0" w:space="0" w:color="auto"/>
          </w:divBdr>
        </w:div>
        <w:div w:id="654140067">
          <w:marLeft w:val="0"/>
          <w:marRight w:val="0"/>
          <w:marTop w:val="0"/>
          <w:marBottom w:val="0"/>
          <w:divBdr>
            <w:top w:val="none" w:sz="0" w:space="0" w:color="auto"/>
            <w:left w:val="none" w:sz="0" w:space="0" w:color="auto"/>
            <w:bottom w:val="none" w:sz="0" w:space="0" w:color="auto"/>
            <w:right w:val="none" w:sz="0" w:space="0" w:color="auto"/>
          </w:divBdr>
          <w:divsChild>
            <w:div w:id="327176579">
              <w:marLeft w:val="0"/>
              <w:marRight w:val="0"/>
              <w:marTop w:val="0"/>
              <w:marBottom w:val="0"/>
              <w:divBdr>
                <w:top w:val="none" w:sz="0" w:space="0" w:color="auto"/>
                <w:left w:val="none" w:sz="0" w:space="0" w:color="auto"/>
                <w:bottom w:val="none" w:sz="0" w:space="0" w:color="auto"/>
                <w:right w:val="none" w:sz="0" w:space="0" w:color="auto"/>
              </w:divBdr>
              <w:divsChild>
                <w:div w:id="632565961">
                  <w:marLeft w:val="0"/>
                  <w:marRight w:val="0"/>
                  <w:marTop w:val="180"/>
                  <w:marBottom w:val="180"/>
                  <w:divBdr>
                    <w:top w:val="none" w:sz="0" w:space="0" w:color="auto"/>
                    <w:left w:val="none" w:sz="0" w:space="0" w:color="auto"/>
                    <w:bottom w:val="none" w:sz="0" w:space="0" w:color="auto"/>
                    <w:right w:val="none" w:sz="0" w:space="0" w:color="auto"/>
                  </w:divBdr>
                  <w:divsChild>
                    <w:div w:id="13262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dyestat.com/gprofile.php?mgroup_id=44531&amp;do=wall&amp;sub=follow" TargetMode="External"/><Relationship Id="rId4" Type="http://schemas.openxmlformats.org/officeDocument/2006/relationships/hyperlink" Target="https://www.dyest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Thompson</dc:creator>
  <cp:keywords/>
  <dc:description/>
  <cp:lastModifiedBy>Aaron Thompson</cp:lastModifiedBy>
  <cp:revision>1</cp:revision>
  <dcterms:created xsi:type="dcterms:W3CDTF">2019-08-25T20:50:00Z</dcterms:created>
  <dcterms:modified xsi:type="dcterms:W3CDTF">2019-08-25T20:53:00Z</dcterms:modified>
</cp:coreProperties>
</file>