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2AA" w:rsidRPr="00165A08" w:rsidRDefault="00A142AA">
      <w:pPr>
        <w:rPr>
          <w:rFonts w:ascii="Trebuchet MS" w:hAnsi="Trebuchet MS"/>
          <w:b/>
          <w:bCs/>
          <w:color w:val="3E3E3E"/>
          <w:sz w:val="27"/>
          <w:szCs w:val="27"/>
          <w:shd w:val="clear" w:color="auto" w:fill="FFFFFF"/>
        </w:rPr>
      </w:pPr>
      <w:r w:rsidRPr="00165A08">
        <w:rPr>
          <w:rFonts w:ascii="Trebuchet MS" w:hAnsi="Trebuchet MS"/>
          <w:b/>
          <w:bCs/>
          <w:color w:val="3E3E3E"/>
          <w:sz w:val="27"/>
          <w:szCs w:val="27"/>
          <w:shd w:val="clear" w:color="auto" w:fill="FFFFFF"/>
        </w:rPr>
        <w:t>What did you learn from the websites on careers in web design and development</w:t>
      </w:r>
    </w:p>
    <w:p w:rsidR="00A142AA" w:rsidRDefault="00A142AA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I learn I great deal on the career availability in web design and development. For instance, I learned that web design and development is a very vast field with many branches, and I also understand that whilst trying to master all the vast branches available in this field may not be possible, one can choice to be an expert in a particular field and excel greatly.</w:t>
      </w:r>
    </w:p>
    <w:p w:rsidR="00A142AA" w:rsidRDefault="00A142AA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Another I learned from this career websites is that like every field, your salary increases as your experience and years of working in the field increases. For </w:t>
      </w:r>
      <w:r w:rsidR="00165A08">
        <w:rPr>
          <w:rFonts w:ascii="Trebuchet MS" w:hAnsi="Trebuchet MS"/>
          <w:color w:val="3E3E3E"/>
          <w:sz w:val="27"/>
          <w:szCs w:val="27"/>
          <w:shd w:val="clear" w:color="auto" w:fill="FFFFFF"/>
        </w:rPr>
        <w:t>instance e-commerce site developer is not earning the same salary as e-commerce site developer. But in general, the start up salary for any career in web design and development is good, compare to other careers.</w:t>
      </w:r>
    </w:p>
    <w:p w:rsidR="00165A08" w:rsidRDefault="00165A08">
      <w:pPr>
        <w:rPr>
          <w:rFonts w:ascii="Trebuchet MS" w:hAnsi="Trebuchet MS"/>
          <w:b/>
          <w:bCs/>
          <w:color w:val="3E3E3E"/>
          <w:sz w:val="27"/>
          <w:szCs w:val="27"/>
          <w:shd w:val="clear" w:color="auto" w:fill="FFFFFF"/>
        </w:rPr>
      </w:pPr>
      <w:r w:rsidRPr="00165A08">
        <w:rPr>
          <w:rFonts w:ascii="Trebuchet MS" w:hAnsi="Trebuchet MS"/>
          <w:b/>
          <w:bCs/>
          <w:color w:val="3E3E3E"/>
          <w:sz w:val="27"/>
          <w:szCs w:val="27"/>
          <w:shd w:val="clear" w:color="auto" w:fill="FFFFFF"/>
        </w:rPr>
        <w:t xml:space="preserve">What </w:t>
      </w:r>
      <w:r w:rsidRPr="00165A08">
        <w:rPr>
          <w:rFonts w:ascii="Trebuchet MS" w:hAnsi="Trebuchet MS"/>
          <w:b/>
          <w:bCs/>
          <w:color w:val="3E3E3E"/>
          <w:sz w:val="27"/>
          <w:szCs w:val="27"/>
          <w:shd w:val="clear" w:color="auto" w:fill="FFFFFF"/>
        </w:rPr>
        <w:t>did you learn from this class in general?</w:t>
      </w:r>
    </w:p>
    <w:p w:rsidR="00165A08" w:rsidRDefault="00165A08">
      <w:pPr>
        <w:rPr>
          <w:rFonts w:ascii="Trebuchet MS" w:hAnsi="Trebuchet MS"/>
          <w:b/>
          <w:bCs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b/>
          <w:bCs/>
          <w:color w:val="3E3E3E"/>
          <w:sz w:val="27"/>
          <w:szCs w:val="27"/>
          <w:shd w:val="clear" w:color="auto" w:fill="FFFFFF"/>
        </w:rPr>
        <w:t xml:space="preserve">Any height I might reach in web design and development is traceable to this class as the foundational bedrock. In this class that I first heard that there is a programing language as html and it is a great tool in website development. </w:t>
      </w:r>
    </w:p>
    <w:p w:rsidR="00165A08" w:rsidRDefault="00165A08">
      <w:pPr>
        <w:rPr>
          <w:rFonts w:ascii="Trebuchet MS" w:hAnsi="Trebuchet MS"/>
          <w:b/>
          <w:bCs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b/>
          <w:bCs/>
          <w:color w:val="3E3E3E"/>
          <w:sz w:val="27"/>
          <w:szCs w:val="27"/>
          <w:shd w:val="clear" w:color="auto" w:fill="FFFFFF"/>
        </w:rPr>
        <w:t xml:space="preserve">I have also learn another key web development tool which is CSS, and how to use it in making my website more beautiful and appealing. A great deal of this course is hands on, I find this method </w:t>
      </w:r>
      <w:r w:rsidR="002E0E19">
        <w:rPr>
          <w:rFonts w:ascii="Trebuchet MS" w:hAnsi="Trebuchet MS"/>
          <w:b/>
          <w:bCs/>
          <w:color w:val="3E3E3E"/>
          <w:sz w:val="27"/>
          <w:szCs w:val="27"/>
          <w:shd w:val="clear" w:color="auto" w:fill="FFFFFF"/>
        </w:rPr>
        <w:t>of teaching very amazing because it does not just ask you to do an assignment, it shows you how to do in guiding you. I have also learned from this class where to get all the resources needed to make my website what I want it to be.</w:t>
      </w:r>
    </w:p>
    <w:p w:rsidR="002E0E19" w:rsidRDefault="002E0E19">
      <w:pPr>
        <w:rPr>
          <w:rFonts w:ascii="Trebuchet MS" w:hAnsi="Trebuchet MS"/>
          <w:b/>
          <w:bCs/>
          <w:color w:val="3E3E3E"/>
          <w:sz w:val="27"/>
          <w:szCs w:val="27"/>
          <w:shd w:val="clear" w:color="auto" w:fill="FFFFFF"/>
        </w:rPr>
      </w:pPr>
    </w:p>
    <w:p w:rsidR="002E0E19" w:rsidRDefault="002E0E19">
      <w:pPr>
        <w:rPr>
          <w:rFonts w:ascii="Trebuchet MS" w:hAnsi="Trebuchet MS"/>
          <w:b/>
          <w:bCs/>
          <w:color w:val="3E3E3E"/>
          <w:sz w:val="27"/>
          <w:szCs w:val="27"/>
          <w:shd w:val="clear" w:color="auto" w:fill="FFFFFF"/>
        </w:rPr>
      </w:pPr>
    </w:p>
    <w:p w:rsidR="002E0E19" w:rsidRDefault="002E0E19">
      <w:pPr>
        <w:rPr>
          <w:rFonts w:ascii="Trebuchet MS" w:hAnsi="Trebuchet MS"/>
          <w:b/>
          <w:bCs/>
          <w:color w:val="3E3E3E"/>
          <w:sz w:val="27"/>
          <w:szCs w:val="27"/>
          <w:shd w:val="clear" w:color="auto" w:fill="FFFFFF"/>
        </w:rPr>
      </w:pPr>
    </w:p>
    <w:p w:rsidR="002E0E19" w:rsidRDefault="002E0E19">
      <w:pPr>
        <w:rPr>
          <w:rFonts w:ascii="Trebuchet MS" w:hAnsi="Trebuchet MS"/>
          <w:b/>
          <w:bCs/>
          <w:color w:val="3E3E3E"/>
          <w:sz w:val="27"/>
          <w:szCs w:val="27"/>
          <w:shd w:val="clear" w:color="auto" w:fill="FFFFFF"/>
        </w:rPr>
      </w:pPr>
    </w:p>
    <w:p w:rsidR="002E0E19" w:rsidRPr="00165A08" w:rsidRDefault="002E0E19">
      <w:pPr>
        <w:rPr>
          <w:rFonts w:ascii="Trebuchet MS" w:hAnsi="Trebuchet MS"/>
          <w:b/>
          <w:bCs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b/>
          <w:bCs/>
          <w:color w:val="3E3E3E"/>
          <w:sz w:val="27"/>
          <w:szCs w:val="27"/>
          <w:shd w:val="clear" w:color="auto" w:fill="FFFFFF"/>
        </w:rPr>
        <w:t>Total word count: 280</w:t>
      </w:r>
    </w:p>
    <w:sectPr w:rsidR="002E0E19" w:rsidRPr="0016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AA"/>
    <w:rsid w:val="00165A08"/>
    <w:rsid w:val="002E0E19"/>
    <w:rsid w:val="00A142AA"/>
    <w:rsid w:val="00C76CC2"/>
    <w:rsid w:val="00F73312"/>
    <w:rsid w:val="00F8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E619"/>
  <w15:chartTrackingRefBased/>
  <w15:docId w15:val="{E2328FF6-1AFF-425F-A1E0-F8E231CB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Aniekan Thompson</dc:creator>
  <cp:keywords/>
  <dc:description/>
  <cp:lastModifiedBy>Aniekan Thompson</cp:lastModifiedBy>
  <cp:revision>1</cp:revision>
  <dcterms:created xsi:type="dcterms:W3CDTF">2022-11-18T05:25:00Z</dcterms:created>
  <dcterms:modified xsi:type="dcterms:W3CDTF">2022-11-18T05:51:00Z</dcterms:modified>
</cp:coreProperties>
</file>