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5D8EB" w14:textId="2085BE97" w:rsidR="00811ACF" w:rsidRDefault="001B3AC2">
      <w:pPr>
        <w:rPr>
          <w:b/>
          <w:bCs/>
          <w:lang w:val="en-US"/>
        </w:rPr>
      </w:pPr>
      <w:r w:rsidRPr="001B3AC2">
        <w:rPr>
          <w:b/>
          <w:bCs/>
          <w:lang w:val="en-US"/>
        </w:rPr>
        <w:t>M&amp;M Assignment 4</w:t>
      </w:r>
    </w:p>
    <w:p w14:paraId="6A17B027" w14:textId="326129CB" w:rsidR="001B3AC2" w:rsidRDefault="001B3AC2">
      <w:pPr>
        <w:rPr>
          <w:lang w:val="en-US"/>
        </w:rPr>
      </w:pPr>
      <w:r>
        <w:rPr>
          <w:lang w:val="en-US"/>
        </w:rPr>
        <w:t xml:space="preserve">Data is commonly considered the new gold. Yet, while no one would give their gold away for free, people are much less hesitant to share (explicitly or implicitly) their own data with the world. For this assignment, you will theorize about what is required to better protect your data. </w:t>
      </w:r>
    </w:p>
    <w:p w14:paraId="45D8977A" w14:textId="65397FEC" w:rsidR="001B3AC2" w:rsidRDefault="001B3AC2">
      <w:pPr>
        <w:rPr>
          <w:b/>
          <w:bCs/>
          <w:lang w:val="en-US"/>
        </w:rPr>
      </w:pPr>
      <w:r>
        <w:rPr>
          <w:b/>
          <w:bCs/>
          <w:lang w:val="en-US"/>
        </w:rPr>
        <w:t>Assignment:</w:t>
      </w:r>
    </w:p>
    <w:p w14:paraId="52650350" w14:textId="3969CE2F" w:rsidR="001B3AC2" w:rsidRDefault="001B3AC2">
      <w:pPr>
        <w:rPr>
          <w:lang w:val="en-US"/>
        </w:rPr>
      </w:pPr>
      <w:r>
        <w:rPr>
          <w:lang w:val="en-US"/>
        </w:rPr>
        <w:t>Write a short essay (approximately 500 words), in which you:</w:t>
      </w:r>
    </w:p>
    <w:p w14:paraId="69780784" w14:textId="60D36D72" w:rsidR="001B3AC2" w:rsidRDefault="001B3AC2" w:rsidP="001B3AC2">
      <w:pPr>
        <w:pStyle w:val="ListParagraph"/>
        <w:numPr>
          <w:ilvl w:val="0"/>
          <w:numId w:val="1"/>
        </w:numPr>
        <w:rPr>
          <w:lang w:val="en-US"/>
        </w:rPr>
      </w:pPr>
      <w:r>
        <w:rPr>
          <w:lang w:val="en-US"/>
        </w:rPr>
        <w:t xml:space="preserve">Briefly introduce a case where published data may be used against you. This can be based on your own experiences, a story you heard about, or a hypothetical setting in which someone’s data can be used against them. </w:t>
      </w:r>
    </w:p>
    <w:p w14:paraId="21E21180" w14:textId="3E1D0818" w:rsidR="001B3AC2" w:rsidRDefault="001B3AC2" w:rsidP="001B3AC2">
      <w:pPr>
        <w:pStyle w:val="ListParagraph"/>
        <w:numPr>
          <w:ilvl w:val="0"/>
          <w:numId w:val="1"/>
        </w:numPr>
        <w:rPr>
          <w:lang w:val="en-US"/>
        </w:rPr>
      </w:pPr>
      <w:r>
        <w:rPr>
          <w:lang w:val="en-US"/>
        </w:rPr>
        <w:t xml:space="preserve">Discuss whether synthetic data can serve as an appropriate data protection strategy in this setting. </w:t>
      </w:r>
      <w:r w:rsidRPr="001B3AC2">
        <w:rPr>
          <w:lang w:val="en-US"/>
        </w:rPr>
        <w:t>If so, explain how synthetic data wou</w:t>
      </w:r>
      <w:r>
        <w:rPr>
          <w:lang w:val="en-US"/>
        </w:rPr>
        <w:t>ld help to protect privacy. If not, theorize about what would be required to protect the data in your case.</w:t>
      </w:r>
    </w:p>
    <w:p w14:paraId="0CB811C1" w14:textId="2C2D305A" w:rsidR="001B3AC2" w:rsidRPr="001B3AC2" w:rsidRDefault="001B3AC2" w:rsidP="001B3AC2">
      <w:pPr>
        <w:pStyle w:val="ListParagraph"/>
        <w:numPr>
          <w:ilvl w:val="0"/>
          <w:numId w:val="1"/>
        </w:numPr>
        <w:rPr>
          <w:lang w:val="en-US"/>
        </w:rPr>
      </w:pPr>
      <w:r>
        <w:rPr>
          <w:lang w:val="en-US"/>
        </w:rPr>
        <w:t xml:space="preserve">Describe one or two downsides of the proposed data protection methods (e.g., in terms of reduced data quality, bias/fairness issues, remaining disclosure risk). </w:t>
      </w:r>
    </w:p>
    <w:sectPr w:rsidR="001B3AC2" w:rsidRPr="001B3A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83A53"/>
    <w:multiLevelType w:val="hybridMultilevel"/>
    <w:tmpl w:val="1804966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693140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AC2"/>
    <w:rsid w:val="001B3AC2"/>
    <w:rsid w:val="00811ACF"/>
    <w:rsid w:val="009939B9"/>
    <w:rsid w:val="00A47A6D"/>
    <w:rsid w:val="00AA6C4F"/>
    <w:rsid w:val="00BF3ED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E98A1"/>
  <w15:chartTrackingRefBased/>
  <w15:docId w15:val="{83D0F2AF-3BAC-412B-AB4F-D97544ECC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3A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3A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3A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3A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3A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3A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3A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3A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3A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A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3A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3A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3A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3A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3A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3A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3A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3AC2"/>
    <w:rPr>
      <w:rFonts w:eastAsiaTheme="majorEastAsia" w:cstheme="majorBidi"/>
      <w:color w:val="272727" w:themeColor="text1" w:themeTint="D8"/>
    </w:rPr>
  </w:style>
  <w:style w:type="paragraph" w:styleId="Title">
    <w:name w:val="Title"/>
    <w:basedOn w:val="Normal"/>
    <w:next w:val="Normal"/>
    <w:link w:val="TitleChar"/>
    <w:uiPriority w:val="10"/>
    <w:qFormat/>
    <w:rsid w:val="001B3A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3A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A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3A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3AC2"/>
    <w:pPr>
      <w:spacing w:before="160"/>
      <w:jc w:val="center"/>
    </w:pPr>
    <w:rPr>
      <w:i/>
      <w:iCs/>
      <w:color w:val="404040" w:themeColor="text1" w:themeTint="BF"/>
    </w:rPr>
  </w:style>
  <w:style w:type="character" w:customStyle="1" w:styleId="QuoteChar">
    <w:name w:val="Quote Char"/>
    <w:basedOn w:val="DefaultParagraphFont"/>
    <w:link w:val="Quote"/>
    <w:uiPriority w:val="29"/>
    <w:rsid w:val="001B3AC2"/>
    <w:rPr>
      <w:i/>
      <w:iCs/>
      <w:color w:val="404040" w:themeColor="text1" w:themeTint="BF"/>
    </w:rPr>
  </w:style>
  <w:style w:type="paragraph" w:styleId="ListParagraph">
    <w:name w:val="List Paragraph"/>
    <w:basedOn w:val="Normal"/>
    <w:uiPriority w:val="34"/>
    <w:qFormat/>
    <w:rsid w:val="001B3AC2"/>
    <w:pPr>
      <w:ind w:left="720"/>
      <w:contextualSpacing/>
    </w:pPr>
  </w:style>
  <w:style w:type="character" w:styleId="IntenseEmphasis">
    <w:name w:val="Intense Emphasis"/>
    <w:basedOn w:val="DefaultParagraphFont"/>
    <w:uiPriority w:val="21"/>
    <w:qFormat/>
    <w:rsid w:val="001B3AC2"/>
    <w:rPr>
      <w:i/>
      <w:iCs/>
      <w:color w:val="0F4761" w:themeColor="accent1" w:themeShade="BF"/>
    </w:rPr>
  </w:style>
  <w:style w:type="paragraph" w:styleId="IntenseQuote">
    <w:name w:val="Intense Quote"/>
    <w:basedOn w:val="Normal"/>
    <w:next w:val="Normal"/>
    <w:link w:val="IntenseQuoteChar"/>
    <w:uiPriority w:val="30"/>
    <w:qFormat/>
    <w:rsid w:val="001B3A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3AC2"/>
    <w:rPr>
      <w:i/>
      <w:iCs/>
      <w:color w:val="0F4761" w:themeColor="accent1" w:themeShade="BF"/>
    </w:rPr>
  </w:style>
  <w:style w:type="character" w:styleId="IntenseReference">
    <w:name w:val="Intense Reference"/>
    <w:basedOn w:val="DefaultParagraphFont"/>
    <w:uiPriority w:val="32"/>
    <w:qFormat/>
    <w:rsid w:val="001B3A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153</Words>
  <Characters>847</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Utrecht University</Company>
  <LinksUpToDate>false</LinksUpToDate>
  <CharactersWithSpaces>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Volker, T.B. (Thom)</dc:creator>
  <cp:keywords/>
  <dc:description/>
  <cp:lastModifiedBy>Volker, T.B. (Thom)</cp:lastModifiedBy>
  <cp:revision>1</cp:revision>
  <dcterms:created xsi:type="dcterms:W3CDTF">2026-06-07T14:25:00Z</dcterms:created>
  <dcterms:modified xsi:type="dcterms:W3CDTF">2026-06-07T14:35:00Z</dcterms:modified>
</cp:coreProperties>
</file>