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650" w:rsidRDefault="000B0650" w:rsidP="000B0650">
      <w:pPr>
        <w:pStyle w:val="Ttulo1"/>
        <w:jc w:val="center"/>
        <w:rPr>
          <w:rFonts w:ascii="Calibri" w:hAnsi="Calibri" w:cs="Lucida Sans Unicode"/>
          <w:sz w:val="24"/>
        </w:rPr>
      </w:pPr>
      <w:bookmarkStart w:id="0" w:name="_Toc491679210"/>
      <w:r>
        <w:rPr>
          <w:rFonts w:ascii="Calibri" w:hAnsi="Calibri" w:cs="Lucida Sans Unicode"/>
          <w:noProof/>
          <w:sz w:val="24"/>
          <w:lang w:val="es-MX" w:eastAsia="es-MX"/>
        </w:rPr>
        <w:drawing>
          <wp:anchor distT="0" distB="0" distL="114300" distR="114300" simplePos="0" relativeHeight="251665408" behindDoc="1" locked="0" layoutInCell="1" allowOverlap="1">
            <wp:simplePos x="0" y="0"/>
            <wp:positionH relativeFrom="page">
              <wp:align>center</wp:align>
            </wp:positionH>
            <wp:positionV relativeFrom="margin">
              <wp:align>center</wp:align>
            </wp:positionV>
            <wp:extent cx="5275580" cy="4264660"/>
            <wp:effectExtent l="0" t="0" r="127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CAS-OC.png"/>
                    <pic:cNvPicPr/>
                  </pic:nvPicPr>
                  <pic:blipFill>
                    <a:blip r:embed="rId8">
                      <a:extLst>
                        <a:ext uri="{28A0092B-C50C-407E-A947-70E740481C1C}">
                          <a14:useLocalDpi xmlns:a14="http://schemas.microsoft.com/office/drawing/2010/main" val="0"/>
                        </a:ext>
                      </a:extLst>
                    </a:blip>
                    <a:stretch>
                      <a:fillRect/>
                    </a:stretch>
                  </pic:blipFill>
                  <pic:spPr>
                    <a:xfrm>
                      <a:off x="0" y="0"/>
                      <a:ext cx="5275580" cy="4264660"/>
                    </a:xfrm>
                    <a:prstGeom prst="rect">
                      <a:avLst/>
                    </a:prstGeom>
                  </pic:spPr>
                </pic:pic>
              </a:graphicData>
            </a:graphic>
          </wp:anchor>
        </w:drawing>
      </w:r>
      <w:bookmarkEnd w:id="0"/>
    </w:p>
    <w:p w:rsidR="000B0650" w:rsidRPr="0083315D" w:rsidRDefault="000B0650" w:rsidP="000B0650">
      <w:pPr>
        <w:pStyle w:val="Ttulo1"/>
        <w:jc w:val="center"/>
        <w:rPr>
          <w:rFonts w:ascii="Calibri" w:hAnsi="Calibri" w:cs="Lucida Sans Unicode"/>
          <w:sz w:val="24"/>
        </w:rPr>
      </w:pPr>
      <w:bookmarkStart w:id="1" w:name="_Toc491679211"/>
      <w:r>
        <w:rPr>
          <w:rFonts w:ascii="Calibri" w:hAnsi="Calibri" w:cs="Lucida Sans Unicode"/>
          <w:sz w:val="24"/>
        </w:rPr>
        <w:lastRenderedPageBreak/>
        <w:t>INDICE</w:t>
      </w:r>
      <w:bookmarkEnd w:id="1"/>
    </w:p>
    <w:p w:rsidR="007C7C1A" w:rsidRDefault="000B0650">
      <w:pPr>
        <w:pStyle w:val="TDC1"/>
        <w:tabs>
          <w:tab w:val="right" w:leader="dot" w:pos="9515"/>
        </w:tabs>
        <w:rPr>
          <w:rFonts w:asciiTheme="minorHAnsi" w:eastAsiaTheme="minorEastAsia" w:hAnsiTheme="minorHAnsi" w:cstheme="minorBidi"/>
          <w:i w:val="0"/>
          <w:noProof/>
          <w:sz w:val="22"/>
          <w:szCs w:val="22"/>
          <w:lang w:val="es-MX" w:eastAsia="es-MX"/>
        </w:rPr>
      </w:pPr>
      <w:r w:rsidRPr="0083315D">
        <w:rPr>
          <w:rFonts w:ascii="Calibri" w:hAnsi="Calibri" w:cs="Lucida Sans Unicode"/>
          <w:b/>
          <w:bCs/>
          <w:caps/>
          <w:color w:val="000080"/>
          <w:sz w:val="24"/>
        </w:rPr>
        <w:fldChar w:fldCharType="begin"/>
      </w:r>
      <w:r w:rsidRPr="0083315D">
        <w:rPr>
          <w:rFonts w:ascii="Calibri" w:hAnsi="Calibri" w:cs="Lucida Sans Unicode"/>
          <w:b/>
          <w:bCs/>
          <w:caps/>
          <w:color w:val="000080"/>
          <w:sz w:val="24"/>
        </w:rPr>
        <w:instrText xml:space="preserve"> TOC \o "1-3" \h \z </w:instrText>
      </w:r>
      <w:r w:rsidRPr="0083315D">
        <w:rPr>
          <w:rFonts w:ascii="Calibri" w:hAnsi="Calibri" w:cs="Lucida Sans Unicode"/>
          <w:b/>
          <w:bCs/>
          <w:caps/>
          <w:color w:val="000080"/>
          <w:sz w:val="24"/>
        </w:rPr>
        <w:fldChar w:fldCharType="separate"/>
      </w:r>
      <w:hyperlink w:anchor="_Toc491679210" w:history="1">
        <w:r w:rsidR="007C7C1A">
          <w:rPr>
            <w:noProof/>
            <w:webHidden/>
          </w:rPr>
          <w:tab/>
        </w:r>
        <w:r w:rsidR="007C7C1A">
          <w:rPr>
            <w:noProof/>
            <w:webHidden/>
          </w:rPr>
          <w:fldChar w:fldCharType="begin"/>
        </w:r>
        <w:r w:rsidR="007C7C1A">
          <w:rPr>
            <w:noProof/>
            <w:webHidden/>
          </w:rPr>
          <w:instrText xml:space="preserve"> PAGEREF _Toc491679210 \h </w:instrText>
        </w:r>
        <w:r w:rsidR="007C7C1A">
          <w:rPr>
            <w:noProof/>
            <w:webHidden/>
          </w:rPr>
        </w:r>
        <w:r w:rsidR="007C7C1A">
          <w:rPr>
            <w:noProof/>
            <w:webHidden/>
          </w:rPr>
          <w:fldChar w:fldCharType="separate"/>
        </w:r>
        <w:r w:rsidR="007C7C1A">
          <w:rPr>
            <w:noProof/>
            <w:webHidden/>
          </w:rPr>
          <w:t>1</w:t>
        </w:r>
        <w:r w:rsidR="007C7C1A">
          <w:rPr>
            <w:noProof/>
            <w:webHidden/>
          </w:rPr>
          <w:fldChar w:fldCharType="end"/>
        </w:r>
      </w:hyperlink>
    </w:p>
    <w:p w:rsidR="007C7C1A" w:rsidRDefault="007C7C1A">
      <w:pPr>
        <w:pStyle w:val="TDC1"/>
        <w:tabs>
          <w:tab w:val="right" w:leader="dot" w:pos="9515"/>
        </w:tabs>
        <w:rPr>
          <w:rFonts w:asciiTheme="minorHAnsi" w:eastAsiaTheme="minorEastAsia" w:hAnsiTheme="minorHAnsi" w:cstheme="minorBidi"/>
          <w:i w:val="0"/>
          <w:noProof/>
          <w:sz w:val="22"/>
          <w:szCs w:val="22"/>
          <w:lang w:val="es-MX" w:eastAsia="es-MX"/>
        </w:rPr>
      </w:pPr>
      <w:hyperlink w:anchor="_Toc491679211" w:history="1">
        <w:r w:rsidRPr="00923FF2">
          <w:rPr>
            <w:rStyle w:val="Hipervnculo"/>
            <w:rFonts w:ascii="Calibri" w:hAnsi="Calibri" w:cs="Lucida Sans Unicode"/>
            <w:noProof/>
          </w:rPr>
          <w:t>INDICE</w:t>
        </w:r>
        <w:r>
          <w:rPr>
            <w:noProof/>
            <w:webHidden/>
          </w:rPr>
          <w:tab/>
        </w:r>
        <w:r>
          <w:rPr>
            <w:noProof/>
            <w:webHidden/>
          </w:rPr>
          <w:fldChar w:fldCharType="begin"/>
        </w:r>
        <w:r>
          <w:rPr>
            <w:noProof/>
            <w:webHidden/>
          </w:rPr>
          <w:instrText xml:space="preserve"> PAGEREF _Toc491679211 \h </w:instrText>
        </w:r>
        <w:r>
          <w:rPr>
            <w:noProof/>
            <w:webHidden/>
          </w:rPr>
        </w:r>
        <w:r>
          <w:rPr>
            <w:noProof/>
            <w:webHidden/>
          </w:rPr>
          <w:fldChar w:fldCharType="separate"/>
        </w:r>
        <w:r>
          <w:rPr>
            <w:noProof/>
            <w:webHidden/>
          </w:rPr>
          <w:t>2</w:t>
        </w:r>
        <w:r>
          <w:rPr>
            <w:noProof/>
            <w:webHidden/>
          </w:rPr>
          <w:fldChar w:fldCharType="end"/>
        </w:r>
      </w:hyperlink>
    </w:p>
    <w:p w:rsidR="007C7C1A" w:rsidRDefault="007C7C1A">
      <w:pPr>
        <w:pStyle w:val="TDC1"/>
        <w:tabs>
          <w:tab w:val="right" w:leader="dot" w:pos="9515"/>
        </w:tabs>
        <w:rPr>
          <w:rFonts w:asciiTheme="minorHAnsi" w:eastAsiaTheme="minorEastAsia" w:hAnsiTheme="minorHAnsi" w:cstheme="minorBidi"/>
          <w:i w:val="0"/>
          <w:noProof/>
          <w:sz w:val="22"/>
          <w:szCs w:val="22"/>
          <w:lang w:val="es-MX" w:eastAsia="es-MX"/>
        </w:rPr>
      </w:pPr>
      <w:hyperlink w:anchor="_Toc491679212" w:history="1">
        <w:r w:rsidRPr="00923FF2">
          <w:rPr>
            <w:rStyle w:val="Hipervnculo"/>
            <w:rFonts w:ascii="Calibri" w:hAnsi="Calibri" w:cs="Lucida Sans Unicode"/>
            <w:noProof/>
          </w:rPr>
          <w:t>GENERALIDADES DEL SISTEMA</w:t>
        </w:r>
        <w:r>
          <w:rPr>
            <w:noProof/>
            <w:webHidden/>
          </w:rPr>
          <w:tab/>
        </w:r>
        <w:r>
          <w:rPr>
            <w:noProof/>
            <w:webHidden/>
          </w:rPr>
          <w:fldChar w:fldCharType="begin"/>
        </w:r>
        <w:r>
          <w:rPr>
            <w:noProof/>
            <w:webHidden/>
          </w:rPr>
          <w:instrText xml:space="preserve"> PAGEREF _Toc491679212 \h </w:instrText>
        </w:r>
        <w:r>
          <w:rPr>
            <w:noProof/>
            <w:webHidden/>
          </w:rPr>
        </w:r>
        <w:r>
          <w:rPr>
            <w:noProof/>
            <w:webHidden/>
          </w:rPr>
          <w:fldChar w:fldCharType="separate"/>
        </w:r>
        <w:r>
          <w:rPr>
            <w:noProof/>
            <w:webHidden/>
          </w:rPr>
          <w:t>3</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13" w:history="1">
        <w:r w:rsidRPr="00923FF2">
          <w:rPr>
            <w:rStyle w:val="Hipervnculo"/>
            <w:rFonts w:ascii="Calibri" w:hAnsi="Calibri" w:cs="Lucida Sans Unicode"/>
            <w:noProof/>
          </w:rPr>
          <w:t>Inicio del Sistema</w:t>
        </w:r>
        <w:r>
          <w:rPr>
            <w:noProof/>
            <w:webHidden/>
          </w:rPr>
          <w:tab/>
        </w:r>
        <w:r>
          <w:rPr>
            <w:noProof/>
            <w:webHidden/>
          </w:rPr>
          <w:fldChar w:fldCharType="begin"/>
        </w:r>
        <w:r>
          <w:rPr>
            <w:noProof/>
            <w:webHidden/>
          </w:rPr>
          <w:instrText xml:space="preserve"> PAGEREF _Toc491679213 \h </w:instrText>
        </w:r>
        <w:r>
          <w:rPr>
            <w:noProof/>
            <w:webHidden/>
          </w:rPr>
        </w:r>
        <w:r>
          <w:rPr>
            <w:noProof/>
            <w:webHidden/>
          </w:rPr>
          <w:fldChar w:fldCharType="separate"/>
        </w:r>
        <w:r>
          <w:rPr>
            <w:noProof/>
            <w:webHidden/>
          </w:rPr>
          <w:t>3</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14" w:history="1">
        <w:r w:rsidRPr="00923FF2">
          <w:rPr>
            <w:rStyle w:val="Hipervnculo"/>
            <w:rFonts w:ascii="Calibri" w:hAnsi="Calibri" w:cs="Lucida Sans Unicode"/>
            <w:noProof/>
          </w:rPr>
          <w:t>Menú Superior</w:t>
        </w:r>
        <w:r>
          <w:rPr>
            <w:noProof/>
            <w:webHidden/>
          </w:rPr>
          <w:tab/>
        </w:r>
        <w:r>
          <w:rPr>
            <w:noProof/>
            <w:webHidden/>
          </w:rPr>
          <w:fldChar w:fldCharType="begin"/>
        </w:r>
        <w:r>
          <w:rPr>
            <w:noProof/>
            <w:webHidden/>
          </w:rPr>
          <w:instrText xml:space="preserve"> PAGEREF _Toc491679214 \h </w:instrText>
        </w:r>
        <w:r>
          <w:rPr>
            <w:noProof/>
            <w:webHidden/>
          </w:rPr>
        </w:r>
        <w:r>
          <w:rPr>
            <w:noProof/>
            <w:webHidden/>
          </w:rPr>
          <w:fldChar w:fldCharType="separate"/>
        </w:r>
        <w:r>
          <w:rPr>
            <w:noProof/>
            <w:webHidden/>
          </w:rPr>
          <w:t>4</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15" w:history="1">
        <w:r w:rsidRPr="00923FF2">
          <w:rPr>
            <w:rStyle w:val="Hipervnculo"/>
            <w:rFonts w:ascii="Calibri" w:hAnsi="Calibri" w:cs="Lucida Sans Unicode"/>
            <w:noProof/>
          </w:rPr>
          <w:t>Barra de Herramientas</w:t>
        </w:r>
        <w:r>
          <w:rPr>
            <w:noProof/>
            <w:webHidden/>
          </w:rPr>
          <w:tab/>
        </w:r>
        <w:r>
          <w:rPr>
            <w:noProof/>
            <w:webHidden/>
          </w:rPr>
          <w:fldChar w:fldCharType="begin"/>
        </w:r>
        <w:r>
          <w:rPr>
            <w:noProof/>
            <w:webHidden/>
          </w:rPr>
          <w:instrText xml:space="preserve"> PAGEREF _Toc491679215 \h </w:instrText>
        </w:r>
        <w:r>
          <w:rPr>
            <w:noProof/>
            <w:webHidden/>
          </w:rPr>
        </w:r>
        <w:r>
          <w:rPr>
            <w:noProof/>
            <w:webHidden/>
          </w:rPr>
          <w:fldChar w:fldCharType="separate"/>
        </w:r>
        <w:r>
          <w:rPr>
            <w:noProof/>
            <w:webHidden/>
          </w:rPr>
          <w:t>7</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16" w:history="1">
        <w:r w:rsidRPr="00923FF2">
          <w:rPr>
            <w:rStyle w:val="Hipervnculo"/>
            <w:rFonts w:ascii="Calibri" w:hAnsi="Calibri" w:cs="Lucida Sans Unicode"/>
            <w:noProof/>
          </w:rPr>
          <w:t>Barra de Estado</w:t>
        </w:r>
        <w:r>
          <w:rPr>
            <w:noProof/>
            <w:webHidden/>
          </w:rPr>
          <w:tab/>
        </w:r>
        <w:r>
          <w:rPr>
            <w:noProof/>
            <w:webHidden/>
          </w:rPr>
          <w:fldChar w:fldCharType="begin"/>
        </w:r>
        <w:r>
          <w:rPr>
            <w:noProof/>
            <w:webHidden/>
          </w:rPr>
          <w:instrText xml:space="preserve"> PAGEREF _Toc491679216 \h </w:instrText>
        </w:r>
        <w:r>
          <w:rPr>
            <w:noProof/>
            <w:webHidden/>
          </w:rPr>
        </w:r>
        <w:r>
          <w:rPr>
            <w:noProof/>
            <w:webHidden/>
          </w:rPr>
          <w:fldChar w:fldCharType="separate"/>
        </w:r>
        <w:r>
          <w:rPr>
            <w:noProof/>
            <w:webHidden/>
          </w:rPr>
          <w:t>8</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17" w:history="1">
        <w:r w:rsidRPr="00923FF2">
          <w:rPr>
            <w:rStyle w:val="Hipervnculo"/>
            <w:rFonts w:ascii="Calibri" w:hAnsi="Calibri" w:cs="Lucida Sans Unicode"/>
            <w:noProof/>
          </w:rPr>
          <w:t>Lista de Valores</w:t>
        </w:r>
        <w:r>
          <w:rPr>
            <w:noProof/>
            <w:webHidden/>
          </w:rPr>
          <w:tab/>
        </w:r>
        <w:r>
          <w:rPr>
            <w:noProof/>
            <w:webHidden/>
          </w:rPr>
          <w:fldChar w:fldCharType="begin"/>
        </w:r>
        <w:r>
          <w:rPr>
            <w:noProof/>
            <w:webHidden/>
          </w:rPr>
          <w:instrText xml:space="preserve"> PAGEREF _Toc491679217 \h </w:instrText>
        </w:r>
        <w:r>
          <w:rPr>
            <w:noProof/>
            <w:webHidden/>
          </w:rPr>
        </w:r>
        <w:r>
          <w:rPr>
            <w:noProof/>
            <w:webHidden/>
          </w:rPr>
          <w:fldChar w:fldCharType="separate"/>
        </w:r>
        <w:r>
          <w:rPr>
            <w:noProof/>
            <w:webHidden/>
          </w:rPr>
          <w:t>9</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18" w:history="1">
        <w:r w:rsidRPr="00923FF2">
          <w:rPr>
            <w:rStyle w:val="Hipervnculo"/>
            <w:rFonts w:ascii="Calibri" w:hAnsi="Calibri" w:cs="Lucida Sans Unicode"/>
            <w:noProof/>
          </w:rPr>
          <w:t>Lista Desplegable</w:t>
        </w:r>
        <w:r>
          <w:rPr>
            <w:noProof/>
            <w:webHidden/>
          </w:rPr>
          <w:tab/>
        </w:r>
        <w:r>
          <w:rPr>
            <w:noProof/>
            <w:webHidden/>
          </w:rPr>
          <w:fldChar w:fldCharType="begin"/>
        </w:r>
        <w:r>
          <w:rPr>
            <w:noProof/>
            <w:webHidden/>
          </w:rPr>
          <w:instrText xml:space="preserve"> PAGEREF _Toc491679218 \h </w:instrText>
        </w:r>
        <w:r>
          <w:rPr>
            <w:noProof/>
            <w:webHidden/>
          </w:rPr>
        </w:r>
        <w:r>
          <w:rPr>
            <w:noProof/>
            <w:webHidden/>
          </w:rPr>
          <w:fldChar w:fldCharType="separate"/>
        </w:r>
        <w:r>
          <w:rPr>
            <w:noProof/>
            <w:webHidden/>
          </w:rPr>
          <w:t>10</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19" w:history="1">
        <w:r w:rsidRPr="00923FF2">
          <w:rPr>
            <w:rStyle w:val="Hipervnculo"/>
            <w:rFonts w:ascii="Calibri" w:hAnsi="Calibri" w:cs="Lucida Sans Unicode"/>
            <w:noProof/>
          </w:rPr>
          <w:t>Desplazamiento</w:t>
        </w:r>
        <w:r>
          <w:rPr>
            <w:noProof/>
            <w:webHidden/>
          </w:rPr>
          <w:tab/>
        </w:r>
        <w:r>
          <w:rPr>
            <w:noProof/>
            <w:webHidden/>
          </w:rPr>
          <w:fldChar w:fldCharType="begin"/>
        </w:r>
        <w:r>
          <w:rPr>
            <w:noProof/>
            <w:webHidden/>
          </w:rPr>
          <w:instrText xml:space="preserve"> PAGEREF _Toc491679219 \h </w:instrText>
        </w:r>
        <w:r>
          <w:rPr>
            <w:noProof/>
            <w:webHidden/>
          </w:rPr>
        </w:r>
        <w:r>
          <w:rPr>
            <w:noProof/>
            <w:webHidden/>
          </w:rPr>
          <w:fldChar w:fldCharType="separate"/>
        </w:r>
        <w:r>
          <w:rPr>
            <w:noProof/>
            <w:webHidden/>
          </w:rPr>
          <w:t>11</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20" w:history="1">
        <w:r w:rsidRPr="00923FF2">
          <w:rPr>
            <w:rStyle w:val="Hipervnculo"/>
            <w:rFonts w:ascii="Calibri" w:hAnsi="Calibri" w:cs="Lucida Sans Unicode"/>
            <w:noProof/>
          </w:rPr>
          <w:t>Campos de Indicadores</w:t>
        </w:r>
        <w:r>
          <w:rPr>
            <w:noProof/>
            <w:webHidden/>
          </w:rPr>
          <w:tab/>
        </w:r>
        <w:r>
          <w:rPr>
            <w:noProof/>
            <w:webHidden/>
          </w:rPr>
          <w:fldChar w:fldCharType="begin"/>
        </w:r>
        <w:r>
          <w:rPr>
            <w:noProof/>
            <w:webHidden/>
          </w:rPr>
          <w:instrText xml:space="preserve"> PAGEREF _Toc491679220 \h </w:instrText>
        </w:r>
        <w:r>
          <w:rPr>
            <w:noProof/>
            <w:webHidden/>
          </w:rPr>
        </w:r>
        <w:r>
          <w:rPr>
            <w:noProof/>
            <w:webHidden/>
          </w:rPr>
          <w:fldChar w:fldCharType="separate"/>
        </w:r>
        <w:r>
          <w:rPr>
            <w:noProof/>
            <w:webHidden/>
          </w:rPr>
          <w:t>11</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21" w:history="1">
        <w:r w:rsidRPr="00923FF2">
          <w:rPr>
            <w:rStyle w:val="Hipervnculo"/>
            <w:rFonts w:ascii="Calibri" w:hAnsi="Calibri" w:cs="Lucida Sans Unicode"/>
            <w:noProof/>
          </w:rPr>
          <w:t>Creación de Conceptos</w:t>
        </w:r>
        <w:r>
          <w:rPr>
            <w:noProof/>
            <w:webHidden/>
          </w:rPr>
          <w:tab/>
        </w:r>
        <w:r>
          <w:rPr>
            <w:noProof/>
            <w:webHidden/>
          </w:rPr>
          <w:fldChar w:fldCharType="begin"/>
        </w:r>
        <w:r>
          <w:rPr>
            <w:noProof/>
            <w:webHidden/>
          </w:rPr>
          <w:instrText xml:space="preserve"> PAGEREF _Toc491679221 \h </w:instrText>
        </w:r>
        <w:r>
          <w:rPr>
            <w:noProof/>
            <w:webHidden/>
          </w:rPr>
        </w:r>
        <w:r>
          <w:rPr>
            <w:noProof/>
            <w:webHidden/>
          </w:rPr>
          <w:fldChar w:fldCharType="separate"/>
        </w:r>
        <w:r>
          <w:rPr>
            <w:noProof/>
            <w:webHidden/>
          </w:rPr>
          <w:t>12</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22" w:history="1">
        <w:r w:rsidRPr="00923FF2">
          <w:rPr>
            <w:rStyle w:val="Hipervnculo"/>
            <w:rFonts w:ascii="Calibri" w:hAnsi="Calibri" w:cs="Lucida Sans Unicode"/>
            <w:noProof/>
          </w:rPr>
          <w:t>Verificar proceso de reservas.</w:t>
        </w:r>
        <w:r>
          <w:rPr>
            <w:noProof/>
            <w:webHidden/>
          </w:rPr>
          <w:tab/>
        </w:r>
        <w:r>
          <w:rPr>
            <w:noProof/>
            <w:webHidden/>
          </w:rPr>
          <w:fldChar w:fldCharType="begin"/>
        </w:r>
        <w:r>
          <w:rPr>
            <w:noProof/>
            <w:webHidden/>
          </w:rPr>
          <w:instrText xml:space="preserve"> PAGEREF _Toc491679222 \h </w:instrText>
        </w:r>
        <w:r>
          <w:rPr>
            <w:noProof/>
            <w:webHidden/>
          </w:rPr>
        </w:r>
        <w:r>
          <w:rPr>
            <w:noProof/>
            <w:webHidden/>
          </w:rPr>
          <w:fldChar w:fldCharType="separate"/>
        </w:r>
        <w:r>
          <w:rPr>
            <w:noProof/>
            <w:webHidden/>
          </w:rPr>
          <w:t>14</w:t>
        </w:r>
        <w:r>
          <w:rPr>
            <w:noProof/>
            <w:webHidden/>
          </w:rPr>
          <w:fldChar w:fldCharType="end"/>
        </w:r>
      </w:hyperlink>
    </w:p>
    <w:p w:rsidR="007C7C1A" w:rsidRDefault="007C7C1A">
      <w:pPr>
        <w:pStyle w:val="TDC2"/>
        <w:tabs>
          <w:tab w:val="right" w:leader="dot" w:pos="9515"/>
        </w:tabs>
        <w:rPr>
          <w:rFonts w:asciiTheme="minorHAnsi" w:eastAsiaTheme="minorEastAsia" w:hAnsiTheme="minorHAnsi" w:cstheme="minorBidi"/>
          <w:i w:val="0"/>
          <w:noProof/>
          <w:sz w:val="22"/>
          <w:szCs w:val="22"/>
          <w:lang w:val="es-MX" w:eastAsia="es-MX"/>
        </w:rPr>
      </w:pPr>
      <w:hyperlink w:anchor="_Toc491679223" w:history="1">
        <w:r w:rsidRPr="00923FF2">
          <w:rPr>
            <w:rStyle w:val="Hipervnculo"/>
            <w:rFonts w:ascii="Calibri" w:hAnsi="Calibri" w:cs="Lucida Sans Unicode"/>
            <w:noProof/>
          </w:rPr>
          <w:t>Crear copia en el código correspondiente.</w:t>
        </w:r>
        <w:r>
          <w:rPr>
            <w:noProof/>
            <w:webHidden/>
          </w:rPr>
          <w:tab/>
        </w:r>
        <w:r>
          <w:rPr>
            <w:noProof/>
            <w:webHidden/>
          </w:rPr>
          <w:fldChar w:fldCharType="begin"/>
        </w:r>
        <w:r>
          <w:rPr>
            <w:noProof/>
            <w:webHidden/>
          </w:rPr>
          <w:instrText xml:space="preserve"> PAGEREF _Toc491679223 \h </w:instrText>
        </w:r>
        <w:r>
          <w:rPr>
            <w:noProof/>
            <w:webHidden/>
          </w:rPr>
        </w:r>
        <w:r>
          <w:rPr>
            <w:noProof/>
            <w:webHidden/>
          </w:rPr>
          <w:fldChar w:fldCharType="separate"/>
        </w:r>
        <w:r>
          <w:rPr>
            <w:noProof/>
            <w:webHidden/>
          </w:rPr>
          <w:t>18</w:t>
        </w:r>
        <w:r>
          <w:rPr>
            <w:noProof/>
            <w:webHidden/>
          </w:rPr>
          <w:fldChar w:fldCharType="end"/>
        </w:r>
      </w:hyperlink>
    </w:p>
    <w:p w:rsidR="003D2814" w:rsidRDefault="000B0650" w:rsidP="000B0650">
      <w:r w:rsidRPr="0083315D">
        <w:rPr>
          <w:rFonts w:ascii="Calibri" w:hAnsi="Calibri" w:cs="Lucida Sans Unicode"/>
          <w:caps/>
          <w:sz w:val="24"/>
          <w:szCs w:val="24"/>
        </w:rPr>
        <w:fldChar w:fldCharType="end"/>
      </w:r>
    </w:p>
    <w:p w:rsidR="003D2814" w:rsidRDefault="003D2814"/>
    <w:p w:rsidR="003D2814" w:rsidRDefault="003D2814"/>
    <w:p w:rsidR="003D2814" w:rsidRPr="00307AAD" w:rsidRDefault="00307AAD">
      <w:pPr>
        <w:rPr>
          <w:rFonts w:ascii="Arial" w:hAnsi="Arial" w:cs="Arial"/>
          <w:b/>
          <w:i/>
          <w:sz w:val="22"/>
          <w:szCs w:val="22"/>
        </w:rPr>
      </w:pPr>
      <w:r w:rsidRPr="00307AAD">
        <w:rPr>
          <w:rFonts w:ascii="Arial" w:hAnsi="Arial" w:cs="Arial"/>
          <w:b/>
          <w:i/>
          <w:sz w:val="22"/>
          <w:szCs w:val="22"/>
        </w:rPr>
        <w:t xml:space="preserve">Fecha de actualización: </w:t>
      </w:r>
      <w:r w:rsidR="001734D1">
        <w:rPr>
          <w:rFonts w:ascii="Arial" w:hAnsi="Arial" w:cs="Arial"/>
          <w:b/>
          <w:i/>
          <w:sz w:val="22"/>
          <w:szCs w:val="22"/>
        </w:rPr>
        <w:t>26</w:t>
      </w:r>
      <w:r w:rsidRPr="00307AAD">
        <w:rPr>
          <w:rFonts w:ascii="Arial" w:hAnsi="Arial" w:cs="Arial"/>
          <w:b/>
          <w:i/>
          <w:sz w:val="22"/>
          <w:szCs w:val="22"/>
        </w:rPr>
        <w:t xml:space="preserve"> de </w:t>
      </w:r>
      <w:r w:rsidR="001734D1">
        <w:rPr>
          <w:rFonts w:ascii="Arial" w:hAnsi="Arial" w:cs="Arial"/>
          <w:b/>
          <w:i/>
          <w:sz w:val="22"/>
          <w:szCs w:val="22"/>
        </w:rPr>
        <w:t>Agosto</w:t>
      </w:r>
      <w:r w:rsidRPr="00307AAD">
        <w:rPr>
          <w:rFonts w:ascii="Arial" w:hAnsi="Arial" w:cs="Arial"/>
          <w:b/>
          <w:i/>
          <w:sz w:val="22"/>
          <w:szCs w:val="22"/>
        </w:rPr>
        <w:t xml:space="preserve"> 201</w:t>
      </w:r>
      <w:r w:rsidR="001734D1">
        <w:rPr>
          <w:rFonts w:ascii="Arial" w:hAnsi="Arial" w:cs="Arial"/>
          <w:b/>
          <w:i/>
          <w:sz w:val="22"/>
          <w:szCs w:val="22"/>
        </w:rPr>
        <w:t>7</w:t>
      </w:r>
    </w:p>
    <w:p w:rsidR="00307AAD" w:rsidRPr="00307AAD" w:rsidRDefault="00307AAD">
      <w:pPr>
        <w:rPr>
          <w:rFonts w:ascii="Arial" w:hAnsi="Arial" w:cs="Arial"/>
        </w:rPr>
      </w:pPr>
    </w:p>
    <w:p w:rsidR="003D2814" w:rsidRDefault="003D2814"/>
    <w:p w:rsidR="001C5491" w:rsidRPr="00FB141E" w:rsidRDefault="001C5491" w:rsidP="001C5491">
      <w:pPr>
        <w:pStyle w:val="Ttulo1"/>
        <w:jc w:val="center"/>
        <w:rPr>
          <w:rFonts w:ascii="Calibri" w:hAnsi="Calibri" w:cs="Lucida Sans Unicode"/>
          <w:sz w:val="36"/>
          <w:szCs w:val="36"/>
        </w:rPr>
      </w:pPr>
      <w:bookmarkStart w:id="2" w:name="_Toc489675574"/>
      <w:bookmarkStart w:id="3" w:name="_Toc490474724"/>
      <w:bookmarkStart w:id="4" w:name="_Toc490542294"/>
      <w:bookmarkStart w:id="5" w:name="_Toc491679212"/>
      <w:r w:rsidRPr="00FB141E">
        <w:rPr>
          <w:rFonts w:ascii="Calibri" w:hAnsi="Calibri" w:cs="Lucida Sans Unicode"/>
          <w:sz w:val="36"/>
          <w:szCs w:val="36"/>
        </w:rPr>
        <w:lastRenderedPageBreak/>
        <w:t>GENERALIDADES</w:t>
      </w:r>
      <w:bookmarkEnd w:id="2"/>
      <w:bookmarkEnd w:id="3"/>
      <w:bookmarkEnd w:id="4"/>
      <w:r>
        <w:rPr>
          <w:rFonts w:ascii="Calibri" w:hAnsi="Calibri" w:cs="Lucida Sans Unicode"/>
          <w:sz w:val="36"/>
          <w:szCs w:val="36"/>
        </w:rPr>
        <w:t xml:space="preserve"> DEL SISTEMA</w:t>
      </w:r>
      <w:bookmarkEnd w:id="5"/>
    </w:p>
    <w:p w:rsidR="001C5491" w:rsidRPr="00FB141E" w:rsidRDefault="001C5491" w:rsidP="001C5491">
      <w:pPr>
        <w:pStyle w:val="Ttulo2"/>
        <w:rPr>
          <w:rFonts w:ascii="Calibri" w:hAnsi="Calibri" w:cs="Lucida Sans Unicode"/>
        </w:rPr>
      </w:pPr>
      <w:bookmarkStart w:id="6" w:name="_Toc486927182"/>
      <w:bookmarkStart w:id="7" w:name="_Toc489675575"/>
      <w:bookmarkStart w:id="8" w:name="_Toc490474725"/>
      <w:bookmarkStart w:id="9" w:name="_Toc490542295"/>
      <w:bookmarkStart w:id="10" w:name="_Toc491679213"/>
      <w:r w:rsidRPr="00FB141E">
        <w:rPr>
          <w:rFonts w:ascii="Calibri" w:hAnsi="Calibri" w:cs="Lucida Sans Unicode"/>
        </w:rPr>
        <w:t>Inicio del Sistema</w:t>
      </w:r>
      <w:bookmarkEnd w:id="6"/>
      <w:bookmarkEnd w:id="7"/>
      <w:bookmarkEnd w:id="8"/>
      <w:bookmarkEnd w:id="9"/>
      <w:bookmarkEnd w:id="10"/>
    </w:p>
    <w:p w:rsidR="001C5491" w:rsidRDefault="001C5491" w:rsidP="001C5491">
      <w:pPr>
        <w:rPr>
          <w:rFonts w:ascii="Calibri" w:hAnsi="Calibri" w:cs="Lucida Sans Unicode"/>
          <w:iCs/>
          <w:sz w:val="24"/>
        </w:rPr>
      </w:pPr>
      <w:bookmarkStart w:id="11" w:name="_Toc486927184"/>
      <w:bookmarkStart w:id="12" w:name="_Toc489675576"/>
      <w:bookmarkStart w:id="13" w:name="_Toc490474726"/>
      <w:bookmarkStart w:id="14" w:name="_Toc490542296"/>
      <w:r>
        <w:rPr>
          <w:rFonts w:ascii="Calibri" w:hAnsi="Calibri" w:cs="Lucida Sans Unicode"/>
          <w:iCs/>
          <w:sz w:val="24"/>
        </w:rPr>
        <w:t>En el browser deberá elegir la dirección URL para conectarse al ambiente del sistema al que tenga acceso.</w:t>
      </w:r>
    </w:p>
    <w:p w:rsidR="001C5491" w:rsidRDefault="001C5491" w:rsidP="001C5491">
      <w:pPr>
        <w:rPr>
          <w:rFonts w:ascii="Calibri" w:hAnsi="Calibri" w:cs="Lucida Sans Unicode"/>
          <w:iCs/>
          <w:sz w:val="24"/>
        </w:rPr>
      </w:pPr>
    </w:p>
    <w:p w:rsidR="001C5491" w:rsidRPr="0036440A" w:rsidRDefault="001C5491" w:rsidP="001C5491">
      <w:pPr>
        <w:rPr>
          <w:rFonts w:ascii="Calibri" w:hAnsi="Calibri"/>
          <w:b/>
          <w:iCs/>
          <w:lang w:val="es-MX"/>
        </w:rPr>
      </w:pPr>
      <w:r w:rsidRPr="0083315D">
        <w:rPr>
          <w:rFonts w:ascii="Calibri" w:hAnsi="Calibri" w:cs="Lucida Sans Unicode"/>
          <w:iCs/>
          <w:sz w:val="24"/>
        </w:rPr>
        <w:t xml:space="preserve">Aparecerá la ventana “Conexión”, registre su nombre de usuario (Usuario), pulse la tecla &lt;TAB&gt;, registre su palabra clave (Contraseña), pulse la tecla &lt;TAB&gt;, registre </w:t>
      </w:r>
      <w:r>
        <w:rPr>
          <w:rFonts w:ascii="Calibri" w:hAnsi="Calibri" w:cs="Lucida Sans Unicode"/>
          <w:iCs/>
          <w:sz w:val="24"/>
        </w:rPr>
        <w:t xml:space="preserve">la Base de datos que le indicaron y </w:t>
      </w:r>
      <w:r w:rsidRPr="0083315D">
        <w:rPr>
          <w:rFonts w:ascii="Calibri" w:hAnsi="Calibri" w:cs="Lucida Sans Unicode"/>
          <w:iCs/>
          <w:sz w:val="24"/>
        </w:rPr>
        <w:t>pulse el botón</w:t>
      </w:r>
      <w:r>
        <w:rPr>
          <w:rFonts w:ascii="Calibri" w:hAnsi="Calibri" w:cs="Lucida Sans Unicode"/>
          <w:iCs/>
          <w:sz w:val="24"/>
        </w:rPr>
        <w:t xml:space="preserve"> </w:t>
      </w:r>
      <w:r w:rsidRPr="0083315D">
        <w:rPr>
          <w:rFonts w:ascii="Calibri" w:hAnsi="Calibri" w:cs="Lucida Sans Unicode"/>
          <w:iCs/>
          <w:sz w:val="24"/>
        </w:rPr>
        <w:t xml:space="preserve"> </w:t>
      </w:r>
      <w:r>
        <w:rPr>
          <w:rFonts w:ascii="Calibri" w:hAnsi="Calibri" w:cs="Lucida Sans Unicode"/>
          <w:noProof/>
          <w:sz w:val="24"/>
          <w:lang w:val="es-MX" w:eastAsia="es-MX"/>
        </w:rPr>
        <w:drawing>
          <wp:inline distT="0" distB="0" distL="0" distR="0" wp14:anchorId="4894EA27" wp14:editId="13E7A77F">
            <wp:extent cx="600710" cy="238760"/>
            <wp:effectExtent l="0" t="0" r="8890" b="889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710" cy="238760"/>
                    </a:xfrm>
                    <a:prstGeom prst="rect">
                      <a:avLst/>
                    </a:prstGeom>
                    <a:noFill/>
                    <a:ln>
                      <a:noFill/>
                    </a:ln>
                  </pic:spPr>
                </pic:pic>
              </a:graphicData>
            </a:graphic>
          </wp:inline>
        </w:drawing>
      </w:r>
      <w:r>
        <w:rPr>
          <w:rFonts w:ascii="Calibri" w:hAnsi="Calibri" w:cs="Lucida Sans Unicode"/>
          <w:iCs/>
          <w:sz w:val="24"/>
          <w:lang w:val="es-MX"/>
        </w:rPr>
        <w:t>.</w:t>
      </w:r>
    </w:p>
    <w:p w:rsidR="001C5491" w:rsidRPr="0083315D" w:rsidRDefault="001C5491" w:rsidP="001C5491">
      <w:pPr>
        <w:pStyle w:val="Imagen"/>
        <w:jc w:val="center"/>
      </w:pPr>
      <w:r>
        <w:rPr>
          <w:noProof/>
          <w:lang w:val="es-MX" w:eastAsia="es-MX"/>
        </w:rPr>
        <w:drawing>
          <wp:inline distT="0" distB="0" distL="0" distR="0" wp14:anchorId="391177FF" wp14:editId="6E3548B3">
            <wp:extent cx="2811145" cy="1535430"/>
            <wp:effectExtent l="0" t="0" r="825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145" cy="1535430"/>
                    </a:xfrm>
                    <a:prstGeom prst="rect">
                      <a:avLst/>
                    </a:prstGeom>
                    <a:noFill/>
                    <a:ln>
                      <a:noFill/>
                    </a:ln>
                  </pic:spPr>
                </pic:pic>
              </a:graphicData>
            </a:graphic>
          </wp:inline>
        </w:drawing>
      </w:r>
    </w:p>
    <w:p w:rsidR="001C5491" w:rsidRDefault="001C5491" w:rsidP="001C5491">
      <w:pPr>
        <w:pStyle w:val="Espigrafe"/>
        <w:rPr>
          <w:rFonts w:ascii="Calibri" w:hAnsi="Calibri" w:cs="Lucida Sans Unicode"/>
        </w:rPr>
      </w:pPr>
      <w:r w:rsidRPr="00166090">
        <w:rPr>
          <w:rFonts w:ascii="Calibri" w:hAnsi="Calibri" w:cs="Lucida Sans Unicode"/>
        </w:rPr>
        <w:t>Ventana Conexión</w:t>
      </w:r>
    </w:p>
    <w:p w:rsidR="001C5491" w:rsidRPr="001C5491" w:rsidRDefault="001C5491" w:rsidP="001C5491">
      <w:pPr>
        <w:pStyle w:val="Espigrafe"/>
        <w:jc w:val="both"/>
        <w:rPr>
          <w:rFonts w:asciiTheme="minorHAnsi" w:hAnsiTheme="minorHAnsi" w:cstheme="minorHAnsi"/>
          <w:b w:val="0"/>
          <w:i w:val="0"/>
          <w:sz w:val="24"/>
          <w:szCs w:val="24"/>
        </w:rPr>
      </w:pPr>
      <w:r w:rsidRPr="001C5491">
        <w:rPr>
          <w:rFonts w:asciiTheme="minorHAnsi" w:hAnsiTheme="minorHAnsi" w:cstheme="minorHAnsi"/>
          <w:b w:val="0"/>
          <w:i w:val="0"/>
          <w:sz w:val="24"/>
          <w:szCs w:val="24"/>
        </w:rPr>
        <w:t>Ingresar  a Compañías de Seguros y Fianzas/Mantenimiento de Compañías en el menú</w:t>
      </w:r>
    </w:p>
    <w:p w:rsidR="001C5491" w:rsidRDefault="001C5491" w:rsidP="001C5491">
      <w:pPr>
        <w:rPr>
          <w:rFonts w:ascii="Calibri" w:hAnsi="Calibri" w:cs="Lucida Sans Unicode"/>
          <w:iCs/>
          <w:sz w:val="24"/>
        </w:rPr>
      </w:pPr>
      <w:r>
        <w:rPr>
          <w:rFonts w:ascii="Calibri" w:hAnsi="Calibri" w:cs="Lucida Sans Unicode"/>
          <w:iCs/>
          <w:sz w:val="24"/>
        </w:rPr>
        <w:t xml:space="preserve"> </w:t>
      </w:r>
      <w:r w:rsidRPr="0083315D">
        <w:rPr>
          <w:rFonts w:ascii="Calibri" w:hAnsi="Calibri" w:cs="Lucida Sans Unicode"/>
          <w:iCs/>
          <w:sz w:val="24"/>
        </w:rPr>
        <w:t xml:space="preserve"> </w:t>
      </w:r>
      <w:r>
        <w:rPr>
          <w:noProof/>
          <w:lang w:val="es-MX" w:eastAsia="es-MX"/>
        </w:rPr>
        <w:drawing>
          <wp:inline distT="0" distB="0" distL="0" distR="0" wp14:anchorId="3D58805D" wp14:editId="0741419C">
            <wp:extent cx="5581934" cy="31118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5576" cy="3113848"/>
                    </a:xfrm>
                    <a:prstGeom prst="rect">
                      <a:avLst/>
                    </a:prstGeom>
                  </pic:spPr>
                </pic:pic>
              </a:graphicData>
            </a:graphic>
          </wp:inline>
        </w:drawing>
      </w:r>
    </w:p>
    <w:p w:rsidR="001C5491" w:rsidRDefault="001C5491" w:rsidP="001C5491">
      <w:pPr>
        <w:rPr>
          <w:rFonts w:ascii="Calibri" w:hAnsi="Calibri" w:cs="Lucida Sans Unicode"/>
          <w:iCs/>
          <w:sz w:val="24"/>
        </w:rPr>
      </w:pPr>
    </w:p>
    <w:p w:rsidR="001C5491" w:rsidRDefault="001C5491" w:rsidP="001C5491">
      <w:pPr>
        <w:rPr>
          <w:rFonts w:ascii="Calibri" w:hAnsi="Calibri" w:cs="Lucida Sans Unicode"/>
          <w:iCs/>
          <w:sz w:val="24"/>
        </w:rPr>
      </w:pPr>
    </w:p>
    <w:p w:rsidR="001C5491" w:rsidRPr="001C5491" w:rsidRDefault="001C5491" w:rsidP="001C5491">
      <w:pPr>
        <w:pStyle w:val="Prrafodelista"/>
        <w:tabs>
          <w:tab w:val="left" w:pos="426"/>
        </w:tabs>
        <w:jc w:val="both"/>
        <w:rPr>
          <w:rFonts w:asciiTheme="minorHAnsi" w:hAnsiTheme="minorHAnsi" w:cstheme="minorHAnsi"/>
          <w:sz w:val="24"/>
          <w:szCs w:val="24"/>
        </w:rPr>
      </w:pPr>
      <w:r w:rsidRPr="001C5491">
        <w:rPr>
          <w:rFonts w:asciiTheme="minorHAnsi" w:hAnsiTheme="minorHAnsi" w:cstheme="minorHAnsi"/>
          <w:sz w:val="24"/>
          <w:szCs w:val="24"/>
        </w:rPr>
        <w:lastRenderedPageBreak/>
        <w:t xml:space="preserve">Dar clik en  </w:t>
      </w:r>
      <w:r w:rsidRPr="001C5491">
        <w:rPr>
          <w:rFonts w:asciiTheme="minorHAnsi" w:hAnsiTheme="minorHAnsi" w:cstheme="minorHAnsi"/>
          <w:b/>
          <w:sz w:val="24"/>
          <w:szCs w:val="24"/>
        </w:rPr>
        <w:t>Logo de Ingresar a Empresa.</w:t>
      </w:r>
    </w:p>
    <w:p w:rsidR="001C5491" w:rsidRDefault="001C5491" w:rsidP="001C5491">
      <w:pPr>
        <w:tabs>
          <w:tab w:val="left" w:pos="426"/>
        </w:tabs>
        <w:jc w:val="center"/>
        <w:rPr>
          <w:rFonts w:ascii="Arial" w:hAnsi="Arial" w:cs="Arial"/>
        </w:rPr>
      </w:pPr>
    </w:p>
    <w:p w:rsidR="001C5491" w:rsidRDefault="001C5491" w:rsidP="001C5491">
      <w:pPr>
        <w:tabs>
          <w:tab w:val="left" w:pos="426"/>
        </w:tabs>
        <w:jc w:val="center"/>
        <w:rPr>
          <w:rFonts w:ascii="Arial" w:hAnsi="Arial" w:cs="Arial"/>
        </w:rPr>
      </w:pPr>
      <w:r>
        <w:rPr>
          <w:noProof/>
          <w:lang w:val="es-MX" w:eastAsia="es-MX"/>
        </w:rPr>
        <w:drawing>
          <wp:inline distT="0" distB="0" distL="0" distR="0" wp14:anchorId="2C863CE9" wp14:editId="34DB7450">
            <wp:extent cx="6048375" cy="3343910"/>
            <wp:effectExtent l="0" t="0" r="952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8375" cy="3343910"/>
                    </a:xfrm>
                    <a:prstGeom prst="rect">
                      <a:avLst/>
                    </a:prstGeom>
                  </pic:spPr>
                </pic:pic>
              </a:graphicData>
            </a:graphic>
          </wp:inline>
        </w:drawing>
      </w:r>
    </w:p>
    <w:p w:rsidR="001C5491" w:rsidRPr="000538D1" w:rsidRDefault="001C5491" w:rsidP="001C5491">
      <w:pPr>
        <w:tabs>
          <w:tab w:val="left" w:pos="426"/>
        </w:tabs>
        <w:jc w:val="center"/>
        <w:rPr>
          <w:rFonts w:ascii="Arial" w:hAnsi="Arial" w:cs="Arial"/>
        </w:rPr>
      </w:pPr>
    </w:p>
    <w:p w:rsidR="001C5491" w:rsidRPr="00FB141E" w:rsidRDefault="001C5491" w:rsidP="001C5491">
      <w:pPr>
        <w:pStyle w:val="Ttulo2"/>
        <w:rPr>
          <w:rFonts w:ascii="Calibri" w:hAnsi="Calibri" w:cs="Lucida Sans Unicode"/>
        </w:rPr>
      </w:pPr>
      <w:bookmarkStart w:id="15" w:name="_Toc484858907"/>
      <w:bookmarkStart w:id="16" w:name="_Toc491679214"/>
      <w:bookmarkEnd w:id="11"/>
      <w:bookmarkEnd w:id="12"/>
      <w:bookmarkEnd w:id="13"/>
      <w:bookmarkEnd w:id="14"/>
      <w:r w:rsidRPr="00FB141E">
        <w:rPr>
          <w:rFonts w:ascii="Calibri" w:hAnsi="Calibri" w:cs="Lucida Sans Unicode"/>
        </w:rPr>
        <w:t>Menú Superior</w:t>
      </w:r>
      <w:bookmarkEnd w:id="16"/>
    </w:p>
    <w:p w:rsidR="001C5491" w:rsidRPr="0083315D" w:rsidRDefault="001C5491" w:rsidP="001C5491">
      <w:pPr>
        <w:rPr>
          <w:rFonts w:ascii="Calibri" w:hAnsi="Calibri" w:cs="Lucida Sans Unicode"/>
          <w:sz w:val="24"/>
        </w:rPr>
      </w:pPr>
      <w:r w:rsidRPr="0083315D">
        <w:rPr>
          <w:rFonts w:ascii="Calibri" w:hAnsi="Calibri" w:cs="Lucida Sans Unicode"/>
          <w:sz w:val="24"/>
        </w:rPr>
        <w:t>En todas las pantallas</w:t>
      </w:r>
      <w:r w:rsidRPr="0083315D">
        <w:rPr>
          <w:rFonts w:ascii="Calibri" w:hAnsi="Calibri" w:cs="Lucida Sans Unicode"/>
          <w:b/>
          <w:sz w:val="24"/>
        </w:rPr>
        <w:t xml:space="preserve"> </w:t>
      </w:r>
      <w:r w:rsidRPr="0083315D">
        <w:rPr>
          <w:rFonts w:ascii="Calibri" w:hAnsi="Calibri" w:cs="Lucida Sans Unicode"/>
          <w:sz w:val="24"/>
        </w:rPr>
        <w:t>de</w:t>
      </w:r>
      <w:r w:rsidRPr="0083315D">
        <w:rPr>
          <w:rFonts w:ascii="Calibri" w:hAnsi="Calibri" w:cs="Lucida Sans Unicode"/>
          <w:b/>
          <w:sz w:val="24"/>
        </w:rPr>
        <w:t xml:space="preserve"> </w:t>
      </w:r>
      <w:r w:rsidRPr="00F17E2F">
        <w:rPr>
          <w:rFonts w:ascii="Calibri" w:hAnsi="Calibri" w:cs="Lucida Sans Unicode"/>
          <w:b/>
          <w:color w:val="2E74B5"/>
          <w:sz w:val="24"/>
        </w:rPr>
        <w:t>SICAS-OC</w:t>
      </w:r>
      <w:r w:rsidRPr="0083315D">
        <w:rPr>
          <w:rFonts w:ascii="Calibri" w:hAnsi="Calibri" w:cs="Lucida Sans Unicode"/>
          <w:sz w:val="24"/>
        </w:rPr>
        <w:t>,</w:t>
      </w:r>
      <w:r w:rsidRPr="0083315D">
        <w:rPr>
          <w:rFonts w:ascii="Calibri" w:hAnsi="Calibri" w:cs="Lucida Sans Unicode"/>
          <w:b/>
          <w:sz w:val="24"/>
        </w:rPr>
        <w:t xml:space="preserve"> </w:t>
      </w:r>
      <w:r w:rsidRPr="0083315D">
        <w:rPr>
          <w:rFonts w:ascii="Calibri" w:hAnsi="Calibri" w:cs="Lucida Sans Unicode"/>
          <w:sz w:val="24"/>
        </w:rPr>
        <w:t>se utiliza como estándar un menú</w:t>
      </w:r>
      <w:r w:rsidRPr="0083315D">
        <w:rPr>
          <w:rFonts w:ascii="Calibri" w:hAnsi="Calibri" w:cs="Lucida Sans Unicode"/>
          <w:color w:val="FF0000"/>
          <w:sz w:val="24"/>
        </w:rPr>
        <w:t xml:space="preserve"> </w:t>
      </w:r>
      <w:r w:rsidRPr="0083315D">
        <w:rPr>
          <w:rFonts w:ascii="Calibri" w:hAnsi="Calibri" w:cs="Lucida Sans Unicode"/>
          <w:sz w:val="24"/>
        </w:rPr>
        <w:t>ubicado en la parte superior que permite ejecutar funciones sobre los datos de la ventana activa.</w:t>
      </w:r>
    </w:p>
    <w:p w:rsidR="001C5491" w:rsidRPr="0083315D" w:rsidRDefault="001C5491" w:rsidP="001C5491">
      <w:pPr>
        <w:spacing w:before="60" w:after="360"/>
        <w:rPr>
          <w:rFonts w:ascii="Calibri" w:hAnsi="Calibri" w:cs="Lucida Sans Unicode"/>
          <w:sz w:val="24"/>
        </w:rPr>
      </w:pPr>
      <w:r w:rsidRPr="0083315D">
        <w:rPr>
          <w:rFonts w:ascii="Calibri" w:hAnsi="Calibri" w:cs="Lucida Sans Unicode"/>
          <w:sz w:val="24"/>
        </w:rPr>
        <w:t>Al hacer clic sobre cada opción del menú, se despliegan una serie de alternativas, pulse clic para ejecutarlas. Algunas opciones de este menú tienen una función equivalente en la barra de herramientas.</w:t>
      </w:r>
    </w:p>
    <w:p w:rsidR="001C5491" w:rsidRPr="0083315D" w:rsidRDefault="001C5491" w:rsidP="001C5491">
      <w:pPr>
        <w:pStyle w:val="Imagen"/>
        <w:jc w:val="center"/>
      </w:pPr>
      <w:r>
        <w:rPr>
          <w:noProof/>
          <w:lang w:val="es-MX" w:eastAsia="es-MX"/>
        </w:rPr>
        <w:lastRenderedPageBreak/>
        <w:drawing>
          <wp:inline distT="0" distB="0" distL="0" distR="0" wp14:anchorId="0D32FDC8" wp14:editId="783E93C8">
            <wp:extent cx="4039870"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9870" cy="2286000"/>
                    </a:xfrm>
                    <a:prstGeom prst="rect">
                      <a:avLst/>
                    </a:prstGeom>
                    <a:noFill/>
                    <a:ln>
                      <a:noFill/>
                    </a:ln>
                  </pic:spPr>
                </pic:pic>
              </a:graphicData>
            </a:graphic>
          </wp:inline>
        </w:drawing>
      </w:r>
    </w:p>
    <w:p w:rsidR="001C5491" w:rsidRPr="0083315D" w:rsidRDefault="001C5491" w:rsidP="001C5491">
      <w:pPr>
        <w:pStyle w:val="Espigrafe"/>
        <w:rPr>
          <w:rFonts w:ascii="Calibri" w:hAnsi="Calibri"/>
        </w:rPr>
      </w:pPr>
      <w:r w:rsidRPr="0083315D">
        <w:rPr>
          <w:rFonts w:ascii="Calibri" w:hAnsi="Calibri"/>
        </w:rPr>
        <w:t>Menú Superior</w:t>
      </w:r>
    </w:p>
    <w:p w:rsidR="001C5491" w:rsidRPr="0083315D" w:rsidRDefault="001C5491" w:rsidP="001C5491">
      <w:pPr>
        <w:spacing w:after="360"/>
        <w:rPr>
          <w:rFonts w:ascii="Calibri" w:hAnsi="Calibri" w:cs="Lucida Sans Unicode"/>
          <w:sz w:val="24"/>
        </w:rPr>
      </w:pPr>
      <w:r>
        <w:rPr>
          <w:rFonts w:ascii="Calibri" w:hAnsi="Calibri" w:cs="Lucida Sans Unicode"/>
          <w:sz w:val="24"/>
        </w:rPr>
        <w:t>Las opciones del menú superior son las siguientes</w:t>
      </w:r>
      <w:r w:rsidRPr="0083315D">
        <w:rPr>
          <w:rFonts w:ascii="Calibri" w:hAnsi="Calibri" w:cs="Lucida Sans Unicode"/>
          <w:sz w:val="24"/>
        </w:rPr>
        <w:t>:</w:t>
      </w:r>
    </w:p>
    <w:tbl>
      <w:tblPr>
        <w:tblW w:w="0" w:type="auto"/>
        <w:tblInd w:w="1204" w:type="dxa"/>
        <w:tblLayout w:type="fixed"/>
        <w:tblCellMar>
          <w:left w:w="70" w:type="dxa"/>
          <w:right w:w="70" w:type="dxa"/>
        </w:tblCellMar>
        <w:tblLook w:val="0000" w:firstRow="0" w:lastRow="0" w:firstColumn="0" w:lastColumn="0" w:noHBand="0" w:noVBand="0"/>
      </w:tblPr>
      <w:tblGrid>
        <w:gridCol w:w="2694"/>
        <w:gridCol w:w="5080"/>
      </w:tblGrid>
      <w:tr w:rsidR="001C5491" w:rsidRPr="0083315D" w:rsidTr="000B0650">
        <w:tc>
          <w:tcPr>
            <w:tcW w:w="2694" w:type="dxa"/>
          </w:tcPr>
          <w:p w:rsidR="001C5491" w:rsidRDefault="001C5491" w:rsidP="000B0650">
            <w:r>
              <w:object w:dxaOrig="1335" w:dyaOrig="2010">
                <v:shape id="_x0000_i1026" type="#_x0000_t75" style="width:66.8pt;height:100.2pt" o:ole="">
                  <v:imagedata r:id="rId14" o:title=""/>
                </v:shape>
                <o:OLEObject Type="Embed" ProgID="PBrush" ShapeID="_x0000_i1026" DrawAspect="Content" ObjectID="_1565431095" r:id="rId15"/>
              </w:object>
            </w:r>
          </w:p>
          <w:p w:rsidR="001C5491" w:rsidRDefault="001C5491" w:rsidP="000B0650"/>
          <w:p w:rsidR="001C5491" w:rsidRDefault="001C5491" w:rsidP="000B0650">
            <w:r>
              <w:object w:dxaOrig="1395" w:dyaOrig="2130">
                <v:shape id="_x0000_i1027" type="#_x0000_t75" style="width:69.7pt;height:106.55pt" o:ole="">
                  <v:imagedata r:id="rId16" o:title=""/>
                </v:shape>
                <o:OLEObject Type="Embed" ProgID="PBrush" ShapeID="_x0000_i1027" DrawAspect="Content" ObjectID="_1565431096" r:id="rId17"/>
              </w:object>
            </w:r>
          </w:p>
          <w:p w:rsidR="001C5491" w:rsidRDefault="001C5491" w:rsidP="000B0650"/>
          <w:p w:rsidR="001C5491" w:rsidRDefault="001C5491" w:rsidP="000B0650">
            <w:r>
              <w:object w:dxaOrig="2670" w:dyaOrig="2445">
                <v:shape id="_x0000_i1028" type="#_x0000_t75" style="width:127.3pt;height:116.95pt" o:ole="">
                  <v:imagedata r:id="rId18" o:title=""/>
                </v:shape>
                <o:OLEObject Type="Embed" ProgID="PBrush" ShapeID="_x0000_i1028" DrawAspect="Content" ObjectID="_1565431097" r:id="rId19"/>
              </w:object>
            </w:r>
          </w:p>
          <w:p w:rsidR="001C5491" w:rsidRDefault="001C5491" w:rsidP="000B0650"/>
          <w:p w:rsidR="001C5491" w:rsidRDefault="001C5491" w:rsidP="000B0650">
            <w:r>
              <w:object w:dxaOrig="1320" w:dyaOrig="1410">
                <v:shape id="_x0000_i1029" type="#_x0000_t75" style="width:66.25pt;height:70.25pt" o:ole="">
                  <v:imagedata r:id="rId20" o:title=""/>
                </v:shape>
                <o:OLEObject Type="Embed" ProgID="PBrush" ShapeID="_x0000_i1029" DrawAspect="Content" ObjectID="_1565431098" r:id="rId21"/>
              </w:object>
            </w:r>
          </w:p>
          <w:p w:rsidR="001C5491" w:rsidRDefault="001C5491" w:rsidP="000B0650"/>
          <w:p w:rsidR="001C5491" w:rsidRDefault="001C5491" w:rsidP="000B0650">
            <w:r>
              <w:object w:dxaOrig="2100" w:dyaOrig="3525">
                <v:shape id="_x0000_i1030" type="#_x0000_t75" style="width:104.85pt;height:176.25pt" o:ole="">
                  <v:imagedata r:id="rId22" o:title=""/>
                </v:shape>
                <o:OLEObject Type="Embed" ProgID="PBrush" ShapeID="_x0000_i1030" DrawAspect="Content" ObjectID="_1565431099" r:id="rId23"/>
              </w:object>
            </w:r>
          </w:p>
          <w:p w:rsidR="001C5491" w:rsidRDefault="001C5491" w:rsidP="000B0650"/>
          <w:p w:rsidR="001C5491" w:rsidRDefault="001C5491" w:rsidP="000B0650">
            <w:r>
              <w:object w:dxaOrig="1005" w:dyaOrig="1815">
                <v:shape id="_x0000_i1031" type="#_x0000_t75" style="width:50.1pt;height:91pt" o:ole="">
                  <v:imagedata r:id="rId24" o:title=""/>
                </v:shape>
                <o:OLEObject Type="Embed" ProgID="PBrush" ShapeID="_x0000_i1031" DrawAspect="Content" ObjectID="_1565431100" r:id="rId25"/>
              </w:object>
            </w:r>
          </w:p>
          <w:p w:rsidR="001C5491" w:rsidRDefault="001C5491" w:rsidP="000B0650"/>
          <w:p w:rsidR="001C5491" w:rsidRDefault="001C5491" w:rsidP="000B0650">
            <w:r>
              <w:object w:dxaOrig="1320" w:dyaOrig="1515">
                <v:shape id="_x0000_i1032" type="#_x0000_t75" style="width:66.25pt;height:76.05pt" o:ole="">
                  <v:imagedata r:id="rId26" o:title=""/>
                </v:shape>
                <o:OLEObject Type="Embed" ProgID="PBrush" ShapeID="_x0000_i1032" DrawAspect="Content" ObjectID="_1565431101" r:id="rId27"/>
              </w:object>
            </w:r>
          </w:p>
          <w:p w:rsidR="001C5491" w:rsidRPr="0083315D" w:rsidRDefault="001C5491" w:rsidP="000B0650">
            <w:pPr>
              <w:rPr>
                <w:rFonts w:ascii="Calibri" w:hAnsi="Calibri" w:cs="Lucida Sans Unicode"/>
                <w:sz w:val="24"/>
              </w:rPr>
            </w:pPr>
          </w:p>
        </w:tc>
        <w:tc>
          <w:tcPr>
            <w:tcW w:w="5080" w:type="dxa"/>
          </w:tcPr>
          <w:p w:rsidR="001C5491" w:rsidRPr="0083315D" w:rsidRDefault="001C5491" w:rsidP="000B0650">
            <w:pPr>
              <w:ind w:left="72"/>
              <w:rPr>
                <w:rFonts w:ascii="Calibri" w:hAnsi="Calibri" w:cs="Lucida Sans Unicode"/>
                <w:b/>
                <w:sz w:val="24"/>
              </w:rPr>
            </w:pPr>
            <w:r>
              <w:rPr>
                <w:rFonts w:ascii="Calibri" w:hAnsi="Calibri" w:cs="Lucida Sans Unicode"/>
                <w:b/>
                <w:sz w:val="24"/>
              </w:rPr>
              <w:lastRenderedPageBreak/>
              <w:t>Acción</w:t>
            </w:r>
            <w:r w:rsidRPr="0083315D">
              <w:rPr>
                <w:rFonts w:ascii="Calibri" w:hAnsi="Calibri" w:cs="Lucida Sans Unicode"/>
                <w:b/>
                <w:sz w:val="24"/>
              </w:rPr>
              <w:t>:</w:t>
            </w:r>
          </w:p>
          <w:p w:rsidR="001C5491" w:rsidRDefault="001C5491" w:rsidP="000B0650">
            <w:pPr>
              <w:ind w:left="74"/>
              <w:rPr>
                <w:rFonts w:ascii="Calibri" w:hAnsi="Calibri" w:cs="Lucida Sans Unicode"/>
                <w:sz w:val="24"/>
              </w:rPr>
            </w:pPr>
            <w:r w:rsidRPr="0083315D">
              <w:rPr>
                <w:rFonts w:ascii="Calibri" w:hAnsi="Calibri" w:cs="Lucida Sans Unicode"/>
                <w:sz w:val="24"/>
              </w:rPr>
              <w:t>Despliega una alternativa para</w:t>
            </w:r>
            <w:r>
              <w:rPr>
                <w:rFonts w:ascii="Calibri" w:hAnsi="Calibri" w:cs="Lucida Sans Unicode"/>
                <w:sz w:val="24"/>
              </w:rPr>
              <w:t xml:space="preserve"> guardar, imprimir o</w:t>
            </w:r>
            <w:r w:rsidRPr="0083315D">
              <w:rPr>
                <w:rFonts w:ascii="Calibri" w:hAnsi="Calibri" w:cs="Lucida Sans Unicode"/>
                <w:sz w:val="24"/>
              </w:rPr>
              <w:t xml:space="preserve"> salir del sistema.</w:t>
            </w:r>
          </w:p>
          <w:p w:rsidR="001C5491" w:rsidRDefault="001C5491" w:rsidP="000B0650">
            <w:pPr>
              <w:ind w:left="74"/>
              <w:rPr>
                <w:rFonts w:ascii="Calibri" w:hAnsi="Calibri" w:cs="Lucida Sans Unicode"/>
                <w:sz w:val="24"/>
              </w:rPr>
            </w:pPr>
          </w:p>
          <w:p w:rsidR="001C5491" w:rsidRDefault="001C5491" w:rsidP="000B0650">
            <w:pPr>
              <w:ind w:left="74"/>
              <w:rPr>
                <w:rFonts w:ascii="Calibri" w:hAnsi="Calibri" w:cs="Lucida Sans Unicode"/>
                <w:sz w:val="24"/>
              </w:rPr>
            </w:pPr>
          </w:p>
          <w:p w:rsidR="001C5491" w:rsidRDefault="001C5491" w:rsidP="000B0650">
            <w:pPr>
              <w:ind w:left="74"/>
              <w:rPr>
                <w:rFonts w:ascii="Calibri" w:hAnsi="Calibri" w:cs="Lucida Sans Unicode"/>
                <w:sz w:val="24"/>
              </w:rPr>
            </w:pPr>
          </w:p>
          <w:p w:rsidR="001C5491" w:rsidRPr="0083315D" w:rsidRDefault="001C5491" w:rsidP="000B0650">
            <w:pPr>
              <w:ind w:left="72"/>
              <w:rPr>
                <w:rFonts w:ascii="Calibri" w:hAnsi="Calibri" w:cs="Lucida Sans Unicode"/>
                <w:b/>
                <w:sz w:val="24"/>
              </w:rPr>
            </w:pPr>
            <w:r>
              <w:rPr>
                <w:rFonts w:ascii="Calibri" w:hAnsi="Calibri" w:cs="Lucida Sans Unicode"/>
                <w:b/>
                <w:sz w:val="24"/>
              </w:rPr>
              <w:t>Editar</w:t>
            </w:r>
            <w:r w:rsidRPr="0083315D">
              <w:rPr>
                <w:rFonts w:ascii="Calibri" w:hAnsi="Calibri" w:cs="Lucida Sans Unicode"/>
                <w:b/>
                <w:sz w:val="24"/>
              </w:rPr>
              <w:t>:</w:t>
            </w:r>
          </w:p>
          <w:p w:rsidR="001C5491" w:rsidRDefault="001C5491" w:rsidP="000B0650">
            <w:pPr>
              <w:ind w:left="74"/>
              <w:rPr>
                <w:rFonts w:ascii="Calibri" w:hAnsi="Calibri" w:cs="Lucida Sans Unicode"/>
                <w:sz w:val="24"/>
              </w:rPr>
            </w:pPr>
            <w:r w:rsidRPr="0083315D">
              <w:rPr>
                <w:rFonts w:ascii="Calibri" w:hAnsi="Calibri" w:cs="Lucida Sans Unicode"/>
                <w:sz w:val="24"/>
              </w:rPr>
              <w:t>Despliega una alternativa para</w:t>
            </w:r>
            <w:r>
              <w:rPr>
                <w:rFonts w:ascii="Calibri" w:hAnsi="Calibri" w:cs="Lucida Sans Unicode"/>
                <w:sz w:val="24"/>
              </w:rPr>
              <w:t xml:space="preserve"> cortar, copiar, pegar, editar y mostrar Lista</w:t>
            </w:r>
            <w:r w:rsidRPr="0083315D">
              <w:rPr>
                <w:rFonts w:ascii="Calibri" w:hAnsi="Calibri" w:cs="Lucida Sans Unicode"/>
                <w:sz w:val="24"/>
              </w:rPr>
              <w:t>.</w:t>
            </w:r>
          </w:p>
          <w:p w:rsidR="001C5491" w:rsidRDefault="001C5491" w:rsidP="000B0650">
            <w:pPr>
              <w:ind w:left="74"/>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Pr="0083315D" w:rsidRDefault="001C5491" w:rsidP="000B0650">
            <w:pPr>
              <w:ind w:left="72"/>
              <w:rPr>
                <w:rFonts w:ascii="Calibri" w:hAnsi="Calibri" w:cs="Lucida Sans Unicode"/>
                <w:b/>
                <w:sz w:val="24"/>
              </w:rPr>
            </w:pPr>
            <w:r>
              <w:rPr>
                <w:rFonts w:ascii="Calibri" w:hAnsi="Calibri" w:cs="Lucida Sans Unicode"/>
                <w:b/>
                <w:sz w:val="24"/>
              </w:rPr>
              <w:t>Consultar</w:t>
            </w:r>
            <w:r w:rsidRPr="0083315D">
              <w:rPr>
                <w:rFonts w:ascii="Calibri" w:hAnsi="Calibri" w:cs="Lucida Sans Unicode"/>
                <w:b/>
                <w:sz w:val="24"/>
              </w:rPr>
              <w:t>:</w:t>
            </w:r>
          </w:p>
          <w:p w:rsidR="001C5491" w:rsidRDefault="001C5491" w:rsidP="000B0650">
            <w:pPr>
              <w:ind w:left="74"/>
              <w:rPr>
                <w:rFonts w:ascii="Calibri" w:hAnsi="Calibri" w:cs="Lucida Sans Unicode"/>
                <w:sz w:val="24"/>
              </w:rPr>
            </w:pPr>
            <w:r>
              <w:rPr>
                <w:rFonts w:ascii="Calibri" w:hAnsi="Calibri" w:cs="Lucida Sans Unicode"/>
                <w:sz w:val="24"/>
              </w:rPr>
              <w:t>Permite introducir, ejecutar o cancelar una consulta, además de las otras opciones que se muestran.</w:t>
            </w: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Pr="0083315D" w:rsidRDefault="001C5491" w:rsidP="000B0650">
            <w:pPr>
              <w:ind w:left="72"/>
              <w:rPr>
                <w:rFonts w:ascii="Calibri" w:hAnsi="Calibri" w:cs="Lucida Sans Unicode"/>
                <w:b/>
                <w:sz w:val="24"/>
              </w:rPr>
            </w:pPr>
            <w:r>
              <w:rPr>
                <w:rFonts w:ascii="Calibri" w:hAnsi="Calibri" w:cs="Lucida Sans Unicode"/>
                <w:b/>
                <w:sz w:val="24"/>
              </w:rPr>
              <w:lastRenderedPageBreak/>
              <w:t>Bloque</w:t>
            </w:r>
            <w:r w:rsidRPr="0083315D">
              <w:rPr>
                <w:rFonts w:ascii="Calibri" w:hAnsi="Calibri" w:cs="Lucida Sans Unicode"/>
                <w:b/>
                <w:sz w:val="24"/>
              </w:rPr>
              <w:t>:</w:t>
            </w:r>
          </w:p>
          <w:p w:rsidR="001C5491" w:rsidRDefault="001C5491" w:rsidP="000B0650">
            <w:pPr>
              <w:ind w:left="74"/>
              <w:rPr>
                <w:rFonts w:ascii="Calibri" w:hAnsi="Calibri" w:cs="Lucida Sans Unicode"/>
                <w:sz w:val="24"/>
              </w:rPr>
            </w:pPr>
            <w:r>
              <w:rPr>
                <w:rFonts w:ascii="Calibri" w:hAnsi="Calibri" w:cs="Lucida Sans Unicode"/>
                <w:sz w:val="24"/>
              </w:rPr>
              <w:t>Permite avanzar o retroceder entre bloques o pantallas.</w:t>
            </w: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Pr="0083315D" w:rsidRDefault="001C5491" w:rsidP="000B0650">
            <w:pPr>
              <w:ind w:left="72"/>
              <w:rPr>
                <w:rFonts w:ascii="Calibri" w:hAnsi="Calibri" w:cs="Lucida Sans Unicode"/>
                <w:b/>
                <w:sz w:val="24"/>
              </w:rPr>
            </w:pPr>
            <w:r>
              <w:rPr>
                <w:rFonts w:ascii="Calibri" w:hAnsi="Calibri" w:cs="Lucida Sans Unicode"/>
                <w:b/>
                <w:sz w:val="24"/>
              </w:rPr>
              <w:t>Registro</w:t>
            </w:r>
            <w:r w:rsidRPr="0083315D">
              <w:rPr>
                <w:rFonts w:ascii="Calibri" w:hAnsi="Calibri" w:cs="Lucida Sans Unicode"/>
                <w:b/>
                <w:sz w:val="24"/>
              </w:rPr>
              <w:t>:</w:t>
            </w:r>
          </w:p>
          <w:p w:rsidR="001C5491" w:rsidRDefault="001C5491" w:rsidP="000B0650">
            <w:pPr>
              <w:ind w:left="74"/>
              <w:rPr>
                <w:rFonts w:ascii="Calibri" w:hAnsi="Calibri" w:cs="Lucida Sans Unicode"/>
                <w:sz w:val="24"/>
              </w:rPr>
            </w:pPr>
            <w:r>
              <w:rPr>
                <w:rFonts w:ascii="Calibri" w:hAnsi="Calibri" w:cs="Lucida Sans Unicode"/>
                <w:sz w:val="24"/>
              </w:rPr>
              <w:t>Permite avanzar o retroceder entre registros, además de insertar, eliminar, duplicar, limpiar o bloquear.</w:t>
            </w: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Pr="0083315D" w:rsidRDefault="001C5491" w:rsidP="000B0650">
            <w:pPr>
              <w:ind w:left="72"/>
              <w:rPr>
                <w:rFonts w:ascii="Calibri" w:hAnsi="Calibri" w:cs="Lucida Sans Unicode"/>
                <w:b/>
                <w:sz w:val="24"/>
              </w:rPr>
            </w:pPr>
            <w:r>
              <w:rPr>
                <w:rFonts w:ascii="Calibri" w:hAnsi="Calibri" w:cs="Lucida Sans Unicode"/>
                <w:b/>
                <w:sz w:val="24"/>
              </w:rPr>
              <w:t>Campo</w:t>
            </w:r>
            <w:r w:rsidRPr="0083315D">
              <w:rPr>
                <w:rFonts w:ascii="Calibri" w:hAnsi="Calibri" w:cs="Lucida Sans Unicode"/>
                <w:b/>
                <w:sz w:val="24"/>
              </w:rPr>
              <w:t>:</w:t>
            </w:r>
          </w:p>
          <w:p w:rsidR="001C5491" w:rsidRDefault="001C5491" w:rsidP="000B0650">
            <w:pPr>
              <w:ind w:left="74"/>
              <w:rPr>
                <w:rFonts w:ascii="Calibri" w:hAnsi="Calibri" w:cs="Lucida Sans Unicode"/>
                <w:sz w:val="24"/>
              </w:rPr>
            </w:pPr>
            <w:r>
              <w:rPr>
                <w:rFonts w:ascii="Calibri" w:hAnsi="Calibri" w:cs="Lucida Sans Unicode"/>
                <w:sz w:val="24"/>
              </w:rPr>
              <w:t>Permite avanzar o retroceder entre campos del registro, además de duplicar o limpiar.</w:t>
            </w: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Default="001C5491" w:rsidP="000B0650">
            <w:pPr>
              <w:rPr>
                <w:rFonts w:ascii="Calibri" w:hAnsi="Calibri" w:cs="Lucida Sans Unicode"/>
                <w:sz w:val="24"/>
              </w:rPr>
            </w:pPr>
          </w:p>
          <w:p w:rsidR="001C5491" w:rsidRPr="0083315D" w:rsidRDefault="001C5491" w:rsidP="000B0650">
            <w:pPr>
              <w:ind w:left="72"/>
              <w:rPr>
                <w:rFonts w:ascii="Calibri" w:hAnsi="Calibri" w:cs="Lucida Sans Unicode"/>
                <w:b/>
                <w:sz w:val="24"/>
              </w:rPr>
            </w:pPr>
            <w:r>
              <w:rPr>
                <w:rFonts w:ascii="Calibri" w:hAnsi="Calibri" w:cs="Lucida Sans Unicode"/>
                <w:b/>
                <w:sz w:val="24"/>
              </w:rPr>
              <w:t>Ayuda</w:t>
            </w:r>
            <w:r w:rsidRPr="0083315D">
              <w:rPr>
                <w:rFonts w:ascii="Calibri" w:hAnsi="Calibri" w:cs="Lucida Sans Unicode"/>
                <w:b/>
                <w:sz w:val="24"/>
              </w:rPr>
              <w:t>:</w:t>
            </w:r>
          </w:p>
          <w:p w:rsidR="001C5491" w:rsidRDefault="001C5491" w:rsidP="000B0650">
            <w:pPr>
              <w:ind w:left="74"/>
              <w:rPr>
                <w:rFonts w:ascii="Calibri" w:hAnsi="Calibri" w:cs="Lucida Sans Unicode"/>
                <w:sz w:val="24"/>
              </w:rPr>
            </w:pPr>
            <w:r>
              <w:rPr>
                <w:rFonts w:ascii="Calibri" w:hAnsi="Calibri" w:cs="Lucida Sans Unicode"/>
                <w:sz w:val="24"/>
              </w:rPr>
              <w:t>Mostrará ayudas al usuario sobre características del campo, registro o bloque.  Muestra la combinación de teclas para determinadas acciones en el sistema y también muestra el error que generó la pantalla.</w:t>
            </w:r>
          </w:p>
          <w:p w:rsidR="001C5491" w:rsidRPr="0083315D" w:rsidRDefault="001C5491" w:rsidP="000B0650">
            <w:pPr>
              <w:rPr>
                <w:rFonts w:ascii="Calibri" w:hAnsi="Calibri" w:cs="Lucida Sans Unicode"/>
                <w:sz w:val="24"/>
              </w:rPr>
            </w:pPr>
          </w:p>
        </w:tc>
      </w:tr>
      <w:tr w:rsidR="001C5491" w:rsidRPr="0083315D" w:rsidTr="000B0650">
        <w:tc>
          <w:tcPr>
            <w:tcW w:w="2694" w:type="dxa"/>
          </w:tcPr>
          <w:p w:rsidR="001C5491" w:rsidRPr="0083315D" w:rsidRDefault="001C5491" w:rsidP="000B0650">
            <w:pPr>
              <w:rPr>
                <w:rFonts w:ascii="Calibri" w:hAnsi="Calibri" w:cs="Lucida Sans Unicode"/>
                <w:sz w:val="24"/>
              </w:rPr>
            </w:pPr>
            <w:r>
              <w:object w:dxaOrig="1995" w:dyaOrig="1875">
                <v:shape id="_x0000_i1033" type="#_x0000_t75" style="width:100.2pt;height:93.9pt" o:ole="">
                  <v:imagedata r:id="rId28" o:title=""/>
                </v:shape>
                <o:OLEObject Type="Embed" ProgID="PBrush" ShapeID="_x0000_i1033" DrawAspect="Content" ObjectID="_1565431102" r:id="rId29"/>
              </w:object>
            </w:r>
          </w:p>
        </w:tc>
        <w:tc>
          <w:tcPr>
            <w:tcW w:w="5080" w:type="dxa"/>
          </w:tcPr>
          <w:p w:rsidR="001C5491" w:rsidRPr="0083315D" w:rsidRDefault="001C5491" w:rsidP="000B0650">
            <w:pPr>
              <w:ind w:left="72"/>
              <w:rPr>
                <w:rFonts w:ascii="Calibri" w:hAnsi="Calibri" w:cs="Lucida Sans Unicode"/>
                <w:b/>
                <w:sz w:val="24"/>
              </w:rPr>
            </w:pPr>
            <w:r>
              <w:rPr>
                <w:rFonts w:ascii="Calibri" w:hAnsi="Calibri" w:cs="Lucida Sans Unicode"/>
                <w:b/>
                <w:sz w:val="24"/>
                <w:lang w:val="es-VE"/>
              </w:rPr>
              <w:t>Ventana</w:t>
            </w:r>
            <w:r w:rsidRPr="0083315D">
              <w:rPr>
                <w:rFonts w:ascii="Calibri" w:hAnsi="Calibri" w:cs="Lucida Sans Unicode"/>
                <w:b/>
                <w:sz w:val="24"/>
              </w:rPr>
              <w:t>:</w:t>
            </w:r>
          </w:p>
          <w:p w:rsidR="001C5491" w:rsidRPr="0083315D" w:rsidRDefault="001C5491" w:rsidP="000B0650">
            <w:pPr>
              <w:ind w:left="74"/>
              <w:rPr>
                <w:rFonts w:ascii="Calibri" w:hAnsi="Calibri" w:cs="Lucida Sans Unicode"/>
                <w:b/>
                <w:sz w:val="24"/>
              </w:rPr>
            </w:pPr>
            <w:r w:rsidRPr="0083315D">
              <w:rPr>
                <w:rFonts w:ascii="Calibri" w:hAnsi="Calibri" w:cs="Lucida Sans Unicode"/>
                <w:sz w:val="24"/>
              </w:rPr>
              <w:t xml:space="preserve">Despliega las opciones estándar de </w:t>
            </w:r>
            <w:r w:rsidRPr="0083315D">
              <w:rPr>
                <w:rFonts w:ascii="Calibri" w:hAnsi="Calibri" w:cs="Lucida Sans Unicode"/>
                <w:sz w:val="24"/>
                <w:lang w:val="es-VE"/>
              </w:rPr>
              <w:t>windows</w:t>
            </w:r>
            <w:r w:rsidRPr="0083315D">
              <w:rPr>
                <w:rFonts w:ascii="Calibri" w:hAnsi="Calibri" w:cs="Lucida Sans Unicode"/>
                <w:sz w:val="24"/>
              </w:rPr>
              <w:t>.</w:t>
            </w:r>
          </w:p>
        </w:tc>
      </w:tr>
    </w:tbl>
    <w:p w:rsidR="001C5491" w:rsidRPr="00FB141E" w:rsidRDefault="001C5491" w:rsidP="001C5491">
      <w:pPr>
        <w:pStyle w:val="Ttulo2"/>
        <w:rPr>
          <w:rFonts w:ascii="Calibri" w:hAnsi="Calibri" w:cs="Lucida Sans Unicode"/>
        </w:rPr>
      </w:pPr>
      <w:r w:rsidRPr="0083315D">
        <w:rPr>
          <w:rFonts w:ascii="Calibri" w:hAnsi="Calibri" w:cs="Lucida Sans Unicode"/>
          <w:sz w:val="24"/>
        </w:rPr>
        <w:br w:type="page"/>
      </w:r>
      <w:bookmarkStart w:id="17" w:name="_Toc486927188"/>
      <w:bookmarkStart w:id="18" w:name="_Toc489675579"/>
      <w:bookmarkStart w:id="19" w:name="_Toc490474729"/>
      <w:bookmarkStart w:id="20" w:name="_Toc490542299"/>
      <w:bookmarkStart w:id="21" w:name="_Toc491679215"/>
      <w:bookmarkEnd w:id="15"/>
      <w:r w:rsidRPr="00FB141E">
        <w:rPr>
          <w:rFonts w:ascii="Calibri" w:hAnsi="Calibri" w:cs="Lucida Sans Unicode"/>
        </w:rPr>
        <w:lastRenderedPageBreak/>
        <w:t>Barra de Herramientas</w:t>
      </w:r>
      <w:bookmarkEnd w:id="17"/>
      <w:bookmarkEnd w:id="18"/>
      <w:bookmarkEnd w:id="19"/>
      <w:bookmarkEnd w:id="20"/>
      <w:bookmarkEnd w:id="21"/>
      <w:r w:rsidRPr="00FB141E">
        <w:rPr>
          <w:rFonts w:ascii="Calibri" w:hAnsi="Calibri" w:cs="Lucida Sans Unicode"/>
        </w:rPr>
        <w:t xml:space="preserve"> </w:t>
      </w:r>
    </w:p>
    <w:p w:rsidR="001C5491" w:rsidRPr="0083315D" w:rsidRDefault="001C5491" w:rsidP="001C5491">
      <w:pPr>
        <w:rPr>
          <w:rFonts w:ascii="Calibri" w:hAnsi="Calibri" w:cs="Lucida Sans Unicode"/>
          <w:sz w:val="24"/>
        </w:rPr>
      </w:pPr>
      <w:r w:rsidRPr="0083315D">
        <w:rPr>
          <w:rFonts w:ascii="Calibri" w:hAnsi="Calibri" w:cs="Lucida Sans Unicode"/>
          <w:sz w:val="24"/>
        </w:rPr>
        <w:t>En todas las pantallas</w:t>
      </w:r>
      <w:r w:rsidRPr="0083315D">
        <w:rPr>
          <w:rFonts w:ascii="Calibri" w:hAnsi="Calibri" w:cs="Lucida Sans Unicode"/>
          <w:b/>
          <w:sz w:val="24"/>
        </w:rPr>
        <w:t xml:space="preserve"> </w:t>
      </w:r>
      <w:r w:rsidRPr="0083315D">
        <w:rPr>
          <w:rFonts w:ascii="Calibri" w:hAnsi="Calibri" w:cs="Lucida Sans Unicode"/>
          <w:sz w:val="24"/>
        </w:rPr>
        <w:t xml:space="preserve">de </w:t>
      </w:r>
      <w:r w:rsidRPr="00A5466E">
        <w:rPr>
          <w:rFonts w:ascii="Calibri" w:hAnsi="Calibri" w:cs="Lucida Sans Unicode"/>
          <w:b/>
          <w:color w:val="2E74B5"/>
          <w:sz w:val="24"/>
        </w:rPr>
        <w:t>SICAS-OC</w:t>
      </w:r>
      <w:r w:rsidRPr="0083315D">
        <w:rPr>
          <w:rFonts w:ascii="Calibri" w:hAnsi="Calibri" w:cs="Lucida Sans Unicode"/>
          <w:sz w:val="24"/>
        </w:rPr>
        <w:t>,</w:t>
      </w:r>
      <w:r w:rsidRPr="0083315D">
        <w:rPr>
          <w:rFonts w:ascii="Calibri" w:hAnsi="Calibri" w:cs="Lucida Sans Unicode"/>
          <w:b/>
          <w:sz w:val="24"/>
        </w:rPr>
        <w:t xml:space="preserve"> </w:t>
      </w:r>
      <w:r w:rsidRPr="0083315D">
        <w:rPr>
          <w:rFonts w:ascii="Calibri" w:hAnsi="Calibri" w:cs="Lucida Sans Unicode"/>
          <w:sz w:val="24"/>
        </w:rPr>
        <w:t>se utiliza como estándar el manejo de iconos que permiten ejecutar funciones sobre los datos de la ventana activa. La barra de iconos se encuentra en la parte superior de cada pantalla.</w:t>
      </w:r>
    </w:p>
    <w:p w:rsidR="001C5491" w:rsidRDefault="001C5491" w:rsidP="001C5491">
      <w:pPr>
        <w:rPr>
          <w:rFonts w:ascii="Calibri" w:hAnsi="Calibri" w:cs="Lucida Sans Unicode"/>
          <w:sz w:val="24"/>
        </w:rPr>
      </w:pPr>
    </w:p>
    <w:p w:rsidR="001C5491" w:rsidRDefault="001C5491" w:rsidP="001C5491">
      <w:pPr>
        <w:rPr>
          <w:rFonts w:ascii="Calibri" w:hAnsi="Calibri" w:cs="Lucida Sans Unicode"/>
          <w:sz w:val="24"/>
        </w:rPr>
      </w:pPr>
      <w:r w:rsidRPr="0083315D">
        <w:rPr>
          <w:rFonts w:ascii="Calibri" w:hAnsi="Calibri" w:cs="Lucida Sans Unicode"/>
          <w:sz w:val="24"/>
        </w:rPr>
        <w:t xml:space="preserve">Al ubicar el cursor sobre el icono, automáticamente se muestra un recuadro de ayuda acerca de la función del mismo, pulse clic para ejecutarlo. </w:t>
      </w:r>
    </w:p>
    <w:p w:rsidR="001C5491" w:rsidRPr="0083315D" w:rsidRDefault="001C5491" w:rsidP="001C5491">
      <w:pPr>
        <w:spacing w:before="360"/>
        <w:rPr>
          <w:rFonts w:ascii="Calibri" w:hAnsi="Calibri" w:cs="Lucida Sans Unicode"/>
          <w:sz w:val="24"/>
        </w:rPr>
      </w:pPr>
      <w:r w:rsidRPr="0083315D">
        <w:rPr>
          <w:rFonts w:ascii="Calibri" w:hAnsi="Calibri" w:cs="Lucida Sans Unicode"/>
          <w:sz w:val="24"/>
        </w:rPr>
        <w:t>Cada icono se activa dependiendo si su uso está disponible para la operación correspondiente.</w:t>
      </w:r>
    </w:p>
    <w:p w:rsidR="001C5491" w:rsidRDefault="001C5491" w:rsidP="001C5491">
      <w:pPr>
        <w:rPr>
          <w:rFonts w:ascii="Calibri" w:hAnsi="Calibri" w:cs="Lucida Sans Unicode"/>
          <w:sz w:val="24"/>
        </w:rPr>
      </w:pPr>
    </w:p>
    <w:p w:rsidR="001C5491" w:rsidRPr="0083315D" w:rsidRDefault="001C5491" w:rsidP="001C5491">
      <w:pPr>
        <w:rPr>
          <w:rFonts w:ascii="Calibri" w:hAnsi="Calibri"/>
          <w:iCs/>
        </w:rPr>
      </w:pPr>
    </w:p>
    <w:tbl>
      <w:tblPr>
        <w:tblW w:w="0" w:type="auto"/>
        <w:tblInd w:w="1204" w:type="dxa"/>
        <w:tblLayout w:type="fixed"/>
        <w:tblCellMar>
          <w:left w:w="70" w:type="dxa"/>
          <w:right w:w="70" w:type="dxa"/>
        </w:tblCellMar>
        <w:tblLook w:val="0000" w:firstRow="0" w:lastRow="0" w:firstColumn="0" w:lastColumn="0" w:noHBand="0" w:noVBand="0"/>
      </w:tblPr>
      <w:tblGrid>
        <w:gridCol w:w="851"/>
        <w:gridCol w:w="6923"/>
      </w:tblGrid>
      <w:tr w:rsidR="001C5491" w:rsidRPr="0083315D" w:rsidTr="000B0650">
        <w:tc>
          <w:tcPr>
            <w:tcW w:w="851" w:type="dxa"/>
          </w:tcPr>
          <w:p w:rsidR="001C5491" w:rsidRPr="0083315D" w:rsidRDefault="001C5491" w:rsidP="000B0650">
            <w:pPr>
              <w:rPr>
                <w:rFonts w:ascii="Calibri" w:hAnsi="Calibri"/>
                <w:iCs/>
              </w:rPr>
            </w:pPr>
            <w:r>
              <w:object w:dxaOrig="345" w:dyaOrig="345">
                <v:shape id="_x0000_i1034" type="#_x0000_t75" style="width:17.3pt;height:17.3pt" o:ole="">
                  <v:imagedata r:id="rId30" o:title=""/>
                </v:shape>
                <o:OLEObject Type="Embed" ProgID="PBrush" ShapeID="_x0000_i1034" DrawAspect="Content" ObjectID="_1565431103" r:id="rId31"/>
              </w:object>
            </w:r>
          </w:p>
        </w:tc>
        <w:tc>
          <w:tcPr>
            <w:tcW w:w="6923" w:type="dxa"/>
          </w:tcPr>
          <w:p w:rsidR="001C5491" w:rsidRPr="0083315D" w:rsidRDefault="001C5491" w:rsidP="000B0650">
            <w:pPr>
              <w:rPr>
                <w:rFonts w:ascii="Calibri" w:hAnsi="Calibri"/>
                <w:b/>
                <w:bCs/>
                <w:iCs/>
              </w:rPr>
            </w:pPr>
            <w:r w:rsidRPr="0083315D">
              <w:rPr>
                <w:rFonts w:ascii="Calibri" w:hAnsi="Calibri"/>
                <w:b/>
                <w:bCs/>
                <w:iCs/>
              </w:rPr>
              <w:t>Salvar</w:t>
            </w:r>
            <w:r>
              <w:rPr>
                <w:rFonts w:ascii="Calibri" w:hAnsi="Calibri"/>
                <w:b/>
                <w:bCs/>
                <w:iCs/>
              </w:rPr>
              <w:t xml:space="preserve"> o Guardar</w:t>
            </w:r>
            <w:r w:rsidRPr="0083315D">
              <w:rPr>
                <w:rFonts w:ascii="Calibri" w:hAnsi="Calibri"/>
                <w:b/>
                <w:bCs/>
                <w:iCs/>
              </w:rPr>
              <w:t>:</w:t>
            </w:r>
          </w:p>
          <w:p w:rsidR="001C5491" w:rsidRPr="0083315D" w:rsidRDefault="001C5491" w:rsidP="000B0650">
            <w:pPr>
              <w:rPr>
                <w:rFonts w:ascii="Calibri" w:hAnsi="Calibri"/>
                <w:iCs/>
              </w:rPr>
            </w:pPr>
            <w:r w:rsidRPr="0083315D">
              <w:rPr>
                <w:rFonts w:ascii="Calibri" w:hAnsi="Calibri"/>
                <w:iCs/>
              </w:rPr>
              <w:t>Guarda la información procesada.</w:t>
            </w:r>
          </w:p>
        </w:tc>
      </w:tr>
      <w:tr w:rsidR="001C5491" w:rsidRPr="0083315D" w:rsidTr="000B0650">
        <w:tc>
          <w:tcPr>
            <w:tcW w:w="851" w:type="dxa"/>
          </w:tcPr>
          <w:p w:rsidR="001C5491" w:rsidRPr="0083315D" w:rsidRDefault="001C5491" w:rsidP="000B0650">
            <w:pPr>
              <w:rPr>
                <w:rFonts w:ascii="Calibri" w:hAnsi="Calibri"/>
                <w:iCs/>
              </w:rPr>
            </w:pPr>
            <w:r>
              <w:object w:dxaOrig="345" w:dyaOrig="300">
                <v:shape id="_x0000_i1035" type="#_x0000_t75" style="width:17.3pt;height:15pt" o:ole="">
                  <v:imagedata r:id="rId32" o:title=""/>
                </v:shape>
                <o:OLEObject Type="Embed" ProgID="PBrush" ShapeID="_x0000_i1035" DrawAspect="Content" ObjectID="_1565431104" r:id="rId33"/>
              </w:object>
            </w:r>
          </w:p>
        </w:tc>
        <w:tc>
          <w:tcPr>
            <w:tcW w:w="6923" w:type="dxa"/>
          </w:tcPr>
          <w:p w:rsidR="001C5491" w:rsidRPr="0083315D" w:rsidRDefault="001C5491" w:rsidP="000B0650">
            <w:pPr>
              <w:rPr>
                <w:rFonts w:ascii="Calibri" w:hAnsi="Calibri"/>
                <w:b/>
                <w:bCs/>
                <w:iCs/>
              </w:rPr>
            </w:pPr>
            <w:r>
              <w:rPr>
                <w:rFonts w:ascii="Calibri" w:hAnsi="Calibri"/>
                <w:b/>
                <w:bCs/>
                <w:iCs/>
              </w:rPr>
              <w:t>Insertar</w:t>
            </w:r>
            <w:r w:rsidRPr="0083315D">
              <w:rPr>
                <w:rFonts w:ascii="Calibri" w:hAnsi="Calibri"/>
                <w:b/>
                <w:bCs/>
                <w:iCs/>
              </w:rPr>
              <w:t>:</w:t>
            </w:r>
          </w:p>
          <w:p w:rsidR="001C5491" w:rsidRPr="0083315D" w:rsidRDefault="001C5491" w:rsidP="000B0650">
            <w:pPr>
              <w:rPr>
                <w:rFonts w:ascii="Calibri" w:hAnsi="Calibri"/>
                <w:iCs/>
              </w:rPr>
            </w:pPr>
            <w:r w:rsidRPr="0083315D">
              <w:rPr>
                <w:rFonts w:ascii="Calibri" w:hAnsi="Calibri"/>
                <w:iCs/>
              </w:rPr>
              <w:t>Inclusión de registros en la operación que se está ejecutando.</w:t>
            </w:r>
          </w:p>
        </w:tc>
      </w:tr>
      <w:tr w:rsidR="001C5491" w:rsidRPr="0083315D" w:rsidTr="000B0650">
        <w:tc>
          <w:tcPr>
            <w:tcW w:w="851" w:type="dxa"/>
          </w:tcPr>
          <w:p w:rsidR="001C5491" w:rsidRPr="0083315D" w:rsidRDefault="001C5491" w:rsidP="000B0650">
            <w:pPr>
              <w:rPr>
                <w:rFonts w:ascii="Calibri" w:hAnsi="Calibri"/>
                <w:iCs/>
              </w:rPr>
            </w:pPr>
            <w:r>
              <w:object w:dxaOrig="345" w:dyaOrig="315">
                <v:shape id="_x0000_i1036" type="#_x0000_t75" style="width:17.3pt;height:15.55pt" o:ole="">
                  <v:imagedata r:id="rId34" o:title=""/>
                </v:shape>
                <o:OLEObject Type="Embed" ProgID="PBrush" ShapeID="_x0000_i1036" DrawAspect="Content" ObjectID="_1565431105" r:id="rId35"/>
              </w:object>
            </w:r>
          </w:p>
        </w:tc>
        <w:tc>
          <w:tcPr>
            <w:tcW w:w="6923" w:type="dxa"/>
          </w:tcPr>
          <w:p w:rsidR="001C5491" w:rsidRPr="0083315D" w:rsidRDefault="001C5491" w:rsidP="000B0650">
            <w:pPr>
              <w:rPr>
                <w:rFonts w:ascii="Calibri" w:hAnsi="Calibri"/>
                <w:b/>
                <w:bCs/>
                <w:iCs/>
              </w:rPr>
            </w:pPr>
            <w:r>
              <w:rPr>
                <w:rFonts w:ascii="Calibri" w:hAnsi="Calibri"/>
                <w:b/>
                <w:bCs/>
                <w:iCs/>
              </w:rPr>
              <w:t>Eliminar</w:t>
            </w:r>
            <w:r w:rsidRPr="0083315D">
              <w:rPr>
                <w:rFonts w:ascii="Calibri" w:hAnsi="Calibri"/>
                <w:b/>
                <w:bCs/>
                <w:iCs/>
              </w:rPr>
              <w:t>:</w:t>
            </w:r>
          </w:p>
          <w:p w:rsidR="001C5491" w:rsidRPr="0083315D" w:rsidRDefault="001C5491" w:rsidP="000B0650">
            <w:pPr>
              <w:rPr>
                <w:rFonts w:ascii="Calibri" w:hAnsi="Calibri"/>
                <w:iCs/>
              </w:rPr>
            </w:pPr>
            <w:r w:rsidRPr="0083315D">
              <w:rPr>
                <w:rFonts w:ascii="Calibri" w:hAnsi="Calibri"/>
                <w:iCs/>
              </w:rPr>
              <w:t>Borrar registros en la operación que se está ejecutando.</w:t>
            </w:r>
          </w:p>
        </w:tc>
      </w:tr>
      <w:tr w:rsidR="001C5491" w:rsidRPr="0083315D" w:rsidTr="000B0650">
        <w:tc>
          <w:tcPr>
            <w:tcW w:w="851" w:type="dxa"/>
          </w:tcPr>
          <w:p w:rsidR="001C5491" w:rsidRPr="0083315D" w:rsidRDefault="001C5491" w:rsidP="000B0650">
            <w:pPr>
              <w:rPr>
                <w:rFonts w:ascii="Calibri" w:hAnsi="Calibri"/>
                <w:iCs/>
              </w:rPr>
            </w:pPr>
            <w:r>
              <w:object w:dxaOrig="360" w:dyaOrig="330">
                <v:shape id="_x0000_i1037" type="#_x0000_t75" style="width:17.85pt;height:16.7pt" o:ole="">
                  <v:imagedata r:id="rId36" o:title=""/>
                </v:shape>
                <o:OLEObject Type="Embed" ProgID="PBrush" ShapeID="_x0000_i1037" DrawAspect="Content" ObjectID="_1565431106" r:id="rId37"/>
              </w:object>
            </w:r>
          </w:p>
        </w:tc>
        <w:tc>
          <w:tcPr>
            <w:tcW w:w="6923" w:type="dxa"/>
          </w:tcPr>
          <w:p w:rsidR="001C5491" w:rsidRPr="0083315D" w:rsidRDefault="001C5491" w:rsidP="000B0650">
            <w:pPr>
              <w:rPr>
                <w:rFonts w:ascii="Calibri" w:hAnsi="Calibri"/>
                <w:b/>
                <w:bCs/>
                <w:iCs/>
              </w:rPr>
            </w:pPr>
            <w:r w:rsidRPr="0083315D">
              <w:rPr>
                <w:rFonts w:ascii="Calibri" w:hAnsi="Calibri"/>
                <w:b/>
                <w:bCs/>
                <w:iCs/>
              </w:rPr>
              <w:t>Imprimir:</w:t>
            </w:r>
          </w:p>
          <w:p w:rsidR="001C5491" w:rsidRPr="0083315D" w:rsidRDefault="001C5491" w:rsidP="000B0650">
            <w:pPr>
              <w:rPr>
                <w:rFonts w:ascii="Calibri" w:hAnsi="Calibri"/>
                <w:iCs/>
              </w:rPr>
            </w:pPr>
            <w:r w:rsidRPr="0083315D">
              <w:rPr>
                <w:rFonts w:ascii="Calibri" w:hAnsi="Calibri"/>
                <w:iCs/>
              </w:rPr>
              <w:t>Generar documentos según el proceso ejecutado.</w:t>
            </w:r>
          </w:p>
        </w:tc>
      </w:tr>
      <w:tr w:rsidR="001C5491" w:rsidRPr="0083315D" w:rsidTr="000B0650">
        <w:tc>
          <w:tcPr>
            <w:tcW w:w="851" w:type="dxa"/>
          </w:tcPr>
          <w:p w:rsidR="001C5491" w:rsidRPr="0083315D" w:rsidRDefault="001C5491" w:rsidP="000B0650">
            <w:pPr>
              <w:rPr>
                <w:rFonts w:ascii="Calibri" w:hAnsi="Calibri"/>
                <w:iCs/>
              </w:rPr>
            </w:pPr>
            <w:r>
              <w:object w:dxaOrig="390" w:dyaOrig="315">
                <v:shape id="_x0000_i1038" type="#_x0000_t75" style="width:19.6pt;height:15.55pt" o:ole="">
                  <v:imagedata r:id="rId38" o:title=""/>
                </v:shape>
                <o:OLEObject Type="Embed" ProgID="PBrush" ShapeID="_x0000_i1038" DrawAspect="Content" ObjectID="_1565431107" r:id="rId39"/>
              </w:object>
            </w:r>
          </w:p>
        </w:tc>
        <w:tc>
          <w:tcPr>
            <w:tcW w:w="6923" w:type="dxa"/>
          </w:tcPr>
          <w:p w:rsidR="001C5491" w:rsidRPr="0083315D" w:rsidRDefault="001C5491" w:rsidP="000B0650">
            <w:pPr>
              <w:rPr>
                <w:rFonts w:ascii="Calibri" w:hAnsi="Calibri"/>
                <w:b/>
                <w:bCs/>
                <w:iCs/>
              </w:rPr>
            </w:pPr>
            <w:r w:rsidRPr="0083315D">
              <w:rPr>
                <w:rFonts w:ascii="Calibri" w:hAnsi="Calibri"/>
                <w:b/>
                <w:bCs/>
                <w:iCs/>
              </w:rPr>
              <w:t>Consulta</w:t>
            </w:r>
            <w:r>
              <w:rPr>
                <w:rFonts w:ascii="Calibri" w:hAnsi="Calibri"/>
                <w:b/>
                <w:bCs/>
                <w:iCs/>
              </w:rPr>
              <w:t>r</w:t>
            </w:r>
            <w:r w:rsidRPr="0083315D">
              <w:rPr>
                <w:rFonts w:ascii="Calibri" w:hAnsi="Calibri"/>
                <w:b/>
                <w:bCs/>
                <w:iCs/>
              </w:rPr>
              <w:t>:</w:t>
            </w:r>
          </w:p>
          <w:p w:rsidR="001C5491" w:rsidRPr="0083315D" w:rsidRDefault="001C5491" w:rsidP="000B0650">
            <w:pPr>
              <w:rPr>
                <w:rFonts w:ascii="Calibri" w:hAnsi="Calibri"/>
                <w:iCs/>
              </w:rPr>
            </w:pPr>
            <w:r w:rsidRPr="0083315D">
              <w:rPr>
                <w:rFonts w:ascii="Calibri" w:hAnsi="Calibri"/>
                <w:iCs/>
              </w:rPr>
              <w:t>Visualizar información de acuerdo a ciertos parámetros de búsqueda.</w:t>
            </w:r>
          </w:p>
        </w:tc>
      </w:tr>
      <w:tr w:rsidR="001C5491" w:rsidRPr="0083315D" w:rsidTr="000B0650">
        <w:tc>
          <w:tcPr>
            <w:tcW w:w="851" w:type="dxa"/>
          </w:tcPr>
          <w:p w:rsidR="001C5491" w:rsidRPr="0083315D" w:rsidRDefault="001C5491" w:rsidP="000B0650">
            <w:pPr>
              <w:rPr>
                <w:rFonts w:ascii="Calibri" w:hAnsi="Calibri"/>
                <w:iCs/>
              </w:rPr>
            </w:pPr>
            <w:r>
              <w:object w:dxaOrig="345" w:dyaOrig="330">
                <v:shape id="_x0000_i1039" type="#_x0000_t75" style="width:17.3pt;height:16.7pt" o:ole="">
                  <v:imagedata r:id="rId40" o:title=""/>
                </v:shape>
                <o:OLEObject Type="Embed" ProgID="PBrush" ShapeID="_x0000_i1039" DrawAspect="Content" ObjectID="_1565431108" r:id="rId41"/>
              </w:object>
            </w:r>
          </w:p>
        </w:tc>
        <w:tc>
          <w:tcPr>
            <w:tcW w:w="6923" w:type="dxa"/>
          </w:tcPr>
          <w:p w:rsidR="001C5491" w:rsidRPr="0083315D" w:rsidRDefault="001C5491" w:rsidP="000B0650">
            <w:pPr>
              <w:rPr>
                <w:rFonts w:ascii="Calibri" w:hAnsi="Calibri"/>
                <w:b/>
                <w:bCs/>
                <w:iCs/>
              </w:rPr>
            </w:pPr>
            <w:r w:rsidRPr="0083315D">
              <w:rPr>
                <w:rFonts w:ascii="Calibri" w:hAnsi="Calibri"/>
                <w:b/>
                <w:bCs/>
                <w:iCs/>
              </w:rPr>
              <w:t>Registro Anterior:</w:t>
            </w:r>
          </w:p>
          <w:p w:rsidR="001C5491" w:rsidRPr="0083315D" w:rsidRDefault="001C5491" w:rsidP="000B0650">
            <w:pPr>
              <w:rPr>
                <w:rFonts w:ascii="Calibri" w:hAnsi="Calibri"/>
                <w:iCs/>
              </w:rPr>
            </w:pPr>
            <w:r w:rsidRPr="0083315D">
              <w:rPr>
                <w:rFonts w:ascii="Calibri" w:hAnsi="Calibri"/>
                <w:iCs/>
              </w:rPr>
              <w:t>Desplazarse hacia la fila superior en una lista.</w:t>
            </w:r>
          </w:p>
        </w:tc>
      </w:tr>
      <w:tr w:rsidR="001C5491" w:rsidRPr="0083315D" w:rsidTr="000B0650">
        <w:tc>
          <w:tcPr>
            <w:tcW w:w="851" w:type="dxa"/>
          </w:tcPr>
          <w:p w:rsidR="001C5491" w:rsidRPr="0083315D" w:rsidRDefault="001C5491" w:rsidP="000B0650">
            <w:pPr>
              <w:rPr>
                <w:rFonts w:ascii="Calibri" w:hAnsi="Calibri"/>
                <w:iCs/>
              </w:rPr>
            </w:pPr>
            <w:r>
              <w:object w:dxaOrig="345" w:dyaOrig="330">
                <v:shape id="_x0000_i1040" type="#_x0000_t75" style="width:17.3pt;height:16.7pt" o:ole="">
                  <v:imagedata r:id="rId42" o:title=""/>
                </v:shape>
                <o:OLEObject Type="Embed" ProgID="PBrush" ShapeID="_x0000_i1040" DrawAspect="Content" ObjectID="_1565431109" r:id="rId43"/>
              </w:object>
            </w:r>
          </w:p>
        </w:tc>
        <w:tc>
          <w:tcPr>
            <w:tcW w:w="6923" w:type="dxa"/>
          </w:tcPr>
          <w:p w:rsidR="001C5491" w:rsidRPr="0083315D" w:rsidRDefault="001C5491" w:rsidP="000B0650">
            <w:pPr>
              <w:rPr>
                <w:rFonts w:ascii="Calibri" w:hAnsi="Calibri"/>
                <w:b/>
                <w:bCs/>
                <w:iCs/>
              </w:rPr>
            </w:pPr>
            <w:r w:rsidRPr="0083315D">
              <w:rPr>
                <w:rFonts w:ascii="Calibri" w:hAnsi="Calibri"/>
                <w:b/>
                <w:bCs/>
                <w:iCs/>
              </w:rPr>
              <w:t>Registro Siguiente:</w:t>
            </w:r>
          </w:p>
          <w:p w:rsidR="001C5491" w:rsidRPr="0083315D" w:rsidRDefault="001C5491" w:rsidP="000B0650">
            <w:pPr>
              <w:rPr>
                <w:rFonts w:ascii="Calibri" w:hAnsi="Calibri"/>
                <w:iCs/>
              </w:rPr>
            </w:pPr>
            <w:r w:rsidRPr="0083315D">
              <w:rPr>
                <w:rFonts w:ascii="Calibri" w:hAnsi="Calibri"/>
                <w:iCs/>
              </w:rPr>
              <w:t>Desplazarse hacia la fila inferior en una lista.</w:t>
            </w:r>
          </w:p>
        </w:tc>
      </w:tr>
      <w:tr w:rsidR="001C5491" w:rsidRPr="0083315D" w:rsidTr="000B0650">
        <w:tc>
          <w:tcPr>
            <w:tcW w:w="851" w:type="dxa"/>
          </w:tcPr>
          <w:p w:rsidR="001C5491" w:rsidRPr="0083315D" w:rsidRDefault="001C5491" w:rsidP="000B0650">
            <w:pPr>
              <w:rPr>
                <w:rFonts w:ascii="Calibri" w:hAnsi="Calibri"/>
                <w:iCs/>
              </w:rPr>
            </w:pPr>
            <w:r>
              <w:object w:dxaOrig="375" w:dyaOrig="300">
                <v:shape id="_x0000_i1041" type="#_x0000_t75" style="width:19pt;height:15pt" o:ole="">
                  <v:imagedata r:id="rId44" o:title=""/>
                </v:shape>
                <o:OLEObject Type="Embed" ProgID="PBrush" ShapeID="_x0000_i1041" DrawAspect="Content" ObjectID="_1565431110" r:id="rId45"/>
              </w:object>
            </w:r>
          </w:p>
        </w:tc>
        <w:tc>
          <w:tcPr>
            <w:tcW w:w="6923" w:type="dxa"/>
          </w:tcPr>
          <w:p w:rsidR="001C5491" w:rsidRPr="0083315D" w:rsidRDefault="001C5491" w:rsidP="000B0650">
            <w:pPr>
              <w:rPr>
                <w:rFonts w:ascii="Calibri" w:hAnsi="Calibri"/>
                <w:b/>
                <w:bCs/>
                <w:iCs/>
              </w:rPr>
            </w:pPr>
            <w:r w:rsidRPr="0083315D">
              <w:rPr>
                <w:rFonts w:ascii="Calibri" w:hAnsi="Calibri"/>
                <w:b/>
                <w:bCs/>
                <w:iCs/>
              </w:rPr>
              <w:t>Siguiente</w:t>
            </w:r>
            <w:r>
              <w:rPr>
                <w:rFonts w:ascii="Calibri" w:hAnsi="Calibri"/>
                <w:b/>
                <w:bCs/>
                <w:iCs/>
              </w:rPr>
              <w:t xml:space="preserve"> Campo</w:t>
            </w:r>
            <w:r w:rsidRPr="0083315D">
              <w:rPr>
                <w:rFonts w:ascii="Calibri" w:hAnsi="Calibri"/>
                <w:b/>
                <w:bCs/>
                <w:iCs/>
              </w:rPr>
              <w:t>:</w:t>
            </w:r>
          </w:p>
          <w:p w:rsidR="001C5491" w:rsidRPr="0083315D" w:rsidRDefault="001C5491" w:rsidP="000B0650">
            <w:pPr>
              <w:rPr>
                <w:rFonts w:ascii="Calibri" w:hAnsi="Calibri"/>
                <w:iCs/>
              </w:rPr>
            </w:pPr>
            <w:r w:rsidRPr="0083315D">
              <w:rPr>
                <w:rFonts w:ascii="Calibri" w:hAnsi="Calibri"/>
                <w:iCs/>
              </w:rPr>
              <w:t>Desplazarse hacia siguiente</w:t>
            </w:r>
            <w:r>
              <w:rPr>
                <w:rFonts w:ascii="Calibri" w:hAnsi="Calibri"/>
                <w:iCs/>
              </w:rPr>
              <w:t xml:space="preserve"> campo</w:t>
            </w:r>
          </w:p>
        </w:tc>
      </w:tr>
      <w:tr w:rsidR="001C5491" w:rsidRPr="0083315D" w:rsidTr="000B0650">
        <w:tc>
          <w:tcPr>
            <w:tcW w:w="851" w:type="dxa"/>
          </w:tcPr>
          <w:p w:rsidR="001C5491" w:rsidRPr="0083315D" w:rsidRDefault="001C5491" w:rsidP="000B0650">
            <w:pPr>
              <w:rPr>
                <w:rFonts w:ascii="Calibri" w:hAnsi="Calibri"/>
                <w:iCs/>
              </w:rPr>
            </w:pPr>
            <w:r>
              <w:object w:dxaOrig="330" w:dyaOrig="330">
                <v:shape id="_x0000_i1042" type="#_x0000_t75" style="width:16.7pt;height:16.7pt" o:ole="">
                  <v:imagedata r:id="rId46" o:title=""/>
                </v:shape>
                <o:OLEObject Type="Embed" ProgID="PBrush" ShapeID="_x0000_i1042" DrawAspect="Content" ObjectID="_1565431111" r:id="rId47"/>
              </w:object>
            </w:r>
          </w:p>
        </w:tc>
        <w:tc>
          <w:tcPr>
            <w:tcW w:w="6923" w:type="dxa"/>
          </w:tcPr>
          <w:p w:rsidR="001C5491" w:rsidRPr="0083315D" w:rsidRDefault="001C5491" w:rsidP="000B0650">
            <w:pPr>
              <w:rPr>
                <w:rFonts w:ascii="Calibri" w:hAnsi="Calibri"/>
                <w:b/>
                <w:bCs/>
                <w:iCs/>
              </w:rPr>
            </w:pPr>
            <w:r>
              <w:rPr>
                <w:rFonts w:ascii="Calibri" w:hAnsi="Calibri"/>
                <w:b/>
                <w:bCs/>
                <w:iCs/>
              </w:rPr>
              <w:t>Campo</w:t>
            </w:r>
            <w:r w:rsidRPr="0083315D">
              <w:rPr>
                <w:rFonts w:ascii="Calibri" w:hAnsi="Calibri"/>
                <w:b/>
                <w:bCs/>
                <w:iCs/>
              </w:rPr>
              <w:t xml:space="preserve"> Anterior:</w:t>
            </w:r>
          </w:p>
          <w:p w:rsidR="001C5491" w:rsidRPr="0083315D" w:rsidRDefault="001C5491" w:rsidP="000B0650">
            <w:pPr>
              <w:rPr>
                <w:rFonts w:ascii="Calibri" w:hAnsi="Calibri"/>
                <w:iCs/>
              </w:rPr>
            </w:pPr>
            <w:r w:rsidRPr="0083315D">
              <w:rPr>
                <w:rFonts w:ascii="Calibri" w:hAnsi="Calibri"/>
                <w:iCs/>
              </w:rPr>
              <w:t xml:space="preserve">Desplazarse hacia </w:t>
            </w:r>
            <w:r>
              <w:rPr>
                <w:rFonts w:ascii="Calibri" w:hAnsi="Calibri"/>
                <w:iCs/>
              </w:rPr>
              <w:t>el campo</w:t>
            </w:r>
            <w:r w:rsidRPr="0083315D">
              <w:rPr>
                <w:rFonts w:ascii="Calibri" w:hAnsi="Calibri"/>
                <w:iCs/>
              </w:rPr>
              <w:t xml:space="preserve"> anterior.</w:t>
            </w:r>
          </w:p>
        </w:tc>
      </w:tr>
      <w:tr w:rsidR="001C5491" w:rsidRPr="0083315D" w:rsidTr="000B0650">
        <w:tc>
          <w:tcPr>
            <w:tcW w:w="851" w:type="dxa"/>
          </w:tcPr>
          <w:p w:rsidR="001C5491" w:rsidRPr="0083315D" w:rsidRDefault="001C5491" w:rsidP="000B0650">
            <w:pPr>
              <w:rPr>
                <w:rFonts w:ascii="Calibri" w:hAnsi="Calibri"/>
                <w:iCs/>
              </w:rPr>
            </w:pPr>
            <w:r>
              <w:object w:dxaOrig="345" w:dyaOrig="300">
                <v:shape id="_x0000_i1043" type="#_x0000_t75" style="width:17.3pt;height:15pt" o:ole="">
                  <v:imagedata r:id="rId48" o:title=""/>
                </v:shape>
                <o:OLEObject Type="Embed" ProgID="PBrush" ShapeID="_x0000_i1043" DrawAspect="Content" ObjectID="_1565431112" r:id="rId49"/>
              </w:object>
            </w:r>
          </w:p>
        </w:tc>
        <w:tc>
          <w:tcPr>
            <w:tcW w:w="6923" w:type="dxa"/>
          </w:tcPr>
          <w:p w:rsidR="001C5491" w:rsidRPr="0083315D" w:rsidRDefault="001C5491" w:rsidP="000B0650">
            <w:pPr>
              <w:rPr>
                <w:rFonts w:ascii="Calibri" w:hAnsi="Calibri"/>
                <w:b/>
                <w:bCs/>
                <w:iCs/>
              </w:rPr>
            </w:pPr>
            <w:r>
              <w:rPr>
                <w:rFonts w:ascii="Calibri" w:hAnsi="Calibri"/>
                <w:b/>
                <w:bCs/>
                <w:iCs/>
              </w:rPr>
              <w:t>Paso Anterior</w:t>
            </w:r>
            <w:r w:rsidRPr="0083315D">
              <w:rPr>
                <w:rFonts w:ascii="Calibri" w:hAnsi="Calibri"/>
                <w:b/>
                <w:bCs/>
                <w:iCs/>
              </w:rPr>
              <w:t>:</w:t>
            </w:r>
          </w:p>
          <w:p w:rsidR="001C5491" w:rsidRPr="0083315D" w:rsidRDefault="001C5491" w:rsidP="000B0650">
            <w:pPr>
              <w:rPr>
                <w:rFonts w:ascii="Calibri" w:hAnsi="Calibri"/>
                <w:iCs/>
              </w:rPr>
            </w:pPr>
            <w:r>
              <w:rPr>
                <w:rFonts w:ascii="Calibri" w:hAnsi="Calibri"/>
                <w:iCs/>
              </w:rPr>
              <w:t>Realiza la acción anterior en la pantalla.  Pantalla, bloque o proceso anterior.</w:t>
            </w:r>
          </w:p>
        </w:tc>
      </w:tr>
      <w:tr w:rsidR="001C5491" w:rsidRPr="0083315D" w:rsidTr="000B0650">
        <w:tc>
          <w:tcPr>
            <w:tcW w:w="851" w:type="dxa"/>
          </w:tcPr>
          <w:p w:rsidR="001C5491" w:rsidRPr="0083315D" w:rsidRDefault="001C5491" w:rsidP="000B0650">
            <w:pPr>
              <w:rPr>
                <w:rFonts w:ascii="Calibri" w:hAnsi="Calibri"/>
                <w:iCs/>
              </w:rPr>
            </w:pPr>
            <w:r>
              <w:object w:dxaOrig="330" w:dyaOrig="330">
                <v:shape id="_x0000_i1044" type="#_x0000_t75" style="width:16.7pt;height:16.7pt" o:ole="">
                  <v:imagedata r:id="rId50" o:title=""/>
                </v:shape>
                <o:OLEObject Type="Embed" ProgID="PBrush" ShapeID="_x0000_i1044" DrawAspect="Content" ObjectID="_1565431113" r:id="rId51"/>
              </w:object>
            </w:r>
          </w:p>
        </w:tc>
        <w:tc>
          <w:tcPr>
            <w:tcW w:w="6923" w:type="dxa"/>
          </w:tcPr>
          <w:p w:rsidR="001C5491" w:rsidRPr="0083315D" w:rsidRDefault="001C5491" w:rsidP="000B0650">
            <w:pPr>
              <w:rPr>
                <w:rFonts w:ascii="Calibri" w:hAnsi="Calibri"/>
                <w:b/>
                <w:bCs/>
                <w:iCs/>
              </w:rPr>
            </w:pPr>
            <w:r>
              <w:rPr>
                <w:rFonts w:ascii="Calibri" w:hAnsi="Calibri"/>
                <w:b/>
                <w:bCs/>
                <w:iCs/>
              </w:rPr>
              <w:t>Paso Siguiente</w:t>
            </w:r>
            <w:r w:rsidRPr="0083315D">
              <w:rPr>
                <w:rFonts w:ascii="Calibri" w:hAnsi="Calibri"/>
                <w:b/>
                <w:bCs/>
                <w:iCs/>
              </w:rPr>
              <w:t>:</w:t>
            </w:r>
          </w:p>
          <w:p w:rsidR="001C5491" w:rsidRPr="0083315D" w:rsidRDefault="001C5491" w:rsidP="000B0650">
            <w:pPr>
              <w:rPr>
                <w:rFonts w:ascii="Calibri" w:hAnsi="Calibri"/>
                <w:iCs/>
              </w:rPr>
            </w:pPr>
            <w:r>
              <w:rPr>
                <w:rFonts w:ascii="Calibri" w:hAnsi="Calibri"/>
                <w:iCs/>
              </w:rPr>
              <w:t>Realiza la siguiente acción en la pantalla.  Próxima pantalla, bloque o proceso.</w:t>
            </w:r>
          </w:p>
        </w:tc>
      </w:tr>
      <w:tr w:rsidR="001C5491" w:rsidRPr="0083315D" w:rsidTr="000B0650">
        <w:tc>
          <w:tcPr>
            <w:tcW w:w="851" w:type="dxa"/>
          </w:tcPr>
          <w:p w:rsidR="001C5491" w:rsidRPr="0083315D" w:rsidRDefault="001C5491" w:rsidP="000B0650">
            <w:pPr>
              <w:rPr>
                <w:rFonts w:ascii="Calibri" w:hAnsi="Calibri"/>
                <w:iCs/>
              </w:rPr>
            </w:pPr>
            <w:r>
              <w:object w:dxaOrig="375" w:dyaOrig="330">
                <v:shape id="_x0000_i1045" type="#_x0000_t75" style="width:19pt;height:16.7pt" o:ole="">
                  <v:imagedata r:id="rId52" o:title=""/>
                </v:shape>
                <o:OLEObject Type="Embed" ProgID="PBrush" ShapeID="_x0000_i1045" DrawAspect="Content" ObjectID="_1565431114" r:id="rId53"/>
              </w:object>
            </w:r>
          </w:p>
        </w:tc>
        <w:tc>
          <w:tcPr>
            <w:tcW w:w="6923" w:type="dxa"/>
          </w:tcPr>
          <w:p w:rsidR="001C5491" w:rsidRPr="0083315D" w:rsidRDefault="001C5491" w:rsidP="000B0650">
            <w:pPr>
              <w:rPr>
                <w:rFonts w:ascii="Calibri" w:hAnsi="Calibri"/>
                <w:b/>
                <w:bCs/>
                <w:iCs/>
              </w:rPr>
            </w:pPr>
            <w:r>
              <w:rPr>
                <w:rFonts w:ascii="Calibri" w:hAnsi="Calibri"/>
                <w:b/>
                <w:bCs/>
                <w:iCs/>
              </w:rPr>
              <w:t>Teclas</w:t>
            </w:r>
            <w:r w:rsidRPr="0083315D">
              <w:rPr>
                <w:rFonts w:ascii="Calibri" w:hAnsi="Calibri"/>
                <w:b/>
                <w:bCs/>
                <w:iCs/>
              </w:rPr>
              <w:t>:</w:t>
            </w:r>
          </w:p>
          <w:p w:rsidR="001C5491" w:rsidRPr="0083315D" w:rsidRDefault="001C5491" w:rsidP="000B0650">
            <w:pPr>
              <w:rPr>
                <w:rFonts w:ascii="Calibri" w:hAnsi="Calibri"/>
                <w:iCs/>
              </w:rPr>
            </w:pPr>
            <w:r>
              <w:rPr>
                <w:rFonts w:ascii="Calibri" w:hAnsi="Calibri"/>
                <w:iCs/>
              </w:rPr>
              <w:t>Muestra la pantalla de combinación de teclas para ejecutar acciones en el sistema.</w:t>
            </w:r>
            <w:r w:rsidRPr="0083315D">
              <w:rPr>
                <w:rFonts w:ascii="Calibri" w:hAnsi="Calibri"/>
                <w:iCs/>
              </w:rPr>
              <w:t>.</w:t>
            </w:r>
          </w:p>
        </w:tc>
      </w:tr>
      <w:tr w:rsidR="001C5491" w:rsidRPr="0083315D" w:rsidTr="000B0650">
        <w:tc>
          <w:tcPr>
            <w:tcW w:w="851" w:type="dxa"/>
          </w:tcPr>
          <w:p w:rsidR="001C5491" w:rsidRPr="0083315D" w:rsidRDefault="001C5491" w:rsidP="000B0650">
            <w:pPr>
              <w:rPr>
                <w:rFonts w:ascii="Calibri" w:hAnsi="Calibri"/>
                <w:iCs/>
              </w:rPr>
            </w:pPr>
            <w:r>
              <w:object w:dxaOrig="330" w:dyaOrig="300">
                <v:shape id="_x0000_i1046" type="#_x0000_t75" style="width:16.7pt;height:15pt" o:ole="">
                  <v:imagedata r:id="rId54" o:title=""/>
                </v:shape>
                <o:OLEObject Type="Embed" ProgID="PBrush" ShapeID="_x0000_i1046" DrawAspect="Content" ObjectID="_1565431115" r:id="rId55"/>
              </w:object>
            </w:r>
          </w:p>
        </w:tc>
        <w:tc>
          <w:tcPr>
            <w:tcW w:w="6923" w:type="dxa"/>
          </w:tcPr>
          <w:p w:rsidR="001C5491" w:rsidRPr="0083315D" w:rsidRDefault="001C5491" w:rsidP="000B0650">
            <w:pPr>
              <w:rPr>
                <w:rFonts w:ascii="Calibri" w:hAnsi="Calibri"/>
                <w:b/>
                <w:bCs/>
                <w:iCs/>
              </w:rPr>
            </w:pPr>
            <w:r w:rsidRPr="0083315D">
              <w:rPr>
                <w:rFonts w:ascii="Calibri" w:hAnsi="Calibri"/>
                <w:b/>
                <w:bCs/>
                <w:iCs/>
              </w:rPr>
              <w:t>Salir:</w:t>
            </w:r>
          </w:p>
          <w:p w:rsidR="001C5491" w:rsidRPr="0083315D" w:rsidRDefault="001C5491" w:rsidP="000B0650">
            <w:pPr>
              <w:rPr>
                <w:rFonts w:ascii="Calibri" w:hAnsi="Calibri"/>
                <w:iCs/>
              </w:rPr>
            </w:pPr>
            <w:r w:rsidRPr="0083315D">
              <w:rPr>
                <w:rFonts w:ascii="Calibri" w:hAnsi="Calibri"/>
                <w:iCs/>
              </w:rPr>
              <w:t>Salir de la operación que se está ejecutando.</w:t>
            </w:r>
          </w:p>
        </w:tc>
      </w:tr>
    </w:tbl>
    <w:p w:rsidR="001C5491" w:rsidRPr="0083315D" w:rsidRDefault="001C5491" w:rsidP="001C5491">
      <w:pPr>
        <w:pStyle w:val="Ttulo2"/>
        <w:rPr>
          <w:rFonts w:ascii="Calibri" w:hAnsi="Calibri" w:cs="Lucida Sans Unicode"/>
          <w:sz w:val="24"/>
        </w:rPr>
      </w:pPr>
      <w:bookmarkStart w:id="22" w:name="_Toc486927189"/>
      <w:bookmarkStart w:id="23" w:name="_Toc489675580"/>
      <w:bookmarkStart w:id="24" w:name="_Toc490474730"/>
      <w:bookmarkStart w:id="25" w:name="_Toc490542300"/>
    </w:p>
    <w:p w:rsidR="001C5491" w:rsidRPr="00FB141E" w:rsidRDefault="001C5491" w:rsidP="001C5491">
      <w:pPr>
        <w:pStyle w:val="Ttulo2"/>
        <w:rPr>
          <w:rFonts w:ascii="Calibri" w:hAnsi="Calibri" w:cs="Lucida Sans Unicode"/>
        </w:rPr>
      </w:pPr>
      <w:r w:rsidRPr="0083315D">
        <w:rPr>
          <w:rFonts w:ascii="Calibri" w:hAnsi="Calibri" w:cs="Lucida Sans Unicode"/>
          <w:sz w:val="24"/>
        </w:rPr>
        <w:br w:type="page"/>
      </w:r>
      <w:bookmarkStart w:id="26" w:name="_Toc484858910"/>
      <w:bookmarkStart w:id="27" w:name="_Toc486927190"/>
      <w:bookmarkStart w:id="28" w:name="_Toc489675581"/>
      <w:bookmarkStart w:id="29" w:name="_Toc490474731"/>
      <w:bookmarkStart w:id="30" w:name="_Toc490542301"/>
      <w:bookmarkStart w:id="31" w:name="_Toc484858908"/>
      <w:bookmarkStart w:id="32" w:name="_Toc491679216"/>
      <w:bookmarkEnd w:id="22"/>
      <w:bookmarkEnd w:id="23"/>
      <w:bookmarkEnd w:id="24"/>
      <w:bookmarkEnd w:id="25"/>
      <w:r w:rsidRPr="00FB141E">
        <w:rPr>
          <w:rFonts w:ascii="Calibri" w:hAnsi="Calibri" w:cs="Lucida Sans Unicode"/>
        </w:rPr>
        <w:lastRenderedPageBreak/>
        <w:t>Barra de Estado</w:t>
      </w:r>
      <w:bookmarkEnd w:id="26"/>
      <w:bookmarkEnd w:id="27"/>
      <w:bookmarkEnd w:id="28"/>
      <w:bookmarkEnd w:id="29"/>
      <w:bookmarkEnd w:id="30"/>
      <w:bookmarkEnd w:id="32"/>
    </w:p>
    <w:p w:rsidR="001C5491" w:rsidRDefault="001C5491" w:rsidP="001C5491">
      <w:pPr>
        <w:rPr>
          <w:rFonts w:ascii="Calibri" w:hAnsi="Calibri" w:cs="Lucida Sans Unicode"/>
          <w:sz w:val="24"/>
        </w:rPr>
      </w:pPr>
      <w:r w:rsidRPr="0083315D">
        <w:rPr>
          <w:rFonts w:ascii="Calibri" w:hAnsi="Calibri" w:cs="Lucida Sans Unicode"/>
          <w:sz w:val="24"/>
        </w:rPr>
        <w:t>Esta barra se activa en la parte inferior - izquierda de la aplicación. Su finalidad es indicarle al usuario los datos a ingresar en el campo de ubicación actual. En esta barra se reflejan los mensajes de ayuda, alerta</w:t>
      </w:r>
      <w:r>
        <w:rPr>
          <w:rFonts w:ascii="Calibri" w:hAnsi="Calibri" w:cs="Lucida Sans Unicode"/>
          <w:sz w:val="24"/>
        </w:rPr>
        <w:t>, errores</w:t>
      </w:r>
      <w:r w:rsidRPr="0083315D">
        <w:rPr>
          <w:rFonts w:ascii="Calibri" w:hAnsi="Calibri" w:cs="Lucida Sans Unicode"/>
          <w:sz w:val="24"/>
        </w:rPr>
        <w:t xml:space="preserve"> o información:</w:t>
      </w:r>
    </w:p>
    <w:p w:rsidR="001C5491" w:rsidRPr="0083315D" w:rsidRDefault="001C5491" w:rsidP="001C5491">
      <w:pPr>
        <w:rPr>
          <w:rFonts w:ascii="Calibri" w:hAnsi="Calibri" w:cs="Lucida Sans Unicode"/>
          <w:sz w:val="24"/>
        </w:rPr>
      </w:pPr>
    </w:p>
    <w:p w:rsidR="001C5491" w:rsidRPr="0083315D" w:rsidRDefault="001C5491" w:rsidP="001C5491">
      <w:pPr>
        <w:pStyle w:val="Imagen"/>
        <w:jc w:val="center"/>
      </w:pPr>
      <w:r>
        <w:rPr>
          <w:noProof/>
          <w:lang w:val="es-MX" w:eastAsia="es-MX"/>
        </w:rPr>
        <mc:AlternateContent>
          <mc:Choice Requires="wps">
            <w:drawing>
              <wp:anchor distT="0" distB="0" distL="114300" distR="114300" simplePos="0" relativeHeight="251663360" behindDoc="0" locked="0" layoutInCell="1" allowOverlap="1" wp14:anchorId="13B84D5B" wp14:editId="207C4C8A">
                <wp:simplePos x="0" y="0"/>
                <wp:positionH relativeFrom="column">
                  <wp:posOffset>344805</wp:posOffset>
                </wp:positionH>
                <wp:positionV relativeFrom="paragraph">
                  <wp:posOffset>309880</wp:posOffset>
                </wp:positionV>
                <wp:extent cx="299085" cy="2434590"/>
                <wp:effectExtent l="43815" t="22860" r="47625" b="19050"/>
                <wp:wrapNone/>
                <wp:docPr id="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9085" cy="243459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4B737" id="Line 6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24.4pt" to="50.7pt,2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">
                <v:stroke startarrow="block" startarrowwidth="narrow" startarrowlength="short" endarrow="block" endarrowwidth="narrow" endarrowlength="short"/>
              </v:line>
            </w:pict>
          </mc:Fallback>
        </mc:AlternateContent>
      </w:r>
      <w:r>
        <w:rPr>
          <w:noProof/>
          <w:lang w:val="es-MX" w:eastAsia="es-MX"/>
        </w:rPr>
        <w:drawing>
          <wp:inline distT="0" distB="0" distL="0" distR="0" wp14:anchorId="5B91119D" wp14:editId="675D98D0">
            <wp:extent cx="5608955" cy="30638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8955" cy="3063875"/>
                    </a:xfrm>
                    <a:prstGeom prst="rect">
                      <a:avLst/>
                    </a:prstGeom>
                    <a:noFill/>
                    <a:ln>
                      <a:noFill/>
                    </a:ln>
                  </pic:spPr>
                </pic:pic>
              </a:graphicData>
            </a:graphic>
          </wp:inline>
        </w:drawing>
      </w:r>
    </w:p>
    <w:p w:rsidR="001C5491" w:rsidRPr="0083315D" w:rsidRDefault="001C5491" w:rsidP="001C5491">
      <w:pPr>
        <w:pStyle w:val="Espigrafe"/>
        <w:rPr>
          <w:rFonts w:ascii="Calibri" w:hAnsi="Calibri" w:cs="Lucida Sans Unicode"/>
          <w:sz w:val="24"/>
        </w:rPr>
      </w:pPr>
      <w:r w:rsidRPr="0083315D">
        <w:rPr>
          <w:rFonts w:ascii="Calibri" w:hAnsi="Calibri"/>
          <w:noProof/>
        </w:rPr>
        <w:t>Barra de Estado</w:t>
      </w:r>
    </w:p>
    <w:p w:rsidR="001C5491" w:rsidRPr="00FB141E" w:rsidRDefault="001C5491" w:rsidP="001C5491">
      <w:pPr>
        <w:pStyle w:val="Ttulo2"/>
        <w:pageBreakBefore/>
        <w:rPr>
          <w:rFonts w:ascii="Calibri" w:hAnsi="Calibri" w:cs="Lucida Sans Unicode"/>
        </w:rPr>
      </w:pPr>
      <w:bookmarkStart w:id="33" w:name="_Toc486927191"/>
      <w:bookmarkStart w:id="34" w:name="_Toc489675582"/>
      <w:bookmarkStart w:id="35" w:name="_Toc490474732"/>
      <w:bookmarkStart w:id="36" w:name="_Toc490542302"/>
      <w:bookmarkStart w:id="37" w:name="_Toc491679217"/>
      <w:r w:rsidRPr="00FB141E">
        <w:rPr>
          <w:rFonts w:ascii="Calibri" w:hAnsi="Calibri" w:cs="Lucida Sans Unicode"/>
        </w:rPr>
        <w:lastRenderedPageBreak/>
        <w:t>Lista de Valores</w:t>
      </w:r>
      <w:bookmarkEnd w:id="31"/>
      <w:bookmarkEnd w:id="33"/>
      <w:bookmarkEnd w:id="34"/>
      <w:bookmarkEnd w:id="35"/>
      <w:bookmarkEnd w:id="36"/>
      <w:bookmarkEnd w:id="37"/>
    </w:p>
    <w:p w:rsidR="001C5491" w:rsidRPr="0083315D" w:rsidRDefault="001C5491" w:rsidP="001C5491">
      <w:pPr>
        <w:rPr>
          <w:rFonts w:ascii="Calibri" w:hAnsi="Calibri" w:cs="Lucida Sans Unicode"/>
          <w:b/>
          <w:sz w:val="24"/>
        </w:rPr>
      </w:pPr>
      <w:r w:rsidRPr="0083315D">
        <w:rPr>
          <w:rFonts w:ascii="Calibri" w:hAnsi="Calibri" w:cs="Lucida Sans Unicode"/>
          <w:sz w:val="24"/>
        </w:rPr>
        <w:t xml:space="preserve">Son una serie de atributos de selección de datos que aparecerán en todo el sistema. Todos los campos de entrada de datos que contengan una lista de valores se identifican al visualizar en la parte inferior-izquierda de la pantalla la frase </w:t>
      </w:r>
      <w:r w:rsidRPr="0083315D">
        <w:rPr>
          <w:rFonts w:ascii="Calibri" w:hAnsi="Calibri" w:cs="Lucida Sans Unicode"/>
          <w:b/>
          <w:sz w:val="24"/>
        </w:rPr>
        <w:t>List</w:t>
      </w:r>
      <w:r>
        <w:rPr>
          <w:rFonts w:ascii="Calibri" w:hAnsi="Calibri" w:cs="Lucida Sans Unicode"/>
          <w:b/>
          <w:sz w:val="24"/>
        </w:rPr>
        <w:t>a de Valores</w:t>
      </w:r>
      <w:r w:rsidRPr="0083315D">
        <w:rPr>
          <w:rFonts w:ascii="Calibri" w:hAnsi="Calibri" w:cs="Lucida Sans Unicode"/>
          <w:b/>
          <w:sz w:val="24"/>
        </w:rPr>
        <w:t>:</w:t>
      </w:r>
    </w:p>
    <w:p w:rsidR="001C5491" w:rsidRPr="0083315D" w:rsidRDefault="001C5491" w:rsidP="001C5491">
      <w:pPr>
        <w:pStyle w:val="Imagen"/>
        <w:jc w:val="center"/>
      </w:pPr>
      <w:r>
        <w:rPr>
          <w:noProof/>
          <w:lang w:val="es-MX" w:eastAsia="es-MX"/>
        </w:rPr>
        <mc:AlternateContent>
          <mc:Choice Requires="wps">
            <w:drawing>
              <wp:anchor distT="0" distB="0" distL="114300" distR="114300" simplePos="0" relativeHeight="251664384" behindDoc="0" locked="0" layoutInCell="1" allowOverlap="1" wp14:anchorId="0CBC492B" wp14:editId="2E4FB5C9">
                <wp:simplePos x="0" y="0"/>
                <wp:positionH relativeFrom="column">
                  <wp:posOffset>1129665</wp:posOffset>
                </wp:positionH>
                <wp:positionV relativeFrom="paragraph">
                  <wp:posOffset>548005</wp:posOffset>
                </wp:positionV>
                <wp:extent cx="866775" cy="2371725"/>
                <wp:effectExtent l="47625" t="27305" r="47625" b="29845"/>
                <wp:wrapNone/>
                <wp:docPr id="1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66775" cy="2371725"/>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FFBC1" id="Line 66"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5pt,43.15pt" to="157.2pt,2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">
                <v:stroke startarrow="block" startarrowwidth="narrow" startarrowlength="short" endarrow="block" endarrowwidth="narrow" endarrowlength="short"/>
              </v:line>
            </w:pict>
          </mc:Fallback>
        </mc:AlternateContent>
      </w:r>
      <w:r>
        <w:rPr>
          <w:noProof/>
          <w:lang w:val="es-MX" w:eastAsia="es-MX"/>
        </w:rPr>
        <w:drawing>
          <wp:inline distT="0" distB="0" distL="0" distR="0" wp14:anchorId="42FDBE94" wp14:editId="1B851673">
            <wp:extent cx="5608955" cy="30981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8955" cy="3098165"/>
                    </a:xfrm>
                    <a:prstGeom prst="rect">
                      <a:avLst/>
                    </a:prstGeom>
                    <a:noFill/>
                    <a:ln>
                      <a:noFill/>
                    </a:ln>
                  </pic:spPr>
                </pic:pic>
              </a:graphicData>
            </a:graphic>
          </wp:inline>
        </w:drawing>
      </w:r>
    </w:p>
    <w:p w:rsidR="001C5491" w:rsidRPr="0083315D" w:rsidRDefault="001C5491" w:rsidP="001C5491">
      <w:pPr>
        <w:pStyle w:val="Espigrafe"/>
        <w:rPr>
          <w:rFonts w:ascii="Calibri" w:hAnsi="Calibri" w:cs="Lucida Sans Unicode"/>
          <w:noProof/>
          <w:sz w:val="24"/>
        </w:rPr>
      </w:pPr>
      <w:r w:rsidRPr="0083315D">
        <w:rPr>
          <w:rFonts w:ascii="Calibri" w:hAnsi="Calibri"/>
          <w:noProof/>
        </w:rPr>
        <w:t>Lista de Valores</w:t>
      </w:r>
    </w:p>
    <w:p w:rsidR="001C5491" w:rsidRPr="0083315D" w:rsidRDefault="001C5491" w:rsidP="001C5491">
      <w:pPr>
        <w:rPr>
          <w:rFonts w:ascii="Calibri" w:hAnsi="Calibri" w:cs="Lucida Sans Unicode"/>
          <w:sz w:val="24"/>
        </w:rPr>
      </w:pPr>
      <w:r w:rsidRPr="0083315D">
        <w:rPr>
          <w:rFonts w:ascii="Calibri" w:hAnsi="Calibri" w:cs="Lucida Sans Unicode"/>
          <w:sz w:val="24"/>
        </w:rPr>
        <w:t xml:space="preserve">Para </w:t>
      </w:r>
      <w:r>
        <w:rPr>
          <w:rFonts w:ascii="Calibri" w:hAnsi="Calibri" w:cs="Lucida Sans Unicode"/>
          <w:sz w:val="24"/>
        </w:rPr>
        <w:t>acceder</w:t>
      </w:r>
      <w:r w:rsidRPr="0083315D">
        <w:rPr>
          <w:rFonts w:ascii="Calibri" w:hAnsi="Calibri" w:cs="Lucida Sans Unicode"/>
          <w:sz w:val="24"/>
        </w:rPr>
        <w:t xml:space="preserve"> a una Lista de Valores deberá presionar la tecla </w:t>
      </w:r>
      <w:r w:rsidRPr="0083315D">
        <w:rPr>
          <w:rFonts w:ascii="Calibri" w:hAnsi="Calibri" w:cs="Lucida Sans Unicode"/>
          <w:b/>
          <w:sz w:val="24"/>
        </w:rPr>
        <w:t>Tab</w:t>
      </w:r>
      <w:r w:rsidRPr="0083315D">
        <w:rPr>
          <w:rFonts w:ascii="Calibri" w:hAnsi="Calibri" w:cs="Lucida Sans Unicode"/>
          <w:sz w:val="24"/>
        </w:rPr>
        <w:t xml:space="preserve"> o la tecla </w:t>
      </w:r>
      <w:r w:rsidRPr="0083315D">
        <w:rPr>
          <w:rFonts w:ascii="Calibri" w:hAnsi="Calibri" w:cs="Lucida Sans Unicode"/>
          <w:b/>
          <w:sz w:val="24"/>
        </w:rPr>
        <w:t>F9</w:t>
      </w:r>
      <w:r>
        <w:rPr>
          <w:rFonts w:ascii="Calibri" w:hAnsi="Calibri" w:cs="Lucida Sans Unicode"/>
          <w:b/>
          <w:sz w:val="24"/>
        </w:rPr>
        <w:t xml:space="preserve"> </w:t>
      </w:r>
      <w:r w:rsidRPr="000169D9">
        <w:rPr>
          <w:rFonts w:ascii="Calibri" w:hAnsi="Calibri" w:cs="Lucida Sans Unicode"/>
          <w:sz w:val="24"/>
        </w:rPr>
        <w:t>o las teclas</w:t>
      </w:r>
      <w:r>
        <w:rPr>
          <w:rFonts w:ascii="Calibri" w:hAnsi="Calibri" w:cs="Lucida Sans Unicode"/>
          <w:b/>
          <w:sz w:val="24"/>
        </w:rPr>
        <w:t xml:space="preserve"> Ctrl + L</w:t>
      </w:r>
      <w:r w:rsidRPr="0083315D">
        <w:rPr>
          <w:rFonts w:ascii="Calibri" w:hAnsi="Calibri" w:cs="Lucida Sans Unicode"/>
          <w:sz w:val="24"/>
        </w:rPr>
        <w:t>, el sistema desplegará la ventana correspondiente:</w:t>
      </w:r>
    </w:p>
    <w:p w:rsidR="001C5491" w:rsidRPr="0083315D" w:rsidRDefault="001C5491" w:rsidP="001C5491">
      <w:pPr>
        <w:jc w:val="center"/>
        <w:rPr>
          <w:rFonts w:ascii="Calibri" w:hAnsi="Calibri"/>
          <w:iCs/>
        </w:rPr>
      </w:pPr>
      <w:r>
        <w:rPr>
          <w:rFonts w:ascii="Calibri" w:hAnsi="Calibri"/>
          <w:iCs/>
          <w:noProof/>
          <w:lang w:val="es-MX" w:eastAsia="es-MX"/>
        </w:rPr>
        <w:drawing>
          <wp:inline distT="0" distB="0" distL="0" distR="0" wp14:anchorId="5BBAF5B8" wp14:editId="2E7179AC">
            <wp:extent cx="3869055" cy="26269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9055" cy="2626995"/>
                    </a:xfrm>
                    <a:prstGeom prst="rect">
                      <a:avLst/>
                    </a:prstGeom>
                    <a:noFill/>
                    <a:ln>
                      <a:noFill/>
                    </a:ln>
                  </pic:spPr>
                </pic:pic>
              </a:graphicData>
            </a:graphic>
          </wp:inline>
        </w:drawing>
      </w:r>
    </w:p>
    <w:p w:rsidR="001C5491" w:rsidRPr="0083315D" w:rsidRDefault="001C5491" w:rsidP="001C5491">
      <w:pPr>
        <w:pStyle w:val="Espigrafe"/>
        <w:rPr>
          <w:rFonts w:ascii="Calibri" w:hAnsi="Calibri" w:cs="Lucida Sans Unicode"/>
          <w:sz w:val="24"/>
        </w:rPr>
      </w:pPr>
      <w:r w:rsidRPr="0083315D">
        <w:rPr>
          <w:rFonts w:ascii="Calibri" w:hAnsi="Calibri"/>
          <w:sz w:val="16"/>
        </w:rPr>
        <w:t>Modelo Lista de Valores</w:t>
      </w:r>
    </w:p>
    <w:p w:rsidR="001C5491" w:rsidRDefault="001C5491" w:rsidP="001C5491">
      <w:pPr>
        <w:rPr>
          <w:rFonts w:ascii="Calibri" w:hAnsi="Calibri" w:cs="Lucida Sans Unicode"/>
          <w:sz w:val="24"/>
        </w:rPr>
      </w:pPr>
      <w:r w:rsidRPr="0083315D">
        <w:rPr>
          <w:rFonts w:ascii="Calibri" w:hAnsi="Calibri" w:cs="Lucida Sans Unicode"/>
          <w:sz w:val="24"/>
        </w:rPr>
        <w:lastRenderedPageBreak/>
        <w:t>Para seleccionar los datos dentro de cualquier pantalla de Lista de Valores deberá:</w:t>
      </w:r>
    </w:p>
    <w:p w:rsidR="001C5491" w:rsidRPr="0083315D" w:rsidRDefault="001C5491" w:rsidP="001C5491">
      <w:pPr>
        <w:rPr>
          <w:rFonts w:ascii="Calibri" w:hAnsi="Calibri" w:cs="Lucida Sans Unicode"/>
          <w:sz w:val="24"/>
        </w:rPr>
      </w:pPr>
    </w:p>
    <w:p w:rsidR="001C5491" w:rsidRPr="0083315D" w:rsidRDefault="001C5491" w:rsidP="001C5491">
      <w:pPr>
        <w:pStyle w:val="Normal1"/>
        <w:numPr>
          <w:ilvl w:val="0"/>
          <w:numId w:val="31"/>
        </w:numPr>
        <w:rPr>
          <w:rFonts w:ascii="Calibri" w:hAnsi="Calibri" w:cs="Lucida Sans Unicode"/>
          <w:b/>
          <w:sz w:val="24"/>
        </w:rPr>
      </w:pPr>
      <w:r w:rsidRPr="0083315D">
        <w:rPr>
          <w:rFonts w:ascii="Calibri" w:hAnsi="Calibri" w:cs="Lucida Sans Unicode"/>
          <w:sz w:val="24"/>
        </w:rPr>
        <w:t>Ubicar el registro, existen diferentes maneras:</w:t>
      </w:r>
    </w:p>
    <w:p w:rsidR="001C5491" w:rsidRPr="0083315D" w:rsidRDefault="001C5491" w:rsidP="001C5491">
      <w:pPr>
        <w:pStyle w:val="Normal1"/>
        <w:tabs>
          <w:tab w:val="num" w:pos="1068"/>
        </w:tabs>
        <w:ind w:left="1134" w:hanging="426"/>
        <w:rPr>
          <w:rFonts w:ascii="Calibri" w:hAnsi="Calibri" w:cs="Lucida Sans Unicode"/>
          <w:sz w:val="24"/>
        </w:rPr>
      </w:pPr>
      <w:r w:rsidRPr="0083315D">
        <w:rPr>
          <w:rFonts w:ascii="Calibri" w:hAnsi="Calibri" w:cs="Lucida Sans Unicode"/>
          <w:sz w:val="24"/>
        </w:rPr>
        <w:t xml:space="preserve">Desplazarse con la ayuda de las flechas del teclado </w:t>
      </w:r>
      <w:r w:rsidRPr="0083315D">
        <w:rPr>
          <w:rFonts w:ascii="Calibri" w:hAnsi="Calibri" w:cs="Lucida Sans Unicode"/>
          <w:b/>
          <w:bCs/>
          <w:sz w:val="24"/>
        </w:rPr>
        <w:sym w:font="Symbol" w:char="F0AD"/>
      </w:r>
      <w:r w:rsidRPr="0083315D">
        <w:rPr>
          <w:rFonts w:ascii="Calibri" w:hAnsi="Calibri" w:cs="Lucida Sans Unicode"/>
          <w:b/>
          <w:bCs/>
          <w:sz w:val="24"/>
        </w:rPr>
        <w:t xml:space="preserve"> </w:t>
      </w:r>
      <w:r w:rsidRPr="0083315D">
        <w:rPr>
          <w:rFonts w:ascii="Calibri" w:hAnsi="Calibri" w:cs="Lucida Sans Unicode"/>
          <w:b/>
          <w:bCs/>
          <w:sz w:val="24"/>
        </w:rPr>
        <w:sym w:font="Symbol" w:char="F0AF"/>
      </w:r>
      <w:r w:rsidRPr="0083315D">
        <w:rPr>
          <w:rFonts w:ascii="Calibri" w:hAnsi="Calibri" w:cs="Lucida Sans Unicode"/>
          <w:sz w:val="24"/>
        </w:rPr>
        <w:t xml:space="preserve"> o con el mouse.</w:t>
      </w:r>
    </w:p>
    <w:p w:rsidR="001C5491" w:rsidRPr="0083315D" w:rsidRDefault="001C5491" w:rsidP="001C5491">
      <w:pPr>
        <w:pStyle w:val="Normal1"/>
        <w:tabs>
          <w:tab w:val="num" w:pos="1068"/>
        </w:tabs>
        <w:ind w:left="1134" w:hanging="426"/>
        <w:rPr>
          <w:rFonts w:ascii="Calibri" w:hAnsi="Calibri" w:cs="Lucida Sans Unicode"/>
          <w:sz w:val="24"/>
        </w:rPr>
      </w:pPr>
      <w:r w:rsidRPr="0083315D">
        <w:rPr>
          <w:rFonts w:ascii="Calibri" w:hAnsi="Calibri" w:cs="Lucida Sans Unicode"/>
          <w:sz w:val="24"/>
        </w:rPr>
        <w:t>Movilizarse con la ayuda de la barra de desplazamiento vertical.</w:t>
      </w:r>
    </w:p>
    <w:p w:rsidR="001C5491" w:rsidRPr="0083315D" w:rsidRDefault="001C5491" w:rsidP="001C5491">
      <w:pPr>
        <w:pStyle w:val="Normal1"/>
        <w:tabs>
          <w:tab w:val="num" w:pos="1068"/>
        </w:tabs>
        <w:ind w:left="1134" w:hanging="426"/>
        <w:rPr>
          <w:rFonts w:ascii="Calibri" w:hAnsi="Calibri" w:cs="Lucida Sans Unicode"/>
          <w:b/>
          <w:sz w:val="24"/>
        </w:rPr>
      </w:pPr>
      <w:r w:rsidRPr="0083315D">
        <w:rPr>
          <w:rFonts w:ascii="Calibri" w:hAnsi="Calibri" w:cs="Lucida Sans Unicode"/>
          <w:sz w:val="24"/>
        </w:rPr>
        <w:t>Pulsando la letra o número inicial del registro a consultar, el sistema muestra en</w:t>
      </w:r>
      <w:r w:rsidRPr="0083315D">
        <w:rPr>
          <w:rFonts w:ascii="Calibri" w:hAnsi="Calibri" w:cs="Lucida Sans Unicode"/>
          <w:b/>
          <w:sz w:val="24"/>
        </w:rPr>
        <w:t xml:space="preserve"> </w:t>
      </w:r>
      <w:r w:rsidRPr="0083315D">
        <w:rPr>
          <w:rFonts w:ascii="Calibri" w:hAnsi="Calibri" w:cs="Lucida Sans Unicode"/>
          <w:bCs/>
          <w:sz w:val="24"/>
        </w:rPr>
        <w:t>pantalla los registros que comiencen con este parámetro.</w:t>
      </w:r>
      <w:r w:rsidRPr="0083315D">
        <w:rPr>
          <w:rFonts w:ascii="Calibri" w:hAnsi="Calibri" w:cs="Lucida Sans Unicode"/>
          <w:b/>
          <w:sz w:val="24"/>
        </w:rPr>
        <w:t xml:space="preserve"> </w:t>
      </w:r>
    </w:p>
    <w:p w:rsidR="001C5491" w:rsidRPr="0083315D" w:rsidRDefault="001C5491" w:rsidP="001C5491">
      <w:pPr>
        <w:pStyle w:val="Normal3"/>
        <w:numPr>
          <w:ilvl w:val="0"/>
          <w:numId w:val="0"/>
        </w:numPr>
        <w:ind w:left="1418" w:hanging="709"/>
        <w:rPr>
          <w:rFonts w:ascii="Calibri" w:hAnsi="Calibri" w:cs="Lucida Sans Unicode"/>
          <w:sz w:val="24"/>
        </w:rPr>
      </w:pPr>
      <w:r w:rsidRPr="0083315D">
        <w:rPr>
          <w:rFonts w:ascii="Calibri" w:hAnsi="Calibri" w:cs="Lucida Sans Unicode"/>
          <w:b/>
          <w:sz w:val="24"/>
        </w:rPr>
        <w:t>Nota:</w:t>
      </w:r>
      <w:r w:rsidRPr="0083315D">
        <w:rPr>
          <w:rFonts w:ascii="Calibri" w:hAnsi="Calibri" w:cs="Lucida Sans Unicode"/>
          <w:sz w:val="24"/>
        </w:rPr>
        <w:tab/>
        <w:t>Esta búsqueda depende de la presentación de los campos en la lista de valores; es decir, la lista puede comenzar con un campo descripción o con un campo código, para visualizar los campos contenidos en una lista de valores se utiliza la barra de desplazamiento horizontal.</w:t>
      </w:r>
    </w:p>
    <w:p w:rsidR="001C5491" w:rsidRPr="0083315D" w:rsidRDefault="001C5491" w:rsidP="001C5491">
      <w:pPr>
        <w:pStyle w:val="Normal1"/>
        <w:ind w:left="1418" w:hanging="710"/>
        <w:rPr>
          <w:rFonts w:ascii="Calibri" w:hAnsi="Calibri" w:cs="Lucida Sans Unicode"/>
          <w:sz w:val="24"/>
        </w:rPr>
      </w:pPr>
      <w:r w:rsidRPr="0083315D">
        <w:rPr>
          <w:rFonts w:ascii="Calibri" w:hAnsi="Calibri" w:cs="Lucida Sans Unicode"/>
          <w:b/>
          <w:bCs/>
          <w:sz w:val="24"/>
        </w:rPr>
        <w:t xml:space="preserve">En el campo </w:t>
      </w:r>
      <w:r>
        <w:rPr>
          <w:rFonts w:ascii="Calibri" w:hAnsi="Calibri" w:cs="Lucida Sans Unicode"/>
          <w:b/>
          <w:bCs/>
          <w:sz w:val="24"/>
        </w:rPr>
        <w:t>Buscar</w:t>
      </w:r>
      <w:r w:rsidRPr="0083315D">
        <w:rPr>
          <w:rFonts w:ascii="Calibri" w:hAnsi="Calibri" w:cs="Lucida Sans Unicode"/>
          <w:b/>
          <w:bCs/>
          <w:sz w:val="24"/>
        </w:rPr>
        <w:t>:</w:t>
      </w:r>
      <w:r w:rsidRPr="0083315D">
        <w:rPr>
          <w:rFonts w:ascii="Calibri" w:hAnsi="Calibri" w:cs="Lucida Sans Unicode"/>
          <w:sz w:val="24"/>
        </w:rPr>
        <w:t xml:space="preserve"> Coloque el parámetro de búsqueda dentro de un comodín (%) y presione el botón </w:t>
      </w:r>
      <w:r>
        <w:rPr>
          <w:rFonts w:ascii="Calibri" w:hAnsi="Calibri"/>
          <w:i w:val="0"/>
          <w:noProof/>
          <w:lang w:val="es-MX" w:eastAsia="es-MX"/>
        </w:rPr>
        <w:drawing>
          <wp:inline distT="0" distB="0" distL="0" distR="0" wp14:anchorId="52558F8E" wp14:editId="37710CC8">
            <wp:extent cx="559435" cy="2387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9435" cy="238760"/>
                    </a:xfrm>
                    <a:prstGeom prst="rect">
                      <a:avLst/>
                    </a:prstGeom>
                    <a:noFill/>
                    <a:ln>
                      <a:noFill/>
                    </a:ln>
                  </pic:spPr>
                </pic:pic>
              </a:graphicData>
            </a:graphic>
          </wp:inline>
        </w:drawing>
      </w:r>
      <w:r w:rsidRPr="0083315D">
        <w:rPr>
          <w:rFonts w:ascii="Calibri" w:hAnsi="Calibri"/>
          <w:i w:val="0"/>
        </w:rPr>
        <w:t xml:space="preserve"> </w:t>
      </w:r>
      <w:r w:rsidRPr="0083315D">
        <w:rPr>
          <w:rFonts w:ascii="Calibri" w:hAnsi="Calibri" w:cs="Lucida Sans Unicode"/>
          <w:sz w:val="24"/>
        </w:rPr>
        <w:t>Ejemplos:</w:t>
      </w:r>
    </w:p>
    <w:p w:rsidR="001C5491" w:rsidRPr="0083315D" w:rsidRDefault="001C5491" w:rsidP="001C5491">
      <w:pPr>
        <w:pStyle w:val="Normal3"/>
        <w:numPr>
          <w:ilvl w:val="0"/>
          <w:numId w:val="32"/>
        </w:numPr>
        <w:rPr>
          <w:rFonts w:ascii="Calibri" w:hAnsi="Calibri" w:cs="Lucida Sans Unicode"/>
          <w:sz w:val="24"/>
        </w:rPr>
      </w:pPr>
      <w:r>
        <w:rPr>
          <w:rFonts w:ascii="Calibri" w:hAnsi="Calibri" w:cs="Lucida Sans Unicode"/>
          <w:b/>
          <w:sz w:val="24"/>
        </w:rPr>
        <w:t>exp</w:t>
      </w:r>
      <w:r w:rsidRPr="0083315D">
        <w:rPr>
          <w:rFonts w:ascii="Calibri" w:hAnsi="Calibri" w:cs="Lucida Sans Unicode"/>
          <w:b/>
          <w:sz w:val="24"/>
        </w:rPr>
        <w:t xml:space="preserve">%: </w:t>
      </w:r>
      <w:r w:rsidRPr="0083315D">
        <w:rPr>
          <w:rFonts w:ascii="Calibri" w:hAnsi="Calibri" w:cs="Lucida Sans Unicode"/>
          <w:sz w:val="24"/>
        </w:rPr>
        <w:t xml:space="preserve">la aplicación localiza todos los registros que comiencen con las letras </w:t>
      </w:r>
      <w:r w:rsidRPr="00C37980">
        <w:rPr>
          <w:rFonts w:ascii="Calibri" w:hAnsi="Calibri" w:cs="Lucida Sans Unicode"/>
          <w:b/>
          <w:sz w:val="24"/>
        </w:rPr>
        <w:t>exp</w:t>
      </w:r>
      <w:r w:rsidRPr="0083315D">
        <w:rPr>
          <w:rFonts w:ascii="Calibri" w:hAnsi="Calibri" w:cs="Lucida Sans Unicode"/>
          <w:sz w:val="24"/>
        </w:rPr>
        <w:t>.</w:t>
      </w:r>
    </w:p>
    <w:p w:rsidR="001C5491" w:rsidRPr="0083315D" w:rsidRDefault="001C5491" w:rsidP="001C5491">
      <w:pPr>
        <w:pStyle w:val="Normal3"/>
        <w:numPr>
          <w:ilvl w:val="0"/>
          <w:numId w:val="32"/>
        </w:numPr>
        <w:rPr>
          <w:rFonts w:ascii="Calibri" w:hAnsi="Calibri" w:cs="Lucida Sans Unicode"/>
          <w:sz w:val="24"/>
        </w:rPr>
      </w:pPr>
      <w:r w:rsidRPr="0083315D">
        <w:rPr>
          <w:rFonts w:ascii="Calibri" w:hAnsi="Calibri" w:cs="Lucida Sans Unicode"/>
          <w:b/>
          <w:sz w:val="24"/>
        </w:rPr>
        <w:t>%</w:t>
      </w:r>
      <w:r>
        <w:rPr>
          <w:rFonts w:ascii="Calibri" w:hAnsi="Calibri" w:cs="Lucida Sans Unicode"/>
          <w:b/>
          <w:sz w:val="24"/>
        </w:rPr>
        <w:t>cia</w:t>
      </w:r>
      <w:r w:rsidRPr="0083315D">
        <w:rPr>
          <w:rFonts w:ascii="Calibri" w:hAnsi="Calibri" w:cs="Lucida Sans Unicode"/>
          <w:b/>
          <w:sz w:val="24"/>
        </w:rPr>
        <w:t>:</w:t>
      </w:r>
      <w:r w:rsidRPr="0083315D">
        <w:rPr>
          <w:rFonts w:ascii="Calibri" w:hAnsi="Calibri" w:cs="Lucida Sans Unicode"/>
          <w:sz w:val="24"/>
        </w:rPr>
        <w:t xml:space="preserve"> la aplicación localiza todos los  registros que terminen con las letras </w:t>
      </w:r>
      <w:r w:rsidRPr="00C37980">
        <w:rPr>
          <w:rFonts w:ascii="Calibri" w:hAnsi="Calibri" w:cs="Lucida Sans Unicode"/>
          <w:b/>
          <w:sz w:val="24"/>
        </w:rPr>
        <w:t>cia</w:t>
      </w:r>
      <w:r w:rsidRPr="0083315D">
        <w:rPr>
          <w:rFonts w:ascii="Calibri" w:hAnsi="Calibri" w:cs="Lucida Sans Unicode"/>
          <w:sz w:val="24"/>
        </w:rPr>
        <w:t>.</w:t>
      </w:r>
    </w:p>
    <w:p w:rsidR="001C5491" w:rsidRPr="0083315D" w:rsidRDefault="001C5491" w:rsidP="001C5491">
      <w:pPr>
        <w:pStyle w:val="Normal3"/>
        <w:numPr>
          <w:ilvl w:val="0"/>
          <w:numId w:val="32"/>
        </w:numPr>
        <w:rPr>
          <w:rFonts w:ascii="Calibri" w:hAnsi="Calibri" w:cs="Lucida Sans Unicode"/>
          <w:sz w:val="24"/>
        </w:rPr>
      </w:pPr>
      <w:r>
        <w:rPr>
          <w:rFonts w:ascii="Calibri" w:hAnsi="Calibri" w:cs="Lucida Sans Unicode"/>
          <w:b/>
          <w:sz w:val="24"/>
        </w:rPr>
        <w:t>%per</w:t>
      </w:r>
      <w:r w:rsidRPr="0083315D">
        <w:rPr>
          <w:rFonts w:ascii="Calibri" w:hAnsi="Calibri" w:cs="Lucida Sans Unicode"/>
          <w:b/>
          <w:sz w:val="24"/>
        </w:rPr>
        <w:t>%:</w:t>
      </w:r>
      <w:r w:rsidRPr="0083315D">
        <w:rPr>
          <w:rFonts w:ascii="Calibri" w:hAnsi="Calibri" w:cs="Lucida Sans Unicode"/>
          <w:sz w:val="24"/>
        </w:rPr>
        <w:t xml:space="preserve"> la aplicación localiza todos los registros que contengan las letras </w:t>
      </w:r>
      <w:r w:rsidRPr="00C37980">
        <w:rPr>
          <w:rFonts w:ascii="Calibri" w:hAnsi="Calibri" w:cs="Lucida Sans Unicode"/>
          <w:b/>
          <w:sz w:val="24"/>
        </w:rPr>
        <w:t>per</w:t>
      </w:r>
      <w:r w:rsidRPr="0083315D">
        <w:rPr>
          <w:rFonts w:ascii="Calibri" w:hAnsi="Calibri" w:cs="Lucida Sans Unicode"/>
          <w:sz w:val="24"/>
        </w:rPr>
        <w:t xml:space="preserve"> en cualquier ubicación.</w:t>
      </w:r>
    </w:p>
    <w:p w:rsidR="001C5491" w:rsidRPr="0083315D" w:rsidRDefault="001C5491" w:rsidP="001C5491">
      <w:pPr>
        <w:pStyle w:val="Normal3"/>
        <w:numPr>
          <w:ilvl w:val="0"/>
          <w:numId w:val="0"/>
        </w:numPr>
        <w:ind w:left="1418" w:hanging="709"/>
        <w:rPr>
          <w:rFonts w:ascii="Calibri" w:hAnsi="Calibri" w:cs="Lucida Sans Unicode"/>
          <w:sz w:val="24"/>
        </w:rPr>
      </w:pPr>
      <w:r w:rsidRPr="0083315D">
        <w:rPr>
          <w:rFonts w:ascii="Calibri" w:hAnsi="Calibri" w:cs="Lucida Sans Unicode"/>
          <w:b/>
          <w:sz w:val="24"/>
        </w:rPr>
        <w:t>Nota</w:t>
      </w:r>
      <w:r w:rsidRPr="0083315D">
        <w:rPr>
          <w:rFonts w:ascii="Calibri" w:hAnsi="Calibri" w:cs="Lucida Sans Unicode"/>
          <w:bCs/>
          <w:sz w:val="24"/>
        </w:rPr>
        <w:t>:</w:t>
      </w:r>
      <w:r w:rsidRPr="0083315D">
        <w:rPr>
          <w:rFonts w:ascii="Calibri" w:hAnsi="Calibri" w:cs="Lucida Sans Unicode"/>
          <w:sz w:val="24"/>
        </w:rPr>
        <w:tab/>
        <w:t>Esta búsqueda depende de la presentación de los campos en la lista de valores; es decir, la lista puede comenzar con un campo descripción o</w:t>
      </w:r>
      <w:r w:rsidRPr="0083315D">
        <w:rPr>
          <w:rFonts w:ascii="Calibri" w:hAnsi="Calibri" w:cs="Lucida Sans Unicode"/>
          <w:b/>
          <w:bCs/>
          <w:sz w:val="24"/>
        </w:rPr>
        <w:t xml:space="preserve"> </w:t>
      </w:r>
      <w:r w:rsidRPr="0083315D">
        <w:rPr>
          <w:rFonts w:ascii="Calibri" w:hAnsi="Calibri" w:cs="Lucida Sans Unicode"/>
          <w:sz w:val="24"/>
        </w:rPr>
        <w:t>con un campo código, para visualizar los campos contenidos en una lista de valores se utiliza la barra de desplazamiento vertical.</w:t>
      </w:r>
    </w:p>
    <w:p w:rsidR="001C5491" w:rsidRPr="0083315D" w:rsidRDefault="001C5491" w:rsidP="001C5491">
      <w:pPr>
        <w:pStyle w:val="Normal1"/>
        <w:numPr>
          <w:ilvl w:val="0"/>
          <w:numId w:val="31"/>
        </w:numPr>
        <w:rPr>
          <w:rFonts w:ascii="Calibri" w:hAnsi="Calibri" w:cs="Lucida Sans Unicode"/>
          <w:sz w:val="24"/>
        </w:rPr>
      </w:pPr>
      <w:r w:rsidRPr="0083315D">
        <w:rPr>
          <w:rFonts w:ascii="Calibri" w:hAnsi="Calibri" w:cs="Lucida Sans Unicode"/>
          <w:sz w:val="24"/>
        </w:rPr>
        <w:t xml:space="preserve">Seleccionar el registro con doble clic o presionando el botón </w:t>
      </w:r>
      <w:r>
        <w:rPr>
          <w:rFonts w:ascii="Calibri" w:hAnsi="Calibri"/>
          <w:i w:val="0"/>
          <w:noProof/>
          <w:lang w:val="es-MX" w:eastAsia="es-MX"/>
        </w:rPr>
        <w:drawing>
          <wp:inline distT="0" distB="0" distL="0" distR="0" wp14:anchorId="07043877" wp14:editId="47F6DE9C">
            <wp:extent cx="600710" cy="245745"/>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710" cy="245745"/>
                    </a:xfrm>
                    <a:prstGeom prst="rect">
                      <a:avLst/>
                    </a:prstGeom>
                    <a:noFill/>
                    <a:ln>
                      <a:noFill/>
                    </a:ln>
                  </pic:spPr>
                </pic:pic>
              </a:graphicData>
            </a:graphic>
          </wp:inline>
        </w:drawing>
      </w:r>
    </w:p>
    <w:p w:rsidR="001C5491" w:rsidRPr="0083315D" w:rsidRDefault="001C5491" w:rsidP="001C5491">
      <w:pPr>
        <w:ind w:left="360"/>
        <w:rPr>
          <w:rFonts w:ascii="Calibri" w:hAnsi="Calibri" w:cs="Lucida Sans Unicode"/>
          <w:sz w:val="24"/>
        </w:rPr>
      </w:pPr>
      <w:r w:rsidRPr="0083315D">
        <w:rPr>
          <w:rFonts w:ascii="Calibri" w:hAnsi="Calibri" w:cs="Lucida Sans Unicode"/>
          <w:sz w:val="24"/>
        </w:rPr>
        <w:t>El sistema muestra el valor seleccionado en el campo correspondiente y añade la información complementaria en otros campos relacionados, en los casos que aplique.</w:t>
      </w:r>
    </w:p>
    <w:p w:rsidR="001C5491" w:rsidRPr="00FB141E" w:rsidRDefault="001C5491" w:rsidP="001C5491">
      <w:pPr>
        <w:pStyle w:val="Ttulo2"/>
        <w:rPr>
          <w:rFonts w:ascii="Calibri" w:hAnsi="Calibri" w:cs="Lucida Sans Unicode"/>
        </w:rPr>
      </w:pPr>
      <w:bookmarkStart w:id="38" w:name="_Toc486927193"/>
      <w:bookmarkStart w:id="39" w:name="_Toc489675583"/>
      <w:bookmarkStart w:id="40" w:name="_Toc490474733"/>
      <w:bookmarkStart w:id="41" w:name="_Toc490542303"/>
      <w:bookmarkStart w:id="42" w:name="_Toc491679218"/>
      <w:r w:rsidRPr="00FB141E">
        <w:rPr>
          <w:rFonts w:ascii="Calibri" w:hAnsi="Calibri" w:cs="Lucida Sans Unicode"/>
        </w:rPr>
        <w:t>Lista Desplegable</w:t>
      </w:r>
      <w:bookmarkEnd w:id="38"/>
      <w:bookmarkEnd w:id="39"/>
      <w:bookmarkEnd w:id="40"/>
      <w:bookmarkEnd w:id="41"/>
      <w:bookmarkEnd w:id="42"/>
      <w:r w:rsidRPr="00FB141E">
        <w:rPr>
          <w:rFonts w:ascii="Calibri" w:hAnsi="Calibri" w:cs="Lucida Sans Unicode"/>
        </w:rPr>
        <w:t xml:space="preserve"> </w:t>
      </w:r>
    </w:p>
    <w:p w:rsidR="001C5491" w:rsidRPr="0083315D" w:rsidRDefault="001C5491" w:rsidP="001C5491">
      <w:pPr>
        <w:rPr>
          <w:rFonts w:ascii="Calibri" w:hAnsi="Calibri" w:cs="Lucida Sans Unicode"/>
          <w:sz w:val="24"/>
        </w:rPr>
      </w:pPr>
      <w:r w:rsidRPr="0083315D">
        <w:rPr>
          <w:rFonts w:ascii="Calibri" w:hAnsi="Calibri" w:cs="Lucida Sans Unicode"/>
          <w:sz w:val="24"/>
        </w:rPr>
        <w:t>Otra manera de selección de datos, se realiza a través de este tipo de listas:</w:t>
      </w:r>
    </w:p>
    <w:p w:rsidR="001C5491" w:rsidRPr="0083315D" w:rsidRDefault="001C5491" w:rsidP="001C5491">
      <w:pPr>
        <w:pStyle w:val="Imagen"/>
        <w:jc w:val="center"/>
      </w:pPr>
      <w:r>
        <w:rPr>
          <w:noProof/>
          <w:lang w:val="es-MX" w:eastAsia="es-MX"/>
        </w:rPr>
        <w:drawing>
          <wp:inline distT="0" distB="0" distL="0" distR="0" wp14:anchorId="64C6D50C" wp14:editId="3AE8070D">
            <wp:extent cx="2286000" cy="3136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313690"/>
                    </a:xfrm>
                    <a:prstGeom prst="rect">
                      <a:avLst/>
                    </a:prstGeom>
                    <a:noFill/>
                    <a:ln>
                      <a:noFill/>
                    </a:ln>
                  </pic:spPr>
                </pic:pic>
              </a:graphicData>
            </a:graphic>
          </wp:inline>
        </w:drawing>
      </w:r>
    </w:p>
    <w:p w:rsidR="001C5491" w:rsidRPr="0083315D" w:rsidRDefault="001C5491" w:rsidP="001C5491">
      <w:pPr>
        <w:pStyle w:val="Descripcin"/>
        <w:rPr>
          <w:rFonts w:ascii="Calibri" w:hAnsi="Calibri" w:cs="Lucida Sans Unicode"/>
          <w:sz w:val="18"/>
        </w:rPr>
      </w:pPr>
      <w:r w:rsidRPr="0083315D">
        <w:rPr>
          <w:rFonts w:ascii="Calibri" w:hAnsi="Calibri" w:cs="Lucida Sans Unicode"/>
          <w:sz w:val="18"/>
        </w:rPr>
        <w:t>Lista Desplegable</w:t>
      </w:r>
    </w:p>
    <w:p w:rsidR="001C5491" w:rsidRPr="0083315D" w:rsidRDefault="001C5491" w:rsidP="001C5491">
      <w:pPr>
        <w:rPr>
          <w:rFonts w:ascii="Calibri" w:hAnsi="Calibri" w:cs="Lucida Sans Unicode"/>
          <w:sz w:val="24"/>
        </w:rPr>
      </w:pPr>
      <w:r w:rsidRPr="0083315D">
        <w:rPr>
          <w:rFonts w:ascii="Calibri" w:hAnsi="Calibri" w:cs="Lucida Sans Unicode"/>
          <w:sz w:val="24"/>
        </w:rPr>
        <w:t xml:space="preserve">Presione el botón </w:t>
      </w:r>
      <w:r w:rsidRPr="0083315D">
        <w:rPr>
          <w:rFonts w:ascii="Calibri" w:hAnsi="Calibri" w:cs="Lucida Sans Unicode"/>
          <w:sz w:val="24"/>
        </w:rPr>
        <w:object w:dxaOrig="270" w:dyaOrig="270">
          <v:shape id="_x0000_i1047" type="#_x0000_t75" style="width:13.25pt;height:13.25pt" o:ole="" fillcolor="window">
            <v:imagedata r:id="rId62" o:title=""/>
          </v:shape>
          <o:OLEObject Type="Embed" ProgID="PBrush" ShapeID="_x0000_i1047" DrawAspect="Content" ObjectID="_1565431116" r:id="rId63"/>
        </w:object>
      </w:r>
      <w:r w:rsidRPr="0083315D">
        <w:rPr>
          <w:rFonts w:ascii="Calibri" w:hAnsi="Calibri" w:cs="Lucida Sans Unicode"/>
          <w:sz w:val="24"/>
        </w:rPr>
        <w:t xml:space="preserve"> y se despliegan los valores posibles para ese campo:</w:t>
      </w:r>
    </w:p>
    <w:p w:rsidR="001C5491" w:rsidRPr="0083315D" w:rsidRDefault="001C5491" w:rsidP="001C5491">
      <w:pPr>
        <w:pStyle w:val="Imagen"/>
        <w:jc w:val="center"/>
      </w:pPr>
      <w:r>
        <w:rPr>
          <w:noProof/>
          <w:lang w:val="es-MX" w:eastAsia="es-MX"/>
        </w:rPr>
        <w:lastRenderedPageBreak/>
        <w:drawing>
          <wp:inline distT="0" distB="0" distL="0" distR="0" wp14:anchorId="72634175" wp14:editId="64D30722">
            <wp:extent cx="1235075" cy="894080"/>
            <wp:effectExtent l="0" t="0" r="3175"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5075" cy="894080"/>
                    </a:xfrm>
                    <a:prstGeom prst="rect">
                      <a:avLst/>
                    </a:prstGeom>
                    <a:noFill/>
                    <a:ln>
                      <a:noFill/>
                    </a:ln>
                  </pic:spPr>
                </pic:pic>
              </a:graphicData>
            </a:graphic>
          </wp:inline>
        </w:drawing>
      </w:r>
    </w:p>
    <w:p w:rsidR="001C5491" w:rsidRPr="0083315D" w:rsidRDefault="001C5491" w:rsidP="001C5491">
      <w:pPr>
        <w:pStyle w:val="Espigrafe"/>
        <w:rPr>
          <w:rFonts w:ascii="Calibri" w:hAnsi="Calibri" w:cs="Lucida Sans Unicode"/>
        </w:rPr>
      </w:pPr>
      <w:r w:rsidRPr="0083315D">
        <w:rPr>
          <w:rFonts w:ascii="Calibri" w:hAnsi="Calibri" w:cs="Lucida Sans Unicode"/>
        </w:rPr>
        <w:t>Lista Desplegada</w:t>
      </w:r>
    </w:p>
    <w:p w:rsidR="001C5491" w:rsidRPr="0083315D" w:rsidRDefault="001C5491" w:rsidP="001C5491">
      <w:pPr>
        <w:rPr>
          <w:rFonts w:ascii="Calibri" w:hAnsi="Calibri" w:cs="Lucida Sans Unicode"/>
          <w:sz w:val="24"/>
        </w:rPr>
      </w:pPr>
      <w:r w:rsidRPr="0083315D">
        <w:rPr>
          <w:rFonts w:ascii="Calibri" w:hAnsi="Calibri" w:cs="Lucida Sans Unicode"/>
          <w:sz w:val="24"/>
        </w:rPr>
        <w:t xml:space="preserve">Para su selección haga clic en el valor correspondiente. </w:t>
      </w:r>
    </w:p>
    <w:p w:rsidR="001C5491" w:rsidRPr="00FB141E" w:rsidRDefault="001C5491" w:rsidP="001C5491">
      <w:pPr>
        <w:pStyle w:val="Ttulo2"/>
        <w:rPr>
          <w:rFonts w:ascii="Calibri" w:hAnsi="Calibri" w:cs="Lucida Sans Unicode"/>
        </w:rPr>
      </w:pPr>
      <w:bookmarkStart w:id="43" w:name="_Toc486927194"/>
      <w:bookmarkStart w:id="44" w:name="_Toc489675584"/>
      <w:bookmarkStart w:id="45" w:name="_Toc490474734"/>
      <w:bookmarkStart w:id="46" w:name="_Toc490542304"/>
      <w:bookmarkStart w:id="47" w:name="_Toc491679219"/>
      <w:r w:rsidRPr="00FB141E">
        <w:rPr>
          <w:rFonts w:ascii="Calibri" w:hAnsi="Calibri" w:cs="Lucida Sans Unicode"/>
        </w:rPr>
        <w:t>Desplazamiento</w:t>
      </w:r>
      <w:bookmarkEnd w:id="43"/>
      <w:bookmarkEnd w:id="44"/>
      <w:bookmarkEnd w:id="45"/>
      <w:bookmarkEnd w:id="46"/>
      <w:bookmarkEnd w:id="47"/>
    </w:p>
    <w:p w:rsidR="001C5491" w:rsidRPr="0083315D" w:rsidRDefault="001C5491" w:rsidP="001C5491">
      <w:pPr>
        <w:rPr>
          <w:rFonts w:ascii="Calibri" w:hAnsi="Calibri" w:cs="Lucida Sans Unicode"/>
          <w:sz w:val="24"/>
        </w:rPr>
      </w:pPr>
      <w:r w:rsidRPr="0083315D">
        <w:rPr>
          <w:rFonts w:ascii="Calibri" w:hAnsi="Calibri" w:cs="Lucida Sans Unicode"/>
          <w:sz w:val="24"/>
        </w:rPr>
        <w:t xml:space="preserve">Una vez ubicado en una ventana de </w:t>
      </w:r>
      <w:r w:rsidRPr="00A5466E">
        <w:rPr>
          <w:rFonts w:ascii="Calibri" w:hAnsi="Calibri" w:cs="Lucida Sans Unicode"/>
          <w:b/>
          <w:color w:val="2E74B5"/>
          <w:sz w:val="24"/>
        </w:rPr>
        <w:t>SICAS-OC</w:t>
      </w:r>
      <w:r w:rsidRPr="0083315D">
        <w:rPr>
          <w:rFonts w:ascii="Calibri" w:hAnsi="Calibri" w:cs="Lucida Sans Unicode"/>
          <w:sz w:val="24"/>
        </w:rPr>
        <w:t>,</w:t>
      </w:r>
      <w:r w:rsidRPr="0083315D">
        <w:rPr>
          <w:rFonts w:ascii="Calibri" w:hAnsi="Calibri" w:cs="Lucida Sans Unicode"/>
          <w:b/>
          <w:sz w:val="24"/>
        </w:rPr>
        <w:t xml:space="preserve"> </w:t>
      </w:r>
      <w:r w:rsidRPr="0083315D">
        <w:rPr>
          <w:rFonts w:ascii="Calibri" w:hAnsi="Calibri" w:cs="Lucida Sans Unicode"/>
          <w:sz w:val="24"/>
        </w:rPr>
        <w:t>se puede desplazar entre los campos que la conforman de la siguiente manera:</w:t>
      </w:r>
    </w:p>
    <w:p w:rsidR="001C5491" w:rsidRPr="0083315D" w:rsidRDefault="001C5491" w:rsidP="001C5491">
      <w:pPr>
        <w:pStyle w:val="Normal1"/>
        <w:tabs>
          <w:tab w:val="left" w:pos="993"/>
        </w:tabs>
        <w:ind w:left="709" w:firstLine="11"/>
        <w:rPr>
          <w:rFonts w:ascii="Calibri" w:hAnsi="Calibri" w:cs="Lucida Sans Unicode"/>
          <w:sz w:val="24"/>
        </w:rPr>
      </w:pPr>
      <w:r w:rsidRPr="0083315D">
        <w:rPr>
          <w:rFonts w:ascii="Calibri" w:hAnsi="Calibri" w:cs="Lucida Sans Unicode"/>
          <w:sz w:val="24"/>
        </w:rPr>
        <w:t xml:space="preserve">Con la tecla </w:t>
      </w:r>
      <w:r w:rsidRPr="0083315D">
        <w:rPr>
          <w:rFonts w:ascii="Calibri" w:hAnsi="Calibri" w:cs="Lucida Sans Unicode"/>
          <w:b/>
          <w:bCs/>
          <w:sz w:val="24"/>
        </w:rPr>
        <w:t xml:space="preserve">Tab </w:t>
      </w:r>
      <w:r w:rsidRPr="0083315D">
        <w:rPr>
          <w:rFonts w:ascii="Calibri" w:hAnsi="Calibri" w:cs="Lucida Sans Unicode"/>
          <w:sz w:val="24"/>
        </w:rPr>
        <w:t>para avanzar al siguiente campo o ventana.</w:t>
      </w:r>
    </w:p>
    <w:p w:rsidR="001C5491" w:rsidRPr="0083315D" w:rsidRDefault="001C5491" w:rsidP="001C5491">
      <w:pPr>
        <w:pStyle w:val="Normal1"/>
        <w:tabs>
          <w:tab w:val="left" w:pos="993"/>
        </w:tabs>
        <w:ind w:left="993" w:hanging="273"/>
        <w:rPr>
          <w:rFonts w:ascii="Calibri" w:hAnsi="Calibri" w:cs="Lucida Sans Unicode"/>
          <w:sz w:val="24"/>
        </w:rPr>
      </w:pPr>
      <w:r w:rsidRPr="0083315D">
        <w:rPr>
          <w:rFonts w:ascii="Calibri" w:hAnsi="Calibri" w:cs="Lucida Sans Unicode"/>
          <w:sz w:val="24"/>
        </w:rPr>
        <w:t xml:space="preserve">Con la combinación de las teclas </w:t>
      </w:r>
      <w:r w:rsidRPr="0083315D">
        <w:rPr>
          <w:rFonts w:ascii="Calibri" w:hAnsi="Calibri" w:cs="Lucida Sans Unicode"/>
          <w:b/>
          <w:bCs/>
          <w:sz w:val="24"/>
        </w:rPr>
        <w:t>Tab y Shift</w:t>
      </w:r>
      <w:r w:rsidRPr="0083315D">
        <w:rPr>
          <w:rFonts w:ascii="Calibri" w:hAnsi="Calibri" w:cs="Lucida Sans Unicode"/>
          <w:sz w:val="24"/>
        </w:rPr>
        <w:t xml:space="preserve"> (mayúscula) para retroceder al campo o ventana anterior.</w:t>
      </w:r>
    </w:p>
    <w:p w:rsidR="001C5491" w:rsidRPr="00FB141E" w:rsidRDefault="001C5491" w:rsidP="001C5491">
      <w:pPr>
        <w:pStyle w:val="Ttulo2"/>
        <w:rPr>
          <w:rFonts w:ascii="Calibri" w:hAnsi="Calibri" w:cs="Lucida Sans Unicode"/>
        </w:rPr>
      </w:pPr>
      <w:bookmarkStart w:id="48" w:name="_Toc489675585"/>
      <w:bookmarkStart w:id="49" w:name="_Toc490474735"/>
      <w:bookmarkStart w:id="50" w:name="_Toc490542305"/>
      <w:bookmarkStart w:id="51" w:name="_Toc491679220"/>
      <w:r w:rsidRPr="00FB141E">
        <w:rPr>
          <w:rFonts w:ascii="Calibri" w:hAnsi="Calibri" w:cs="Lucida Sans Unicode"/>
        </w:rPr>
        <w:t>Campos de Indicadores</w:t>
      </w:r>
      <w:bookmarkEnd w:id="48"/>
      <w:bookmarkEnd w:id="49"/>
      <w:bookmarkEnd w:id="50"/>
      <w:bookmarkEnd w:id="51"/>
    </w:p>
    <w:p w:rsidR="001C5491" w:rsidRPr="0083315D" w:rsidRDefault="001C5491" w:rsidP="001C5491">
      <w:pPr>
        <w:rPr>
          <w:rFonts w:ascii="Calibri" w:hAnsi="Calibri" w:cs="Lucida Sans Unicode"/>
          <w:bCs/>
          <w:sz w:val="24"/>
        </w:rPr>
      </w:pPr>
      <w:r w:rsidRPr="0083315D">
        <w:rPr>
          <w:rFonts w:ascii="Calibri" w:hAnsi="Calibri" w:cs="Lucida Sans Unicode"/>
          <w:sz w:val="24"/>
        </w:rPr>
        <w:t xml:space="preserve">En determinadas ventanas de </w:t>
      </w:r>
      <w:r w:rsidRPr="005D3402">
        <w:rPr>
          <w:rFonts w:ascii="Calibri" w:hAnsi="Calibri" w:cs="Lucida Sans Unicode"/>
          <w:b/>
          <w:color w:val="2E74B5"/>
          <w:sz w:val="24"/>
        </w:rPr>
        <w:t>SICAS-OC</w:t>
      </w:r>
      <w:r w:rsidRPr="0083315D">
        <w:rPr>
          <w:rFonts w:ascii="Calibri" w:hAnsi="Calibri" w:cs="Lucida Sans Unicode"/>
          <w:bCs/>
          <w:sz w:val="24"/>
        </w:rPr>
        <w:t xml:space="preserve"> aparecen campos que deben ser seleccionados a través de un indicador, al hacer clic sobre este </w:t>
      </w:r>
      <w:r w:rsidRPr="0083315D">
        <w:rPr>
          <w:rFonts w:ascii="Calibri" w:hAnsi="Calibri" w:cs="Lucida Sans Unicode"/>
          <w:sz w:val="24"/>
        </w:rPr>
        <w:t xml:space="preserve">campo </w:t>
      </w:r>
      <w:r w:rsidRPr="0083315D">
        <w:rPr>
          <w:rFonts w:ascii="Calibri" w:hAnsi="Calibri" w:cs="Lucida Sans Unicode"/>
          <w:sz w:val="24"/>
        </w:rPr>
        <w:object w:dxaOrig="180" w:dyaOrig="180">
          <v:shape id="_x0000_i1025" type="#_x0000_t75" style="width:9.2pt;height:9.2pt" o:ole="" fillcolor="window">
            <v:imagedata r:id="rId65" o:title=""/>
          </v:shape>
          <o:OLEObject Type="Embed" ProgID="PBrush" ShapeID="_x0000_i1025" DrawAspect="Content" ObjectID="_1565431117" r:id="rId66"/>
        </w:object>
      </w:r>
      <w:r w:rsidRPr="0083315D">
        <w:rPr>
          <w:rFonts w:ascii="Calibri" w:hAnsi="Calibri" w:cs="Lucida Sans Unicode"/>
          <w:sz w:val="24"/>
        </w:rPr>
        <w:t xml:space="preserve"> el sistema asume que el usuario confirma la frase sugerida.</w:t>
      </w:r>
      <w:r w:rsidRPr="00D172E1">
        <w:rPr>
          <w:noProof/>
          <w:lang w:val="es-MX" w:eastAsia="es-MX"/>
        </w:rPr>
        <w:t xml:space="preserve"> </w:t>
      </w:r>
      <w:r>
        <w:rPr>
          <w:noProof/>
          <w:lang w:val="es-MX" w:eastAsia="es-MX"/>
        </w:rPr>
        <w:drawing>
          <wp:inline distT="0" distB="0" distL="0" distR="0" wp14:anchorId="0EC59745" wp14:editId="4D48E577">
            <wp:extent cx="1644650" cy="1911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4650" cy="191135"/>
                    </a:xfrm>
                    <a:prstGeom prst="rect">
                      <a:avLst/>
                    </a:prstGeom>
                    <a:noFill/>
                    <a:ln>
                      <a:noFill/>
                    </a:ln>
                  </pic:spPr>
                </pic:pic>
              </a:graphicData>
            </a:graphic>
          </wp:inline>
        </w:drawing>
      </w:r>
    </w:p>
    <w:p w:rsidR="00322B55" w:rsidRPr="001C5491" w:rsidRDefault="00322B55" w:rsidP="006547E0">
      <w:pPr>
        <w:jc w:val="both"/>
        <w:rPr>
          <w:rFonts w:ascii="Arial" w:hAnsi="Arial" w:cs="Arial"/>
          <w:b/>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322B55" w:rsidRDefault="00322B55" w:rsidP="006547E0">
      <w:pPr>
        <w:jc w:val="both"/>
        <w:rPr>
          <w:rFonts w:ascii="Arial" w:hAnsi="Arial" w:cs="Arial"/>
          <w:b/>
          <w:lang w:val="es-MX"/>
        </w:rPr>
      </w:pPr>
    </w:p>
    <w:p w:rsidR="000B0650" w:rsidRPr="00FB141E" w:rsidRDefault="000B0650" w:rsidP="000B0650">
      <w:pPr>
        <w:pStyle w:val="Ttulo2"/>
        <w:rPr>
          <w:rFonts w:ascii="Calibri" w:hAnsi="Calibri" w:cs="Lucida Sans Unicode"/>
        </w:rPr>
      </w:pPr>
      <w:bookmarkStart w:id="52" w:name="_Toc491679221"/>
      <w:r>
        <w:rPr>
          <w:rFonts w:ascii="Calibri" w:hAnsi="Calibri" w:cs="Lucida Sans Unicode"/>
        </w:rPr>
        <w:lastRenderedPageBreak/>
        <w:t>Creación de Conceptos</w:t>
      </w:r>
      <w:bookmarkEnd w:id="52"/>
    </w:p>
    <w:p w:rsidR="00DC1CA3" w:rsidRPr="003B2617" w:rsidRDefault="00DC1CA3" w:rsidP="000B0650">
      <w:pPr>
        <w:pStyle w:val="Prrafodelista"/>
        <w:tabs>
          <w:tab w:val="left" w:pos="426"/>
        </w:tabs>
        <w:jc w:val="both"/>
        <w:rPr>
          <w:rFonts w:ascii="Arial" w:hAnsi="Arial" w:cs="Arial"/>
        </w:rPr>
      </w:pPr>
      <w:r>
        <w:rPr>
          <w:rFonts w:ascii="Arial" w:hAnsi="Arial" w:cs="Arial"/>
        </w:rPr>
        <w:t xml:space="preserve">Ingresar a </w:t>
      </w:r>
      <w:r w:rsidR="003B2617">
        <w:rPr>
          <w:rFonts w:ascii="Arial" w:hAnsi="Arial" w:cs="Arial"/>
          <w:b/>
        </w:rPr>
        <w:t xml:space="preserve">Configuración </w:t>
      </w:r>
      <w:r>
        <w:rPr>
          <w:rFonts w:ascii="Arial" w:hAnsi="Arial" w:cs="Arial"/>
          <w:b/>
        </w:rPr>
        <w:t>/Catálogo de Conceptos</w:t>
      </w:r>
      <w:r w:rsidR="009F3C9F">
        <w:rPr>
          <w:rFonts w:ascii="Arial" w:hAnsi="Arial" w:cs="Arial"/>
          <w:b/>
        </w:rPr>
        <w:t>.</w:t>
      </w:r>
    </w:p>
    <w:p w:rsidR="003B2617" w:rsidRPr="003B2617" w:rsidRDefault="003B2617" w:rsidP="003B2617">
      <w:pPr>
        <w:tabs>
          <w:tab w:val="left" w:pos="426"/>
        </w:tabs>
        <w:jc w:val="both"/>
        <w:rPr>
          <w:rFonts w:ascii="Arial" w:hAnsi="Arial" w:cs="Arial"/>
        </w:rPr>
      </w:pPr>
      <w:r>
        <w:rPr>
          <w:noProof/>
          <w:lang w:val="es-MX" w:eastAsia="es-MX"/>
        </w:rPr>
        <w:drawing>
          <wp:inline distT="0" distB="0" distL="0" distR="0" wp14:anchorId="384B58DE" wp14:editId="5CFC1F60">
            <wp:extent cx="6048375" cy="3345180"/>
            <wp:effectExtent l="0" t="0" r="9525"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48375" cy="3345180"/>
                    </a:xfrm>
                    <a:prstGeom prst="rect">
                      <a:avLst/>
                    </a:prstGeom>
                  </pic:spPr>
                </pic:pic>
              </a:graphicData>
            </a:graphic>
          </wp:inline>
        </w:drawing>
      </w:r>
    </w:p>
    <w:p w:rsidR="00E8700A" w:rsidRDefault="00E8700A" w:rsidP="00E8700A">
      <w:pPr>
        <w:tabs>
          <w:tab w:val="left" w:pos="426"/>
        </w:tabs>
        <w:jc w:val="both"/>
        <w:rPr>
          <w:rFonts w:ascii="Arial" w:hAnsi="Arial" w:cs="Arial"/>
        </w:rPr>
      </w:pPr>
    </w:p>
    <w:p w:rsidR="00E8700A" w:rsidRPr="00E8700A" w:rsidRDefault="00E8700A" w:rsidP="00E8700A">
      <w:pPr>
        <w:tabs>
          <w:tab w:val="left" w:pos="426"/>
        </w:tabs>
        <w:jc w:val="both"/>
        <w:rPr>
          <w:rFonts w:ascii="Arial" w:hAnsi="Arial" w:cs="Arial"/>
        </w:rPr>
      </w:pPr>
    </w:p>
    <w:p w:rsidR="000538D1" w:rsidRDefault="000538D1" w:rsidP="000538D1">
      <w:pPr>
        <w:tabs>
          <w:tab w:val="left" w:pos="426"/>
        </w:tabs>
        <w:jc w:val="both"/>
        <w:rPr>
          <w:rFonts w:ascii="Arial" w:hAnsi="Arial" w:cs="Arial"/>
        </w:rPr>
      </w:pPr>
    </w:p>
    <w:p w:rsidR="009F3C9F" w:rsidRDefault="009F3C9F" w:rsidP="000B0650">
      <w:pPr>
        <w:pStyle w:val="Prrafodelista"/>
        <w:tabs>
          <w:tab w:val="left" w:pos="426"/>
        </w:tabs>
        <w:jc w:val="both"/>
        <w:rPr>
          <w:rFonts w:ascii="Arial" w:hAnsi="Arial" w:cs="Arial"/>
        </w:rPr>
      </w:pPr>
      <w:r w:rsidRPr="00E8700A">
        <w:rPr>
          <w:rFonts w:ascii="Arial" w:hAnsi="Arial" w:cs="Arial"/>
        </w:rPr>
        <w:t>Una vez dentro, validar que el producto a revisar ten</w:t>
      </w:r>
      <w:r w:rsidR="003B2617">
        <w:rPr>
          <w:rFonts w:ascii="Arial" w:hAnsi="Arial" w:cs="Arial"/>
        </w:rPr>
        <w:t xml:space="preserve">ga dada de alta su Asistencia, </w:t>
      </w:r>
      <w:r w:rsidRPr="00E8700A">
        <w:rPr>
          <w:rFonts w:ascii="Arial" w:hAnsi="Arial" w:cs="Arial"/>
        </w:rPr>
        <w:t>el IVA cor</w:t>
      </w:r>
      <w:r w:rsidR="003B2617">
        <w:rPr>
          <w:rFonts w:ascii="Arial" w:hAnsi="Arial" w:cs="Arial"/>
        </w:rPr>
        <w:t>respondiente a dicha AsistenciA o cualquier otro concepto que requiera el producto.</w:t>
      </w:r>
      <w:r w:rsidRPr="00E8700A">
        <w:rPr>
          <w:rFonts w:ascii="Arial" w:hAnsi="Arial" w:cs="Arial"/>
        </w:rPr>
        <w:t xml:space="preserve"> </w:t>
      </w:r>
    </w:p>
    <w:p w:rsidR="00E8700A" w:rsidRDefault="00E8700A" w:rsidP="009F3C9F">
      <w:pPr>
        <w:tabs>
          <w:tab w:val="left" w:pos="426"/>
        </w:tabs>
        <w:jc w:val="center"/>
        <w:rPr>
          <w:rFonts w:ascii="Arial" w:hAnsi="Arial" w:cs="Arial"/>
        </w:rPr>
      </w:pPr>
    </w:p>
    <w:p w:rsidR="00E8700A" w:rsidRPr="00E8700A" w:rsidRDefault="00E8700A" w:rsidP="000B0650">
      <w:pPr>
        <w:pStyle w:val="Prrafodelista"/>
        <w:tabs>
          <w:tab w:val="left" w:pos="426"/>
        </w:tabs>
        <w:jc w:val="both"/>
        <w:rPr>
          <w:rFonts w:ascii="Arial" w:hAnsi="Arial" w:cs="Arial"/>
        </w:rPr>
      </w:pPr>
      <w:r>
        <w:rPr>
          <w:rFonts w:ascii="Arial" w:hAnsi="Arial" w:cs="Arial"/>
        </w:rPr>
        <w:t xml:space="preserve">En caso de que la Asistencia y/o </w:t>
      </w:r>
      <w:r w:rsidR="00C71C34">
        <w:rPr>
          <w:rFonts w:ascii="Arial" w:hAnsi="Arial" w:cs="Arial"/>
        </w:rPr>
        <w:t>su</w:t>
      </w:r>
      <w:r>
        <w:rPr>
          <w:rFonts w:ascii="Arial" w:hAnsi="Arial" w:cs="Arial"/>
        </w:rPr>
        <w:t xml:space="preserve"> IVA para el Producto que se pretende configurar no esté ingresada en el Sistema, darla de alta haciendo clik en </w:t>
      </w:r>
      <w:r>
        <w:rPr>
          <w:rFonts w:ascii="Arial" w:hAnsi="Arial" w:cs="Arial"/>
          <w:b/>
        </w:rPr>
        <w:t xml:space="preserve">Insertar, </w:t>
      </w:r>
      <w:r>
        <w:rPr>
          <w:rFonts w:ascii="Arial" w:hAnsi="Arial" w:cs="Arial"/>
        </w:rPr>
        <w:t xml:space="preserve"> completar los campos de </w:t>
      </w:r>
      <w:r>
        <w:rPr>
          <w:rFonts w:ascii="Arial" w:hAnsi="Arial" w:cs="Arial"/>
          <w:b/>
        </w:rPr>
        <w:t xml:space="preserve">Concepto, Descripción, Monto, etc. </w:t>
      </w:r>
      <w:r>
        <w:rPr>
          <w:rFonts w:ascii="Arial" w:hAnsi="Arial" w:cs="Arial"/>
        </w:rPr>
        <w:t xml:space="preserve">Marcar con una paloma la opción de </w:t>
      </w:r>
      <w:r>
        <w:rPr>
          <w:rFonts w:ascii="Arial" w:hAnsi="Arial" w:cs="Arial"/>
          <w:b/>
        </w:rPr>
        <w:t>Concepto de Servicios.</w:t>
      </w:r>
      <w:r w:rsidR="00C71C34">
        <w:rPr>
          <w:rFonts w:ascii="Arial" w:hAnsi="Arial" w:cs="Arial"/>
          <w:b/>
        </w:rPr>
        <w:t xml:space="preserve"> </w:t>
      </w:r>
      <w:r w:rsidR="00C71C34">
        <w:rPr>
          <w:rFonts w:ascii="Arial" w:hAnsi="Arial" w:cs="Arial"/>
        </w:rPr>
        <w:t xml:space="preserve">Posteriormente </w:t>
      </w:r>
      <w:r w:rsidR="00C71C34">
        <w:rPr>
          <w:rFonts w:ascii="Arial" w:hAnsi="Arial" w:cs="Arial"/>
          <w:b/>
        </w:rPr>
        <w:t>Salvar.</w:t>
      </w:r>
    </w:p>
    <w:p w:rsidR="00E8700A" w:rsidRDefault="003B2617" w:rsidP="00E8700A">
      <w:pPr>
        <w:tabs>
          <w:tab w:val="left" w:pos="426"/>
        </w:tabs>
        <w:jc w:val="center"/>
        <w:rPr>
          <w:rFonts w:ascii="Arial" w:hAnsi="Arial" w:cs="Arial"/>
        </w:rPr>
      </w:pPr>
      <w:r>
        <w:rPr>
          <w:noProof/>
          <w:lang w:val="es-MX" w:eastAsia="es-MX"/>
        </w:rPr>
        <w:lastRenderedPageBreak/>
        <mc:AlternateContent>
          <mc:Choice Requires="wps">
            <w:drawing>
              <wp:anchor distT="0" distB="0" distL="114300" distR="114300" simplePos="0" relativeHeight="251659264" behindDoc="0" locked="0" layoutInCell="1" allowOverlap="1">
                <wp:simplePos x="0" y="0"/>
                <wp:positionH relativeFrom="column">
                  <wp:posOffset>332105</wp:posOffset>
                </wp:positionH>
                <wp:positionV relativeFrom="paragraph">
                  <wp:posOffset>155575</wp:posOffset>
                </wp:positionV>
                <wp:extent cx="200025" cy="171450"/>
                <wp:effectExtent l="0" t="0" r="28575" b="19050"/>
                <wp:wrapNone/>
                <wp:docPr id="57" name="Rectángulo: esquinas redondeadas 57"/>
                <wp:cNvGraphicFramePr/>
                <a:graphic xmlns:a="http://schemas.openxmlformats.org/drawingml/2006/main">
                  <a:graphicData uri="http://schemas.microsoft.com/office/word/2010/wordprocessingShape">
                    <wps:wsp>
                      <wps:cNvSpPr/>
                      <wps:spPr>
                        <a:xfrm>
                          <a:off x="0" y="0"/>
                          <a:ext cx="200025"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9F775AB" id="Rectángulo: esquinas redondeadas 57" o:spid="_x0000_s1026" style="position:absolute;margin-left:26.15pt;margin-top:12.25pt;width:15.7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" filled="f" strokecolor="red" strokeweight="2pt"/>
            </w:pict>
          </mc:Fallback>
        </mc:AlternateContent>
      </w:r>
      <w:r>
        <w:rPr>
          <w:noProof/>
          <w:lang w:val="es-MX" w:eastAsia="es-MX"/>
        </w:rPr>
        <w:drawing>
          <wp:inline distT="0" distB="0" distL="0" distR="0" wp14:anchorId="6A275FA1" wp14:editId="291CC973">
            <wp:extent cx="6048375" cy="3054985"/>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48375" cy="3054985"/>
                    </a:xfrm>
                    <a:prstGeom prst="rect">
                      <a:avLst/>
                    </a:prstGeom>
                  </pic:spPr>
                </pic:pic>
              </a:graphicData>
            </a:graphic>
          </wp:inline>
        </w:drawing>
      </w: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3B2617" w:rsidP="00E8700A">
      <w:pPr>
        <w:tabs>
          <w:tab w:val="left" w:pos="426"/>
        </w:tabs>
        <w:jc w:val="center"/>
        <w:rPr>
          <w:rFonts w:ascii="Arial" w:hAnsi="Arial" w:cs="Arial"/>
        </w:rPr>
      </w:pPr>
      <w:r>
        <w:rPr>
          <w:noProof/>
          <w:lang w:val="es-MX" w:eastAsia="es-MX"/>
        </w:rPr>
        <mc:AlternateContent>
          <mc:Choice Requires="wps">
            <w:drawing>
              <wp:anchor distT="0" distB="0" distL="114300" distR="114300" simplePos="0" relativeHeight="251660288" behindDoc="0" locked="0" layoutInCell="1" allowOverlap="1">
                <wp:simplePos x="0" y="0"/>
                <wp:positionH relativeFrom="column">
                  <wp:posOffset>74930</wp:posOffset>
                </wp:positionH>
                <wp:positionV relativeFrom="paragraph">
                  <wp:posOffset>2196465</wp:posOffset>
                </wp:positionV>
                <wp:extent cx="1123950" cy="257175"/>
                <wp:effectExtent l="0" t="0" r="19050" b="28575"/>
                <wp:wrapNone/>
                <wp:docPr id="60" name="Rectángulo: esquinas redondeadas 60"/>
                <wp:cNvGraphicFramePr/>
                <a:graphic xmlns:a="http://schemas.openxmlformats.org/drawingml/2006/main">
                  <a:graphicData uri="http://schemas.microsoft.com/office/word/2010/wordprocessingShape">
                    <wps:wsp>
                      <wps:cNvSpPr/>
                      <wps:spPr>
                        <a:xfrm>
                          <a:off x="0" y="0"/>
                          <a:ext cx="1123950"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237134A" id="Rectángulo: esquinas redondeadas 60" o:spid="_x0000_s1026" style="position:absolute;margin-left:5.9pt;margin-top:172.95pt;width:88.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" filled="f" strokecolor="red" strokeweight="2pt"/>
            </w:pict>
          </mc:Fallback>
        </mc:AlternateContent>
      </w:r>
      <w:r>
        <w:rPr>
          <w:noProof/>
          <w:lang w:val="es-MX" w:eastAsia="es-MX"/>
        </w:rPr>
        <w:drawing>
          <wp:inline distT="0" distB="0" distL="0" distR="0" wp14:anchorId="3B049ED8" wp14:editId="3162AD23">
            <wp:extent cx="6048375" cy="3089275"/>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48375" cy="3089275"/>
                    </a:xfrm>
                    <a:prstGeom prst="rect">
                      <a:avLst/>
                    </a:prstGeom>
                  </pic:spPr>
                </pic:pic>
              </a:graphicData>
            </a:graphic>
          </wp:inline>
        </w:drawing>
      </w: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F96B16" w:rsidRDefault="00F96B16" w:rsidP="00E8700A">
      <w:pPr>
        <w:tabs>
          <w:tab w:val="left" w:pos="426"/>
        </w:tabs>
        <w:jc w:val="center"/>
        <w:rPr>
          <w:rFonts w:ascii="Arial" w:hAnsi="Arial" w:cs="Arial"/>
        </w:rPr>
      </w:pPr>
    </w:p>
    <w:p w:rsidR="000B0650" w:rsidRDefault="000B0650" w:rsidP="000B0650">
      <w:pPr>
        <w:pStyle w:val="Ttulo2"/>
        <w:rPr>
          <w:rFonts w:ascii="Calibri" w:hAnsi="Calibri" w:cs="Lucida Sans Unicode"/>
        </w:rPr>
      </w:pPr>
      <w:bookmarkStart w:id="53" w:name="_Toc491679222"/>
      <w:r>
        <w:rPr>
          <w:rFonts w:ascii="Calibri" w:hAnsi="Calibri" w:cs="Lucida Sans Unicode"/>
        </w:rPr>
        <w:lastRenderedPageBreak/>
        <w:t>Verificar proceso de reservas.</w:t>
      </w:r>
      <w:bookmarkEnd w:id="53"/>
    </w:p>
    <w:p w:rsidR="000B0650" w:rsidRDefault="000B0650" w:rsidP="000B0650">
      <w:pPr>
        <w:rPr>
          <w:rFonts w:ascii="Calibri" w:hAnsi="Calibri" w:cs="Lucida Sans Unicode"/>
          <w:sz w:val="24"/>
        </w:rPr>
      </w:pPr>
      <w:r>
        <w:rPr>
          <w:rFonts w:ascii="Calibri" w:hAnsi="Calibri" w:cs="Lucida Sans Unicode"/>
          <w:sz w:val="24"/>
        </w:rPr>
        <w:t>Se debe verificar si existe un proceso de reservas donde se pueda cargar el nuevo producto o de ser necesario crear uno nuevo.</w:t>
      </w:r>
    </w:p>
    <w:p w:rsidR="000B0650" w:rsidRPr="000B0650" w:rsidRDefault="000B0650" w:rsidP="000B0650">
      <w:pPr>
        <w:rPr>
          <w:lang w:eastAsia="es-ES"/>
        </w:rPr>
      </w:pPr>
    </w:p>
    <w:p w:rsidR="006D3F4E" w:rsidRPr="000B0650" w:rsidRDefault="006D3F4E" w:rsidP="000B0650">
      <w:pPr>
        <w:rPr>
          <w:rFonts w:ascii="Calibri" w:hAnsi="Calibri" w:cs="Lucida Sans Unicode"/>
          <w:sz w:val="24"/>
        </w:rPr>
      </w:pPr>
      <w:r w:rsidRPr="000B0650">
        <w:rPr>
          <w:rFonts w:ascii="Calibri" w:hAnsi="Calibri" w:cs="Lucida Sans Unicode"/>
          <w:sz w:val="24"/>
        </w:rPr>
        <w:t xml:space="preserve">Entrar </w:t>
      </w:r>
      <w:r w:rsidR="00C314B3" w:rsidRPr="000B0650">
        <w:rPr>
          <w:rFonts w:ascii="Calibri" w:hAnsi="Calibri" w:cs="Lucida Sans Unicode"/>
          <w:sz w:val="24"/>
        </w:rPr>
        <w:t xml:space="preserve">al menú en la opción de </w:t>
      </w:r>
      <w:r w:rsidRPr="000B0650">
        <w:rPr>
          <w:rFonts w:ascii="Calibri" w:hAnsi="Calibri" w:cs="Lucida Sans Unicode"/>
          <w:sz w:val="24"/>
        </w:rPr>
        <w:t>Reservas Técnicas/Configuración de Reservas</w:t>
      </w:r>
      <w:r w:rsidR="00C314B3" w:rsidRPr="000B0650">
        <w:rPr>
          <w:rFonts w:ascii="Calibri" w:hAnsi="Calibri" w:cs="Lucida Sans Unicode"/>
          <w:sz w:val="24"/>
        </w:rPr>
        <w:t>.</w:t>
      </w:r>
    </w:p>
    <w:p w:rsidR="006D3F4E" w:rsidRDefault="006D3F4E" w:rsidP="006D3F4E">
      <w:pPr>
        <w:tabs>
          <w:tab w:val="left" w:pos="426"/>
        </w:tabs>
        <w:jc w:val="both"/>
        <w:rPr>
          <w:rFonts w:ascii="Arial" w:hAnsi="Arial" w:cs="Arial"/>
          <w:b/>
        </w:rPr>
      </w:pPr>
    </w:p>
    <w:p w:rsidR="006D3F4E" w:rsidRDefault="006D3F4E" w:rsidP="006D3F4E">
      <w:pPr>
        <w:tabs>
          <w:tab w:val="left" w:pos="426"/>
        </w:tabs>
        <w:jc w:val="both"/>
        <w:rPr>
          <w:rFonts w:ascii="Arial" w:hAnsi="Arial" w:cs="Arial"/>
          <w:b/>
        </w:rPr>
      </w:pPr>
    </w:p>
    <w:p w:rsidR="00F96B16" w:rsidRDefault="00D03612" w:rsidP="006D3F4E">
      <w:pPr>
        <w:tabs>
          <w:tab w:val="left" w:pos="426"/>
        </w:tabs>
        <w:jc w:val="center"/>
        <w:rPr>
          <w:rFonts w:ascii="Arial" w:hAnsi="Arial" w:cs="Arial"/>
        </w:rPr>
      </w:pPr>
      <w:r>
        <w:rPr>
          <w:noProof/>
          <w:lang w:val="es-MX" w:eastAsia="es-MX"/>
        </w:rPr>
        <w:drawing>
          <wp:inline distT="0" distB="0" distL="0" distR="0" wp14:anchorId="576318D9" wp14:editId="702CAA1E">
            <wp:extent cx="6048375" cy="3382645"/>
            <wp:effectExtent l="0" t="0" r="9525"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48375" cy="3382645"/>
                    </a:xfrm>
                    <a:prstGeom prst="rect">
                      <a:avLst/>
                    </a:prstGeom>
                  </pic:spPr>
                </pic:pic>
              </a:graphicData>
            </a:graphic>
          </wp:inline>
        </w:drawing>
      </w:r>
    </w:p>
    <w:p w:rsidR="00DF0796" w:rsidRDefault="00DF0796" w:rsidP="006D3F4E">
      <w:pPr>
        <w:tabs>
          <w:tab w:val="left" w:pos="426"/>
        </w:tabs>
        <w:jc w:val="center"/>
        <w:rPr>
          <w:rFonts w:ascii="Arial" w:hAnsi="Arial" w:cs="Arial"/>
        </w:rPr>
      </w:pPr>
    </w:p>
    <w:p w:rsidR="00DF0796" w:rsidRPr="007C7C1A" w:rsidRDefault="00DF0796" w:rsidP="007C7C1A">
      <w:pPr>
        <w:rPr>
          <w:rFonts w:ascii="Calibri" w:hAnsi="Calibri" w:cs="Lucida Sans Unicode"/>
          <w:sz w:val="24"/>
        </w:rPr>
      </w:pPr>
      <w:r w:rsidRPr="007C7C1A">
        <w:rPr>
          <w:rFonts w:ascii="Calibri" w:hAnsi="Calibri" w:cs="Lucida Sans Unicode"/>
          <w:sz w:val="24"/>
        </w:rPr>
        <w:t>Si se requiere configurar la reserva de un determinado Producto, posicionarse en el registro respectivo y dar clik en Configurar Reserva.  Ya con esa opción habilitada, navegar por las siguientes pantallas y definir los parámetros para el tipo de Seguro seleccionado:</w:t>
      </w:r>
    </w:p>
    <w:p w:rsidR="00DF0796" w:rsidRDefault="00DF0796" w:rsidP="00DF0796">
      <w:pPr>
        <w:tabs>
          <w:tab w:val="left" w:pos="426"/>
        </w:tabs>
        <w:jc w:val="both"/>
        <w:rPr>
          <w:rFonts w:ascii="Arial" w:hAnsi="Arial" w:cs="Arial"/>
        </w:rPr>
      </w:pPr>
    </w:p>
    <w:p w:rsidR="00DF0796" w:rsidRPr="007C7C1A" w:rsidRDefault="00DF0796" w:rsidP="003D2814">
      <w:pPr>
        <w:pStyle w:val="Prrafodelista"/>
        <w:numPr>
          <w:ilvl w:val="0"/>
          <w:numId w:val="25"/>
        </w:numPr>
        <w:tabs>
          <w:tab w:val="left" w:pos="426"/>
        </w:tabs>
        <w:jc w:val="both"/>
        <w:rPr>
          <w:rFonts w:asciiTheme="minorHAnsi" w:hAnsiTheme="minorHAnsi" w:cstheme="minorHAnsi"/>
          <w:sz w:val="24"/>
          <w:szCs w:val="24"/>
        </w:rPr>
      </w:pPr>
      <w:r w:rsidRPr="007C7C1A">
        <w:rPr>
          <w:rFonts w:asciiTheme="minorHAnsi" w:hAnsiTheme="minorHAnsi" w:cstheme="minorHAnsi"/>
          <w:sz w:val="24"/>
          <w:szCs w:val="24"/>
        </w:rPr>
        <w:t>Tipos de Seguros</w:t>
      </w:r>
    </w:p>
    <w:p w:rsidR="00DF0796" w:rsidRPr="007C7C1A" w:rsidRDefault="00DF0796" w:rsidP="003D2814">
      <w:pPr>
        <w:pStyle w:val="Prrafodelista"/>
        <w:numPr>
          <w:ilvl w:val="0"/>
          <w:numId w:val="25"/>
        </w:numPr>
        <w:tabs>
          <w:tab w:val="left" w:pos="426"/>
        </w:tabs>
        <w:jc w:val="both"/>
        <w:rPr>
          <w:rFonts w:asciiTheme="minorHAnsi" w:hAnsiTheme="minorHAnsi" w:cstheme="minorHAnsi"/>
          <w:sz w:val="24"/>
          <w:szCs w:val="24"/>
        </w:rPr>
      </w:pPr>
      <w:r w:rsidRPr="007C7C1A">
        <w:rPr>
          <w:rFonts w:asciiTheme="minorHAnsi" w:hAnsiTheme="minorHAnsi" w:cstheme="minorHAnsi"/>
          <w:sz w:val="24"/>
          <w:szCs w:val="24"/>
        </w:rPr>
        <w:t>Gastos y Utilidad</w:t>
      </w:r>
    </w:p>
    <w:p w:rsidR="00DF0796" w:rsidRPr="007C7C1A" w:rsidRDefault="00DF0796" w:rsidP="003D2814">
      <w:pPr>
        <w:pStyle w:val="Prrafodelista"/>
        <w:numPr>
          <w:ilvl w:val="0"/>
          <w:numId w:val="25"/>
        </w:numPr>
        <w:tabs>
          <w:tab w:val="left" w:pos="426"/>
        </w:tabs>
        <w:jc w:val="both"/>
        <w:rPr>
          <w:rFonts w:asciiTheme="minorHAnsi" w:hAnsiTheme="minorHAnsi" w:cstheme="minorHAnsi"/>
          <w:sz w:val="24"/>
          <w:szCs w:val="24"/>
        </w:rPr>
      </w:pPr>
      <w:r w:rsidRPr="007C7C1A">
        <w:rPr>
          <w:rFonts w:asciiTheme="minorHAnsi" w:hAnsiTheme="minorHAnsi" w:cstheme="minorHAnsi"/>
          <w:sz w:val="24"/>
          <w:szCs w:val="24"/>
        </w:rPr>
        <w:t>Primas de Tarifa y Riesgo</w:t>
      </w:r>
    </w:p>
    <w:p w:rsidR="00DF0796" w:rsidRPr="007C7C1A" w:rsidRDefault="00DF0796" w:rsidP="003D2814">
      <w:pPr>
        <w:pStyle w:val="Prrafodelista"/>
        <w:numPr>
          <w:ilvl w:val="0"/>
          <w:numId w:val="25"/>
        </w:numPr>
        <w:tabs>
          <w:tab w:val="left" w:pos="426"/>
        </w:tabs>
        <w:jc w:val="both"/>
        <w:rPr>
          <w:rFonts w:asciiTheme="minorHAnsi" w:hAnsiTheme="minorHAnsi" w:cstheme="minorHAnsi"/>
          <w:sz w:val="24"/>
          <w:szCs w:val="24"/>
        </w:rPr>
      </w:pPr>
      <w:r w:rsidRPr="007C7C1A">
        <w:rPr>
          <w:rFonts w:asciiTheme="minorHAnsi" w:hAnsiTheme="minorHAnsi" w:cstheme="minorHAnsi"/>
          <w:sz w:val="24"/>
          <w:szCs w:val="24"/>
        </w:rPr>
        <w:t>Factores de Suficiencia</w:t>
      </w:r>
    </w:p>
    <w:p w:rsidR="00DF0796" w:rsidRPr="007C7C1A" w:rsidRDefault="00DF0796" w:rsidP="003D2814">
      <w:pPr>
        <w:pStyle w:val="Prrafodelista"/>
        <w:numPr>
          <w:ilvl w:val="0"/>
          <w:numId w:val="25"/>
        </w:numPr>
        <w:tabs>
          <w:tab w:val="left" w:pos="426"/>
        </w:tabs>
        <w:jc w:val="both"/>
        <w:rPr>
          <w:rFonts w:asciiTheme="minorHAnsi" w:hAnsiTheme="minorHAnsi" w:cstheme="minorHAnsi"/>
          <w:sz w:val="24"/>
          <w:szCs w:val="24"/>
        </w:rPr>
      </w:pPr>
      <w:r w:rsidRPr="007C7C1A">
        <w:rPr>
          <w:rFonts w:asciiTheme="minorHAnsi" w:hAnsiTheme="minorHAnsi" w:cstheme="minorHAnsi"/>
          <w:sz w:val="24"/>
          <w:szCs w:val="24"/>
        </w:rPr>
        <w:t>Configuración Contable</w:t>
      </w:r>
    </w:p>
    <w:p w:rsidR="00C314B3" w:rsidRDefault="00D03612" w:rsidP="00DF0796">
      <w:pPr>
        <w:tabs>
          <w:tab w:val="left" w:pos="426"/>
        </w:tabs>
        <w:jc w:val="center"/>
        <w:rPr>
          <w:rFonts w:ascii="Arial" w:hAnsi="Arial" w:cs="Arial"/>
        </w:rPr>
      </w:pPr>
      <w:r>
        <w:rPr>
          <w:noProof/>
          <w:lang w:val="es-MX" w:eastAsia="es-MX"/>
        </w:rPr>
        <w:lastRenderedPageBreak/>
        <w:drawing>
          <wp:inline distT="0" distB="0" distL="0" distR="0" wp14:anchorId="33DFF26E" wp14:editId="01F5567B">
            <wp:extent cx="6048375" cy="314833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48375" cy="3148330"/>
                    </a:xfrm>
                    <a:prstGeom prst="rect">
                      <a:avLst/>
                    </a:prstGeom>
                  </pic:spPr>
                </pic:pic>
              </a:graphicData>
            </a:graphic>
          </wp:inline>
        </w:drawing>
      </w:r>
    </w:p>
    <w:p w:rsidR="00DF0796" w:rsidRDefault="00DF0796" w:rsidP="00DF0796">
      <w:pPr>
        <w:tabs>
          <w:tab w:val="left" w:pos="426"/>
        </w:tabs>
        <w:jc w:val="center"/>
        <w:rPr>
          <w:rFonts w:ascii="Arial" w:hAnsi="Arial" w:cs="Arial"/>
        </w:rPr>
      </w:pPr>
    </w:p>
    <w:p w:rsidR="00DF0796" w:rsidRDefault="00D03612" w:rsidP="00DF0796">
      <w:pPr>
        <w:tabs>
          <w:tab w:val="left" w:pos="426"/>
        </w:tabs>
        <w:jc w:val="center"/>
        <w:rPr>
          <w:rFonts w:ascii="Arial" w:hAnsi="Arial" w:cs="Arial"/>
        </w:rPr>
      </w:pPr>
      <w:r>
        <w:rPr>
          <w:noProof/>
          <w:lang w:val="es-MX" w:eastAsia="es-MX"/>
        </w:rPr>
        <w:drawing>
          <wp:inline distT="0" distB="0" distL="0" distR="0" wp14:anchorId="3113BAA7" wp14:editId="3092D5F7">
            <wp:extent cx="6048375" cy="314833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48375" cy="3148330"/>
                    </a:xfrm>
                    <a:prstGeom prst="rect">
                      <a:avLst/>
                    </a:prstGeom>
                  </pic:spPr>
                </pic:pic>
              </a:graphicData>
            </a:graphic>
          </wp:inline>
        </w:drawing>
      </w:r>
    </w:p>
    <w:p w:rsidR="00D03612" w:rsidRDefault="00D03612" w:rsidP="00DF0796">
      <w:pPr>
        <w:tabs>
          <w:tab w:val="left" w:pos="426"/>
        </w:tabs>
        <w:jc w:val="center"/>
        <w:rPr>
          <w:rFonts w:ascii="Arial" w:hAnsi="Arial" w:cs="Arial"/>
        </w:rPr>
      </w:pPr>
      <w:r>
        <w:rPr>
          <w:noProof/>
          <w:lang w:val="es-MX" w:eastAsia="es-MX"/>
        </w:rPr>
        <w:lastRenderedPageBreak/>
        <w:drawing>
          <wp:inline distT="0" distB="0" distL="0" distR="0" wp14:anchorId="26C9BC5D" wp14:editId="0FDAB563">
            <wp:extent cx="6048375" cy="3169285"/>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48375" cy="3169285"/>
                    </a:xfrm>
                    <a:prstGeom prst="rect">
                      <a:avLst/>
                    </a:prstGeom>
                  </pic:spPr>
                </pic:pic>
              </a:graphicData>
            </a:graphic>
          </wp:inline>
        </w:drawing>
      </w:r>
    </w:p>
    <w:p w:rsidR="00D03612" w:rsidRDefault="00D03612" w:rsidP="00DF0796">
      <w:pPr>
        <w:tabs>
          <w:tab w:val="left" w:pos="426"/>
        </w:tabs>
        <w:jc w:val="center"/>
        <w:rPr>
          <w:rFonts w:ascii="Arial" w:hAnsi="Arial" w:cs="Arial"/>
        </w:rPr>
      </w:pPr>
      <w:r>
        <w:rPr>
          <w:noProof/>
          <w:lang w:val="es-MX" w:eastAsia="es-MX"/>
        </w:rPr>
        <w:drawing>
          <wp:inline distT="0" distB="0" distL="0" distR="0" wp14:anchorId="0A27B7D5" wp14:editId="36789BC3">
            <wp:extent cx="6048375" cy="314833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48375" cy="3148330"/>
                    </a:xfrm>
                    <a:prstGeom prst="rect">
                      <a:avLst/>
                    </a:prstGeom>
                  </pic:spPr>
                </pic:pic>
              </a:graphicData>
            </a:graphic>
          </wp:inline>
        </w:drawing>
      </w:r>
    </w:p>
    <w:p w:rsidR="00D03612" w:rsidRDefault="00D03612" w:rsidP="00DF0796">
      <w:pPr>
        <w:tabs>
          <w:tab w:val="left" w:pos="426"/>
        </w:tabs>
        <w:jc w:val="center"/>
        <w:rPr>
          <w:rFonts w:ascii="Arial" w:hAnsi="Arial" w:cs="Arial"/>
        </w:rPr>
      </w:pPr>
      <w:r>
        <w:rPr>
          <w:noProof/>
          <w:lang w:val="es-MX" w:eastAsia="es-MX"/>
        </w:rPr>
        <w:lastRenderedPageBreak/>
        <w:drawing>
          <wp:inline distT="0" distB="0" distL="0" distR="0" wp14:anchorId="314E5C21" wp14:editId="11124488">
            <wp:extent cx="6048375" cy="3141345"/>
            <wp:effectExtent l="0" t="0" r="952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48375" cy="3141345"/>
                    </a:xfrm>
                    <a:prstGeom prst="rect">
                      <a:avLst/>
                    </a:prstGeom>
                  </pic:spPr>
                </pic:pic>
              </a:graphicData>
            </a:graphic>
          </wp:inline>
        </w:drawing>
      </w:r>
    </w:p>
    <w:p w:rsidR="00D03612" w:rsidRDefault="00BB2933" w:rsidP="00DF0796">
      <w:pPr>
        <w:tabs>
          <w:tab w:val="left" w:pos="426"/>
        </w:tabs>
        <w:jc w:val="center"/>
        <w:rPr>
          <w:rFonts w:ascii="Arial" w:hAnsi="Arial" w:cs="Arial"/>
        </w:rPr>
      </w:pPr>
      <w:r>
        <w:rPr>
          <w:noProof/>
          <w:lang w:val="es-MX" w:eastAsia="es-MX"/>
        </w:rPr>
        <w:drawing>
          <wp:inline distT="0" distB="0" distL="0" distR="0" wp14:anchorId="55704D12" wp14:editId="4BFFC56D">
            <wp:extent cx="6048375" cy="3162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48375" cy="3162300"/>
                    </a:xfrm>
                    <a:prstGeom prst="rect">
                      <a:avLst/>
                    </a:prstGeom>
                  </pic:spPr>
                </pic:pic>
              </a:graphicData>
            </a:graphic>
          </wp:inline>
        </w:drawing>
      </w:r>
    </w:p>
    <w:p w:rsidR="00BB2933" w:rsidRDefault="00BB2933" w:rsidP="00DF0796">
      <w:pPr>
        <w:tabs>
          <w:tab w:val="left" w:pos="426"/>
        </w:tabs>
        <w:jc w:val="center"/>
        <w:rPr>
          <w:rFonts w:ascii="Arial" w:hAnsi="Arial" w:cs="Arial"/>
        </w:rPr>
      </w:pPr>
    </w:p>
    <w:p w:rsidR="00C71C34" w:rsidRPr="007C7C1A" w:rsidRDefault="00C71C34" w:rsidP="007C7C1A">
      <w:pPr>
        <w:tabs>
          <w:tab w:val="left" w:pos="426"/>
        </w:tabs>
        <w:jc w:val="both"/>
        <w:rPr>
          <w:rFonts w:ascii="Calibri" w:hAnsi="Calibri" w:cs="Lucida Sans Unicode"/>
          <w:sz w:val="24"/>
        </w:rPr>
      </w:pPr>
      <w:r w:rsidRPr="007C7C1A">
        <w:rPr>
          <w:rFonts w:ascii="Calibri" w:hAnsi="Calibri" w:cs="Lucida Sans Unicode"/>
          <w:sz w:val="24"/>
        </w:rPr>
        <w:t>Una vez realizados los cambios necesarios, Salvar.</w:t>
      </w:r>
    </w:p>
    <w:p w:rsidR="00345B9B" w:rsidRDefault="00345B9B" w:rsidP="00DF0796">
      <w:pPr>
        <w:tabs>
          <w:tab w:val="left" w:pos="426"/>
        </w:tabs>
        <w:jc w:val="center"/>
        <w:rPr>
          <w:rFonts w:ascii="Arial" w:hAnsi="Arial" w:cs="Arial"/>
        </w:rPr>
      </w:pPr>
    </w:p>
    <w:p w:rsidR="007C7C1A" w:rsidRDefault="007C7C1A" w:rsidP="00DF0796">
      <w:pPr>
        <w:tabs>
          <w:tab w:val="left" w:pos="426"/>
        </w:tabs>
        <w:jc w:val="center"/>
        <w:rPr>
          <w:rFonts w:ascii="Arial" w:hAnsi="Arial" w:cs="Arial"/>
        </w:rPr>
      </w:pPr>
    </w:p>
    <w:p w:rsidR="007C7C1A" w:rsidRDefault="007C7C1A" w:rsidP="00DF0796">
      <w:pPr>
        <w:tabs>
          <w:tab w:val="left" w:pos="426"/>
        </w:tabs>
        <w:jc w:val="center"/>
        <w:rPr>
          <w:rFonts w:ascii="Arial" w:hAnsi="Arial" w:cs="Arial"/>
        </w:rPr>
      </w:pPr>
    </w:p>
    <w:p w:rsidR="007C7C1A" w:rsidRDefault="007C7C1A" w:rsidP="00DF0796">
      <w:pPr>
        <w:tabs>
          <w:tab w:val="left" w:pos="426"/>
        </w:tabs>
        <w:jc w:val="center"/>
        <w:rPr>
          <w:rFonts w:ascii="Arial" w:hAnsi="Arial" w:cs="Arial"/>
        </w:rPr>
      </w:pPr>
    </w:p>
    <w:p w:rsidR="007C7C1A" w:rsidRDefault="007C7C1A" w:rsidP="00DF0796">
      <w:pPr>
        <w:tabs>
          <w:tab w:val="left" w:pos="426"/>
        </w:tabs>
        <w:jc w:val="center"/>
        <w:rPr>
          <w:rFonts w:ascii="Arial" w:hAnsi="Arial" w:cs="Arial"/>
        </w:rPr>
      </w:pPr>
    </w:p>
    <w:p w:rsidR="007C7C1A" w:rsidRDefault="007C7C1A" w:rsidP="00DF0796">
      <w:pPr>
        <w:tabs>
          <w:tab w:val="left" w:pos="426"/>
        </w:tabs>
        <w:jc w:val="center"/>
        <w:rPr>
          <w:rFonts w:ascii="Arial" w:hAnsi="Arial" w:cs="Arial"/>
        </w:rPr>
      </w:pPr>
    </w:p>
    <w:p w:rsidR="007C7C1A" w:rsidRDefault="007C7C1A" w:rsidP="00DF0796">
      <w:pPr>
        <w:tabs>
          <w:tab w:val="left" w:pos="426"/>
        </w:tabs>
        <w:jc w:val="center"/>
        <w:rPr>
          <w:rFonts w:ascii="Arial" w:hAnsi="Arial" w:cs="Arial"/>
        </w:rPr>
      </w:pPr>
    </w:p>
    <w:p w:rsidR="007C7C1A" w:rsidRDefault="007C7C1A" w:rsidP="00DF0796">
      <w:pPr>
        <w:tabs>
          <w:tab w:val="left" w:pos="426"/>
        </w:tabs>
        <w:jc w:val="center"/>
        <w:rPr>
          <w:rFonts w:ascii="Arial" w:hAnsi="Arial" w:cs="Arial"/>
        </w:rPr>
      </w:pPr>
    </w:p>
    <w:p w:rsidR="007C7C1A" w:rsidRDefault="007C7C1A" w:rsidP="007C7C1A">
      <w:pPr>
        <w:pStyle w:val="Ttulo2"/>
        <w:rPr>
          <w:rFonts w:ascii="Calibri" w:hAnsi="Calibri" w:cs="Lucida Sans Unicode"/>
        </w:rPr>
      </w:pPr>
      <w:bookmarkStart w:id="54" w:name="_Toc491679223"/>
      <w:r>
        <w:rPr>
          <w:rFonts w:ascii="Calibri" w:hAnsi="Calibri" w:cs="Lucida Sans Unicode"/>
        </w:rPr>
        <w:lastRenderedPageBreak/>
        <w:t>Crear copia en el código correspondiente</w:t>
      </w:r>
      <w:r>
        <w:rPr>
          <w:rFonts w:ascii="Calibri" w:hAnsi="Calibri" w:cs="Lucida Sans Unicode"/>
        </w:rPr>
        <w:t>.</w:t>
      </w:r>
      <w:bookmarkEnd w:id="54"/>
    </w:p>
    <w:p w:rsidR="007C7C1A" w:rsidRDefault="007C7C1A" w:rsidP="007C7C1A">
      <w:pPr>
        <w:rPr>
          <w:rFonts w:ascii="Calibri" w:hAnsi="Calibri" w:cs="Lucida Sans Unicode"/>
          <w:sz w:val="24"/>
          <w:lang w:val="es-VE"/>
        </w:rPr>
      </w:pPr>
      <w:r>
        <w:rPr>
          <w:rFonts w:ascii="Calibri" w:hAnsi="Calibri" w:cs="Lucida Sans Unicode"/>
          <w:sz w:val="24"/>
          <w:lang w:val="es-VE"/>
        </w:rPr>
        <w:t>Es posible crear una copia de un producto ya existente usando como referencia las características similares de este.</w:t>
      </w:r>
    </w:p>
    <w:p w:rsidR="007C7C1A" w:rsidRDefault="007C7C1A" w:rsidP="007C7C1A">
      <w:pPr>
        <w:tabs>
          <w:tab w:val="left" w:pos="426"/>
        </w:tabs>
        <w:jc w:val="both"/>
        <w:rPr>
          <w:rFonts w:ascii="Arial" w:hAnsi="Arial" w:cs="Arial"/>
        </w:rPr>
      </w:pPr>
    </w:p>
    <w:p w:rsidR="008E47C1" w:rsidRPr="007C7C1A" w:rsidRDefault="008E47C1" w:rsidP="007C7C1A">
      <w:pPr>
        <w:rPr>
          <w:rFonts w:ascii="Calibri" w:hAnsi="Calibri" w:cs="Lucida Sans Unicode"/>
          <w:sz w:val="24"/>
          <w:lang w:val="es-VE"/>
        </w:rPr>
      </w:pPr>
      <w:r w:rsidRPr="007C7C1A">
        <w:rPr>
          <w:rFonts w:ascii="Calibri" w:hAnsi="Calibri" w:cs="Lucida Sans Unicode"/>
          <w:sz w:val="24"/>
          <w:lang w:val="es-VE"/>
        </w:rPr>
        <w:t>Ingresar en el menú a la opción Configuración y Auditoría/Aseguradoras/Afianzadoras.</w:t>
      </w:r>
    </w:p>
    <w:p w:rsidR="007C7C1A" w:rsidRPr="007C7C1A" w:rsidRDefault="007C7C1A" w:rsidP="007C7C1A">
      <w:pPr>
        <w:tabs>
          <w:tab w:val="left" w:pos="426"/>
        </w:tabs>
        <w:jc w:val="both"/>
        <w:rPr>
          <w:rFonts w:ascii="Arial" w:hAnsi="Arial" w:cs="Arial"/>
        </w:rPr>
      </w:pPr>
    </w:p>
    <w:p w:rsidR="008E47C1" w:rsidRDefault="00BB2933" w:rsidP="008E47C1">
      <w:pPr>
        <w:tabs>
          <w:tab w:val="left" w:pos="426"/>
        </w:tabs>
        <w:jc w:val="center"/>
        <w:rPr>
          <w:rFonts w:ascii="Arial" w:hAnsi="Arial" w:cs="Arial"/>
        </w:rPr>
      </w:pPr>
      <w:r>
        <w:rPr>
          <w:noProof/>
          <w:lang w:val="es-MX" w:eastAsia="es-MX"/>
        </w:rPr>
        <w:drawing>
          <wp:inline distT="0" distB="0" distL="0" distR="0" wp14:anchorId="4AFA6851" wp14:editId="48AEFD44">
            <wp:extent cx="5449824" cy="3026153"/>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0312" cy="3031977"/>
                    </a:xfrm>
                    <a:prstGeom prst="rect">
                      <a:avLst/>
                    </a:prstGeom>
                  </pic:spPr>
                </pic:pic>
              </a:graphicData>
            </a:graphic>
          </wp:inline>
        </w:drawing>
      </w:r>
    </w:p>
    <w:p w:rsidR="008772D4" w:rsidRDefault="008772D4" w:rsidP="008E47C1">
      <w:pPr>
        <w:tabs>
          <w:tab w:val="left" w:pos="426"/>
        </w:tabs>
        <w:jc w:val="center"/>
        <w:rPr>
          <w:rFonts w:ascii="Arial" w:hAnsi="Arial" w:cs="Arial"/>
        </w:rPr>
      </w:pPr>
    </w:p>
    <w:p w:rsidR="008772D4" w:rsidRPr="007C7C1A" w:rsidRDefault="008772D4" w:rsidP="007C7C1A">
      <w:pPr>
        <w:rPr>
          <w:rFonts w:ascii="Calibri" w:hAnsi="Calibri" w:cs="Lucida Sans Unicode"/>
          <w:sz w:val="24"/>
          <w:lang w:val="es-VE"/>
        </w:rPr>
      </w:pPr>
      <w:r w:rsidRPr="007C7C1A">
        <w:rPr>
          <w:rFonts w:ascii="Calibri" w:hAnsi="Calibri" w:cs="Lucida Sans Unicode"/>
          <w:sz w:val="24"/>
          <w:lang w:val="es-VE"/>
        </w:rPr>
        <w:t xml:space="preserve">En la pestaña Aseguradoras y Afianzadoras, ingresar a Tipos de Seguros en el ícono </w:t>
      </w:r>
      <w:r w:rsidR="00BB2933" w:rsidRPr="007C7C1A">
        <w:rPr>
          <w:rFonts w:ascii="Calibri" w:hAnsi="Calibri" w:cs="Lucida Sans Unicode"/>
          <w:sz w:val="24"/>
          <w:lang w:val="es-VE"/>
        </w:rPr>
        <w:t>correspondiente</w:t>
      </w:r>
      <w:r w:rsidRPr="007C7C1A">
        <w:rPr>
          <w:rFonts w:ascii="Calibri" w:hAnsi="Calibri" w:cs="Lucida Sans Unicode"/>
          <w:sz w:val="24"/>
          <w:lang w:val="es-VE"/>
        </w:rPr>
        <w:t>.</w:t>
      </w:r>
    </w:p>
    <w:p w:rsidR="008772D4" w:rsidRDefault="00BB2933" w:rsidP="008E47C1">
      <w:pPr>
        <w:tabs>
          <w:tab w:val="left" w:pos="426"/>
        </w:tabs>
        <w:jc w:val="center"/>
        <w:rPr>
          <w:rFonts w:ascii="Arial" w:hAnsi="Arial" w:cs="Arial"/>
        </w:rPr>
      </w:pPr>
      <w:r>
        <w:rPr>
          <w:noProof/>
          <w:lang w:val="es-MX" w:eastAsia="es-MX"/>
        </w:rPr>
        <mc:AlternateContent>
          <mc:Choice Requires="wps">
            <w:drawing>
              <wp:anchor distT="0" distB="0" distL="114300" distR="114300" simplePos="0" relativeHeight="251661312" behindDoc="0" locked="0" layoutInCell="1" allowOverlap="1">
                <wp:simplePos x="0" y="0"/>
                <wp:positionH relativeFrom="column">
                  <wp:posOffset>4198036</wp:posOffset>
                </wp:positionH>
                <wp:positionV relativeFrom="paragraph">
                  <wp:posOffset>715492</wp:posOffset>
                </wp:positionV>
                <wp:extent cx="238125" cy="238125"/>
                <wp:effectExtent l="0" t="0" r="28575" b="28575"/>
                <wp:wrapNone/>
                <wp:docPr id="74" name="Rectángulo: esquinas redondeadas 74"/>
                <wp:cNvGraphicFramePr/>
                <a:graphic xmlns:a="http://schemas.openxmlformats.org/drawingml/2006/main">
                  <a:graphicData uri="http://schemas.microsoft.com/office/word/2010/wordprocessingShape">
                    <wps:wsp>
                      <wps:cNvSpPr/>
                      <wps:spPr>
                        <a:xfrm>
                          <a:off x="0" y="0"/>
                          <a:ext cx="238125"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07B5E2" id="Rectángulo: esquinas redondeadas 74" o:spid="_x0000_s1026" style="position:absolute;margin-left:330.55pt;margin-top:56.35pt;width:18.7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" filled="f" strokecolor="red" strokeweight="2pt"/>
            </w:pict>
          </mc:Fallback>
        </mc:AlternateContent>
      </w:r>
      <w:r>
        <w:rPr>
          <w:noProof/>
          <w:lang w:val="es-MX" w:eastAsia="es-MX"/>
        </w:rPr>
        <w:drawing>
          <wp:inline distT="0" distB="0" distL="0" distR="0" wp14:anchorId="417D89FF" wp14:editId="7058F2F6">
            <wp:extent cx="5314480" cy="2969971"/>
            <wp:effectExtent l="0" t="0" r="635" b="19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39214" cy="2983793"/>
                    </a:xfrm>
                    <a:prstGeom prst="rect">
                      <a:avLst/>
                    </a:prstGeom>
                  </pic:spPr>
                </pic:pic>
              </a:graphicData>
            </a:graphic>
          </wp:inline>
        </w:drawing>
      </w:r>
    </w:p>
    <w:p w:rsidR="008772D4" w:rsidRDefault="008772D4" w:rsidP="008E47C1">
      <w:pPr>
        <w:tabs>
          <w:tab w:val="left" w:pos="426"/>
        </w:tabs>
        <w:jc w:val="center"/>
        <w:rPr>
          <w:rFonts w:ascii="Arial" w:hAnsi="Arial" w:cs="Arial"/>
        </w:rPr>
      </w:pPr>
    </w:p>
    <w:p w:rsidR="008772D4" w:rsidRDefault="008772D4" w:rsidP="008E47C1">
      <w:pPr>
        <w:tabs>
          <w:tab w:val="left" w:pos="426"/>
        </w:tabs>
        <w:jc w:val="center"/>
        <w:rPr>
          <w:rFonts w:ascii="Arial" w:hAnsi="Arial" w:cs="Arial"/>
        </w:rPr>
      </w:pPr>
    </w:p>
    <w:p w:rsidR="008772D4" w:rsidRPr="00B226E0" w:rsidRDefault="004D6307" w:rsidP="00B226E0">
      <w:pPr>
        <w:rPr>
          <w:rFonts w:ascii="Calibri" w:hAnsi="Calibri" w:cs="Lucida Sans Unicode"/>
          <w:sz w:val="24"/>
          <w:lang w:val="es-VE"/>
        </w:rPr>
      </w:pPr>
      <w:r w:rsidRPr="00B226E0">
        <w:rPr>
          <w:rFonts w:ascii="Calibri" w:hAnsi="Calibri" w:cs="Lucida Sans Unicode"/>
          <w:sz w:val="24"/>
          <w:lang w:val="es-VE"/>
        </w:rPr>
        <w:t>En la pantalla Tipos de Seguros</w:t>
      </w:r>
      <w:r w:rsidR="008E422A" w:rsidRPr="00B226E0">
        <w:rPr>
          <w:rFonts w:ascii="Calibri" w:hAnsi="Calibri" w:cs="Lucida Sans Unicode"/>
          <w:sz w:val="24"/>
          <w:lang w:val="es-VE"/>
        </w:rPr>
        <w:t xml:space="preserve"> posicionarse en el registro del Producto que se quiera copiar y dar clik en Copiar Tipo de Seguro.</w:t>
      </w:r>
    </w:p>
    <w:p w:rsidR="008772D4" w:rsidRPr="008E47C1" w:rsidRDefault="008772D4" w:rsidP="008E47C1">
      <w:pPr>
        <w:tabs>
          <w:tab w:val="left" w:pos="426"/>
        </w:tabs>
        <w:jc w:val="center"/>
        <w:rPr>
          <w:rFonts w:ascii="Arial" w:hAnsi="Arial" w:cs="Arial"/>
        </w:rPr>
      </w:pPr>
      <w:bookmarkStart w:id="55" w:name="_GoBack"/>
      <w:bookmarkEnd w:id="55"/>
    </w:p>
    <w:p w:rsidR="008772D4" w:rsidRDefault="00BB2933" w:rsidP="00DF0796">
      <w:pPr>
        <w:tabs>
          <w:tab w:val="left" w:pos="426"/>
        </w:tabs>
        <w:jc w:val="center"/>
        <w:rPr>
          <w:rFonts w:ascii="Arial" w:hAnsi="Arial" w:cs="Arial"/>
        </w:rPr>
      </w:pPr>
      <w:r>
        <w:rPr>
          <w:noProof/>
          <w:lang w:val="es-MX" w:eastAsia="es-MX"/>
        </w:rPr>
        <w:drawing>
          <wp:inline distT="0" distB="0" distL="0" distR="0" wp14:anchorId="3F7AF7B1" wp14:editId="2D8511CB">
            <wp:extent cx="6048375" cy="31337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8375" cy="3133725"/>
                    </a:xfrm>
                    <a:prstGeom prst="rect">
                      <a:avLst/>
                    </a:prstGeom>
                  </pic:spPr>
                </pic:pic>
              </a:graphicData>
            </a:graphic>
          </wp:inline>
        </w:drawing>
      </w:r>
    </w:p>
    <w:p w:rsidR="008772D4" w:rsidRPr="00036D92" w:rsidRDefault="008A70E7" w:rsidP="008A70E7">
      <w:pPr>
        <w:pStyle w:val="Prrafodelista"/>
        <w:numPr>
          <w:ilvl w:val="0"/>
          <w:numId w:val="7"/>
        </w:numPr>
        <w:tabs>
          <w:tab w:val="left" w:pos="426"/>
        </w:tabs>
        <w:jc w:val="both"/>
        <w:rPr>
          <w:rFonts w:ascii="Arial" w:hAnsi="Arial" w:cs="Arial"/>
        </w:rPr>
      </w:pPr>
      <w:r>
        <w:rPr>
          <w:rFonts w:ascii="Arial" w:hAnsi="Arial" w:cs="Arial"/>
          <w:b/>
        </w:rPr>
        <w:t>IV. AJUSTAR EN EL NUEVO PRODUCTO LOS CONCEPTOS Y SU ORDEN Y VALOR CORRESPONDIENTES</w:t>
      </w:r>
    </w:p>
    <w:p w:rsidR="00036D92" w:rsidRPr="00AB4F7F" w:rsidRDefault="00036D92" w:rsidP="008A70E7">
      <w:pPr>
        <w:pStyle w:val="Prrafodelista"/>
        <w:numPr>
          <w:ilvl w:val="0"/>
          <w:numId w:val="7"/>
        </w:numPr>
        <w:tabs>
          <w:tab w:val="left" w:pos="426"/>
        </w:tabs>
        <w:jc w:val="both"/>
        <w:rPr>
          <w:rFonts w:ascii="Arial" w:hAnsi="Arial" w:cs="Arial"/>
        </w:rPr>
      </w:pPr>
    </w:p>
    <w:p w:rsidR="00AB4F7F" w:rsidRDefault="00AB4F7F" w:rsidP="00AB4F7F">
      <w:pPr>
        <w:tabs>
          <w:tab w:val="left" w:pos="426"/>
        </w:tabs>
        <w:jc w:val="center"/>
        <w:rPr>
          <w:rFonts w:ascii="Arial" w:hAnsi="Arial" w:cs="Arial"/>
        </w:rPr>
      </w:pPr>
    </w:p>
    <w:p w:rsidR="005A00DD" w:rsidRDefault="005A00DD" w:rsidP="00AB4F7F">
      <w:pPr>
        <w:tabs>
          <w:tab w:val="left" w:pos="426"/>
        </w:tabs>
        <w:jc w:val="center"/>
        <w:rPr>
          <w:rFonts w:ascii="Arial" w:hAnsi="Arial" w:cs="Arial"/>
        </w:rPr>
      </w:pPr>
    </w:p>
    <w:p w:rsidR="005A00DD" w:rsidRPr="005A00DD" w:rsidRDefault="005A00DD" w:rsidP="005A00DD">
      <w:pPr>
        <w:pStyle w:val="Prrafodelista"/>
        <w:numPr>
          <w:ilvl w:val="0"/>
          <w:numId w:val="9"/>
        </w:numPr>
        <w:tabs>
          <w:tab w:val="left" w:pos="426"/>
        </w:tabs>
        <w:jc w:val="both"/>
        <w:rPr>
          <w:rFonts w:ascii="Arial" w:hAnsi="Arial" w:cs="Arial"/>
        </w:rPr>
      </w:pPr>
      <w:r>
        <w:rPr>
          <w:rFonts w:ascii="Arial" w:hAnsi="Arial" w:cs="Arial"/>
        </w:rPr>
        <w:t xml:space="preserve">Ingresar a </w:t>
      </w:r>
      <w:r>
        <w:rPr>
          <w:rFonts w:ascii="Arial" w:hAnsi="Arial" w:cs="Arial"/>
          <w:b/>
        </w:rPr>
        <w:t>Configuración y Auditoría/Aseguradoras/Afianzadoras</w:t>
      </w:r>
    </w:p>
    <w:p w:rsidR="00AB4F7F" w:rsidRDefault="00AB4F7F" w:rsidP="00AB4F7F">
      <w:pPr>
        <w:tabs>
          <w:tab w:val="left" w:pos="426"/>
        </w:tabs>
        <w:jc w:val="center"/>
        <w:rPr>
          <w:rFonts w:ascii="Arial" w:hAnsi="Arial" w:cs="Arial"/>
        </w:rPr>
      </w:pPr>
    </w:p>
    <w:p w:rsidR="00AB4F7F" w:rsidRDefault="00AB4F7F" w:rsidP="00AB4F7F">
      <w:pPr>
        <w:tabs>
          <w:tab w:val="left" w:pos="426"/>
        </w:tabs>
        <w:jc w:val="center"/>
        <w:rPr>
          <w:rFonts w:ascii="Arial" w:hAnsi="Arial" w:cs="Arial"/>
        </w:rPr>
      </w:pPr>
    </w:p>
    <w:p w:rsidR="00AB4F7F" w:rsidRPr="00AB4F7F" w:rsidRDefault="00AB4F7F" w:rsidP="00AB4F7F">
      <w:pPr>
        <w:tabs>
          <w:tab w:val="left" w:pos="426"/>
        </w:tabs>
        <w:jc w:val="center"/>
        <w:rPr>
          <w:rFonts w:ascii="Arial" w:hAnsi="Arial" w:cs="Arial"/>
        </w:rPr>
      </w:pPr>
    </w:p>
    <w:p w:rsidR="00353FDE" w:rsidRDefault="00353FDE" w:rsidP="00353FDE">
      <w:pPr>
        <w:tabs>
          <w:tab w:val="left" w:pos="426"/>
        </w:tabs>
        <w:jc w:val="both"/>
        <w:rPr>
          <w:rFonts w:ascii="Arial" w:hAnsi="Arial" w:cs="Arial"/>
        </w:rPr>
      </w:pPr>
    </w:p>
    <w:p w:rsidR="00353FDE" w:rsidRDefault="005A00DD" w:rsidP="005A00DD">
      <w:pPr>
        <w:pStyle w:val="Prrafodelista"/>
        <w:numPr>
          <w:ilvl w:val="0"/>
          <w:numId w:val="9"/>
        </w:numPr>
        <w:tabs>
          <w:tab w:val="left" w:pos="426"/>
        </w:tabs>
        <w:jc w:val="both"/>
        <w:rPr>
          <w:rFonts w:ascii="Arial" w:hAnsi="Arial" w:cs="Arial"/>
        </w:rPr>
      </w:pPr>
      <w:r>
        <w:rPr>
          <w:rFonts w:ascii="Arial" w:hAnsi="Arial" w:cs="Arial"/>
        </w:rPr>
        <w:t xml:space="preserve">En la pestaña </w:t>
      </w:r>
      <w:r>
        <w:rPr>
          <w:rFonts w:ascii="Arial" w:hAnsi="Arial" w:cs="Arial"/>
          <w:b/>
        </w:rPr>
        <w:t xml:space="preserve">Aseguradoras y Afianzadoras </w:t>
      </w:r>
      <w:r>
        <w:rPr>
          <w:rFonts w:ascii="Arial" w:hAnsi="Arial" w:cs="Arial"/>
        </w:rPr>
        <w:t xml:space="preserve">ingresar a </w:t>
      </w:r>
      <w:r>
        <w:rPr>
          <w:rFonts w:ascii="Arial" w:hAnsi="Arial" w:cs="Arial"/>
          <w:b/>
        </w:rPr>
        <w:t xml:space="preserve">Planes de Pago </w:t>
      </w:r>
      <w:r>
        <w:rPr>
          <w:rFonts w:ascii="Arial" w:hAnsi="Arial" w:cs="Arial"/>
        </w:rPr>
        <w:t>en el segundo ícono de la izquierda.</w:t>
      </w:r>
    </w:p>
    <w:p w:rsidR="005A00DD" w:rsidRDefault="005A00DD" w:rsidP="005A00DD">
      <w:pPr>
        <w:tabs>
          <w:tab w:val="left" w:pos="426"/>
        </w:tabs>
        <w:jc w:val="both"/>
        <w:rPr>
          <w:rFonts w:ascii="Arial" w:hAnsi="Arial" w:cs="Arial"/>
        </w:rPr>
      </w:pPr>
    </w:p>
    <w:p w:rsidR="005A00DD" w:rsidRDefault="005A00DD" w:rsidP="005A00DD">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3383406"/>
            <wp:effectExtent l="1905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cstate="print"/>
                    <a:srcRect/>
                    <a:stretch>
                      <a:fillRect/>
                    </a:stretch>
                  </pic:blipFill>
                  <pic:spPr bwMode="auto">
                    <a:xfrm>
                      <a:off x="0" y="0"/>
                      <a:ext cx="6048375" cy="3383406"/>
                    </a:xfrm>
                    <a:prstGeom prst="rect">
                      <a:avLst/>
                    </a:prstGeom>
                    <a:noFill/>
                    <a:ln w="9525">
                      <a:noFill/>
                      <a:miter lim="800000"/>
                      <a:headEnd/>
                      <a:tailEnd/>
                    </a:ln>
                  </pic:spPr>
                </pic:pic>
              </a:graphicData>
            </a:graphic>
          </wp:inline>
        </w:drawing>
      </w:r>
    </w:p>
    <w:p w:rsidR="00ED4002" w:rsidRDefault="00ED4002" w:rsidP="005A00DD">
      <w:pPr>
        <w:tabs>
          <w:tab w:val="left" w:pos="426"/>
        </w:tabs>
        <w:jc w:val="center"/>
        <w:rPr>
          <w:rFonts w:ascii="Arial" w:hAnsi="Arial" w:cs="Arial"/>
        </w:rPr>
      </w:pPr>
    </w:p>
    <w:p w:rsidR="00ED4002" w:rsidRPr="00ED4002" w:rsidRDefault="00ED4002" w:rsidP="00ED4002">
      <w:pPr>
        <w:pStyle w:val="Prrafodelista"/>
        <w:numPr>
          <w:ilvl w:val="0"/>
          <w:numId w:val="9"/>
        </w:numPr>
        <w:tabs>
          <w:tab w:val="left" w:pos="426"/>
        </w:tabs>
        <w:jc w:val="both"/>
        <w:rPr>
          <w:rFonts w:ascii="Arial" w:hAnsi="Arial" w:cs="Arial"/>
        </w:rPr>
      </w:pPr>
      <w:r>
        <w:rPr>
          <w:rFonts w:ascii="Arial" w:hAnsi="Arial" w:cs="Arial"/>
        </w:rPr>
        <w:t xml:space="preserve">En la pantalla de </w:t>
      </w:r>
      <w:r>
        <w:rPr>
          <w:rFonts w:ascii="Arial" w:hAnsi="Arial" w:cs="Arial"/>
          <w:b/>
        </w:rPr>
        <w:t xml:space="preserve">Planes de Pago </w:t>
      </w:r>
      <w:r>
        <w:rPr>
          <w:rFonts w:ascii="Arial" w:hAnsi="Arial" w:cs="Arial"/>
        </w:rPr>
        <w:t>posicionarse en el registro correspondiente</w:t>
      </w:r>
      <w:r w:rsidR="00C71C34">
        <w:rPr>
          <w:rFonts w:ascii="Arial" w:hAnsi="Arial" w:cs="Arial"/>
        </w:rPr>
        <w:t xml:space="preserve"> al plan de pago que se quiere</w:t>
      </w:r>
      <w:r>
        <w:rPr>
          <w:rFonts w:ascii="Arial" w:hAnsi="Arial" w:cs="Arial"/>
        </w:rPr>
        <w:t xml:space="preserve"> revisar y avanzar a la pestaña </w:t>
      </w:r>
      <w:r>
        <w:rPr>
          <w:rFonts w:ascii="Arial" w:hAnsi="Arial" w:cs="Arial"/>
          <w:b/>
        </w:rPr>
        <w:t>Conceptos y Tipos de Seguros del Pago.</w:t>
      </w:r>
    </w:p>
    <w:p w:rsidR="00ED4002" w:rsidRDefault="00ED4002" w:rsidP="005A00DD">
      <w:pPr>
        <w:tabs>
          <w:tab w:val="left" w:pos="426"/>
        </w:tabs>
        <w:jc w:val="center"/>
        <w:rPr>
          <w:rFonts w:ascii="Arial" w:hAnsi="Arial" w:cs="Arial"/>
        </w:rPr>
      </w:pPr>
    </w:p>
    <w:p w:rsidR="00ED4002" w:rsidRDefault="00ED4002" w:rsidP="00ED4002">
      <w:pPr>
        <w:pStyle w:val="Sinespaciado"/>
      </w:pPr>
      <w:r>
        <w:rPr>
          <w:noProof/>
          <w:lang w:val="es-MX" w:eastAsia="es-MX"/>
        </w:rPr>
        <w:drawing>
          <wp:inline distT="0" distB="0" distL="0" distR="0">
            <wp:extent cx="6048375" cy="3393057"/>
            <wp:effectExtent l="1905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cstate="print"/>
                    <a:srcRect/>
                    <a:stretch>
                      <a:fillRect/>
                    </a:stretch>
                  </pic:blipFill>
                  <pic:spPr bwMode="auto">
                    <a:xfrm>
                      <a:off x="0" y="0"/>
                      <a:ext cx="6048375" cy="3393057"/>
                    </a:xfrm>
                    <a:prstGeom prst="rect">
                      <a:avLst/>
                    </a:prstGeom>
                    <a:noFill/>
                    <a:ln w="9525">
                      <a:noFill/>
                      <a:miter lim="800000"/>
                      <a:headEnd/>
                      <a:tailEnd/>
                    </a:ln>
                  </pic:spPr>
                </pic:pic>
              </a:graphicData>
            </a:graphic>
          </wp:inline>
        </w:drawing>
      </w:r>
    </w:p>
    <w:p w:rsidR="00ED4002" w:rsidRPr="00ED4002" w:rsidRDefault="00ED4002" w:rsidP="00ED4002">
      <w:pPr>
        <w:pStyle w:val="Sinespaciado"/>
        <w:rPr>
          <w:rFonts w:ascii="Arial" w:hAnsi="Arial" w:cs="Arial"/>
          <w:sz w:val="20"/>
          <w:szCs w:val="20"/>
        </w:rPr>
      </w:pPr>
    </w:p>
    <w:p w:rsidR="00ED4002" w:rsidRPr="00ED4002" w:rsidRDefault="00ED4002" w:rsidP="00ED4002">
      <w:pPr>
        <w:pStyle w:val="Sinespaciado"/>
        <w:numPr>
          <w:ilvl w:val="0"/>
          <w:numId w:val="9"/>
        </w:numPr>
        <w:jc w:val="both"/>
        <w:rPr>
          <w:rFonts w:ascii="Arial" w:hAnsi="Arial" w:cs="Arial"/>
          <w:sz w:val="20"/>
          <w:szCs w:val="20"/>
        </w:rPr>
      </w:pPr>
      <w:r w:rsidRPr="00ED4002">
        <w:rPr>
          <w:rFonts w:ascii="Arial" w:hAnsi="Arial" w:cs="Arial"/>
          <w:sz w:val="20"/>
          <w:szCs w:val="20"/>
        </w:rPr>
        <w:lastRenderedPageBreak/>
        <w:t xml:space="preserve">Ya en la </w:t>
      </w:r>
      <w:r>
        <w:rPr>
          <w:rFonts w:ascii="Arial" w:hAnsi="Arial" w:cs="Arial"/>
          <w:sz w:val="20"/>
          <w:szCs w:val="20"/>
        </w:rPr>
        <w:t xml:space="preserve">pestaña </w:t>
      </w:r>
      <w:r>
        <w:rPr>
          <w:rFonts w:ascii="Arial" w:hAnsi="Arial" w:cs="Arial"/>
          <w:b/>
          <w:sz w:val="20"/>
          <w:szCs w:val="20"/>
        </w:rPr>
        <w:t xml:space="preserve">Conceptos y Tipos de Seguros del Pago, </w:t>
      </w:r>
      <w:r>
        <w:rPr>
          <w:rFonts w:ascii="Arial" w:hAnsi="Arial" w:cs="Arial"/>
          <w:sz w:val="20"/>
          <w:szCs w:val="20"/>
        </w:rPr>
        <w:t xml:space="preserve">revisar que esté </w:t>
      </w:r>
      <w:r w:rsidR="002B0D44">
        <w:rPr>
          <w:rFonts w:ascii="Arial" w:hAnsi="Arial" w:cs="Arial"/>
          <w:sz w:val="20"/>
          <w:szCs w:val="20"/>
        </w:rPr>
        <w:t xml:space="preserve">el </w:t>
      </w:r>
      <w:r w:rsidR="002B0D44">
        <w:rPr>
          <w:rFonts w:ascii="Arial" w:hAnsi="Arial" w:cs="Arial"/>
          <w:b/>
          <w:sz w:val="20"/>
          <w:szCs w:val="20"/>
        </w:rPr>
        <w:t xml:space="preserve">Concepto </w:t>
      </w:r>
      <w:r w:rsidR="00F969E4">
        <w:rPr>
          <w:rFonts w:ascii="Arial" w:hAnsi="Arial" w:cs="Arial"/>
          <w:b/>
          <w:sz w:val="20"/>
          <w:szCs w:val="20"/>
        </w:rPr>
        <w:t xml:space="preserve">(Asistencia e IVA) </w:t>
      </w:r>
      <w:r w:rsidR="002B0D44">
        <w:rPr>
          <w:rFonts w:ascii="Arial" w:hAnsi="Arial" w:cs="Arial"/>
          <w:b/>
          <w:sz w:val="20"/>
          <w:szCs w:val="20"/>
        </w:rPr>
        <w:t xml:space="preserve">y Tipo de Seguro </w:t>
      </w:r>
      <w:r w:rsidR="002B0D44">
        <w:rPr>
          <w:rFonts w:ascii="Arial" w:hAnsi="Arial" w:cs="Arial"/>
          <w:sz w:val="20"/>
          <w:szCs w:val="20"/>
        </w:rPr>
        <w:t>asociado a ese plan de pagos.</w:t>
      </w:r>
      <w:r w:rsidR="002A5ACC">
        <w:rPr>
          <w:rFonts w:ascii="Arial" w:hAnsi="Arial" w:cs="Arial"/>
          <w:sz w:val="20"/>
          <w:szCs w:val="20"/>
        </w:rPr>
        <w:t xml:space="preserve"> En caso de no est</w:t>
      </w:r>
      <w:r w:rsidR="00E84E17">
        <w:rPr>
          <w:rFonts w:ascii="Arial" w:hAnsi="Arial" w:cs="Arial"/>
          <w:sz w:val="20"/>
          <w:szCs w:val="20"/>
        </w:rPr>
        <w:t>ar</w:t>
      </w:r>
      <w:r w:rsidR="002A5ACC">
        <w:rPr>
          <w:rFonts w:ascii="Arial" w:hAnsi="Arial" w:cs="Arial"/>
          <w:sz w:val="20"/>
          <w:szCs w:val="20"/>
        </w:rPr>
        <w:t xml:space="preserve"> dado de alta el Tipo de seguro</w:t>
      </w:r>
      <w:r w:rsidR="00875875">
        <w:rPr>
          <w:rFonts w:ascii="Arial" w:hAnsi="Arial" w:cs="Arial"/>
          <w:sz w:val="20"/>
          <w:szCs w:val="20"/>
        </w:rPr>
        <w:t xml:space="preserve">, hacer clik en </w:t>
      </w:r>
      <w:r w:rsidR="00875875">
        <w:rPr>
          <w:rFonts w:ascii="Arial" w:hAnsi="Arial" w:cs="Arial"/>
          <w:b/>
          <w:sz w:val="20"/>
          <w:szCs w:val="20"/>
        </w:rPr>
        <w:t>Insertar</w:t>
      </w:r>
      <w:r w:rsidR="00E84E17">
        <w:rPr>
          <w:rFonts w:ascii="Arial" w:hAnsi="Arial" w:cs="Arial"/>
          <w:b/>
          <w:sz w:val="20"/>
          <w:szCs w:val="20"/>
        </w:rPr>
        <w:t xml:space="preserve"> </w:t>
      </w:r>
      <w:r w:rsidR="00E84E17">
        <w:rPr>
          <w:rFonts w:ascii="Arial" w:hAnsi="Arial" w:cs="Arial"/>
          <w:sz w:val="20"/>
          <w:szCs w:val="20"/>
        </w:rPr>
        <w:t xml:space="preserve">e ingresar tanto el </w:t>
      </w:r>
      <w:r w:rsidR="00E84E17">
        <w:rPr>
          <w:rFonts w:ascii="Arial" w:hAnsi="Arial" w:cs="Arial"/>
          <w:b/>
          <w:sz w:val="20"/>
          <w:szCs w:val="20"/>
        </w:rPr>
        <w:t xml:space="preserve">Concepto </w:t>
      </w:r>
      <w:r w:rsidR="00E84E17">
        <w:rPr>
          <w:rFonts w:ascii="Arial" w:hAnsi="Arial" w:cs="Arial"/>
          <w:sz w:val="20"/>
          <w:szCs w:val="20"/>
        </w:rPr>
        <w:t xml:space="preserve">como el </w:t>
      </w:r>
      <w:r w:rsidR="00E84E17">
        <w:rPr>
          <w:rFonts w:ascii="Arial" w:hAnsi="Arial" w:cs="Arial"/>
          <w:b/>
          <w:sz w:val="20"/>
          <w:szCs w:val="20"/>
        </w:rPr>
        <w:t>Tipo de Seguro.</w:t>
      </w:r>
    </w:p>
    <w:p w:rsidR="00ED4002" w:rsidRPr="00ED4002" w:rsidRDefault="00ED4002" w:rsidP="00ED4002">
      <w:pPr>
        <w:pStyle w:val="Sinespaciado"/>
        <w:rPr>
          <w:rFonts w:ascii="Arial" w:hAnsi="Arial" w:cs="Arial"/>
          <w:sz w:val="20"/>
          <w:szCs w:val="20"/>
        </w:rPr>
      </w:pPr>
    </w:p>
    <w:p w:rsidR="00ED4002" w:rsidRDefault="00ED4002" w:rsidP="00ED4002">
      <w:pPr>
        <w:pStyle w:val="Sinespaciado"/>
        <w:jc w:val="center"/>
      </w:pPr>
      <w:r>
        <w:rPr>
          <w:noProof/>
          <w:lang w:val="es-MX" w:eastAsia="es-MX"/>
        </w:rPr>
        <w:drawing>
          <wp:inline distT="0" distB="0" distL="0" distR="0">
            <wp:extent cx="6048375" cy="3403585"/>
            <wp:effectExtent l="1905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cstate="print"/>
                    <a:srcRect/>
                    <a:stretch>
                      <a:fillRect/>
                    </a:stretch>
                  </pic:blipFill>
                  <pic:spPr bwMode="auto">
                    <a:xfrm>
                      <a:off x="0" y="0"/>
                      <a:ext cx="6048375" cy="3403585"/>
                    </a:xfrm>
                    <a:prstGeom prst="rect">
                      <a:avLst/>
                    </a:prstGeom>
                    <a:noFill/>
                    <a:ln w="9525">
                      <a:noFill/>
                      <a:miter lim="800000"/>
                      <a:headEnd/>
                      <a:tailEnd/>
                    </a:ln>
                  </pic:spPr>
                </pic:pic>
              </a:graphicData>
            </a:graphic>
          </wp:inline>
        </w:drawing>
      </w:r>
    </w:p>
    <w:p w:rsidR="00875875" w:rsidRDefault="00875875" w:rsidP="00ED4002">
      <w:pPr>
        <w:pStyle w:val="Sinespaciado"/>
        <w:jc w:val="center"/>
      </w:pPr>
    </w:p>
    <w:p w:rsidR="00875875" w:rsidRDefault="00875875" w:rsidP="00ED4002">
      <w:pPr>
        <w:pStyle w:val="Sinespaciado"/>
        <w:jc w:val="center"/>
      </w:pPr>
    </w:p>
    <w:p w:rsidR="00875875" w:rsidRDefault="00875875" w:rsidP="00ED4002">
      <w:pPr>
        <w:pStyle w:val="Sinespaciado"/>
        <w:jc w:val="center"/>
      </w:pPr>
    </w:p>
    <w:p w:rsidR="00875875" w:rsidRDefault="00875875" w:rsidP="00ED4002">
      <w:pPr>
        <w:pStyle w:val="Sinespaciado"/>
        <w:jc w:val="center"/>
      </w:pPr>
      <w:r>
        <w:rPr>
          <w:noProof/>
          <w:lang w:val="es-MX" w:eastAsia="es-MX"/>
        </w:rPr>
        <w:lastRenderedPageBreak/>
        <w:drawing>
          <wp:inline distT="0" distB="0" distL="0" distR="0">
            <wp:extent cx="6048375" cy="343671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cstate="print"/>
                    <a:srcRect/>
                    <a:stretch>
                      <a:fillRect/>
                    </a:stretch>
                  </pic:blipFill>
                  <pic:spPr bwMode="auto">
                    <a:xfrm>
                      <a:off x="0" y="0"/>
                      <a:ext cx="6048375" cy="3436710"/>
                    </a:xfrm>
                    <a:prstGeom prst="rect">
                      <a:avLst/>
                    </a:prstGeom>
                    <a:noFill/>
                    <a:ln w="9525">
                      <a:noFill/>
                      <a:miter lim="800000"/>
                      <a:headEnd/>
                      <a:tailEnd/>
                    </a:ln>
                  </pic:spPr>
                </pic:pic>
              </a:graphicData>
            </a:graphic>
          </wp:inline>
        </w:drawing>
      </w:r>
    </w:p>
    <w:p w:rsidR="0035472E" w:rsidRDefault="0035472E" w:rsidP="00ED4002">
      <w:pPr>
        <w:pStyle w:val="Sinespaciado"/>
        <w:jc w:val="center"/>
      </w:pPr>
    </w:p>
    <w:p w:rsidR="0035472E" w:rsidRDefault="0035472E" w:rsidP="00ED4002">
      <w:pPr>
        <w:pStyle w:val="Sinespaciado"/>
        <w:jc w:val="center"/>
      </w:pPr>
    </w:p>
    <w:p w:rsidR="0035472E" w:rsidRPr="00C61A28" w:rsidRDefault="0035472E" w:rsidP="00ED4002">
      <w:pPr>
        <w:pStyle w:val="Sinespaciado"/>
        <w:jc w:val="center"/>
        <w:rPr>
          <w:rFonts w:ascii="Arial" w:hAnsi="Arial" w:cs="Arial"/>
        </w:rPr>
      </w:pPr>
    </w:p>
    <w:p w:rsidR="00875875" w:rsidRPr="00C61A28" w:rsidRDefault="00C61A28" w:rsidP="00C61A28">
      <w:pPr>
        <w:pStyle w:val="Sinespaciado"/>
        <w:numPr>
          <w:ilvl w:val="0"/>
          <w:numId w:val="7"/>
        </w:numPr>
        <w:jc w:val="both"/>
        <w:rPr>
          <w:rFonts w:ascii="Arial" w:hAnsi="Arial" w:cs="Arial"/>
        </w:rPr>
      </w:pPr>
      <w:r w:rsidRPr="00C61A28">
        <w:rPr>
          <w:rFonts w:ascii="Arial" w:hAnsi="Arial" w:cs="Arial"/>
          <w:b/>
        </w:rPr>
        <w:t>V. AJUSTAR LAS TARIFAS O COBERTURAS DEL NUEVO PRODUCTO.</w:t>
      </w:r>
    </w:p>
    <w:p w:rsidR="00875875" w:rsidRDefault="00875875" w:rsidP="00ED4002">
      <w:pPr>
        <w:pStyle w:val="Sinespaciado"/>
        <w:jc w:val="center"/>
      </w:pPr>
    </w:p>
    <w:p w:rsidR="00C61A28" w:rsidRPr="00C61A28" w:rsidRDefault="00C61A28" w:rsidP="00C61A28">
      <w:pPr>
        <w:pStyle w:val="Sinespaciado"/>
        <w:numPr>
          <w:ilvl w:val="0"/>
          <w:numId w:val="10"/>
        </w:numPr>
        <w:jc w:val="both"/>
        <w:rPr>
          <w:rFonts w:ascii="Arial" w:hAnsi="Arial" w:cs="Arial"/>
          <w:sz w:val="20"/>
          <w:szCs w:val="20"/>
        </w:rPr>
      </w:pPr>
      <w:r w:rsidRPr="00C61A28">
        <w:rPr>
          <w:rFonts w:ascii="Arial" w:hAnsi="Arial" w:cs="Arial"/>
          <w:sz w:val="20"/>
          <w:szCs w:val="20"/>
        </w:rPr>
        <w:t xml:space="preserve">Regresar a la </w:t>
      </w:r>
      <w:r>
        <w:rPr>
          <w:rFonts w:ascii="Arial" w:hAnsi="Arial" w:cs="Arial"/>
          <w:sz w:val="20"/>
          <w:szCs w:val="20"/>
        </w:rPr>
        <w:t xml:space="preserve">pestaña de </w:t>
      </w:r>
      <w:r>
        <w:rPr>
          <w:rFonts w:ascii="Arial" w:hAnsi="Arial" w:cs="Arial"/>
          <w:b/>
          <w:sz w:val="20"/>
          <w:szCs w:val="20"/>
        </w:rPr>
        <w:t xml:space="preserve">Aseguradoras y Afianzadoras  </w:t>
      </w:r>
      <w:r>
        <w:rPr>
          <w:rFonts w:ascii="Arial" w:hAnsi="Arial" w:cs="Arial"/>
          <w:sz w:val="20"/>
          <w:szCs w:val="20"/>
        </w:rPr>
        <w:t xml:space="preserve">e ingresar  a </w:t>
      </w:r>
      <w:r>
        <w:rPr>
          <w:rFonts w:ascii="Arial" w:hAnsi="Arial" w:cs="Arial"/>
          <w:b/>
          <w:sz w:val="20"/>
          <w:szCs w:val="20"/>
        </w:rPr>
        <w:t xml:space="preserve">Tipos de Seguros </w:t>
      </w:r>
      <w:r>
        <w:rPr>
          <w:rFonts w:ascii="Arial" w:hAnsi="Arial" w:cs="Arial"/>
          <w:sz w:val="20"/>
          <w:szCs w:val="20"/>
        </w:rPr>
        <w:t xml:space="preserve">en </w:t>
      </w:r>
      <w:r>
        <w:rPr>
          <w:rFonts w:ascii="Arial" w:hAnsi="Arial" w:cs="Arial"/>
          <w:b/>
          <w:sz w:val="20"/>
          <w:szCs w:val="20"/>
        </w:rPr>
        <w:t>Configuración y Auditoría/ Aseguradoras/Afianzadoras</w:t>
      </w:r>
    </w:p>
    <w:p w:rsidR="00875875" w:rsidRDefault="00875875" w:rsidP="00ED4002">
      <w:pPr>
        <w:pStyle w:val="Sinespaciado"/>
        <w:jc w:val="center"/>
      </w:pPr>
    </w:p>
    <w:p w:rsidR="00875875" w:rsidRDefault="00C61A28" w:rsidP="00ED4002">
      <w:pPr>
        <w:pStyle w:val="Sinespaciado"/>
        <w:jc w:val="center"/>
      </w:pPr>
      <w:r>
        <w:rPr>
          <w:noProof/>
          <w:lang w:val="es-MX" w:eastAsia="es-MX"/>
        </w:rPr>
        <w:lastRenderedPageBreak/>
        <w:drawing>
          <wp:inline distT="0" distB="0" distL="0" distR="0">
            <wp:extent cx="6048375" cy="3389421"/>
            <wp:effectExtent l="1905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cstate="print"/>
                    <a:srcRect/>
                    <a:stretch>
                      <a:fillRect/>
                    </a:stretch>
                  </pic:blipFill>
                  <pic:spPr bwMode="auto">
                    <a:xfrm>
                      <a:off x="0" y="0"/>
                      <a:ext cx="6048375" cy="3389421"/>
                    </a:xfrm>
                    <a:prstGeom prst="rect">
                      <a:avLst/>
                    </a:prstGeom>
                    <a:noFill/>
                    <a:ln w="9525">
                      <a:noFill/>
                      <a:miter lim="800000"/>
                      <a:headEnd/>
                      <a:tailEnd/>
                    </a:ln>
                  </pic:spPr>
                </pic:pic>
              </a:graphicData>
            </a:graphic>
          </wp:inline>
        </w:drawing>
      </w:r>
    </w:p>
    <w:p w:rsidR="00875875" w:rsidRPr="00C61A28" w:rsidRDefault="00875875" w:rsidP="00ED4002">
      <w:pPr>
        <w:pStyle w:val="Sinespaciado"/>
        <w:jc w:val="center"/>
        <w:rPr>
          <w:rFonts w:ascii="Arial" w:hAnsi="Arial" w:cs="Arial"/>
          <w:sz w:val="20"/>
          <w:szCs w:val="20"/>
        </w:rPr>
      </w:pPr>
    </w:p>
    <w:p w:rsidR="00ED4002" w:rsidRPr="00931105" w:rsidRDefault="00EA05E5" w:rsidP="00C61A28">
      <w:pPr>
        <w:pStyle w:val="Sinespaciado"/>
        <w:numPr>
          <w:ilvl w:val="0"/>
          <w:numId w:val="10"/>
        </w:numPr>
        <w:rPr>
          <w:rFonts w:ascii="Arial" w:hAnsi="Arial" w:cs="Arial"/>
          <w:sz w:val="20"/>
          <w:szCs w:val="20"/>
        </w:rPr>
      </w:pPr>
      <w:r>
        <w:rPr>
          <w:rFonts w:ascii="Arial" w:hAnsi="Arial" w:cs="Arial"/>
          <w:sz w:val="20"/>
          <w:szCs w:val="20"/>
        </w:rPr>
        <w:t xml:space="preserve">En la pestaña </w:t>
      </w:r>
      <w:r>
        <w:rPr>
          <w:rFonts w:ascii="Arial" w:hAnsi="Arial" w:cs="Arial"/>
          <w:b/>
          <w:sz w:val="20"/>
          <w:szCs w:val="20"/>
        </w:rPr>
        <w:t xml:space="preserve">Tipo de Seguro </w:t>
      </w:r>
      <w:r>
        <w:rPr>
          <w:rFonts w:ascii="Arial" w:hAnsi="Arial" w:cs="Arial"/>
          <w:sz w:val="20"/>
          <w:szCs w:val="20"/>
        </w:rPr>
        <w:t xml:space="preserve">posicionarse sobre el producto a validar y avanzar por las pestañas </w:t>
      </w:r>
      <w:r>
        <w:rPr>
          <w:rFonts w:ascii="Arial" w:hAnsi="Arial" w:cs="Arial"/>
          <w:b/>
          <w:sz w:val="20"/>
          <w:szCs w:val="20"/>
        </w:rPr>
        <w:t xml:space="preserve">Planes de Coberturas </w:t>
      </w:r>
      <w:r>
        <w:rPr>
          <w:rFonts w:ascii="Arial" w:hAnsi="Arial" w:cs="Arial"/>
          <w:sz w:val="20"/>
          <w:szCs w:val="20"/>
        </w:rPr>
        <w:t xml:space="preserve">y </w:t>
      </w:r>
      <w:r>
        <w:rPr>
          <w:rFonts w:ascii="Arial" w:hAnsi="Arial" w:cs="Arial"/>
          <w:b/>
          <w:sz w:val="20"/>
          <w:szCs w:val="20"/>
        </w:rPr>
        <w:t>Coberturas.</w:t>
      </w:r>
    </w:p>
    <w:p w:rsidR="00931105" w:rsidRDefault="00931105" w:rsidP="00931105">
      <w:pPr>
        <w:pStyle w:val="Sinespaciado"/>
        <w:rPr>
          <w:rFonts w:ascii="Arial" w:hAnsi="Arial" w:cs="Arial"/>
          <w:b/>
          <w:sz w:val="20"/>
          <w:szCs w:val="20"/>
        </w:rPr>
      </w:pPr>
    </w:p>
    <w:p w:rsidR="00931105" w:rsidRPr="004A6910" w:rsidRDefault="00931105" w:rsidP="00931105">
      <w:pPr>
        <w:pStyle w:val="Sinespaciado"/>
        <w:numPr>
          <w:ilvl w:val="0"/>
          <w:numId w:val="10"/>
        </w:numPr>
        <w:jc w:val="both"/>
        <w:rPr>
          <w:rFonts w:ascii="Arial" w:hAnsi="Arial" w:cs="Arial"/>
          <w:sz w:val="20"/>
          <w:szCs w:val="20"/>
        </w:rPr>
      </w:pPr>
      <w:r>
        <w:rPr>
          <w:rFonts w:ascii="Arial" w:hAnsi="Arial" w:cs="Arial"/>
          <w:sz w:val="20"/>
          <w:szCs w:val="20"/>
        </w:rPr>
        <w:t xml:space="preserve">En caso de que se requiera dar de alta un nuevo Plan de Cobertura, hacer clik en </w:t>
      </w:r>
      <w:r>
        <w:rPr>
          <w:rFonts w:ascii="Arial" w:hAnsi="Arial" w:cs="Arial"/>
          <w:b/>
          <w:sz w:val="20"/>
          <w:szCs w:val="20"/>
        </w:rPr>
        <w:t xml:space="preserve">Insertar </w:t>
      </w:r>
      <w:r>
        <w:rPr>
          <w:rFonts w:ascii="Arial" w:hAnsi="Arial" w:cs="Arial"/>
          <w:sz w:val="20"/>
          <w:szCs w:val="20"/>
        </w:rPr>
        <w:t>y completar los datos necesarios para que quede configurado el nuevo producto.</w:t>
      </w:r>
    </w:p>
    <w:p w:rsidR="004A6910" w:rsidRDefault="004A6910" w:rsidP="004A6910">
      <w:pPr>
        <w:pStyle w:val="Sinespaciado"/>
        <w:jc w:val="center"/>
        <w:rPr>
          <w:rFonts w:ascii="Arial" w:hAnsi="Arial" w:cs="Arial"/>
          <w:b/>
          <w:sz w:val="20"/>
          <w:szCs w:val="20"/>
        </w:rPr>
      </w:pPr>
    </w:p>
    <w:p w:rsidR="004A6910" w:rsidRDefault="004A6910" w:rsidP="004A6910">
      <w:pPr>
        <w:pStyle w:val="Sinespaciado"/>
        <w:jc w:val="center"/>
        <w:rPr>
          <w:rFonts w:ascii="Arial" w:hAnsi="Arial" w:cs="Arial"/>
          <w:b/>
          <w:sz w:val="20"/>
          <w:szCs w:val="20"/>
        </w:rPr>
      </w:pPr>
    </w:p>
    <w:p w:rsidR="004A6910" w:rsidRDefault="004A6910" w:rsidP="004A6910">
      <w:pPr>
        <w:pStyle w:val="Sinespaciado"/>
        <w:jc w:val="center"/>
        <w:rPr>
          <w:rFonts w:ascii="Arial" w:hAnsi="Arial" w:cs="Arial"/>
          <w:b/>
          <w:sz w:val="20"/>
          <w:szCs w:val="20"/>
        </w:rPr>
      </w:pPr>
    </w:p>
    <w:p w:rsidR="004A6910" w:rsidRDefault="004A6910" w:rsidP="004A6910">
      <w:pPr>
        <w:pStyle w:val="Sinespaciado"/>
        <w:jc w:val="center"/>
        <w:rPr>
          <w:rFonts w:ascii="Arial" w:hAnsi="Arial" w:cs="Arial"/>
          <w:sz w:val="20"/>
          <w:szCs w:val="20"/>
        </w:rPr>
      </w:pPr>
      <w:r>
        <w:rPr>
          <w:rFonts w:ascii="Arial" w:hAnsi="Arial" w:cs="Arial"/>
          <w:noProof/>
          <w:lang w:val="es-MX" w:eastAsia="es-MX"/>
        </w:rPr>
        <w:lastRenderedPageBreak/>
        <w:drawing>
          <wp:inline distT="0" distB="0" distL="0" distR="0">
            <wp:extent cx="6048375" cy="3269451"/>
            <wp:effectExtent l="1905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6" cstate="print"/>
                    <a:srcRect/>
                    <a:stretch>
                      <a:fillRect/>
                    </a:stretch>
                  </pic:blipFill>
                  <pic:spPr bwMode="auto">
                    <a:xfrm>
                      <a:off x="0" y="0"/>
                      <a:ext cx="6048375" cy="3269451"/>
                    </a:xfrm>
                    <a:prstGeom prst="rect">
                      <a:avLst/>
                    </a:prstGeom>
                    <a:noFill/>
                    <a:ln w="9525">
                      <a:noFill/>
                      <a:miter lim="800000"/>
                      <a:headEnd/>
                      <a:tailEnd/>
                    </a:ln>
                  </pic:spPr>
                </pic:pic>
              </a:graphicData>
            </a:graphic>
          </wp:inline>
        </w:drawing>
      </w:r>
    </w:p>
    <w:p w:rsidR="004A6910" w:rsidRDefault="004A6910" w:rsidP="004A6910">
      <w:pPr>
        <w:pStyle w:val="Sinespaciado"/>
        <w:jc w:val="center"/>
        <w:rPr>
          <w:rFonts w:ascii="Arial" w:hAnsi="Arial" w:cs="Arial"/>
          <w:sz w:val="20"/>
          <w:szCs w:val="20"/>
        </w:rPr>
      </w:pPr>
    </w:p>
    <w:p w:rsidR="004A6910" w:rsidRDefault="00C505BA" w:rsidP="004A6910">
      <w:pPr>
        <w:pStyle w:val="Sinespaciado"/>
        <w:jc w:val="center"/>
        <w:rPr>
          <w:rFonts w:ascii="Arial" w:hAnsi="Arial" w:cs="Arial"/>
          <w:sz w:val="20"/>
          <w:szCs w:val="20"/>
        </w:rPr>
      </w:pPr>
      <w:r>
        <w:rPr>
          <w:rFonts w:ascii="Arial" w:hAnsi="Arial" w:cs="Arial"/>
          <w:noProof/>
          <w:lang w:val="es-MX" w:eastAsia="es-MX"/>
        </w:rPr>
        <w:drawing>
          <wp:inline distT="0" distB="0" distL="0" distR="0">
            <wp:extent cx="6048375" cy="3300274"/>
            <wp:effectExtent l="19050" t="0" r="952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cstate="print"/>
                    <a:srcRect/>
                    <a:stretch>
                      <a:fillRect/>
                    </a:stretch>
                  </pic:blipFill>
                  <pic:spPr bwMode="auto">
                    <a:xfrm>
                      <a:off x="0" y="0"/>
                      <a:ext cx="6048375" cy="3300274"/>
                    </a:xfrm>
                    <a:prstGeom prst="rect">
                      <a:avLst/>
                    </a:prstGeom>
                    <a:noFill/>
                    <a:ln w="9525">
                      <a:noFill/>
                      <a:miter lim="800000"/>
                      <a:headEnd/>
                      <a:tailEnd/>
                    </a:ln>
                  </pic:spPr>
                </pic:pic>
              </a:graphicData>
            </a:graphic>
          </wp:inline>
        </w:drawing>
      </w:r>
    </w:p>
    <w:p w:rsidR="004A6910" w:rsidRDefault="004A6910" w:rsidP="004A6910">
      <w:pPr>
        <w:pStyle w:val="Sinespaciado"/>
        <w:jc w:val="center"/>
        <w:rPr>
          <w:rFonts w:ascii="Arial" w:hAnsi="Arial" w:cs="Arial"/>
          <w:sz w:val="20"/>
          <w:szCs w:val="20"/>
        </w:rPr>
      </w:pPr>
    </w:p>
    <w:p w:rsidR="004A6910" w:rsidRDefault="004A6910" w:rsidP="004A6910">
      <w:pPr>
        <w:pStyle w:val="Sinespaciado"/>
        <w:jc w:val="center"/>
        <w:rPr>
          <w:rFonts w:ascii="Arial" w:hAnsi="Arial" w:cs="Arial"/>
          <w:sz w:val="20"/>
          <w:szCs w:val="20"/>
        </w:rPr>
      </w:pPr>
    </w:p>
    <w:p w:rsidR="004A6910" w:rsidRDefault="004A6910" w:rsidP="004A6910">
      <w:pPr>
        <w:pStyle w:val="Sinespaciado"/>
        <w:jc w:val="center"/>
        <w:rPr>
          <w:rFonts w:ascii="Arial" w:hAnsi="Arial" w:cs="Arial"/>
          <w:sz w:val="20"/>
          <w:szCs w:val="20"/>
        </w:rPr>
      </w:pPr>
    </w:p>
    <w:p w:rsidR="00C505BA" w:rsidRDefault="00C505BA" w:rsidP="004A6910">
      <w:pPr>
        <w:pStyle w:val="Sinespaciado"/>
        <w:jc w:val="center"/>
        <w:rPr>
          <w:rFonts w:ascii="Arial" w:hAnsi="Arial" w:cs="Arial"/>
          <w:sz w:val="20"/>
          <w:szCs w:val="20"/>
        </w:rPr>
      </w:pPr>
      <w:r w:rsidRPr="00C505BA">
        <w:rPr>
          <w:rFonts w:ascii="Arial" w:hAnsi="Arial" w:cs="Arial"/>
          <w:noProof/>
          <w:sz w:val="20"/>
          <w:szCs w:val="20"/>
          <w:lang w:val="es-MX" w:eastAsia="es-MX"/>
        </w:rPr>
        <w:lastRenderedPageBreak/>
        <w:drawing>
          <wp:inline distT="0" distB="0" distL="0" distR="0">
            <wp:extent cx="6048375" cy="3307294"/>
            <wp:effectExtent l="19050" t="0" r="9525" b="0"/>
            <wp:docPr id="12"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8" cstate="print"/>
                    <a:srcRect/>
                    <a:stretch>
                      <a:fillRect/>
                    </a:stretch>
                  </pic:blipFill>
                  <pic:spPr bwMode="auto">
                    <a:xfrm>
                      <a:off x="0" y="0"/>
                      <a:ext cx="6048375" cy="3307294"/>
                    </a:xfrm>
                    <a:prstGeom prst="rect">
                      <a:avLst/>
                    </a:prstGeom>
                    <a:noFill/>
                    <a:ln w="9525">
                      <a:noFill/>
                      <a:miter lim="800000"/>
                      <a:headEnd/>
                      <a:tailEnd/>
                    </a:ln>
                  </pic:spPr>
                </pic:pic>
              </a:graphicData>
            </a:graphic>
          </wp:inline>
        </w:drawing>
      </w:r>
    </w:p>
    <w:p w:rsidR="0048326E" w:rsidRDefault="0048326E" w:rsidP="004A6910">
      <w:pPr>
        <w:pStyle w:val="Sinespaciado"/>
        <w:jc w:val="center"/>
        <w:rPr>
          <w:rFonts w:ascii="Arial" w:hAnsi="Arial" w:cs="Arial"/>
          <w:sz w:val="20"/>
          <w:szCs w:val="20"/>
        </w:rPr>
      </w:pPr>
    </w:p>
    <w:p w:rsidR="0048326E" w:rsidRDefault="0048326E" w:rsidP="004A6910">
      <w:pPr>
        <w:pStyle w:val="Sinespaciado"/>
        <w:jc w:val="center"/>
        <w:rPr>
          <w:rFonts w:ascii="Arial" w:hAnsi="Arial" w:cs="Arial"/>
          <w:sz w:val="20"/>
          <w:szCs w:val="20"/>
        </w:rPr>
      </w:pPr>
    </w:p>
    <w:p w:rsidR="00C505BA" w:rsidRDefault="00C505BA" w:rsidP="004A6910">
      <w:pPr>
        <w:pStyle w:val="Sinespaciado"/>
        <w:jc w:val="center"/>
        <w:rPr>
          <w:rFonts w:ascii="Arial" w:hAnsi="Arial" w:cs="Arial"/>
          <w:sz w:val="20"/>
          <w:szCs w:val="20"/>
        </w:rPr>
      </w:pPr>
    </w:p>
    <w:p w:rsidR="00C505BA" w:rsidRPr="00B8294E" w:rsidRDefault="00397E99" w:rsidP="0048326E">
      <w:pPr>
        <w:pStyle w:val="Sinespaciado"/>
        <w:numPr>
          <w:ilvl w:val="0"/>
          <w:numId w:val="7"/>
        </w:numPr>
        <w:jc w:val="both"/>
        <w:rPr>
          <w:rFonts w:ascii="Arial" w:hAnsi="Arial" w:cs="Arial"/>
          <w:sz w:val="20"/>
          <w:szCs w:val="20"/>
        </w:rPr>
      </w:pPr>
      <w:r>
        <w:rPr>
          <w:rFonts w:ascii="Arial" w:hAnsi="Arial" w:cs="Arial"/>
          <w:b/>
          <w:sz w:val="20"/>
          <w:szCs w:val="20"/>
        </w:rPr>
        <w:t xml:space="preserve">VI. </w:t>
      </w:r>
      <w:r w:rsidR="0048326E">
        <w:rPr>
          <w:rFonts w:ascii="Arial" w:hAnsi="Arial" w:cs="Arial"/>
          <w:b/>
          <w:sz w:val="20"/>
          <w:szCs w:val="20"/>
        </w:rPr>
        <w:t>ASIGNAR LOS PROCESOS MASIVOS QUE SE USARAN EN ESTE PRODUCTO A NIVEL DE PLAN DE COBERTURAS</w:t>
      </w:r>
    </w:p>
    <w:p w:rsidR="00B8294E" w:rsidRDefault="00B8294E" w:rsidP="00B8294E">
      <w:pPr>
        <w:pStyle w:val="Sinespaciado"/>
        <w:jc w:val="both"/>
        <w:rPr>
          <w:rFonts w:ascii="Arial" w:hAnsi="Arial" w:cs="Arial"/>
          <w:b/>
          <w:sz w:val="20"/>
          <w:szCs w:val="20"/>
        </w:rPr>
      </w:pPr>
    </w:p>
    <w:p w:rsidR="00B8294E" w:rsidRDefault="00B8294E" w:rsidP="00B8294E">
      <w:pPr>
        <w:pStyle w:val="Sinespaciado"/>
        <w:jc w:val="both"/>
        <w:rPr>
          <w:rFonts w:ascii="Arial" w:hAnsi="Arial" w:cs="Arial"/>
          <w:b/>
          <w:sz w:val="20"/>
          <w:szCs w:val="20"/>
        </w:rPr>
      </w:pPr>
    </w:p>
    <w:p w:rsidR="00B8294E" w:rsidRDefault="00DE6B2A" w:rsidP="00B8294E">
      <w:pPr>
        <w:pStyle w:val="Sinespaciado"/>
        <w:numPr>
          <w:ilvl w:val="0"/>
          <w:numId w:val="11"/>
        </w:numPr>
        <w:jc w:val="both"/>
        <w:rPr>
          <w:rFonts w:ascii="Arial" w:hAnsi="Arial" w:cs="Arial"/>
          <w:sz w:val="20"/>
          <w:szCs w:val="20"/>
        </w:rPr>
      </w:pPr>
      <w:r>
        <w:rPr>
          <w:rFonts w:ascii="Arial" w:hAnsi="Arial" w:cs="Arial"/>
          <w:sz w:val="20"/>
          <w:szCs w:val="20"/>
        </w:rPr>
        <w:t xml:space="preserve">Ingresar a </w:t>
      </w:r>
      <w:r>
        <w:rPr>
          <w:rFonts w:ascii="Arial" w:hAnsi="Arial" w:cs="Arial"/>
          <w:b/>
          <w:sz w:val="20"/>
          <w:szCs w:val="20"/>
        </w:rPr>
        <w:t>Configuración y Auditoría/Aseguradoras/Afianzadoras.</w:t>
      </w:r>
    </w:p>
    <w:p w:rsidR="00C505BA" w:rsidRDefault="00C505BA" w:rsidP="004A6910">
      <w:pPr>
        <w:pStyle w:val="Sinespaciado"/>
        <w:jc w:val="center"/>
        <w:rPr>
          <w:rFonts w:ascii="Arial" w:hAnsi="Arial" w:cs="Arial"/>
          <w:sz w:val="20"/>
          <w:szCs w:val="20"/>
        </w:rPr>
      </w:pPr>
    </w:p>
    <w:p w:rsidR="004A6910" w:rsidRPr="00EA05E5" w:rsidRDefault="004A6910" w:rsidP="004A6910">
      <w:pPr>
        <w:pStyle w:val="Sinespaciado"/>
        <w:jc w:val="center"/>
        <w:rPr>
          <w:rFonts w:ascii="Arial" w:hAnsi="Arial" w:cs="Arial"/>
          <w:sz w:val="20"/>
          <w:szCs w:val="20"/>
        </w:rPr>
      </w:pPr>
    </w:p>
    <w:p w:rsidR="00EA05E5" w:rsidRDefault="00397E99" w:rsidP="00397E99">
      <w:pPr>
        <w:pStyle w:val="Sinespaciado"/>
        <w:jc w:val="center"/>
        <w:rPr>
          <w:rFonts w:ascii="Arial" w:hAnsi="Arial" w:cs="Arial"/>
          <w:b/>
          <w:sz w:val="20"/>
          <w:szCs w:val="20"/>
        </w:rPr>
      </w:pPr>
      <w:r>
        <w:rPr>
          <w:rFonts w:ascii="Arial" w:hAnsi="Arial" w:cs="Arial"/>
          <w:b/>
          <w:noProof/>
          <w:lang w:val="es-MX" w:eastAsia="es-MX"/>
        </w:rPr>
        <w:lastRenderedPageBreak/>
        <w:drawing>
          <wp:inline distT="0" distB="0" distL="0" distR="0">
            <wp:extent cx="6048375" cy="3626078"/>
            <wp:effectExtent l="19050" t="0" r="9525"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a:off x="0" y="0"/>
                      <a:ext cx="6048375" cy="3626078"/>
                    </a:xfrm>
                    <a:prstGeom prst="rect">
                      <a:avLst/>
                    </a:prstGeom>
                    <a:noFill/>
                    <a:ln w="9525">
                      <a:noFill/>
                      <a:miter lim="800000"/>
                      <a:headEnd/>
                      <a:tailEnd/>
                    </a:ln>
                  </pic:spPr>
                </pic:pic>
              </a:graphicData>
            </a:graphic>
          </wp:inline>
        </w:drawing>
      </w:r>
    </w:p>
    <w:p w:rsidR="00DE6B2A" w:rsidRDefault="00DE6B2A" w:rsidP="00397E99">
      <w:pPr>
        <w:pStyle w:val="Sinespaciado"/>
        <w:jc w:val="center"/>
        <w:rPr>
          <w:rFonts w:ascii="Arial" w:hAnsi="Arial" w:cs="Arial"/>
          <w:b/>
          <w:sz w:val="20"/>
          <w:szCs w:val="20"/>
        </w:rPr>
      </w:pPr>
    </w:p>
    <w:p w:rsidR="00DE6B2A" w:rsidRPr="00DE6B2A" w:rsidRDefault="00DE6B2A" w:rsidP="00DE6B2A">
      <w:pPr>
        <w:pStyle w:val="Sinespaciado"/>
        <w:numPr>
          <w:ilvl w:val="0"/>
          <w:numId w:val="14"/>
        </w:numPr>
        <w:rPr>
          <w:rFonts w:ascii="Arial" w:hAnsi="Arial" w:cs="Arial"/>
          <w:sz w:val="20"/>
          <w:szCs w:val="20"/>
        </w:rPr>
      </w:pPr>
      <w:r>
        <w:rPr>
          <w:rFonts w:ascii="Arial" w:hAnsi="Arial" w:cs="Arial"/>
          <w:sz w:val="20"/>
          <w:szCs w:val="20"/>
        </w:rPr>
        <w:t xml:space="preserve">En la pestaña </w:t>
      </w:r>
      <w:r>
        <w:rPr>
          <w:rFonts w:ascii="Arial" w:hAnsi="Arial" w:cs="Arial"/>
          <w:b/>
          <w:sz w:val="20"/>
          <w:szCs w:val="20"/>
        </w:rPr>
        <w:t xml:space="preserve">Planes de Coberturas </w:t>
      </w:r>
      <w:r>
        <w:rPr>
          <w:rFonts w:ascii="Arial" w:hAnsi="Arial" w:cs="Arial"/>
          <w:sz w:val="20"/>
          <w:szCs w:val="20"/>
        </w:rPr>
        <w:t xml:space="preserve">dar clik en el ícono </w:t>
      </w:r>
      <w:r>
        <w:rPr>
          <w:rFonts w:ascii="Arial" w:hAnsi="Arial" w:cs="Arial"/>
          <w:b/>
          <w:sz w:val="20"/>
          <w:szCs w:val="20"/>
        </w:rPr>
        <w:t>Asignación de Plantillas para Procesos Masivos.</w:t>
      </w:r>
    </w:p>
    <w:p w:rsidR="00DE6B2A" w:rsidRDefault="00DE6B2A" w:rsidP="00397E99">
      <w:pPr>
        <w:pStyle w:val="Sinespaciado"/>
        <w:jc w:val="center"/>
        <w:rPr>
          <w:rFonts w:ascii="Arial" w:hAnsi="Arial" w:cs="Arial"/>
          <w:b/>
          <w:sz w:val="20"/>
          <w:szCs w:val="20"/>
        </w:rPr>
      </w:pPr>
    </w:p>
    <w:p w:rsidR="00DE6B2A" w:rsidRDefault="00DE6B2A" w:rsidP="00397E99">
      <w:pPr>
        <w:pStyle w:val="Sinespaciado"/>
        <w:jc w:val="center"/>
        <w:rPr>
          <w:rFonts w:ascii="Arial" w:hAnsi="Arial" w:cs="Arial"/>
          <w:b/>
          <w:sz w:val="20"/>
          <w:szCs w:val="20"/>
        </w:rPr>
      </w:pPr>
    </w:p>
    <w:p w:rsidR="00DE6B2A" w:rsidRDefault="00DE6B2A" w:rsidP="00397E99">
      <w:pPr>
        <w:pStyle w:val="Sinespaciado"/>
        <w:jc w:val="center"/>
        <w:rPr>
          <w:rFonts w:ascii="Arial" w:hAnsi="Arial" w:cs="Arial"/>
          <w:b/>
          <w:sz w:val="20"/>
          <w:szCs w:val="20"/>
        </w:rPr>
      </w:pPr>
      <w:r>
        <w:rPr>
          <w:rFonts w:ascii="Arial" w:hAnsi="Arial" w:cs="Arial"/>
          <w:b/>
          <w:noProof/>
          <w:lang w:val="es-MX" w:eastAsia="es-MX"/>
        </w:rPr>
        <w:drawing>
          <wp:inline distT="0" distB="0" distL="0" distR="0">
            <wp:extent cx="6048375" cy="3308371"/>
            <wp:effectExtent l="19050" t="0" r="9525"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srcRect/>
                    <a:stretch>
                      <a:fillRect/>
                    </a:stretch>
                  </pic:blipFill>
                  <pic:spPr bwMode="auto">
                    <a:xfrm>
                      <a:off x="0" y="0"/>
                      <a:ext cx="6048375" cy="3308371"/>
                    </a:xfrm>
                    <a:prstGeom prst="rect">
                      <a:avLst/>
                    </a:prstGeom>
                    <a:noFill/>
                    <a:ln w="9525">
                      <a:noFill/>
                      <a:miter lim="800000"/>
                      <a:headEnd/>
                      <a:tailEnd/>
                    </a:ln>
                  </pic:spPr>
                </pic:pic>
              </a:graphicData>
            </a:graphic>
          </wp:inline>
        </w:drawing>
      </w:r>
    </w:p>
    <w:p w:rsidR="0090567A" w:rsidRDefault="0090567A" w:rsidP="00397E99">
      <w:pPr>
        <w:pStyle w:val="Sinespaciado"/>
        <w:jc w:val="center"/>
        <w:rPr>
          <w:rFonts w:ascii="Arial" w:hAnsi="Arial" w:cs="Arial"/>
          <w:b/>
          <w:sz w:val="20"/>
          <w:szCs w:val="20"/>
        </w:rPr>
      </w:pPr>
    </w:p>
    <w:p w:rsidR="000067D3" w:rsidRDefault="000067D3" w:rsidP="00397E99">
      <w:pPr>
        <w:pStyle w:val="Sinespaciado"/>
        <w:jc w:val="center"/>
        <w:rPr>
          <w:rFonts w:ascii="Arial" w:hAnsi="Arial" w:cs="Arial"/>
          <w:b/>
          <w:sz w:val="20"/>
          <w:szCs w:val="20"/>
        </w:rPr>
      </w:pPr>
    </w:p>
    <w:p w:rsidR="0090567A" w:rsidRDefault="0090567A" w:rsidP="00397E99">
      <w:pPr>
        <w:pStyle w:val="Sinespaciado"/>
        <w:jc w:val="center"/>
        <w:rPr>
          <w:rFonts w:ascii="Arial" w:hAnsi="Arial" w:cs="Arial"/>
          <w:b/>
          <w:sz w:val="20"/>
          <w:szCs w:val="20"/>
        </w:rPr>
      </w:pPr>
    </w:p>
    <w:p w:rsidR="0090567A" w:rsidRPr="00D34958" w:rsidRDefault="0090567A" w:rsidP="00397E99">
      <w:pPr>
        <w:pStyle w:val="Sinespaciado"/>
        <w:numPr>
          <w:ilvl w:val="0"/>
          <w:numId w:val="14"/>
        </w:numPr>
        <w:jc w:val="center"/>
        <w:rPr>
          <w:rFonts w:ascii="Arial" w:hAnsi="Arial" w:cs="Arial"/>
          <w:b/>
          <w:sz w:val="20"/>
          <w:szCs w:val="20"/>
        </w:rPr>
      </w:pPr>
      <w:r w:rsidRPr="00D34958">
        <w:rPr>
          <w:rFonts w:ascii="Arial" w:hAnsi="Arial" w:cs="Arial"/>
          <w:sz w:val="20"/>
          <w:szCs w:val="20"/>
        </w:rPr>
        <w:t xml:space="preserve">Validar que a nivel de la cobertura estén asociados todos los procesos masivos necesarios. </w:t>
      </w:r>
    </w:p>
    <w:p w:rsidR="00D34958" w:rsidRDefault="00D34958" w:rsidP="00D34958">
      <w:pPr>
        <w:pStyle w:val="Sinespaciado"/>
        <w:jc w:val="center"/>
        <w:rPr>
          <w:rFonts w:ascii="Arial" w:hAnsi="Arial" w:cs="Arial"/>
          <w:b/>
          <w:sz w:val="20"/>
          <w:szCs w:val="20"/>
        </w:rPr>
      </w:pPr>
    </w:p>
    <w:p w:rsidR="000067D3" w:rsidRDefault="000067D3" w:rsidP="00D34958">
      <w:pPr>
        <w:pStyle w:val="Sinespaciado"/>
        <w:jc w:val="center"/>
        <w:rPr>
          <w:rFonts w:ascii="Arial" w:hAnsi="Arial" w:cs="Arial"/>
          <w:b/>
          <w:sz w:val="20"/>
          <w:szCs w:val="20"/>
        </w:rPr>
      </w:pPr>
    </w:p>
    <w:p w:rsidR="000067D3" w:rsidRPr="00D34958" w:rsidRDefault="000067D3" w:rsidP="00D34958">
      <w:pPr>
        <w:pStyle w:val="Sinespaciado"/>
        <w:jc w:val="center"/>
        <w:rPr>
          <w:rFonts w:ascii="Arial" w:hAnsi="Arial" w:cs="Arial"/>
          <w:b/>
          <w:sz w:val="20"/>
          <w:szCs w:val="20"/>
        </w:rPr>
      </w:pPr>
    </w:p>
    <w:p w:rsidR="0090567A" w:rsidRDefault="0090567A" w:rsidP="00397E99">
      <w:pPr>
        <w:pStyle w:val="Sinespaciado"/>
        <w:jc w:val="center"/>
        <w:rPr>
          <w:rFonts w:ascii="Arial" w:hAnsi="Arial" w:cs="Arial"/>
          <w:b/>
          <w:sz w:val="20"/>
          <w:szCs w:val="20"/>
        </w:rPr>
      </w:pPr>
      <w:r>
        <w:rPr>
          <w:rFonts w:ascii="Arial" w:hAnsi="Arial" w:cs="Arial"/>
          <w:b/>
          <w:noProof/>
          <w:lang w:val="es-MX" w:eastAsia="es-MX"/>
        </w:rPr>
        <w:drawing>
          <wp:inline distT="0" distB="0" distL="0" distR="0">
            <wp:extent cx="6048375" cy="3316964"/>
            <wp:effectExtent l="19050" t="0" r="9525" b="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srcRect/>
                    <a:stretch>
                      <a:fillRect/>
                    </a:stretch>
                  </pic:blipFill>
                  <pic:spPr bwMode="auto">
                    <a:xfrm>
                      <a:off x="0" y="0"/>
                      <a:ext cx="6048375" cy="3316964"/>
                    </a:xfrm>
                    <a:prstGeom prst="rect">
                      <a:avLst/>
                    </a:prstGeom>
                    <a:noFill/>
                    <a:ln w="9525">
                      <a:noFill/>
                      <a:miter lim="800000"/>
                      <a:headEnd/>
                      <a:tailEnd/>
                    </a:ln>
                  </pic:spPr>
                </pic:pic>
              </a:graphicData>
            </a:graphic>
          </wp:inline>
        </w:drawing>
      </w:r>
    </w:p>
    <w:p w:rsidR="0092023B" w:rsidRDefault="0092023B" w:rsidP="00397E99">
      <w:pPr>
        <w:pStyle w:val="Sinespaciado"/>
        <w:jc w:val="center"/>
        <w:rPr>
          <w:rFonts w:ascii="Arial" w:hAnsi="Arial" w:cs="Arial"/>
          <w:b/>
          <w:sz w:val="20"/>
          <w:szCs w:val="20"/>
        </w:rPr>
      </w:pPr>
    </w:p>
    <w:p w:rsidR="0092023B" w:rsidRDefault="0092023B" w:rsidP="00397E99">
      <w:pPr>
        <w:pStyle w:val="Sinespaciado"/>
        <w:jc w:val="center"/>
        <w:rPr>
          <w:rFonts w:ascii="Arial" w:hAnsi="Arial" w:cs="Arial"/>
          <w:b/>
          <w:sz w:val="20"/>
          <w:szCs w:val="20"/>
        </w:rPr>
      </w:pPr>
    </w:p>
    <w:p w:rsidR="000067D3" w:rsidRDefault="000067D3" w:rsidP="00397E99">
      <w:pPr>
        <w:pStyle w:val="Sinespaciado"/>
        <w:jc w:val="center"/>
        <w:rPr>
          <w:rFonts w:ascii="Arial" w:hAnsi="Arial" w:cs="Arial"/>
          <w:b/>
          <w:sz w:val="20"/>
          <w:szCs w:val="20"/>
        </w:rPr>
      </w:pPr>
    </w:p>
    <w:p w:rsidR="00D34958" w:rsidRPr="0092023B" w:rsidRDefault="00D34958" w:rsidP="00D34958">
      <w:pPr>
        <w:pStyle w:val="Sinespaciado"/>
        <w:numPr>
          <w:ilvl w:val="0"/>
          <w:numId w:val="14"/>
        </w:numPr>
        <w:jc w:val="both"/>
        <w:rPr>
          <w:rFonts w:ascii="Arial" w:hAnsi="Arial" w:cs="Arial"/>
          <w:b/>
          <w:sz w:val="20"/>
          <w:szCs w:val="20"/>
        </w:rPr>
      </w:pPr>
      <w:r w:rsidRPr="0092023B">
        <w:rPr>
          <w:rFonts w:ascii="Arial" w:hAnsi="Arial" w:cs="Arial"/>
          <w:sz w:val="20"/>
          <w:szCs w:val="20"/>
        </w:rPr>
        <w:t xml:space="preserve">En caso de que se requiera  agregar un proceso faltante, hacer clik en </w:t>
      </w:r>
      <w:r w:rsidRPr="0092023B">
        <w:rPr>
          <w:rFonts w:ascii="Arial" w:hAnsi="Arial" w:cs="Arial"/>
          <w:b/>
          <w:sz w:val="20"/>
          <w:szCs w:val="20"/>
        </w:rPr>
        <w:t>Ingresar</w:t>
      </w:r>
      <w:r>
        <w:rPr>
          <w:rFonts w:ascii="Arial" w:hAnsi="Arial" w:cs="Arial"/>
          <w:b/>
          <w:sz w:val="20"/>
          <w:szCs w:val="20"/>
        </w:rPr>
        <w:t xml:space="preserve">, </w:t>
      </w:r>
      <w:r>
        <w:rPr>
          <w:rFonts w:ascii="Arial" w:hAnsi="Arial" w:cs="Arial"/>
          <w:sz w:val="20"/>
          <w:szCs w:val="20"/>
        </w:rPr>
        <w:t xml:space="preserve">posicionarse sobre el primer registro vacío y presionar </w:t>
      </w:r>
      <w:r>
        <w:rPr>
          <w:rFonts w:ascii="Arial" w:hAnsi="Arial" w:cs="Arial"/>
          <w:b/>
          <w:sz w:val="20"/>
          <w:szCs w:val="20"/>
        </w:rPr>
        <w:t xml:space="preserve">CONTROL + L </w:t>
      </w:r>
      <w:r>
        <w:rPr>
          <w:rFonts w:ascii="Arial" w:hAnsi="Arial" w:cs="Arial"/>
          <w:sz w:val="20"/>
          <w:szCs w:val="20"/>
        </w:rPr>
        <w:t>para seleccionar del catálogo el proceso a vincular</w:t>
      </w:r>
      <w:r w:rsidR="000067D3">
        <w:rPr>
          <w:rFonts w:ascii="Arial" w:hAnsi="Arial" w:cs="Arial"/>
          <w:sz w:val="20"/>
          <w:szCs w:val="20"/>
        </w:rPr>
        <w:t xml:space="preserve">, luego dar clik en </w:t>
      </w:r>
      <w:r w:rsidR="000067D3">
        <w:rPr>
          <w:rFonts w:ascii="Arial" w:hAnsi="Arial" w:cs="Arial"/>
          <w:b/>
          <w:sz w:val="20"/>
          <w:szCs w:val="20"/>
        </w:rPr>
        <w:t>OK.</w:t>
      </w:r>
    </w:p>
    <w:p w:rsidR="0092023B" w:rsidRDefault="0092023B" w:rsidP="00397E99">
      <w:pPr>
        <w:pStyle w:val="Sinespaciado"/>
        <w:jc w:val="center"/>
        <w:rPr>
          <w:rFonts w:ascii="Arial" w:hAnsi="Arial" w:cs="Arial"/>
          <w:b/>
          <w:sz w:val="20"/>
          <w:szCs w:val="20"/>
        </w:rPr>
      </w:pPr>
      <w:r>
        <w:rPr>
          <w:rFonts w:ascii="Arial" w:hAnsi="Arial" w:cs="Arial"/>
          <w:b/>
          <w:noProof/>
          <w:lang w:val="es-MX" w:eastAsia="es-MX"/>
        </w:rPr>
        <w:lastRenderedPageBreak/>
        <w:drawing>
          <wp:inline distT="0" distB="0" distL="0" distR="0">
            <wp:extent cx="5350392" cy="4157583"/>
            <wp:effectExtent l="19050" t="0" r="2658" b="0"/>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5350612" cy="4157754"/>
                    </a:xfrm>
                    <a:prstGeom prst="rect">
                      <a:avLst/>
                    </a:prstGeom>
                    <a:noFill/>
                    <a:ln w="9525">
                      <a:noFill/>
                      <a:miter lim="800000"/>
                      <a:headEnd/>
                      <a:tailEnd/>
                    </a:ln>
                  </pic:spPr>
                </pic:pic>
              </a:graphicData>
            </a:graphic>
          </wp:inline>
        </w:drawing>
      </w:r>
    </w:p>
    <w:p w:rsidR="008772D4" w:rsidRDefault="008772D4" w:rsidP="008772D4">
      <w:pPr>
        <w:pStyle w:val="Prrafodelista"/>
        <w:tabs>
          <w:tab w:val="left" w:pos="426"/>
        </w:tabs>
        <w:jc w:val="center"/>
        <w:rPr>
          <w:rFonts w:ascii="Arial" w:hAnsi="Arial" w:cs="Arial"/>
        </w:rPr>
      </w:pPr>
    </w:p>
    <w:p w:rsidR="004A6910" w:rsidRDefault="004A6910" w:rsidP="008772D4">
      <w:pPr>
        <w:pStyle w:val="Prrafodelista"/>
        <w:tabs>
          <w:tab w:val="left" w:pos="426"/>
        </w:tabs>
        <w:jc w:val="center"/>
        <w:rPr>
          <w:rFonts w:ascii="Arial" w:hAnsi="Arial" w:cs="Arial"/>
        </w:rPr>
      </w:pPr>
    </w:p>
    <w:p w:rsidR="00961C41" w:rsidRDefault="00961C41" w:rsidP="008772D4">
      <w:pPr>
        <w:pStyle w:val="Prrafodelista"/>
        <w:tabs>
          <w:tab w:val="left" w:pos="426"/>
        </w:tabs>
        <w:jc w:val="center"/>
        <w:rPr>
          <w:rFonts w:ascii="Arial" w:hAnsi="Arial" w:cs="Arial"/>
        </w:rPr>
      </w:pPr>
    </w:p>
    <w:p w:rsidR="00BF0BF8" w:rsidRDefault="00BF0BF8" w:rsidP="008772D4">
      <w:pPr>
        <w:pStyle w:val="Prrafodelista"/>
        <w:tabs>
          <w:tab w:val="left" w:pos="426"/>
        </w:tabs>
        <w:jc w:val="center"/>
        <w:rPr>
          <w:rFonts w:ascii="Arial" w:hAnsi="Arial" w:cs="Arial"/>
        </w:rPr>
      </w:pPr>
    </w:p>
    <w:p w:rsidR="000067D3" w:rsidRPr="000067D3" w:rsidRDefault="009876A3" w:rsidP="000067D3">
      <w:pPr>
        <w:pStyle w:val="Prrafodelista"/>
        <w:numPr>
          <w:ilvl w:val="0"/>
          <w:numId w:val="7"/>
        </w:numPr>
        <w:tabs>
          <w:tab w:val="left" w:pos="426"/>
        </w:tabs>
        <w:jc w:val="both"/>
        <w:rPr>
          <w:rFonts w:ascii="Arial" w:hAnsi="Arial" w:cs="Arial"/>
        </w:rPr>
      </w:pPr>
      <w:r>
        <w:rPr>
          <w:rFonts w:ascii="Arial" w:hAnsi="Arial" w:cs="Arial"/>
          <w:b/>
        </w:rPr>
        <w:t xml:space="preserve">VII. </w:t>
      </w:r>
      <w:r w:rsidR="000067D3">
        <w:rPr>
          <w:rFonts w:ascii="Arial" w:hAnsi="Arial" w:cs="Arial"/>
          <w:b/>
        </w:rPr>
        <w:t>CONFIGURACION DE NOMENCLATURA PARA SINIESTROS</w:t>
      </w:r>
    </w:p>
    <w:p w:rsidR="000067D3" w:rsidRDefault="000067D3" w:rsidP="000067D3">
      <w:pPr>
        <w:tabs>
          <w:tab w:val="left" w:pos="426"/>
        </w:tabs>
        <w:jc w:val="both"/>
        <w:rPr>
          <w:rFonts w:ascii="Arial" w:hAnsi="Arial" w:cs="Arial"/>
        </w:rPr>
      </w:pPr>
    </w:p>
    <w:p w:rsidR="000067D3" w:rsidRDefault="000067D3" w:rsidP="000067D3">
      <w:pPr>
        <w:tabs>
          <w:tab w:val="left" w:pos="426"/>
        </w:tabs>
        <w:jc w:val="both"/>
        <w:rPr>
          <w:rFonts w:ascii="Arial" w:hAnsi="Arial" w:cs="Arial"/>
        </w:rPr>
      </w:pPr>
    </w:p>
    <w:p w:rsidR="000067D3" w:rsidRDefault="000067D3" w:rsidP="000067D3">
      <w:pPr>
        <w:tabs>
          <w:tab w:val="left" w:pos="426"/>
        </w:tabs>
        <w:jc w:val="both"/>
        <w:rPr>
          <w:rFonts w:ascii="Arial" w:hAnsi="Arial" w:cs="Arial"/>
        </w:rPr>
      </w:pPr>
    </w:p>
    <w:p w:rsidR="000067D3" w:rsidRPr="00961C41" w:rsidRDefault="00961C41" w:rsidP="00961C41">
      <w:pPr>
        <w:pStyle w:val="Prrafodelista"/>
        <w:numPr>
          <w:ilvl w:val="0"/>
          <w:numId w:val="18"/>
        </w:numPr>
        <w:tabs>
          <w:tab w:val="left" w:pos="426"/>
        </w:tabs>
        <w:jc w:val="both"/>
        <w:rPr>
          <w:rFonts w:ascii="Arial" w:hAnsi="Arial" w:cs="Arial"/>
        </w:rPr>
      </w:pPr>
      <w:r>
        <w:rPr>
          <w:rFonts w:ascii="Arial" w:hAnsi="Arial" w:cs="Arial"/>
        </w:rPr>
        <w:t xml:space="preserve">Ingresar a </w:t>
      </w:r>
      <w:r>
        <w:rPr>
          <w:rFonts w:ascii="Arial" w:hAnsi="Arial" w:cs="Arial"/>
          <w:b/>
        </w:rPr>
        <w:t>Configuración y Auditoría/Aseguradoras/Afianzadoras</w:t>
      </w:r>
    </w:p>
    <w:p w:rsidR="000067D3" w:rsidRDefault="000067D3" w:rsidP="000067D3">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3576492"/>
            <wp:effectExtent l="19050" t="0" r="9525"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srcRect/>
                    <a:stretch>
                      <a:fillRect/>
                    </a:stretch>
                  </pic:blipFill>
                  <pic:spPr bwMode="auto">
                    <a:xfrm>
                      <a:off x="0" y="0"/>
                      <a:ext cx="6048375" cy="3576492"/>
                    </a:xfrm>
                    <a:prstGeom prst="rect">
                      <a:avLst/>
                    </a:prstGeom>
                    <a:noFill/>
                    <a:ln w="9525">
                      <a:noFill/>
                      <a:miter lim="800000"/>
                      <a:headEnd/>
                      <a:tailEnd/>
                    </a:ln>
                  </pic:spPr>
                </pic:pic>
              </a:graphicData>
            </a:graphic>
          </wp:inline>
        </w:drawing>
      </w:r>
    </w:p>
    <w:p w:rsidR="00961C41" w:rsidRDefault="00961C41" w:rsidP="000067D3">
      <w:pPr>
        <w:tabs>
          <w:tab w:val="left" w:pos="426"/>
        </w:tabs>
        <w:jc w:val="center"/>
        <w:rPr>
          <w:rFonts w:ascii="Arial" w:hAnsi="Arial" w:cs="Arial"/>
        </w:rPr>
      </w:pPr>
    </w:p>
    <w:p w:rsidR="00961C41" w:rsidRDefault="00961C41" w:rsidP="000067D3">
      <w:pPr>
        <w:tabs>
          <w:tab w:val="left" w:pos="426"/>
        </w:tabs>
        <w:jc w:val="center"/>
        <w:rPr>
          <w:rFonts w:ascii="Arial" w:hAnsi="Arial" w:cs="Arial"/>
        </w:rPr>
      </w:pPr>
    </w:p>
    <w:p w:rsidR="00961C41" w:rsidRPr="00961C41" w:rsidRDefault="00961C41" w:rsidP="00961C41">
      <w:pPr>
        <w:pStyle w:val="Prrafodelista"/>
        <w:numPr>
          <w:ilvl w:val="0"/>
          <w:numId w:val="18"/>
        </w:numPr>
        <w:tabs>
          <w:tab w:val="left" w:pos="426"/>
        </w:tabs>
        <w:jc w:val="both"/>
        <w:rPr>
          <w:rFonts w:ascii="Arial" w:hAnsi="Arial" w:cs="Arial"/>
        </w:rPr>
      </w:pPr>
      <w:r>
        <w:rPr>
          <w:rFonts w:ascii="Arial" w:hAnsi="Arial" w:cs="Arial"/>
        </w:rPr>
        <w:t xml:space="preserve">En la pestaña </w:t>
      </w:r>
      <w:r>
        <w:rPr>
          <w:rFonts w:ascii="Arial" w:hAnsi="Arial" w:cs="Arial"/>
          <w:b/>
        </w:rPr>
        <w:t xml:space="preserve">Aseguradoras y Afianzadoras </w:t>
      </w:r>
      <w:r>
        <w:rPr>
          <w:rFonts w:ascii="Arial" w:hAnsi="Arial" w:cs="Arial"/>
        </w:rPr>
        <w:t xml:space="preserve">dar clik en el ícono </w:t>
      </w:r>
      <w:r>
        <w:rPr>
          <w:rFonts w:ascii="Arial" w:hAnsi="Arial" w:cs="Arial"/>
          <w:b/>
        </w:rPr>
        <w:t>Tipos de Seguros.</w:t>
      </w:r>
    </w:p>
    <w:p w:rsidR="000067D3" w:rsidRDefault="000067D3" w:rsidP="000067D3">
      <w:pPr>
        <w:tabs>
          <w:tab w:val="left" w:pos="426"/>
        </w:tabs>
        <w:jc w:val="center"/>
        <w:rPr>
          <w:rFonts w:ascii="Arial" w:hAnsi="Arial" w:cs="Arial"/>
        </w:rPr>
      </w:pPr>
    </w:p>
    <w:p w:rsidR="000067D3" w:rsidRDefault="000067D3" w:rsidP="000067D3">
      <w:pPr>
        <w:tabs>
          <w:tab w:val="left" w:pos="426"/>
        </w:tabs>
        <w:jc w:val="center"/>
        <w:rPr>
          <w:rFonts w:ascii="Arial" w:hAnsi="Arial" w:cs="Arial"/>
        </w:rPr>
      </w:pPr>
    </w:p>
    <w:p w:rsidR="000067D3" w:rsidRDefault="000067D3" w:rsidP="000067D3">
      <w:pPr>
        <w:tabs>
          <w:tab w:val="left" w:pos="426"/>
        </w:tabs>
        <w:jc w:val="center"/>
        <w:rPr>
          <w:rFonts w:ascii="Arial" w:hAnsi="Arial" w:cs="Arial"/>
        </w:rPr>
      </w:pPr>
      <w:r>
        <w:rPr>
          <w:rFonts w:ascii="Arial" w:hAnsi="Arial" w:cs="Arial"/>
          <w:noProof/>
          <w:lang w:val="es-MX" w:eastAsia="es-MX"/>
        </w:rPr>
        <w:drawing>
          <wp:inline distT="0" distB="0" distL="0" distR="0">
            <wp:extent cx="6048375" cy="3387412"/>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cstate="print"/>
                    <a:srcRect/>
                    <a:stretch>
                      <a:fillRect/>
                    </a:stretch>
                  </pic:blipFill>
                  <pic:spPr bwMode="auto">
                    <a:xfrm>
                      <a:off x="0" y="0"/>
                      <a:ext cx="6048375" cy="3387412"/>
                    </a:xfrm>
                    <a:prstGeom prst="rect">
                      <a:avLst/>
                    </a:prstGeom>
                    <a:noFill/>
                    <a:ln w="9525">
                      <a:noFill/>
                      <a:miter lim="800000"/>
                      <a:headEnd/>
                      <a:tailEnd/>
                    </a:ln>
                  </pic:spPr>
                </pic:pic>
              </a:graphicData>
            </a:graphic>
          </wp:inline>
        </w:drawing>
      </w:r>
    </w:p>
    <w:p w:rsidR="00961C41" w:rsidRDefault="00961C41" w:rsidP="000067D3">
      <w:pPr>
        <w:tabs>
          <w:tab w:val="left" w:pos="426"/>
        </w:tabs>
        <w:jc w:val="center"/>
        <w:rPr>
          <w:rFonts w:ascii="Arial" w:hAnsi="Arial" w:cs="Arial"/>
        </w:rPr>
      </w:pPr>
    </w:p>
    <w:p w:rsidR="00961C41" w:rsidRDefault="00961C41" w:rsidP="000067D3">
      <w:pPr>
        <w:tabs>
          <w:tab w:val="left" w:pos="426"/>
        </w:tabs>
        <w:jc w:val="center"/>
        <w:rPr>
          <w:rFonts w:ascii="Arial" w:hAnsi="Arial" w:cs="Arial"/>
        </w:rPr>
      </w:pPr>
    </w:p>
    <w:p w:rsidR="00961C41" w:rsidRDefault="00961C41" w:rsidP="000067D3">
      <w:pPr>
        <w:tabs>
          <w:tab w:val="left" w:pos="426"/>
        </w:tabs>
        <w:jc w:val="center"/>
        <w:rPr>
          <w:rFonts w:ascii="Arial" w:hAnsi="Arial" w:cs="Arial"/>
        </w:rPr>
      </w:pPr>
    </w:p>
    <w:p w:rsidR="008A1149" w:rsidRDefault="008A1149" w:rsidP="000067D3">
      <w:pPr>
        <w:tabs>
          <w:tab w:val="left" w:pos="426"/>
        </w:tabs>
        <w:jc w:val="center"/>
        <w:rPr>
          <w:rFonts w:ascii="Arial" w:hAnsi="Arial" w:cs="Arial"/>
        </w:rPr>
      </w:pPr>
    </w:p>
    <w:p w:rsidR="008A1149" w:rsidRDefault="008A1149" w:rsidP="000067D3">
      <w:pPr>
        <w:tabs>
          <w:tab w:val="left" w:pos="426"/>
        </w:tabs>
        <w:jc w:val="center"/>
        <w:rPr>
          <w:rFonts w:ascii="Arial" w:hAnsi="Arial" w:cs="Arial"/>
        </w:rPr>
      </w:pPr>
    </w:p>
    <w:p w:rsidR="008A1149" w:rsidRPr="008A1149" w:rsidRDefault="008A1149" w:rsidP="008A1149">
      <w:pPr>
        <w:pStyle w:val="Prrafodelista"/>
        <w:numPr>
          <w:ilvl w:val="0"/>
          <w:numId w:val="18"/>
        </w:numPr>
        <w:tabs>
          <w:tab w:val="left" w:pos="426"/>
        </w:tabs>
        <w:jc w:val="both"/>
        <w:rPr>
          <w:rFonts w:ascii="Arial" w:hAnsi="Arial" w:cs="Arial"/>
        </w:rPr>
      </w:pPr>
      <w:r>
        <w:rPr>
          <w:rFonts w:ascii="Arial" w:hAnsi="Arial" w:cs="Arial"/>
        </w:rPr>
        <w:t xml:space="preserve">En la pantalla </w:t>
      </w:r>
      <w:r>
        <w:rPr>
          <w:rFonts w:ascii="Arial" w:hAnsi="Arial" w:cs="Arial"/>
          <w:b/>
        </w:rPr>
        <w:t xml:space="preserve">Planes de Coberturas </w:t>
      </w:r>
      <w:r>
        <w:rPr>
          <w:rFonts w:ascii="Arial" w:hAnsi="Arial" w:cs="Arial"/>
        </w:rPr>
        <w:t xml:space="preserve">dar clik en el ícono </w:t>
      </w:r>
      <w:r>
        <w:rPr>
          <w:rFonts w:ascii="Arial" w:hAnsi="Arial" w:cs="Arial"/>
          <w:b/>
        </w:rPr>
        <w:t>Configuración de Siniestros.</w:t>
      </w:r>
    </w:p>
    <w:p w:rsidR="008A1149" w:rsidRDefault="008A1149" w:rsidP="000067D3">
      <w:pPr>
        <w:tabs>
          <w:tab w:val="left" w:pos="426"/>
        </w:tabs>
        <w:jc w:val="center"/>
        <w:rPr>
          <w:rFonts w:ascii="Arial" w:hAnsi="Arial" w:cs="Arial"/>
        </w:rPr>
      </w:pPr>
    </w:p>
    <w:p w:rsidR="00961C41" w:rsidRDefault="00961C41" w:rsidP="000067D3">
      <w:pPr>
        <w:tabs>
          <w:tab w:val="left" w:pos="426"/>
        </w:tabs>
        <w:jc w:val="center"/>
        <w:rPr>
          <w:rFonts w:ascii="Arial" w:hAnsi="Arial" w:cs="Arial"/>
        </w:rPr>
      </w:pPr>
    </w:p>
    <w:p w:rsidR="00961C41" w:rsidRDefault="00961C41" w:rsidP="000067D3">
      <w:pPr>
        <w:tabs>
          <w:tab w:val="left" w:pos="426"/>
        </w:tabs>
        <w:jc w:val="center"/>
        <w:rPr>
          <w:rFonts w:ascii="Arial" w:hAnsi="Arial" w:cs="Arial"/>
        </w:rPr>
      </w:pPr>
    </w:p>
    <w:p w:rsidR="00961C41" w:rsidRDefault="00961C41" w:rsidP="000067D3">
      <w:pPr>
        <w:tabs>
          <w:tab w:val="left" w:pos="426"/>
        </w:tabs>
        <w:jc w:val="center"/>
        <w:rPr>
          <w:rFonts w:ascii="Arial" w:hAnsi="Arial" w:cs="Arial"/>
        </w:rPr>
      </w:pPr>
      <w:r>
        <w:rPr>
          <w:rFonts w:ascii="Arial" w:hAnsi="Arial" w:cs="Arial"/>
          <w:noProof/>
          <w:lang w:val="es-MX" w:eastAsia="es-MX"/>
        </w:rPr>
        <w:drawing>
          <wp:inline distT="0" distB="0" distL="0" distR="0">
            <wp:extent cx="6048375" cy="2954570"/>
            <wp:effectExtent l="1905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cstate="print"/>
                    <a:srcRect/>
                    <a:stretch>
                      <a:fillRect/>
                    </a:stretch>
                  </pic:blipFill>
                  <pic:spPr bwMode="auto">
                    <a:xfrm>
                      <a:off x="0" y="0"/>
                      <a:ext cx="6048375" cy="2954570"/>
                    </a:xfrm>
                    <a:prstGeom prst="rect">
                      <a:avLst/>
                    </a:prstGeom>
                    <a:noFill/>
                    <a:ln w="9525">
                      <a:noFill/>
                      <a:miter lim="800000"/>
                      <a:headEnd/>
                      <a:tailEnd/>
                    </a:ln>
                  </pic:spPr>
                </pic:pic>
              </a:graphicData>
            </a:graphic>
          </wp:inline>
        </w:drawing>
      </w:r>
    </w:p>
    <w:p w:rsidR="00124681" w:rsidRDefault="00124681" w:rsidP="000067D3">
      <w:pPr>
        <w:tabs>
          <w:tab w:val="left" w:pos="426"/>
        </w:tabs>
        <w:jc w:val="center"/>
        <w:rPr>
          <w:rFonts w:ascii="Arial" w:hAnsi="Arial" w:cs="Arial"/>
        </w:rPr>
      </w:pPr>
    </w:p>
    <w:p w:rsidR="00124681" w:rsidRDefault="00124681" w:rsidP="000067D3">
      <w:pPr>
        <w:tabs>
          <w:tab w:val="left" w:pos="426"/>
        </w:tabs>
        <w:jc w:val="center"/>
        <w:rPr>
          <w:rFonts w:ascii="Arial" w:hAnsi="Arial" w:cs="Arial"/>
        </w:rPr>
      </w:pPr>
    </w:p>
    <w:p w:rsidR="00124681" w:rsidRPr="00124681" w:rsidRDefault="00124681" w:rsidP="00124681">
      <w:pPr>
        <w:pStyle w:val="Prrafodelista"/>
        <w:numPr>
          <w:ilvl w:val="0"/>
          <w:numId w:val="18"/>
        </w:numPr>
        <w:tabs>
          <w:tab w:val="left" w:pos="426"/>
        </w:tabs>
        <w:jc w:val="both"/>
        <w:rPr>
          <w:rFonts w:ascii="Arial" w:hAnsi="Arial" w:cs="Arial"/>
        </w:rPr>
      </w:pPr>
      <w:r>
        <w:rPr>
          <w:rFonts w:ascii="Arial" w:hAnsi="Arial" w:cs="Arial"/>
        </w:rPr>
        <w:t xml:space="preserve">Se abrirá la pantalla </w:t>
      </w:r>
      <w:r>
        <w:rPr>
          <w:rFonts w:ascii="Arial" w:hAnsi="Arial" w:cs="Arial"/>
          <w:b/>
        </w:rPr>
        <w:t xml:space="preserve">Configuración Nomenclatura de Siniestros. </w:t>
      </w:r>
      <w:r>
        <w:rPr>
          <w:rFonts w:ascii="Arial" w:hAnsi="Arial" w:cs="Arial"/>
        </w:rPr>
        <w:t>Validar que se encuentre asociada al producto en cuestión la nomenclatura del siniestro que le corresponda.</w:t>
      </w:r>
    </w:p>
    <w:p w:rsidR="00124681" w:rsidRDefault="00124681" w:rsidP="000067D3">
      <w:pPr>
        <w:tabs>
          <w:tab w:val="left" w:pos="426"/>
        </w:tabs>
        <w:jc w:val="center"/>
        <w:rPr>
          <w:rFonts w:ascii="Arial" w:hAnsi="Arial" w:cs="Arial"/>
        </w:rPr>
      </w:pPr>
    </w:p>
    <w:p w:rsidR="00124681" w:rsidRDefault="00124681" w:rsidP="000067D3">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2958473"/>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cstate="print"/>
                    <a:srcRect/>
                    <a:stretch>
                      <a:fillRect/>
                    </a:stretch>
                  </pic:blipFill>
                  <pic:spPr bwMode="auto">
                    <a:xfrm>
                      <a:off x="0" y="0"/>
                      <a:ext cx="6048375" cy="2958473"/>
                    </a:xfrm>
                    <a:prstGeom prst="rect">
                      <a:avLst/>
                    </a:prstGeom>
                    <a:noFill/>
                    <a:ln w="9525">
                      <a:noFill/>
                      <a:miter lim="800000"/>
                      <a:headEnd/>
                      <a:tailEnd/>
                    </a:ln>
                  </pic:spPr>
                </pic:pic>
              </a:graphicData>
            </a:graphic>
          </wp:inline>
        </w:drawing>
      </w: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AF19D6" w:rsidRPr="00AF19D6" w:rsidRDefault="009876A3" w:rsidP="00AF19D6">
      <w:pPr>
        <w:pStyle w:val="Prrafodelista"/>
        <w:numPr>
          <w:ilvl w:val="0"/>
          <w:numId w:val="7"/>
        </w:numPr>
        <w:tabs>
          <w:tab w:val="left" w:pos="426"/>
        </w:tabs>
        <w:jc w:val="both"/>
        <w:rPr>
          <w:rFonts w:ascii="Arial" w:hAnsi="Arial" w:cs="Arial"/>
        </w:rPr>
      </w:pPr>
      <w:r>
        <w:rPr>
          <w:rFonts w:ascii="Arial" w:hAnsi="Arial" w:cs="Arial"/>
          <w:b/>
        </w:rPr>
        <w:t xml:space="preserve">VIII. </w:t>
      </w:r>
      <w:r w:rsidR="00AF19D6">
        <w:rPr>
          <w:rFonts w:ascii="Arial" w:hAnsi="Arial" w:cs="Arial"/>
          <w:b/>
        </w:rPr>
        <w:t>CONFIGURAR LOS PORCENTAJES DE RETENCIONES DEL NUEVO PRODUCTO EN CASO DE CANCELACIONES Y LOS MOTIVOS</w:t>
      </w:r>
    </w:p>
    <w:p w:rsidR="002C09D4" w:rsidRDefault="002C09D4"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AF19D6" w:rsidRPr="00AF19D6" w:rsidRDefault="00AF19D6" w:rsidP="00AF19D6">
      <w:pPr>
        <w:pStyle w:val="Prrafodelista"/>
        <w:numPr>
          <w:ilvl w:val="0"/>
          <w:numId w:val="19"/>
        </w:numPr>
        <w:tabs>
          <w:tab w:val="left" w:pos="426"/>
        </w:tabs>
        <w:jc w:val="both"/>
        <w:rPr>
          <w:rFonts w:ascii="Arial" w:hAnsi="Arial" w:cs="Arial"/>
        </w:rPr>
      </w:pPr>
      <w:r>
        <w:rPr>
          <w:rFonts w:ascii="Arial" w:hAnsi="Arial" w:cs="Arial"/>
        </w:rPr>
        <w:t xml:space="preserve">Ingresar a </w:t>
      </w:r>
      <w:r>
        <w:rPr>
          <w:rFonts w:ascii="Arial" w:hAnsi="Arial" w:cs="Arial"/>
          <w:b/>
        </w:rPr>
        <w:t>Configuración y Auditoría/Aseguradoras/Afianzadoras</w:t>
      </w:r>
    </w:p>
    <w:p w:rsidR="002C09D4" w:rsidRDefault="002C09D4" w:rsidP="00AF19D6">
      <w:pPr>
        <w:tabs>
          <w:tab w:val="left" w:pos="426"/>
        </w:tabs>
        <w:jc w:val="both"/>
        <w:rPr>
          <w:rFonts w:ascii="Arial" w:hAnsi="Arial" w:cs="Arial"/>
        </w:rPr>
      </w:pPr>
    </w:p>
    <w:p w:rsidR="002C09D4" w:rsidRDefault="00AF19D6" w:rsidP="000067D3">
      <w:pPr>
        <w:tabs>
          <w:tab w:val="left" w:pos="426"/>
        </w:tabs>
        <w:jc w:val="center"/>
        <w:rPr>
          <w:rFonts w:ascii="Arial" w:hAnsi="Arial" w:cs="Arial"/>
        </w:rPr>
      </w:pPr>
      <w:r w:rsidRPr="00AF19D6">
        <w:rPr>
          <w:rFonts w:ascii="Arial" w:hAnsi="Arial" w:cs="Arial"/>
          <w:noProof/>
          <w:lang w:val="es-MX" w:eastAsia="es-MX"/>
        </w:rPr>
        <w:lastRenderedPageBreak/>
        <w:drawing>
          <wp:inline distT="0" distB="0" distL="0" distR="0">
            <wp:extent cx="6048375" cy="3576492"/>
            <wp:effectExtent l="19050" t="0" r="9525" b="0"/>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srcRect/>
                    <a:stretch>
                      <a:fillRect/>
                    </a:stretch>
                  </pic:blipFill>
                  <pic:spPr bwMode="auto">
                    <a:xfrm>
                      <a:off x="0" y="0"/>
                      <a:ext cx="6048375" cy="3576492"/>
                    </a:xfrm>
                    <a:prstGeom prst="rect">
                      <a:avLst/>
                    </a:prstGeom>
                    <a:noFill/>
                    <a:ln w="9525">
                      <a:noFill/>
                      <a:miter lim="800000"/>
                      <a:headEnd/>
                      <a:tailEnd/>
                    </a:ln>
                  </pic:spPr>
                </pic:pic>
              </a:graphicData>
            </a:graphic>
          </wp:inline>
        </w:drawing>
      </w:r>
    </w:p>
    <w:p w:rsidR="009876A3" w:rsidRDefault="009876A3" w:rsidP="000067D3">
      <w:pPr>
        <w:tabs>
          <w:tab w:val="left" w:pos="426"/>
        </w:tabs>
        <w:jc w:val="center"/>
        <w:rPr>
          <w:rFonts w:ascii="Arial" w:hAnsi="Arial" w:cs="Arial"/>
        </w:rPr>
      </w:pPr>
    </w:p>
    <w:p w:rsidR="009876A3" w:rsidRDefault="009876A3" w:rsidP="000067D3">
      <w:pPr>
        <w:tabs>
          <w:tab w:val="left" w:pos="426"/>
        </w:tabs>
        <w:jc w:val="center"/>
        <w:rPr>
          <w:rFonts w:ascii="Arial" w:hAnsi="Arial" w:cs="Arial"/>
        </w:rPr>
      </w:pPr>
    </w:p>
    <w:p w:rsidR="009876A3" w:rsidRDefault="009876A3" w:rsidP="000067D3">
      <w:pPr>
        <w:tabs>
          <w:tab w:val="left" w:pos="426"/>
        </w:tabs>
        <w:jc w:val="center"/>
        <w:rPr>
          <w:rFonts w:ascii="Arial" w:hAnsi="Arial" w:cs="Arial"/>
        </w:rPr>
      </w:pPr>
    </w:p>
    <w:p w:rsidR="009876A3" w:rsidRPr="009876A3" w:rsidRDefault="009876A3" w:rsidP="009876A3">
      <w:pPr>
        <w:pStyle w:val="Prrafodelista"/>
        <w:numPr>
          <w:ilvl w:val="0"/>
          <w:numId w:val="19"/>
        </w:numPr>
        <w:tabs>
          <w:tab w:val="left" w:pos="426"/>
        </w:tabs>
        <w:jc w:val="both"/>
        <w:rPr>
          <w:rFonts w:ascii="Arial" w:hAnsi="Arial" w:cs="Arial"/>
        </w:rPr>
      </w:pPr>
      <w:r>
        <w:rPr>
          <w:rFonts w:ascii="Arial" w:hAnsi="Arial" w:cs="Arial"/>
        </w:rPr>
        <w:t xml:space="preserve">En la pestaña </w:t>
      </w:r>
      <w:r>
        <w:rPr>
          <w:rFonts w:ascii="Arial" w:hAnsi="Arial" w:cs="Arial"/>
          <w:b/>
        </w:rPr>
        <w:t xml:space="preserve">Tipos de Seguros </w:t>
      </w:r>
      <w:r>
        <w:rPr>
          <w:rFonts w:ascii="Arial" w:hAnsi="Arial" w:cs="Arial"/>
        </w:rPr>
        <w:t xml:space="preserve">ingresar al ícono </w:t>
      </w:r>
      <w:r>
        <w:rPr>
          <w:rFonts w:ascii="Arial" w:hAnsi="Arial" w:cs="Arial"/>
          <w:b/>
        </w:rPr>
        <w:t>Configuración de Retenciones en Cancelación.</w:t>
      </w:r>
    </w:p>
    <w:p w:rsidR="009876A3" w:rsidRDefault="009876A3" w:rsidP="000067D3">
      <w:pPr>
        <w:tabs>
          <w:tab w:val="left" w:pos="426"/>
        </w:tabs>
        <w:jc w:val="center"/>
        <w:rPr>
          <w:rFonts w:ascii="Arial" w:hAnsi="Arial" w:cs="Arial"/>
        </w:rPr>
      </w:pPr>
    </w:p>
    <w:p w:rsidR="002C09D4" w:rsidRDefault="002C09D4" w:rsidP="000067D3">
      <w:pPr>
        <w:tabs>
          <w:tab w:val="left" w:pos="426"/>
        </w:tabs>
        <w:jc w:val="center"/>
        <w:rPr>
          <w:rFonts w:ascii="Arial" w:hAnsi="Arial" w:cs="Arial"/>
        </w:rPr>
      </w:pPr>
    </w:p>
    <w:p w:rsidR="00AF19D6" w:rsidRDefault="009876A3" w:rsidP="000067D3">
      <w:pPr>
        <w:tabs>
          <w:tab w:val="left" w:pos="426"/>
        </w:tabs>
        <w:jc w:val="center"/>
        <w:rPr>
          <w:rFonts w:ascii="Arial" w:hAnsi="Arial" w:cs="Arial"/>
        </w:rPr>
      </w:pPr>
      <w:r>
        <w:rPr>
          <w:rFonts w:ascii="Arial" w:hAnsi="Arial" w:cs="Arial"/>
          <w:noProof/>
          <w:lang w:val="es-MX" w:eastAsia="es-MX"/>
        </w:rPr>
        <w:drawing>
          <wp:inline distT="0" distB="0" distL="0" distR="0">
            <wp:extent cx="6048375" cy="2991209"/>
            <wp:effectExtent l="1905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cstate="print"/>
                    <a:srcRect/>
                    <a:stretch>
                      <a:fillRect/>
                    </a:stretch>
                  </pic:blipFill>
                  <pic:spPr bwMode="auto">
                    <a:xfrm>
                      <a:off x="0" y="0"/>
                      <a:ext cx="6048375" cy="2991209"/>
                    </a:xfrm>
                    <a:prstGeom prst="rect">
                      <a:avLst/>
                    </a:prstGeom>
                    <a:noFill/>
                    <a:ln w="9525">
                      <a:noFill/>
                      <a:miter lim="800000"/>
                      <a:headEnd/>
                      <a:tailEnd/>
                    </a:ln>
                  </pic:spPr>
                </pic:pic>
              </a:graphicData>
            </a:graphic>
          </wp:inline>
        </w:drawing>
      </w:r>
    </w:p>
    <w:p w:rsidR="003A751C" w:rsidRDefault="003A751C" w:rsidP="000067D3">
      <w:pPr>
        <w:tabs>
          <w:tab w:val="left" w:pos="426"/>
        </w:tabs>
        <w:jc w:val="center"/>
        <w:rPr>
          <w:rFonts w:ascii="Arial" w:hAnsi="Arial" w:cs="Arial"/>
        </w:rPr>
      </w:pPr>
    </w:p>
    <w:p w:rsidR="003A751C" w:rsidRPr="003A751C" w:rsidRDefault="003A751C" w:rsidP="003A751C">
      <w:pPr>
        <w:pStyle w:val="Prrafodelista"/>
        <w:numPr>
          <w:ilvl w:val="0"/>
          <w:numId w:val="19"/>
        </w:numPr>
        <w:tabs>
          <w:tab w:val="left" w:pos="426"/>
        </w:tabs>
        <w:jc w:val="both"/>
        <w:rPr>
          <w:rFonts w:ascii="Arial" w:hAnsi="Arial" w:cs="Arial"/>
        </w:rPr>
      </w:pPr>
      <w:r>
        <w:rPr>
          <w:rFonts w:ascii="Arial" w:hAnsi="Arial" w:cs="Arial"/>
        </w:rPr>
        <w:lastRenderedPageBreak/>
        <w:t xml:space="preserve">Validar si se encuentra dada de alta la </w:t>
      </w:r>
      <w:r>
        <w:rPr>
          <w:rFonts w:ascii="Arial" w:hAnsi="Arial" w:cs="Arial"/>
          <w:b/>
        </w:rPr>
        <w:t xml:space="preserve">Retención </w:t>
      </w:r>
      <w:r>
        <w:rPr>
          <w:rFonts w:ascii="Arial" w:hAnsi="Arial" w:cs="Arial"/>
        </w:rPr>
        <w:t xml:space="preserve">para este tipo de seguro en caso de cancelación. Si se desea cambiar los datos o ingresar sólo posicionarse sobre el registro y campo a modificar, sobre escribir y </w:t>
      </w:r>
      <w:r>
        <w:rPr>
          <w:rFonts w:ascii="Arial" w:hAnsi="Arial" w:cs="Arial"/>
          <w:b/>
        </w:rPr>
        <w:t>Salvar.</w:t>
      </w:r>
      <w:r w:rsidR="003031AF">
        <w:rPr>
          <w:rFonts w:ascii="Arial" w:hAnsi="Arial" w:cs="Arial"/>
          <w:b/>
        </w:rPr>
        <w:t xml:space="preserve"> </w:t>
      </w:r>
      <w:r w:rsidR="003031AF">
        <w:rPr>
          <w:rFonts w:ascii="Arial" w:hAnsi="Arial" w:cs="Arial"/>
        </w:rPr>
        <w:t>Validar también que esté dado de alta el Código del motivo de Cancelación (A solicitud del cliente).</w:t>
      </w:r>
    </w:p>
    <w:p w:rsidR="009876A3" w:rsidRDefault="009876A3" w:rsidP="000067D3">
      <w:pPr>
        <w:tabs>
          <w:tab w:val="left" w:pos="426"/>
        </w:tabs>
        <w:jc w:val="center"/>
        <w:rPr>
          <w:rFonts w:ascii="Arial" w:hAnsi="Arial" w:cs="Arial"/>
        </w:rPr>
      </w:pPr>
    </w:p>
    <w:p w:rsidR="009876A3" w:rsidRDefault="003031AF" w:rsidP="000067D3">
      <w:pPr>
        <w:tabs>
          <w:tab w:val="left" w:pos="426"/>
        </w:tabs>
        <w:jc w:val="center"/>
        <w:rPr>
          <w:rFonts w:ascii="Arial" w:hAnsi="Arial" w:cs="Arial"/>
        </w:rPr>
      </w:pPr>
      <w:r>
        <w:rPr>
          <w:rFonts w:ascii="Arial" w:hAnsi="Arial" w:cs="Arial"/>
          <w:noProof/>
          <w:lang w:val="es-MX" w:eastAsia="es-MX"/>
        </w:rPr>
        <w:drawing>
          <wp:inline distT="0" distB="0" distL="0" distR="0">
            <wp:extent cx="6048375" cy="2939914"/>
            <wp:effectExtent l="1905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cstate="print"/>
                    <a:srcRect/>
                    <a:stretch>
                      <a:fillRect/>
                    </a:stretch>
                  </pic:blipFill>
                  <pic:spPr bwMode="auto">
                    <a:xfrm>
                      <a:off x="0" y="0"/>
                      <a:ext cx="6048375" cy="2939914"/>
                    </a:xfrm>
                    <a:prstGeom prst="rect">
                      <a:avLst/>
                    </a:prstGeom>
                    <a:noFill/>
                    <a:ln w="9525">
                      <a:noFill/>
                      <a:miter lim="800000"/>
                      <a:headEnd/>
                      <a:tailEnd/>
                    </a:ln>
                  </pic:spPr>
                </pic:pic>
              </a:graphicData>
            </a:graphic>
          </wp:inline>
        </w:drawing>
      </w:r>
    </w:p>
    <w:p w:rsidR="00893069" w:rsidRDefault="00893069" w:rsidP="000067D3">
      <w:pPr>
        <w:tabs>
          <w:tab w:val="left" w:pos="426"/>
        </w:tabs>
        <w:jc w:val="center"/>
        <w:rPr>
          <w:rFonts w:ascii="Arial" w:hAnsi="Arial" w:cs="Arial"/>
        </w:rPr>
      </w:pPr>
    </w:p>
    <w:p w:rsidR="00893069" w:rsidRDefault="00893069" w:rsidP="000067D3">
      <w:pPr>
        <w:tabs>
          <w:tab w:val="left" w:pos="426"/>
        </w:tabs>
        <w:jc w:val="center"/>
        <w:rPr>
          <w:rFonts w:ascii="Arial" w:hAnsi="Arial" w:cs="Arial"/>
        </w:rPr>
      </w:pPr>
    </w:p>
    <w:p w:rsidR="00893069" w:rsidRPr="00893069" w:rsidRDefault="0073351E" w:rsidP="00893069">
      <w:pPr>
        <w:pStyle w:val="Prrafodelista"/>
        <w:numPr>
          <w:ilvl w:val="0"/>
          <w:numId w:val="7"/>
        </w:numPr>
        <w:tabs>
          <w:tab w:val="left" w:pos="426"/>
        </w:tabs>
        <w:jc w:val="both"/>
        <w:rPr>
          <w:rFonts w:ascii="Arial" w:hAnsi="Arial" w:cs="Arial"/>
        </w:rPr>
      </w:pPr>
      <w:r>
        <w:rPr>
          <w:rFonts w:ascii="Arial" w:hAnsi="Arial" w:cs="Arial"/>
          <w:b/>
        </w:rPr>
        <w:t xml:space="preserve">IX. </w:t>
      </w:r>
      <w:r w:rsidR="00893069">
        <w:rPr>
          <w:rFonts w:ascii="Arial" w:hAnsi="Arial" w:cs="Arial"/>
          <w:b/>
        </w:rPr>
        <w:t>VALIDAR LOS REQUISITOS DE SINIESTROS PARA SABER SI SON LOS MISMOS O TENEMOS QUE ADJUNTAR ALGUNOS OTROS.</w:t>
      </w:r>
      <w:r w:rsidR="00B01ECF">
        <w:rPr>
          <w:rFonts w:ascii="Arial" w:hAnsi="Arial" w:cs="Arial"/>
          <w:b/>
        </w:rPr>
        <w:t xml:space="preserve"> </w:t>
      </w:r>
    </w:p>
    <w:p w:rsidR="00AF19D6" w:rsidRDefault="00AF19D6" w:rsidP="000067D3">
      <w:pPr>
        <w:tabs>
          <w:tab w:val="left" w:pos="426"/>
        </w:tabs>
        <w:jc w:val="center"/>
        <w:rPr>
          <w:rFonts w:ascii="Arial" w:hAnsi="Arial" w:cs="Arial"/>
        </w:rPr>
      </w:pPr>
    </w:p>
    <w:p w:rsidR="0073351E" w:rsidRDefault="0073351E" w:rsidP="000067D3">
      <w:pPr>
        <w:tabs>
          <w:tab w:val="left" w:pos="426"/>
        </w:tabs>
        <w:jc w:val="center"/>
        <w:rPr>
          <w:rFonts w:ascii="Arial" w:hAnsi="Arial" w:cs="Arial"/>
        </w:rPr>
      </w:pPr>
    </w:p>
    <w:p w:rsidR="0073351E" w:rsidRPr="0073351E" w:rsidRDefault="0073351E" w:rsidP="0073351E">
      <w:pPr>
        <w:pStyle w:val="Prrafodelista"/>
        <w:numPr>
          <w:ilvl w:val="0"/>
          <w:numId w:val="20"/>
        </w:numPr>
        <w:tabs>
          <w:tab w:val="left" w:pos="426"/>
        </w:tabs>
        <w:jc w:val="both"/>
        <w:rPr>
          <w:rFonts w:ascii="Arial" w:hAnsi="Arial" w:cs="Arial"/>
        </w:rPr>
      </w:pPr>
      <w:r>
        <w:rPr>
          <w:rFonts w:ascii="Arial" w:hAnsi="Arial" w:cs="Arial"/>
        </w:rPr>
        <w:t xml:space="preserve">Ingresar al Sistema en la opción </w:t>
      </w:r>
      <w:r>
        <w:rPr>
          <w:rFonts w:ascii="Arial" w:hAnsi="Arial" w:cs="Arial"/>
          <w:b/>
        </w:rPr>
        <w:t>Parámetros Generales/Requisitos Emisión/Siniestros</w:t>
      </w:r>
    </w:p>
    <w:p w:rsidR="0073351E" w:rsidRDefault="0073351E" w:rsidP="000067D3">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3629114"/>
            <wp:effectExtent l="1905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cstate="print"/>
                    <a:srcRect/>
                    <a:stretch>
                      <a:fillRect/>
                    </a:stretch>
                  </pic:blipFill>
                  <pic:spPr bwMode="auto">
                    <a:xfrm>
                      <a:off x="0" y="0"/>
                      <a:ext cx="6048375" cy="3629114"/>
                    </a:xfrm>
                    <a:prstGeom prst="rect">
                      <a:avLst/>
                    </a:prstGeom>
                    <a:noFill/>
                    <a:ln w="9525">
                      <a:noFill/>
                      <a:miter lim="800000"/>
                      <a:headEnd/>
                      <a:tailEnd/>
                    </a:ln>
                  </pic:spPr>
                </pic:pic>
              </a:graphicData>
            </a:graphic>
          </wp:inline>
        </w:drawing>
      </w:r>
    </w:p>
    <w:p w:rsidR="0073351E" w:rsidRPr="00F8217A" w:rsidRDefault="00DF3E03" w:rsidP="00496DAB">
      <w:pPr>
        <w:pStyle w:val="Prrafodelista"/>
        <w:numPr>
          <w:ilvl w:val="0"/>
          <w:numId w:val="20"/>
        </w:numPr>
        <w:tabs>
          <w:tab w:val="left" w:pos="426"/>
        </w:tabs>
        <w:jc w:val="both"/>
        <w:rPr>
          <w:rFonts w:ascii="Arial" w:hAnsi="Arial" w:cs="Arial"/>
        </w:rPr>
      </w:pPr>
      <w:r>
        <w:rPr>
          <w:rFonts w:ascii="Arial" w:hAnsi="Arial" w:cs="Arial"/>
        </w:rPr>
        <w:t xml:space="preserve">Validar que </w:t>
      </w:r>
      <w:r w:rsidR="00F8217A">
        <w:rPr>
          <w:rFonts w:ascii="Arial" w:hAnsi="Arial" w:cs="Arial"/>
        </w:rPr>
        <w:t xml:space="preserve">el estatus del requisito necesario sea </w:t>
      </w:r>
      <w:r w:rsidR="00F8217A">
        <w:rPr>
          <w:rFonts w:ascii="Arial" w:hAnsi="Arial" w:cs="Arial"/>
          <w:b/>
        </w:rPr>
        <w:t xml:space="preserve">ACT, </w:t>
      </w:r>
      <w:r w:rsidR="00F8217A">
        <w:rPr>
          <w:rFonts w:ascii="Arial" w:hAnsi="Arial" w:cs="Arial"/>
        </w:rPr>
        <w:t xml:space="preserve"> es decir que se encuentre </w:t>
      </w:r>
      <w:r w:rsidR="00F8217A">
        <w:rPr>
          <w:rFonts w:ascii="Arial" w:hAnsi="Arial" w:cs="Arial"/>
          <w:b/>
        </w:rPr>
        <w:t>Activo.</w:t>
      </w:r>
    </w:p>
    <w:p w:rsidR="00F8217A" w:rsidRDefault="00F8217A" w:rsidP="00F8217A">
      <w:pPr>
        <w:tabs>
          <w:tab w:val="left" w:pos="426"/>
        </w:tabs>
        <w:jc w:val="both"/>
        <w:rPr>
          <w:rFonts w:ascii="Arial" w:hAnsi="Arial" w:cs="Arial"/>
        </w:rPr>
      </w:pPr>
    </w:p>
    <w:p w:rsidR="00F8217A" w:rsidRPr="00F8217A" w:rsidRDefault="00F8217A" w:rsidP="00F8217A">
      <w:pPr>
        <w:pStyle w:val="Prrafodelista"/>
        <w:numPr>
          <w:ilvl w:val="0"/>
          <w:numId w:val="20"/>
        </w:numPr>
        <w:tabs>
          <w:tab w:val="left" w:pos="426"/>
        </w:tabs>
        <w:jc w:val="both"/>
        <w:rPr>
          <w:rFonts w:ascii="Arial" w:hAnsi="Arial" w:cs="Arial"/>
        </w:rPr>
      </w:pPr>
      <w:r>
        <w:rPr>
          <w:rFonts w:ascii="Arial" w:hAnsi="Arial" w:cs="Arial"/>
        </w:rPr>
        <w:t xml:space="preserve">En caso de necesitar generar un nuevo requisito, hacer clik en </w:t>
      </w:r>
      <w:r>
        <w:rPr>
          <w:rFonts w:ascii="Arial" w:hAnsi="Arial" w:cs="Arial"/>
          <w:b/>
        </w:rPr>
        <w:t xml:space="preserve">Insertar </w:t>
      </w:r>
      <w:r>
        <w:rPr>
          <w:rFonts w:ascii="Arial" w:hAnsi="Arial" w:cs="Arial"/>
        </w:rPr>
        <w:t>y completar los datos necesarios para el alta del mismo.</w:t>
      </w:r>
    </w:p>
    <w:p w:rsidR="002C09D4" w:rsidRDefault="002C09D4" w:rsidP="000067D3">
      <w:pPr>
        <w:tabs>
          <w:tab w:val="left" w:pos="426"/>
        </w:tabs>
        <w:jc w:val="center"/>
        <w:rPr>
          <w:rFonts w:ascii="Arial" w:hAnsi="Arial" w:cs="Arial"/>
        </w:rPr>
      </w:pPr>
    </w:p>
    <w:p w:rsidR="002C09D4" w:rsidRDefault="00DF3E03" w:rsidP="000067D3">
      <w:pPr>
        <w:tabs>
          <w:tab w:val="left" w:pos="426"/>
        </w:tabs>
        <w:jc w:val="center"/>
        <w:rPr>
          <w:rFonts w:ascii="Arial" w:hAnsi="Arial" w:cs="Arial"/>
        </w:rPr>
      </w:pPr>
      <w:r>
        <w:rPr>
          <w:rFonts w:ascii="Arial" w:hAnsi="Arial" w:cs="Arial"/>
          <w:noProof/>
          <w:lang w:val="es-MX" w:eastAsia="es-MX"/>
        </w:rPr>
        <w:drawing>
          <wp:inline distT="0" distB="0" distL="0" distR="0">
            <wp:extent cx="6048375" cy="3395021"/>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0" cstate="print"/>
                    <a:srcRect/>
                    <a:stretch>
                      <a:fillRect/>
                    </a:stretch>
                  </pic:blipFill>
                  <pic:spPr bwMode="auto">
                    <a:xfrm>
                      <a:off x="0" y="0"/>
                      <a:ext cx="6048375" cy="3395021"/>
                    </a:xfrm>
                    <a:prstGeom prst="rect">
                      <a:avLst/>
                    </a:prstGeom>
                    <a:noFill/>
                    <a:ln w="9525">
                      <a:noFill/>
                      <a:miter lim="800000"/>
                      <a:headEnd/>
                      <a:tailEnd/>
                    </a:ln>
                  </pic:spPr>
                </pic:pic>
              </a:graphicData>
            </a:graphic>
          </wp:inline>
        </w:drawing>
      </w:r>
    </w:p>
    <w:p w:rsidR="00F8217A" w:rsidRDefault="00F8217A" w:rsidP="000067D3">
      <w:pPr>
        <w:tabs>
          <w:tab w:val="left" w:pos="426"/>
        </w:tabs>
        <w:jc w:val="center"/>
        <w:rPr>
          <w:rFonts w:ascii="Arial" w:hAnsi="Arial" w:cs="Arial"/>
        </w:rPr>
      </w:pPr>
    </w:p>
    <w:p w:rsidR="00F8217A" w:rsidRDefault="00F8217A" w:rsidP="000067D3">
      <w:pPr>
        <w:tabs>
          <w:tab w:val="left" w:pos="426"/>
        </w:tabs>
        <w:jc w:val="center"/>
        <w:rPr>
          <w:rFonts w:ascii="Arial" w:hAnsi="Arial" w:cs="Arial"/>
        </w:rPr>
      </w:pPr>
    </w:p>
    <w:p w:rsidR="00796146" w:rsidRPr="005857E8" w:rsidRDefault="00796146" w:rsidP="00796146">
      <w:pPr>
        <w:pStyle w:val="Prrafodelista"/>
        <w:numPr>
          <w:ilvl w:val="0"/>
          <w:numId w:val="20"/>
        </w:numPr>
        <w:tabs>
          <w:tab w:val="left" w:pos="426"/>
        </w:tabs>
        <w:jc w:val="both"/>
        <w:rPr>
          <w:rFonts w:ascii="Arial" w:hAnsi="Arial" w:cs="Arial"/>
        </w:rPr>
      </w:pPr>
      <w:r>
        <w:rPr>
          <w:rFonts w:ascii="Arial" w:hAnsi="Arial" w:cs="Arial"/>
        </w:rPr>
        <w:t xml:space="preserve">Para validar los requisitos por Tipo de Seguro, </w:t>
      </w:r>
      <w:r w:rsidR="005857E8">
        <w:rPr>
          <w:rFonts w:ascii="Arial" w:hAnsi="Arial" w:cs="Arial"/>
        </w:rPr>
        <w:t xml:space="preserve">ingresar a </w:t>
      </w:r>
      <w:r w:rsidR="005857E8">
        <w:rPr>
          <w:rFonts w:ascii="Arial" w:hAnsi="Arial" w:cs="Arial"/>
          <w:b/>
        </w:rPr>
        <w:t>Configuración y Auditoría/Aseguradoras/Afianzadoras.</w:t>
      </w:r>
    </w:p>
    <w:p w:rsidR="005857E8" w:rsidRDefault="005857E8" w:rsidP="005857E8">
      <w:pPr>
        <w:tabs>
          <w:tab w:val="left" w:pos="426"/>
        </w:tabs>
        <w:jc w:val="center"/>
        <w:rPr>
          <w:rFonts w:ascii="Arial" w:hAnsi="Arial" w:cs="Arial"/>
        </w:rPr>
      </w:pPr>
      <w:r>
        <w:rPr>
          <w:rFonts w:ascii="Arial" w:hAnsi="Arial" w:cs="Arial"/>
          <w:noProof/>
          <w:lang w:val="es-MX" w:eastAsia="es-MX"/>
        </w:rPr>
        <w:drawing>
          <wp:inline distT="0" distB="0" distL="0" distR="0">
            <wp:extent cx="6048375" cy="3692926"/>
            <wp:effectExtent l="1905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1" cstate="print"/>
                    <a:srcRect/>
                    <a:stretch>
                      <a:fillRect/>
                    </a:stretch>
                  </pic:blipFill>
                  <pic:spPr bwMode="auto">
                    <a:xfrm>
                      <a:off x="0" y="0"/>
                      <a:ext cx="6048375" cy="3692926"/>
                    </a:xfrm>
                    <a:prstGeom prst="rect">
                      <a:avLst/>
                    </a:prstGeom>
                    <a:noFill/>
                    <a:ln w="9525">
                      <a:noFill/>
                      <a:miter lim="800000"/>
                      <a:headEnd/>
                      <a:tailEnd/>
                    </a:ln>
                  </pic:spPr>
                </pic:pic>
              </a:graphicData>
            </a:graphic>
          </wp:inline>
        </w:drawing>
      </w:r>
    </w:p>
    <w:p w:rsidR="000A55F7" w:rsidRPr="000A55F7" w:rsidRDefault="000A55F7" w:rsidP="000A55F7">
      <w:pPr>
        <w:pStyle w:val="Prrafodelista"/>
        <w:numPr>
          <w:ilvl w:val="0"/>
          <w:numId w:val="20"/>
        </w:numPr>
        <w:tabs>
          <w:tab w:val="left" w:pos="426"/>
        </w:tabs>
        <w:jc w:val="both"/>
        <w:rPr>
          <w:rFonts w:ascii="Arial" w:hAnsi="Arial" w:cs="Arial"/>
        </w:rPr>
      </w:pPr>
      <w:r>
        <w:rPr>
          <w:rFonts w:ascii="Arial" w:hAnsi="Arial" w:cs="Arial"/>
        </w:rPr>
        <w:t xml:space="preserve">Posteriormente ingresar a </w:t>
      </w:r>
      <w:r>
        <w:rPr>
          <w:rFonts w:ascii="Arial" w:hAnsi="Arial" w:cs="Arial"/>
          <w:b/>
        </w:rPr>
        <w:t xml:space="preserve">Tipos de Seguros </w:t>
      </w:r>
      <w:r>
        <w:rPr>
          <w:rFonts w:ascii="Arial" w:hAnsi="Arial" w:cs="Arial"/>
        </w:rPr>
        <w:t xml:space="preserve">en el ícono superior izquierdo y al abrirse la pantalla con los </w:t>
      </w:r>
      <w:r w:rsidR="007839C9">
        <w:rPr>
          <w:rFonts w:ascii="Arial" w:hAnsi="Arial" w:cs="Arial"/>
        </w:rPr>
        <w:t>distintos productos</w:t>
      </w:r>
      <w:r>
        <w:rPr>
          <w:rFonts w:ascii="Arial" w:hAnsi="Arial" w:cs="Arial"/>
        </w:rPr>
        <w:t xml:space="preserve">, posicionarse en el registro sobre el que se requiera validar o </w:t>
      </w:r>
      <w:r w:rsidR="007839C9">
        <w:rPr>
          <w:rFonts w:ascii="Arial" w:hAnsi="Arial" w:cs="Arial"/>
        </w:rPr>
        <w:t xml:space="preserve">al cual se necesita </w:t>
      </w:r>
      <w:r>
        <w:rPr>
          <w:rFonts w:ascii="Arial" w:hAnsi="Arial" w:cs="Arial"/>
        </w:rPr>
        <w:t>insertar requisitos.</w:t>
      </w:r>
    </w:p>
    <w:p w:rsidR="005857E8" w:rsidRDefault="005857E8" w:rsidP="005857E8">
      <w:pPr>
        <w:tabs>
          <w:tab w:val="left" w:pos="426"/>
        </w:tabs>
        <w:jc w:val="center"/>
        <w:rPr>
          <w:rFonts w:ascii="Arial" w:hAnsi="Arial" w:cs="Arial"/>
        </w:rPr>
      </w:pPr>
    </w:p>
    <w:p w:rsidR="005857E8" w:rsidRDefault="005857E8" w:rsidP="005857E8">
      <w:pPr>
        <w:tabs>
          <w:tab w:val="left" w:pos="426"/>
        </w:tabs>
        <w:jc w:val="center"/>
        <w:rPr>
          <w:rFonts w:ascii="Arial" w:hAnsi="Arial" w:cs="Arial"/>
        </w:rPr>
      </w:pPr>
    </w:p>
    <w:p w:rsidR="005857E8" w:rsidRDefault="000A55F7" w:rsidP="005857E8">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5996940" cy="3434080"/>
            <wp:effectExtent l="1905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a:off x="0" y="0"/>
                      <a:ext cx="5996940" cy="3434080"/>
                    </a:xfrm>
                    <a:prstGeom prst="rect">
                      <a:avLst/>
                    </a:prstGeom>
                    <a:noFill/>
                    <a:ln w="9525">
                      <a:noFill/>
                      <a:miter lim="800000"/>
                      <a:headEnd/>
                      <a:tailEnd/>
                    </a:ln>
                  </pic:spPr>
                </pic:pic>
              </a:graphicData>
            </a:graphic>
          </wp:inline>
        </w:drawing>
      </w: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p>
    <w:p w:rsidR="007839C9" w:rsidRPr="007839C9" w:rsidRDefault="007839C9" w:rsidP="007839C9">
      <w:pPr>
        <w:pStyle w:val="Prrafodelista"/>
        <w:numPr>
          <w:ilvl w:val="0"/>
          <w:numId w:val="20"/>
        </w:numPr>
        <w:tabs>
          <w:tab w:val="left" w:pos="426"/>
        </w:tabs>
        <w:jc w:val="both"/>
        <w:rPr>
          <w:rFonts w:ascii="Arial" w:hAnsi="Arial" w:cs="Arial"/>
        </w:rPr>
      </w:pPr>
      <w:r>
        <w:rPr>
          <w:rFonts w:ascii="Arial" w:hAnsi="Arial" w:cs="Arial"/>
        </w:rPr>
        <w:t xml:space="preserve">Una vez posicionado, dar clik en </w:t>
      </w:r>
      <w:r>
        <w:rPr>
          <w:rFonts w:ascii="Arial" w:hAnsi="Arial" w:cs="Arial"/>
          <w:b/>
        </w:rPr>
        <w:t>Requisitos del Seguro.</w:t>
      </w: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r>
        <w:rPr>
          <w:rFonts w:ascii="Arial" w:hAnsi="Arial" w:cs="Arial"/>
          <w:noProof/>
          <w:lang w:val="es-MX" w:eastAsia="es-MX"/>
        </w:rPr>
        <w:drawing>
          <wp:inline distT="0" distB="0" distL="0" distR="0">
            <wp:extent cx="6048375" cy="2959262"/>
            <wp:effectExtent l="1905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3" cstate="print"/>
                    <a:srcRect/>
                    <a:stretch>
                      <a:fillRect/>
                    </a:stretch>
                  </pic:blipFill>
                  <pic:spPr bwMode="auto">
                    <a:xfrm>
                      <a:off x="0" y="0"/>
                      <a:ext cx="6048375" cy="2959262"/>
                    </a:xfrm>
                    <a:prstGeom prst="rect">
                      <a:avLst/>
                    </a:prstGeom>
                    <a:noFill/>
                    <a:ln w="9525">
                      <a:noFill/>
                      <a:miter lim="800000"/>
                      <a:headEnd/>
                      <a:tailEnd/>
                    </a:ln>
                  </pic:spPr>
                </pic:pic>
              </a:graphicData>
            </a:graphic>
          </wp:inline>
        </w:drawing>
      </w: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p>
    <w:p w:rsidR="007839C9" w:rsidRPr="007839C9" w:rsidRDefault="007839C9" w:rsidP="007839C9">
      <w:pPr>
        <w:pStyle w:val="Prrafodelista"/>
        <w:numPr>
          <w:ilvl w:val="0"/>
          <w:numId w:val="20"/>
        </w:numPr>
        <w:tabs>
          <w:tab w:val="left" w:pos="426"/>
        </w:tabs>
        <w:jc w:val="both"/>
        <w:rPr>
          <w:rFonts w:ascii="Arial" w:hAnsi="Arial" w:cs="Arial"/>
        </w:rPr>
      </w:pPr>
      <w:r>
        <w:rPr>
          <w:rFonts w:ascii="Arial" w:hAnsi="Arial" w:cs="Arial"/>
        </w:rPr>
        <w:t xml:space="preserve">Se </w:t>
      </w:r>
      <w:r w:rsidR="008A7A94">
        <w:rPr>
          <w:rFonts w:ascii="Arial" w:hAnsi="Arial" w:cs="Arial"/>
        </w:rPr>
        <w:t xml:space="preserve">despliega la pantalla de </w:t>
      </w:r>
      <w:r w:rsidR="008A7A94">
        <w:rPr>
          <w:rFonts w:ascii="Arial" w:hAnsi="Arial" w:cs="Arial"/>
          <w:b/>
        </w:rPr>
        <w:t xml:space="preserve">Requisitos por Tipo de Seguro. </w:t>
      </w:r>
      <w:r w:rsidR="008A7A94">
        <w:rPr>
          <w:rFonts w:ascii="Arial" w:hAnsi="Arial" w:cs="Arial"/>
        </w:rPr>
        <w:t xml:space="preserve">Validar que se encuentren dados de alta todos los requisitos necesarios para ese producto y en caso de que se requiera ingresar uno nuevo, dar clik en </w:t>
      </w:r>
      <w:r w:rsidR="008A7A94">
        <w:rPr>
          <w:rFonts w:ascii="Arial" w:hAnsi="Arial" w:cs="Arial"/>
          <w:b/>
        </w:rPr>
        <w:t xml:space="preserve">Insertar </w:t>
      </w:r>
      <w:r w:rsidR="008A7A94">
        <w:rPr>
          <w:rFonts w:ascii="Arial" w:hAnsi="Arial" w:cs="Arial"/>
        </w:rPr>
        <w:t>y completar los datos necesarios.</w:t>
      </w:r>
    </w:p>
    <w:p w:rsidR="007839C9" w:rsidRDefault="007839C9" w:rsidP="005857E8">
      <w:pPr>
        <w:tabs>
          <w:tab w:val="left" w:pos="426"/>
        </w:tabs>
        <w:jc w:val="center"/>
        <w:rPr>
          <w:rFonts w:ascii="Arial" w:hAnsi="Arial" w:cs="Arial"/>
        </w:rPr>
      </w:pPr>
    </w:p>
    <w:p w:rsidR="007839C9" w:rsidRDefault="007839C9" w:rsidP="005857E8">
      <w:pPr>
        <w:tabs>
          <w:tab w:val="left" w:pos="426"/>
        </w:tabs>
        <w:jc w:val="center"/>
        <w:rPr>
          <w:rFonts w:ascii="Arial" w:hAnsi="Arial" w:cs="Arial"/>
        </w:rPr>
      </w:pPr>
      <w:r>
        <w:rPr>
          <w:rFonts w:ascii="Arial" w:hAnsi="Arial" w:cs="Arial"/>
          <w:noProof/>
          <w:lang w:val="es-MX" w:eastAsia="es-MX"/>
        </w:rPr>
        <w:drawing>
          <wp:inline distT="0" distB="0" distL="0" distR="0">
            <wp:extent cx="6048375" cy="3419537"/>
            <wp:effectExtent l="1905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4" cstate="print"/>
                    <a:srcRect/>
                    <a:stretch>
                      <a:fillRect/>
                    </a:stretch>
                  </pic:blipFill>
                  <pic:spPr bwMode="auto">
                    <a:xfrm>
                      <a:off x="0" y="0"/>
                      <a:ext cx="6048375" cy="3419537"/>
                    </a:xfrm>
                    <a:prstGeom prst="rect">
                      <a:avLst/>
                    </a:prstGeom>
                    <a:noFill/>
                    <a:ln w="9525">
                      <a:noFill/>
                      <a:miter lim="800000"/>
                      <a:headEnd/>
                      <a:tailEnd/>
                    </a:ln>
                  </pic:spPr>
                </pic:pic>
              </a:graphicData>
            </a:graphic>
          </wp:inline>
        </w:drawing>
      </w:r>
    </w:p>
    <w:p w:rsidR="007839C9" w:rsidRDefault="007839C9" w:rsidP="005857E8">
      <w:pPr>
        <w:tabs>
          <w:tab w:val="left" w:pos="426"/>
        </w:tabs>
        <w:jc w:val="center"/>
        <w:rPr>
          <w:rFonts w:ascii="Arial" w:hAnsi="Arial" w:cs="Arial"/>
        </w:rPr>
      </w:pPr>
    </w:p>
    <w:p w:rsidR="008A7A94" w:rsidRDefault="008A7A94" w:rsidP="005857E8">
      <w:pPr>
        <w:tabs>
          <w:tab w:val="left" w:pos="426"/>
        </w:tabs>
        <w:jc w:val="center"/>
        <w:rPr>
          <w:rFonts w:ascii="Arial" w:hAnsi="Arial" w:cs="Arial"/>
        </w:rPr>
      </w:pPr>
    </w:p>
    <w:p w:rsidR="008A7A94" w:rsidRDefault="008A7A94" w:rsidP="005857E8">
      <w:pPr>
        <w:tabs>
          <w:tab w:val="left" w:pos="426"/>
        </w:tabs>
        <w:jc w:val="center"/>
        <w:rPr>
          <w:rFonts w:ascii="Arial" w:hAnsi="Arial" w:cs="Arial"/>
        </w:rPr>
      </w:pPr>
    </w:p>
    <w:p w:rsidR="00682EAF" w:rsidRPr="00682EAF" w:rsidRDefault="00682EAF" w:rsidP="00682EAF">
      <w:pPr>
        <w:pStyle w:val="Prrafodelista"/>
        <w:numPr>
          <w:ilvl w:val="0"/>
          <w:numId w:val="20"/>
        </w:numPr>
        <w:tabs>
          <w:tab w:val="left" w:pos="426"/>
        </w:tabs>
        <w:jc w:val="both"/>
        <w:rPr>
          <w:rFonts w:ascii="Arial" w:hAnsi="Arial" w:cs="Arial"/>
        </w:rPr>
      </w:pPr>
      <w:r>
        <w:rPr>
          <w:rFonts w:ascii="Arial" w:hAnsi="Arial" w:cs="Arial"/>
        </w:rPr>
        <w:t>El mismo procedimiento se puede seguir para validar Requisitos o ingresarlos a nivel</w:t>
      </w:r>
      <w:r>
        <w:rPr>
          <w:rFonts w:ascii="Arial" w:hAnsi="Arial" w:cs="Arial"/>
          <w:b/>
        </w:rPr>
        <w:t xml:space="preserve"> Planes de Cobertura </w:t>
      </w:r>
      <w:r>
        <w:rPr>
          <w:rFonts w:ascii="Arial" w:hAnsi="Arial" w:cs="Arial"/>
        </w:rPr>
        <w:t xml:space="preserve">y </w:t>
      </w:r>
      <w:r>
        <w:rPr>
          <w:rFonts w:ascii="Arial" w:hAnsi="Arial" w:cs="Arial"/>
          <w:b/>
        </w:rPr>
        <w:t>Coberturas.</w:t>
      </w:r>
    </w:p>
    <w:p w:rsidR="00682EAF" w:rsidRDefault="00682EAF" w:rsidP="00682EAF">
      <w:pPr>
        <w:tabs>
          <w:tab w:val="left" w:pos="426"/>
        </w:tabs>
        <w:jc w:val="both"/>
        <w:rPr>
          <w:rFonts w:ascii="Arial" w:hAnsi="Arial" w:cs="Arial"/>
        </w:rPr>
      </w:pPr>
    </w:p>
    <w:p w:rsidR="00682EAF" w:rsidRDefault="00682EAF" w:rsidP="00682EAF">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3315580"/>
            <wp:effectExtent l="1905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5" cstate="print"/>
                    <a:srcRect/>
                    <a:stretch>
                      <a:fillRect/>
                    </a:stretch>
                  </pic:blipFill>
                  <pic:spPr bwMode="auto">
                    <a:xfrm>
                      <a:off x="0" y="0"/>
                      <a:ext cx="6048375" cy="3315580"/>
                    </a:xfrm>
                    <a:prstGeom prst="rect">
                      <a:avLst/>
                    </a:prstGeom>
                    <a:noFill/>
                    <a:ln w="9525">
                      <a:noFill/>
                      <a:miter lim="800000"/>
                      <a:headEnd/>
                      <a:tailEnd/>
                    </a:ln>
                  </pic:spPr>
                </pic:pic>
              </a:graphicData>
            </a:graphic>
          </wp:inline>
        </w:drawing>
      </w:r>
    </w:p>
    <w:p w:rsidR="00682EAF" w:rsidRDefault="00682EAF" w:rsidP="00682EAF">
      <w:pPr>
        <w:tabs>
          <w:tab w:val="left" w:pos="426"/>
        </w:tabs>
        <w:jc w:val="center"/>
        <w:rPr>
          <w:rFonts w:ascii="Arial" w:hAnsi="Arial" w:cs="Arial"/>
        </w:rPr>
      </w:pPr>
    </w:p>
    <w:p w:rsidR="00682EAF" w:rsidRDefault="00682EAF" w:rsidP="00682EAF">
      <w:pPr>
        <w:tabs>
          <w:tab w:val="left" w:pos="426"/>
        </w:tabs>
        <w:jc w:val="center"/>
        <w:rPr>
          <w:rFonts w:ascii="Arial" w:hAnsi="Arial" w:cs="Arial"/>
        </w:rPr>
      </w:pPr>
      <w:r>
        <w:rPr>
          <w:rFonts w:ascii="Arial" w:hAnsi="Arial" w:cs="Arial"/>
          <w:noProof/>
          <w:lang w:val="es-MX" w:eastAsia="es-MX"/>
        </w:rPr>
        <w:drawing>
          <wp:inline distT="0" distB="0" distL="0" distR="0">
            <wp:extent cx="6048375" cy="3426006"/>
            <wp:effectExtent l="1905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6" cstate="print"/>
                    <a:srcRect/>
                    <a:stretch>
                      <a:fillRect/>
                    </a:stretch>
                  </pic:blipFill>
                  <pic:spPr bwMode="auto">
                    <a:xfrm>
                      <a:off x="0" y="0"/>
                      <a:ext cx="6048375" cy="3426006"/>
                    </a:xfrm>
                    <a:prstGeom prst="rect">
                      <a:avLst/>
                    </a:prstGeom>
                    <a:noFill/>
                    <a:ln w="9525">
                      <a:noFill/>
                      <a:miter lim="800000"/>
                      <a:headEnd/>
                      <a:tailEnd/>
                    </a:ln>
                  </pic:spPr>
                </pic:pic>
              </a:graphicData>
            </a:graphic>
          </wp:inline>
        </w:drawing>
      </w:r>
    </w:p>
    <w:p w:rsidR="00682EAF" w:rsidRDefault="00682EAF" w:rsidP="00682EAF">
      <w:pPr>
        <w:tabs>
          <w:tab w:val="left" w:pos="426"/>
        </w:tabs>
        <w:jc w:val="center"/>
        <w:rPr>
          <w:rFonts w:ascii="Arial" w:hAnsi="Arial" w:cs="Arial"/>
        </w:rPr>
      </w:pPr>
    </w:p>
    <w:p w:rsidR="00682EAF" w:rsidRPr="00682EAF" w:rsidRDefault="00682EAF" w:rsidP="00682EAF">
      <w:pPr>
        <w:tabs>
          <w:tab w:val="left" w:pos="426"/>
        </w:tabs>
        <w:jc w:val="center"/>
        <w:rPr>
          <w:rFonts w:ascii="Arial" w:hAnsi="Arial" w:cs="Arial"/>
        </w:rPr>
      </w:pPr>
    </w:p>
    <w:p w:rsidR="007839C9" w:rsidRDefault="00682EAF" w:rsidP="005857E8">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3309998"/>
            <wp:effectExtent l="1905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cstate="print"/>
                    <a:srcRect/>
                    <a:stretch>
                      <a:fillRect/>
                    </a:stretch>
                  </pic:blipFill>
                  <pic:spPr bwMode="auto">
                    <a:xfrm>
                      <a:off x="0" y="0"/>
                      <a:ext cx="6048375" cy="3309998"/>
                    </a:xfrm>
                    <a:prstGeom prst="rect">
                      <a:avLst/>
                    </a:prstGeom>
                    <a:noFill/>
                    <a:ln w="9525">
                      <a:noFill/>
                      <a:miter lim="800000"/>
                      <a:headEnd/>
                      <a:tailEnd/>
                    </a:ln>
                  </pic:spPr>
                </pic:pic>
              </a:graphicData>
            </a:graphic>
          </wp:inline>
        </w:drawing>
      </w:r>
    </w:p>
    <w:p w:rsidR="00682EAF" w:rsidRDefault="00682EAF" w:rsidP="005857E8">
      <w:pPr>
        <w:tabs>
          <w:tab w:val="left" w:pos="426"/>
        </w:tabs>
        <w:jc w:val="center"/>
        <w:rPr>
          <w:rFonts w:ascii="Arial" w:hAnsi="Arial" w:cs="Arial"/>
        </w:rPr>
      </w:pPr>
    </w:p>
    <w:p w:rsidR="00682EAF" w:rsidRDefault="00682EAF" w:rsidP="005857E8">
      <w:pPr>
        <w:tabs>
          <w:tab w:val="left" w:pos="426"/>
        </w:tabs>
        <w:jc w:val="center"/>
        <w:rPr>
          <w:rFonts w:ascii="Arial" w:hAnsi="Arial" w:cs="Arial"/>
        </w:rPr>
      </w:pPr>
    </w:p>
    <w:p w:rsidR="00682EAF" w:rsidRDefault="00682EAF" w:rsidP="005857E8">
      <w:pPr>
        <w:tabs>
          <w:tab w:val="left" w:pos="426"/>
        </w:tabs>
        <w:jc w:val="center"/>
        <w:rPr>
          <w:rFonts w:ascii="Arial" w:hAnsi="Arial" w:cs="Arial"/>
        </w:rPr>
      </w:pPr>
    </w:p>
    <w:p w:rsidR="00682EAF" w:rsidRDefault="00682EAF" w:rsidP="005857E8">
      <w:pPr>
        <w:tabs>
          <w:tab w:val="left" w:pos="426"/>
        </w:tabs>
        <w:jc w:val="center"/>
        <w:rPr>
          <w:rFonts w:ascii="Arial" w:hAnsi="Arial" w:cs="Arial"/>
        </w:rPr>
      </w:pPr>
      <w:r>
        <w:rPr>
          <w:rFonts w:ascii="Arial" w:hAnsi="Arial" w:cs="Arial"/>
          <w:noProof/>
          <w:lang w:val="es-MX" w:eastAsia="es-MX"/>
        </w:rPr>
        <w:drawing>
          <wp:inline distT="0" distB="0" distL="0" distR="0">
            <wp:extent cx="6048375" cy="3452372"/>
            <wp:effectExtent l="1905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8" cstate="print"/>
                    <a:srcRect/>
                    <a:stretch>
                      <a:fillRect/>
                    </a:stretch>
                  </pic:blipFill>
                  <pic:spPr bwMode="auto">
                    <a:xfrm>
                      <a:off x="0" y="0"/>
                      <a:ext cx="6048375" cy="3452372"/>
                    </a:xfrm>
                    <a:prstGeom prst="rect">
                      <a:avLst/>
                    </a:prstGeom>
                    <a:noFill/>
                    <a:ln w="9525">
                      <a:noFill/>
                      <a:miter lim="800000"/>
                      <a:headEnd/>
                      <a:tailEnd/>
                    </a:ln>
                  </pic:spPr>
                </pic:pic>
              </a:graphicData>
            </a:graphic>
          </wp:inline>
        </w:drawing>
      </w:r>
    </w:p>
    <w:p w:rsidR="00682EAF" w:rsidRDefault="00682EAF" w:rsidP="005857E8">
      <w:pPr>
        <w:tabs>
          <w:tab w:val="left" w:pos="426"/>
        </w:tabs>
        <w:jc w:val="center"/>
        <w:rPr>
          <w:rFonts w:ascii="Arial" w:hAnsi="Arial" w:cs="Arial"/>
        </w:rPr>
      </w:pPr>
    </w:p>
    <w:p w:rsidR="00682EAF" w:rsidRDefault="00682EAF" w:rsidP="005857E8">
      <w:pPr>
        <w:tabs>
          <w:tab w:val="left" w:pos="426"/>
        </w:tabs>
        <w:jc w:val="center"/>
        <w:rPr>
          <w:rFonts w:ascii="Arial" w:hAnsi="Arial" w:cs="Arial"/>
        </w:rPr>
      </w:pPr>
    </w:p>
    <w:p w:rsidR="00682EAF" w:rsidRDefault="00682EAF" w:rsidP="005857E8">
      <w:pPr>
        <w:tabs>
          <w:tab w:val="left" w:pos="426"/>
        </w:tabs>
        <w:jc w:val="center"/>
        <w:rPr>
          <w:rFonts w:ascii="Arial" w:hAnsi="Arial" w:cs="Arial"/>
        </w:rPr>
      </w:pPr>
    </w:p>
    <w:p w:rsidR="00682EAF" w:rsidRPr="00151B02" w:rsidRDefault="000D4FA4" w:rsidP="000D4FA4">
      <w:pPr>
        <w:pStyle w:val="Prrafodelista"/>
        <w:numPr>
          <w:ilvl w:val="0"/>
          <w:numId w:val="7"/>
        </w:numPr>
        <w:tabs>
          <w:tab w:val="left" w:pos="426"/>
        </w:tabs>
        <w:jc w:val="both"/>
        <w:rPr>
          <w:rFonts w:ascii="Arial" w:hAnsi="Arial" w:cs="Arial"/>
        </w:rPr>
      </w:pPr>
      <w:r>
        <w:rPr>
          <w:rFonts w:ascii="Arial" w:hAnsi="Arial" w:cs="Arial"/>
          <w:b/>
        </w:rPr>
        <w:lastRenderedPageBreak/>
        <w:t>X. VERIFICAR SI SE NECESITAN MAS CANALES PARA EL PROCESO DE TARJETA, ASI COMO VERIFICAR SI SE REQUIEREN NUEVOS TIPOS DE TARJETA O MAS TIPOS DE SEGURO PARA TARJETAS.</w:t>
      </w:r>
    </w:p>
    <w:p w:rsidR="00151B02" w:rsidRDefault="00151B02" w:rsidP="00151B02">
      <w:pPr>
        <w:tabs>
          <w:tab w:val="left" w:pos="426"/>
        </w:tabs>
        <w:jc w:val="center"/>
        <w:rPr>
          <w:rFonts w:ascii="Arial" w:hAnsi="Arial" w:cs="Arial"/>
        </w:rPr>
      </w:pPr>
    </w:p>
    <w:p w:rsidR="00151B02" w:rsidRDefault="00151B02" w:rsidP="00151B02">
      <w:pPr>
        <w:tabs>
          <w:tab w:val="left" w:pos="426"/>
        </w:tabs>
        <w:jc w:val="center"/>
        <w:rPr>
          <w:rFonts w:ascii="Arial" w:hAnsi="Arial" w:cs="Arial"/>
        </w:rPr>
      </w:pPr>
    </w:p>
    <w:p w:rsidR="00151B02" w:rsidRDefault="00151B02" w:rsidP="00151B02">
      <w:pPr>
        <w:tabs>
          <w:tab w:val="left" w:pos="426"/>
        </w:tabs>
        <w:jc w:val="center"/>
        <w:rPr>
          <w:rFonts w:ascii="Arial" w:hAnsi="Arial" w:cs="Arial"/>
        </w:rPr>
      </w:pPr>
    </w:p>
    <w:p w:rsidR="00151B02" w:rsidRDefault="00FA601F" w:rsidP="00FA601F">
      <w:pPr>
        <w:pStyle w:val="Prrafodelista"/>
        <w:numPr>
          <w:ilvl w:val="0"/>
          <w:numId w:val="22"/>
        </w:numPr>
        <w:tabs>
          <w:tab w:val="left" w:pos="426"/>
        </w:tabs>
        <w:jc w:val="both"/>
        <w:rPr>
          <w:rFonts w:ascii="Arial" w:hAnsi="Arial" w:cs="Arial"/>
        </w:rPr>
      </w:pPr>
      <w:r>
        <w:rPr>
          <w:rFonts w:ascii="Arial" w:hAnsi="Arial" w:cs="Arial"/>
        </w:rPr>
        <w:t xml:space="preserve">Ingresar a </w:t>
      </w:r>
      <w:r>
        <w:rPr>
          <w:rFonts w:ascii="Arial" w:hAnsi="Arial" w:cs="Arial"/>
          <w:b/>
        </w:rPr>
        <w:t xml:space="preserve">Parámetros Generales/Catálogo Generales </w:t>
      </w:r>
      <w:r>
        <w:rPr>
          <w:rFonts w:ascii="Arial" w:hAnsi="Arial" w:cs="Arial"/>
        </w:rPr>
        <w:t>en el menú.</w:t>
      </w:r>
    </w:p>
    <w:p w:rsidR="00FA601F" w:rsidRDefault="00FA601F" w:rsidP="00FA601F">
      <w:pPr>
        <w:tabs>
          <w:tab w:val="left" w:pos="426"/>
        </w:tabs>
        <w:jc w:val="center"/>
        <w:rPr>
          <w:rFonts w:ascii="Arial" w:hAnsi="Arial" w:cs="Arial"/>
        </w:rPr>
      </w:pPr>
    </w:p>
    <w:p w:rsidR="00FA601F" w:rsidRPr="00FA601F" w:rsidRDefault="00FA601F" w:rsidP="00FA601F">
      <w:pPr>
        <w:tabs>
          <w:tab w:val="left" w:pos="426"/>
        </w:tabs>
        <w:jc w:val="center"/>
        <w:rPr>
          <w:rFonts w:ascii="Arial" w:hAnsi="Arial" w:cs="Arial"/>
        </w:rPr>
      </w:pPr>
      <w:r>
        <w:rPr>
          <w:rFonts w:ascii="Arial" w:hAnsi="Arial" w:cs="Arial"/>
          <w:noProof/>
          <w:lang w:val="es-MX" w:eastAsia="es-MX"/>
        </w:rPr>
        <w:drawing>
          <wp:inline distT="0" distB="0" distL="0" distR="0">
            <wp:extent cx="6048375" cy="3426386"/>
            <wp:effectExtent l="19050" t="0" r="9525"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srcRect/>
                    <a:stretch>
                      <a:fillRect/>
                    </a:stretch>
                  </pic:blipFill>
                  <pic:spPr bwMode="auto">
                    <a:xfrm>
                      <a:off x="0" y="0"/>
                      <a:ext cx="6048375" cy="3426386"/>
                    </a:xfrm>
                    <a:prstGeom prst="rect">
                      <a:avLst/>
                    </a:prstGeom>
                    <a:noFill/>
                    <a:ln w="9525">
                      <a:noFill/>
                      <a:miter lim="800000"/>
                      <a:headEnd/>
                      <a:tailEnd/>
                    </a:ln>
                  </pic:spPr>
                </pic:pic>
              </a:graphicData>
            </a:graphic>
          </wp:inline>
        </w:drawing>
      </w:r>
    </w:p>
    <w:p w:rsidR="00FA601F" w:rsidRDefault="00FA601F" w:rsidP="00FA601F">
      <w:pPr>
        <w:pStyle w:val="Prrafodelista"/>
        <w:numPr>
          <w:ilvl w:val="0"/>
          <w:numId w:val="22"/>
        </w:numPr>
        <w:tabs>
          <w:tab w:val="left" w:pos="426"/>
        </w:tabs>
        <w:jc w:val="both"/>
        <w:rPr>
          <w:rFonts w:ascii="Arial" w:hAnsi="Arial" w:cs="Arial"/>
        </w:rPr>
      </w:pPr>
      <w:r>
        <w:rPr>
          <w:rFonts w:ascii="Arial" w:hAnsi="Arial" w:cs="Arial"/>
        </w:rPr>
        <w:t xml:space="preserve">Se abrirá la lista completa de catálogos en la pestaña </w:t>
      </w:r>
      <w:r>
        <w:rPr>
          <w:rFonts w:ascii="Arial" w:hAnsi="Arial" w:cs="Arial"/>
          <w:b/>
        </w:rPr>
        <w:t xml:space="preserve">Catálogo General. </w:t>
      </w:r>
      <w:r>
        <w:rPr>
          <w:rFonts w:ascii="Arial" w:hAnsi="Arial" w:cs="Arial"/>
        </w:rPr>
        <w:t>Posicionarse en el registro correspondiente al catálogo que se requiera consultar.</w:t>
      </w:r>
    </w:p>
    <w:p w:rsidR="00CA3ED7" w:rsidRDefault="00CA3ED7" w:rsidP="00CA3ED7">
      <w:pPr>
        <w:tabs>
          <w:tab w:val="left" w:pos="426"/>
        </w:tabs>
        <w:jc w:val="both"/>
        <w:rPr>
          <w:rFonts w:ascii="Arial" w:hAnsi="Arial" w:cs="Arial"/>
        </w:rPr>
      </w:pPr>
    </w:p>
    <w:p w:rsidR="00CA3ED7" w:rsidRDefault="00CA3ED7" w:rsidP="00CA3ED7">
      <w:pPr>
        <w:pStyle w:val="Prrafodelista"/>
        <w:numPr>
          <w:ilvl w:val="0"/>
          <w:numId w:val="22"/>
        </w:numPr>
        <w:tabs>
          <w:tab w:val="left" w:pos="426"/>
        </w:tabs>
        <w:jc w:val="both"/>
        <w:rPr>
          <w:rFonts w:ascii="Arial" w:hAnsi="Arial" w:cs="Arial"/>
        </w:rPr>
      </w:pPr>
      <w:r>
        <w:rPr>
          <w:rFonts w:ascii="Arial" w:hAnsi="Arial" w:cs="Arial"/>
        </w:rPr>
        <w:t xml:space="preserve">Colocarse sobre el código </w:t>
      </w:r>
      <w:r>
        <w:rPr>
          <w:rFonts w:ascii="Arial" w:hAnsi="Arial" w:cs="Arial"/>
          <w:b/>
        </w:rPr>
        <w:t xml:space="preserve">CANALVTA </w:t>
      </w:r>
      <w:r w:rsidR="00330565">
        <w:rPr>
          <w:rFonts w:ascii="Arial" w:hAnsi="Arial" w:cs="Arial"/>
        </w:rPr>
        <w:t xml:space="preserve">para poder observar el catálogo de canales </w:t>
      </w:r>
      <w:r>
        <w:rPr>
          <w:rFonts w:ascii="Arial" w:hAnsi="Arial" w:cs="Arial"/>
        </w:rPr>
        <w:t xml:space="preserve">y pasar a la siguiente pestaña </w:t>
      </w:r>
      <w:r>
        <w:rPr>
          <w:rFonts w:ascii="Arial" w:hAnsi="Arial" w:cs="Arial"/>
          <w:b/>
        </w:rPr>
        <w:t xml:space="preserve">Definición de Catálogos </w:t>
      </w:r>
      <w:r>
        <w:rPr>
          <w:rFonts w:ascii="Arial" w:hAnsi="Arial" w:cs="Arial"/>
        </w:rPr>
        <w:t xml:space="preserve">en la cual se podrá consultar a detalle </w:t>
      </w:r>
      <w:r w:rsidR="00330565">
        <w:rPr>
          <w:rFonts w:ascii="Arial" w:hAnsi="Arial" w:cs="Arial"/>
        </w:rPr>
        <w:t>dichos</w:t>
      </w:r>
      <w:r>
        <w:rPr>
          <w:rFonts w:ascii="Arial" w:hAnsi="Arial" w:cs="Arial"/>
        </w:rPr>
        <w:t xml:space="preserve"> canales dados de alta.</w:t>
      </w:r>
    </w:p>
    <w:p w:rsidR="00CA3ED7" w:rsidRPr="00CA3ED7" w:rsidRDefault="00CA3ED7" w:rsidP="00CA3ED7">
      <w:pPr>
        <w:pStyle w:val="Prrafodelista"/>
        <w:rPr>
          <w:rFonts w:ascii="Arial" w:hAnsi="Arial" w:cs="Arial"/>
        </w:rPr>
      </w:pPr>
    </w:p>
    <w:p w:rsidR="00CA3ED7" w:rsidRDefault="00CA3ED7" w:rsidP="00CA3ED7">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3420936"/>
            <wp:effectExtent l="19050" t="0" r="9525"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srcRect/>
                    <a:stretch>
                      <a:fillRect/>
                    </a:stretch>
                  </pic:blipFill>
                  <pic:spPr bwMode="auto">
                    <a:xfrm>
                      <a:off x="0" y="0"/>
                      <a:ext cx="6048375" cy="3420936"/>
                    </a:xfrm>
                    <a:prstGeom prst="rect">
                      <a:avLst/>
                    </a:prstGeom>
                    <a:noFill/>
                    <a:ln w="9525">
                      <a:noFill/>
                      <a:miter lim="800000"/>
                      <a:headEnd/>
                      <a:tailEnd/>
                    </a:ln>
                  </pic:spPr>
                </pic:pic>
              </a:graphicData>
            </a:graphic>
          </wp:inline>
        </w:drawing>
      </w:r>
    </w:p>
    <w:p w:rsidR="00CA3ED7" w:rsidRDefault="00CA3ED7" w:rsidP="00CA3ED7">
      <w:pPr>
        <w:tabs>
          <w:tab w:val="left" w:pos="426"/>
        </w:tabs>
        <w:jc w:val="center"/>
        <w:rPr>
          <w:rFonts w:ascii="Arial" w:hAnsi="Arial" w:cs="Arial"/>
        </w:rPr>
      </w:pPr>
    </w:p>
    <w:p w:rsidR="00CA3ED7" w:rsidRPr="00CA3ED7" w:rsidRDefault="00CA3ED7" w:rsidP="00CA3ED7">
      <w:pPr>
        <w:pStyle w:val="Prrafodelista"/>
        <w:numPr>
          <w:ilvl w:val="0"/>
          <w:numId w:val="22"/>
        </w:numPr>
        <w:tabs>
          <w:tab w:val="left" w:pos="426"/>
        </w:tabs>
        <w:jc w:val="both"/>
        <w:rPr>
          <w:rFonts w:ascii="Arial" w:hAnsi="Arial" w:cs="Arial"/>
        </w:rPr>
      </w:pPr>
      <w:r>
        <w:rPr>
          <w:rFonts w:ascii="Arial" w:hAnsi="Arial" w:cs="Arial"/>
        </w:rPr>
        <w:t xml:space="preserve">Si se desea ingresar un nuevo elemento al catálogo, ingresar los datos en la siguiente línea y luego </w:t>
      </w:r>
      <w:r>
        <w:rPr>
          <w:rFonts w:ascii="Arial" w:hAnsi="Arial" w:cs="Arial"/>
          <w:b/>
        </w:rPr>
        <w:t>Salvar.</w:t>
      </w:r>
    </w:p>
    <w:p w:rsidR="00CA3ED7" w:rsidRDefault="00CA3ED7" w:rsidP="00CA3ED7">
      <w:pPr>
        <w:tabs>
          <w:tab w:val="left" w:pos="426"/>
        </w:tabs>
        <w:jc w:val="center"/>
        <w:rPr>
          <w:rFonts w:ascii="Arial" w:hAnsi="Arial" w:cs="Arial"/>
        </w:rPr>
      </w:pPr>
    </w:p>
    <w:p w:rsidR="00CA3ED7" w:rsidRDefault="00CA3ED7" w:rsidP="00CA3ED7">
      <w:pPr>
        <w:tabs>
          <w:tab w:val="left" w:pos="426"/>
        </w:tabs>
        <w:jc w:val="center"/>
        <w:rPr>
          <w:rFonts w:ascii="Arial" w:hAnsi="Arial" w:cs="Arial"/>
        </w:rPr>
      </w:pPr>
      <w:r>
        <w:rPr>
          <w:rFonts w:ascii="Arial" w:hAnsi="Arial" w:cs="Arial"/>
          <w:noProof/>
          <w:lang w:val="es-MX" w:eastAsia="es-MX"/>
        </w:rPr>
        <w:drawing>
          <wp:inline distT="0" distB="0" distL="0" distR="0">
            <wp:extent cx="6048375" cy="3442468"/>
            <wp:effectExtent l="19050" t="0" r="9525"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6048375" cy="3442468"/>
                    </a:xfrm>
                    <a:prstGeom prst="rect">
                      <a:avLst/>
                    </a:prstGeom>
                    <a:noFill/>
                    <a:ln w="9525">
                      <a:noFill/>
                      <a:miter lim="800000"/>
                      <a:headEnd/>
                      <a:tailEnd/>
                    </a:ln>
                  </pic:spPr>
                </pic:pic>
              </a:graphicData>
            </a:graphic>
          </wp:inline>
        </w:drawing>
      </w:r>
    </w:p>
    <w:p w:rsidR="00CA3ED7" w:rsidRDefault="00CA3ED7" w:rsidP="00CA3ED7">
      <w:pPr>
        <w:tabs>
          <w:tab w:val="left" w:pos="426"/>
        </w:tabs>
        <w:jc w:val="center"/>
        <w:rPr>
          <w:rFonts w:ascii="Arial" w:hAnsi="Arial" w:cs="Arial"/>
        </w:rPr>
      </w:pPr>
    </w:p>
    <w:p w:rsidR="00CA3ED7" w:rsidRDefault="00330565" w:rsidP="00CA3ED7">
      <w:pPr>
        <w:pStyle w:val="Prrafodelista"/>
        <w:numPr>
          <w:ilvl w:val="0"/>
          <w:numId w:val="22"/>
        </w:numPr>
        <w:tabs>
          <w:tab w:val="left" w:pos="426"/>
        </w:tabs>
        <w:jc w:val="both"/>
        <w:rPr>
          <w:rFonts w:ascii="Arial" w:hAnsi="Arial" w:cs="Arial"/>
        </w:rPr>
      </w:pPr>
      <w:r>
        <w:rPr>
          <w:rFonts w:ascii="Arial" w:hAnsi="Arial" w:cs="Arial"/>
        </w:rPr>
        <w:lastRenderedPageBreak/>
        <w:t xml:space="preserve">Posteriormente posicionarse sobre el registro </w:t>
      </w:r>
      <w:r>
        <w:rPr>
          <w:rFonts w:ascii="Arial" w:hAnsi="Arial" w:cs="Arial"/>
          <w:b/>
        </w:rPr>
        <w:t xml:space="preserve">TARJITSE </w:t>
      </w:r>
      <w:r>
        <w:rPr>
          <w:rFonts w:ascii="Arial" w:hAnsi="Arial" w:cs="Arial"/>
        </w:rPr>
        <w:t xml:space="preserve">y pasar a la siguiente pestaña </w:t>
      </w:r>
      <w:r>
        <w:rPr>
          <w:rFonts w:ascii="Arial" w:hAnsi="Arial" w:cs="Arial"/>
          <w:b/>
        </w:rPr>
        <w:t xml:space="preserve">Definición de Catálogos </w:t>
      </w:r>
      <w:r>
        <w:rPr>
          <w:rFonts w:ascii="Arial" w:hAnsi="Arial" w:cs="Arial"/>
        </w:rPr>
        <w:t xml:space="preserve">para poder observar el catálogo de </w:t>
      </w:r>
      <w:r>
        <w:rPr>
          <w:rFonts w:ascii="Arial" w:hAnsi="Arial" w:cs="Arial"/>
          <w:b/>
        </w:rPr>
        <w:t>Código de Tarjeta por Tipo de Seguro.</w:t>
      </w:r>
    </w:p>
    <w:p w:rsidR="00330565" w:rsidRDefault="00330565" w:rsidP="00330565">
      <w:pPr>
        <w:tabs>
          <w:tab w:val="left" w:pos="426"/>
        </w:tabs>
        <w:jc w:val="both"/>
        <w:rPr>
          <w:rFonts w:ascii="Arial" w:hAnsi="Arial" w:cs="Arial"/>
        </w:rPr>
      </w:pPr>
    </w:p>
    <w:p w:rsidR="00330565" w:rsidRDefault="00330565" w:rsidP="00330565">
      <w:pPr>
        <w:tabs>
          <w:tab w:val="left" w:pos="426"/>
        </w:tabs>
        <w:jc w:val="both"/>
        <w:rPr>
          <w:rFonts w:ascii="Arial" w:hAnsi="Arial" w:cs="Arial"/>
        </w:rPr>
      </w:pPr>
    </w:p>
    <w:p w:rsidR="00330565" w:rsidRDefault="00330565" w:rsidP="00330565">
      <w:pPr>
        <w:tabs>
          <w:tab w:val="left" w:pos="426"/>
        </w:tabs>
        <w:jc w:val="both"/>
        <w:rPr>
          <w:rFonts w:ascii="Arial" w:hAnsi="Arial" w:cs="Arial"/>
        </w:rPr>
      </w:pPr>
    </w:p>
    <w:p w:rsidR="00330565" w:rsidRDefault="00330565" w:rsidP="00330565">
      <w:pPr>
        <w:tabs>
          <w:tab w:val="left" w:pos="426"/>
        </w:tabs>
        <w:jc w:val="center"/>
        <w:rPr>
          <w:rFonts w:ascii="Arial" w:hAnsi="Arial" w:cs="Arial"/>
        </w:rPr>
      </w:pPr>
      <w:r>
        <w:rPr>
          <w:rFonts w:ascii="Arial" w:hAnsi="Arial" w:cs="Arial"/>
          <w:noProof/>
          <w:lang w:val="es-MX" w:eastAsia="es-MX"/>
        </w:rPr>
        <w:drawing>
          <wp:inline distT="0" distB="0" distL="0" distR="0">
            <wp:extent cx="6048375" cy="3431092"/>
            <wp:effectExtent l="19050" t="0" r="9525"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6048375" cy="3431092"/>
                    </a:xfrm>
                    <a:prstGeom prst="rect">
                      <a:avLst/>
                    </a:prstGeom>
                    <a:noFill/>
                    <a:ln w="9525">
                      <a:noFill/>
                      <a:miter lim="800000"/>
                      <a:headEnd/>
                      <a:tailEnd/>
                    </a:ln>
                  </pic:spPr>
                </pic:pic>
              </a:graphicData>
            </a:graphic>
          </wp:inline>
        </w:drawing>
      </w:r>
    </w:p>
    <w:p w:rsidR="00330565" w:rsidRDefault="00330565" w:rsidP="00330565">
      <w:pPr>
        <w:tabs>
          <w:tab w:val="left" w:pos="426"/>
        </w:tabs>
        <w:jc w:val="center"/>
        <w:rPr>
          <w:rFonts w:ascii="Arial" w:hAnsi="Arial" w:cs="Arial"/>
        </w:rPr>
      </w:pPr>
    </w:p>
    <w:p w:rsidR="00330565" w:rsidRDefault="00330565" w:rsidP="00330565">
      <w:pPr>
        <w:tabs>
          <w:tab w:val="left" w:pos="426"/>
        </w:tabs>
        <w:jc w:val="center"/>
        <w:rPr>
          <w:rFonts w:ascii="Arial" w:hAnsi="Arial" w:cs="Arial"/>
        </w:rPr>
      </w:pPr>
    </w:p>
    <w:p w:rsidR="00330565" w:rsidRDefault="00330565" w:rsidP="00330565">
      <w:pPr>
        <w:tabs>
          <w:tab w:val="left" w:pos="426"/>
        </w:tabs>
        <w:jc w:val="center"/>
        <w:rPr>
          <w:rFonts w:ascii="Arial" w:hAnsi="Arial" w:cs="Arial"/>
        </w:rPr>
      </w:pPr>
      <w:r>
        <w:rPr>
          <w:rFonts w:ascii="Arial" w:hAnsi="Arial" w:cs="Arial"/>
          <w:noProof/>
          <w:lang w:val="es-MX" w:eastAsia="es-MX"/>
        </w:rPr>
        <w:drawing>
          <wp:inline distT="0" distB="0" distL="0" distR="0">
            <wp:extent cx="6048375" cy="3019919"/>
            <wp:effectExtent l="19050" t="0" r="9525"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cstate="print"/>
                    <a:srcRect/>
                    <a:stretch>
                      <a:fillRect/>
                    </a:stretch>
                  </pic:blipFill>
                  <pic:spPr bwMode="auto">
                    <a:xfrm>
                      <a:off x="0" y="0"/>
                      <a:ext cx="6048375" cy="3019919"/>
                    </a:xfrm>
                    <a:prstGeom prst="rect">
                      <a:avLst/>
                    </a:prstGeom>
                    <a:noFill/>
                    <a:ln w="9525">
                      <a:noFill/>
                      <a:miter lim="800000"/>
                      <a:headEnd/>
                      <a:tailEnd/>
                    </a:ln>
                  </pic:spPr>
                </pic:pic>
              </a:graphicData>
            </a:graphic>
          </wp:inline>
        </w:drawing>
      </w:r>
    </w:p>
    <w:p w:rsidR="00330565" w:rsidRDefault="00330565" w:rsidP="00330565">
      <w:pPr>
        <w:tabs>
          <w:tab w:val="left" w:pos="426"/>
        </w:tabs>
        <w:jc w:val="center"/>
        <w:rPr>
          <w:rFonts w:ascii="Arial" w:hAnsi="Arial" w:cs="Arial"/>
        </w:rPr>
      </w:pPr>
    </w:p>
    <w:p w:rsidR="00330565" w:rsidRDefault="00330565" w:rsidP="00330565">
      <w:pPr>
        <w:tabs>
          <w:tab w:val="left" w:pos="426"/>
        </w:tabs>
        <w:jc w:val="center"/>
        <w:rPr>
          <w:rFonts w:ascii="Arial" w:hAnsi="Arial" w:cs="Arial"/>
        </w:rPr>
      </w:pPr>
    </w:p>
    <w:p w:rsidR="00330565" w:rsidRPr="00330565" w:rsidRDefault="00330565" w:rsidP="00330565">
      <w:pPr>
        <w:pStyle w:val="Prrafodelista"/>
        <w:numPr>
          <w:ilvl w:val="0"/>
          <w:numId w:val="22"/>
        </w:numPr>
        <w:tabs>
          <w:tab w:val="left" w:pos="426"/>
        </w:tabs>
        <w:jc w:val="both"/>
        <w:rPr>
          <w:rFonts w:ascii="Arial" w:hAnsi="Arial" w:cs="Arial"/>
        </w:rPr>
      </w:pPr>
      <w:r>
        <w:rPr>
          <w:rFonts w:ascii="Arial" w:hAnsi="Arial" w:cs="Arial"/>
        </w:rPr>
        <w:lastRenderedPageBreak/>
        <w:t xml:space="preserve">Por último posicionarse sobre el registro con código </w:t>
      </w:r>
      <w:r>
        <w:rPr>
          <w:rFonts w:ascii="Arial" w:hAnsi="Arial" w:cs="Arial"/>
          <w:b/>
        </w:rPr>
        <w:t xml:space="preserve">TIPOTARJ </w:t>
      </w:r>
      <w:r>
        <w:rPr>
          <w:rFonts w:ascii="Arial" w:hAnsi="Arial" w:cs="Arial"/>
        </w:rPr>
        <w:t xml:space="preserve">y pasarse a la pestaña adyacente para poder ver a detalle el catálogo de </w:t>
      </w:r>
      <w:r>
        <w:rPr>
          <w:rFonts w:ascii="Arial" w:hAnsi="Arial" w:cs="Arial"/>
          <w:b/>
        </w:rPr>
        <w:t>Tipo de Tarjeta.</w:t>
      </w:r>
      <w:r>
        <w:rPr>
          <w:rFonts w:ascii="Arial" w:hAnsi="Arial" w:cs="Arial"/>
        </w:rPr>
        <w:t xml:space="preserve"> </w:t>
      </w:r>
    </w:p>
    <w:p w:rsidR="00330565" w:rsidRDefault="00330565" w:rsidP="00330565">
      <w:pPr>
        <w:tabs>
          <w:tab w:val="left" w:pos="426"/>
        </w:tabs>
        <w:jc w:val="both"/>
        <w:rPr>
          <w:rFonts w:ascii="Arial" w:hAnsi="Arial" w:cs="Arial"/>
        </w:rPr>
      </w:pPr>
    </w:p>
    <w:p w:rsidR="00330565" w:rsidRDefault="00330565" w:rsidP="00330565">
      <w:pPr>
        <w:tabs>
          <w:tab w:val="left" w:pos="426"/>
        </w:tabs>
        <w:jc w:val="both"/>
        <w:rPr>
          <w:rFonts w:ascii="Arial" w:hAnsi="Arial" w:cs="Arial"/>
        </w:rPr>
      </w:pPr>
    </w:p>
    <w:p w:rsidR="00330565" w:rsidRDefault="00330565" w:rsidP="00330565">
      <w:pPr>
        <w:tabs>
          <w:tab w:val="left" w:pos="426"/>
        </w:tabs>
        <w:jc w:val="both"/>
        <w:rPr>
          <w:rFonts w:ascii="Arial" w:hAnsi="Arial" w:cs="Arial"/>
        </w:rPr>
      </w:pPr>
    </w:p>
    <w:p w:rsidR="00330565" w:rsidRDefault="00330565" w:rsidP="00330565">
      <w:pPr>
        <w:tabs>
          <w:tab w:val="left" w:pos="426"/>
        </w:tabs>
        <w:jc w:val="center"/>
        <w:rPr>
          <w:rFonts w:ascii="Arial" w:hAnsi="Arial" w:cs="Arial"/>
        </w:rPr>
      </w:pPr>
      <w:r>
        <w:rPr>
          <w:rFonts w:ascii="Arial" w:hAnsi="Arial" w:cs="Arial"/>
          <w:noProof/>
          <w:lang w:val="es-MX" w:eastAsia="es-MX"/>
        </w:rPr>
        <w:drawing>
          <wp:inline distT="0" distB="0" distL="0" distR="0">
            <wp:extent cx="6048375" cy="3413136"/>
            <wp:effectExtent l="19050" t="0" r="9525"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cstate="print"/>
                    <a:srcRect/>
                    <a:stretch>
                      <a:fillRect/>
                    </a:stretch>
                  </pic:blipFill>
                  <pic:spPr bwMode="auto">
                    <a:xfrm>
                      <a:off x="0" y="0"/>
                      <a:ext cx="6048375" cy="3413136"/>
                    </a:xfrm>
                    <a:prstGeom prst="rect">
                      <a:avLst/>
                    </a:prstGeom>
                    <a:noFill/>
                    <a:ln w="9525">
                      <a:noFill/>
                      <a:miter lim="800000"/>
                      <a:headEnd/>
                      <a:tailEnd/>
                    </a:ln>
                  </pic:spPr>
                </pic:pic>
              </a:graphicData>
            </a:graphic>
          </wp:inline>
        </w:drawing>
      </w:r>
    </w:p>
    <w:p w:rsidR="00330565" w:rsidRDefault="00330565" w:rsidP="00330565">
      <w:pPr>
        <w:tabs>
          <w:tab w:val="left" w:pos="426"/>
        </w:tabs>
        <w:jc w:val="center"/>
        <w:rPr>
          <w:rFonts w:ascii="Arial" w:hAnsi="Arial" w:cs="Arial"/>
        </w:rPr>
      </w:pPr>
    </w:p>
    <w:p w:rsidR="00330565" w:rsidRDefault="00330565" w:rsidP="00330565">
      <w:pPr>
        <w:tabs>
          <w:tab w:val="left" w:pos="426"/>
        </w:tabs>
        <w:jc w:val="center"/>
        <w:rPr>
          <w:rFonts w:ascii="Arial" w:hAnsi="Arial" w:cs="Arial"/>
        </w:rPr>
      </w:pPr>
    </w:p>
    <w:p w:rsidR="00330565" w:rsidRDefault="00330565" w:rsidP="00330565">
      <w:pPr>
        <w:tabs>
          <w:tab w:val="left" w:pos="426"/>
        </w:tabs>
        <w:jc w:val="center"/>
        <w:rPr>
          <w:rFonts w:ascii="Arial" w:hAnsi="Arial" w:cs="Arial"/>
        </w:rPr>
      </w:pPr>
      <w:r>
        <w:rPr>
          <w:rFonts w:ascii="Arial" w:hAnsi="Arial" w:cs="Arial"/>
          <w:noProof/>
          <w:lang w:val="es-MX" w:eastAsia="es-MX"/>
        </w:rPr>
        <w:drawing>
          <wp:inline distT="0" distB="0" distL="0" distR="0">
            <wp:extent cx="6048375" cy="3059673"/>
            <wp:effectExtent l="19050" t="0" r="9525" b="0"/>
            <wp:docPr id="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cstate="print"/>
                    <a:srcRect/>
                    <a:stretch>
                      <a:fillRect/>
                    </a:stretch>
                  </pic:blipFill>
                  <pic:spPr bwMode="auto">
                    <a:xfrm>
                      <a:off x="0" y="0"/>
                      <a:ext cx="6048375" cy="3059673"/>
                    </a:xfrm>
                    <a:prstGeom prst="rect">
                      <a:avLst/>
                    </a:prstGeom>
                    <a:noFill/>
                    <a:ln w="9525">
                      <a:noFill/>
                      <a:miter lim="800000"/>
                      <a:headEnd/>
                      <a:tailEnd/>
                    </a:ln>
                  </pic:spPr>
                </pic:pic>
              </a:graphicData>
            </a:graphic>
          </wp:inline>
        </w:drawing>
      </w:r>
    </w:p>
    <w:p w:rsidR="00BF0BF8" w:rsidRDefault="00BF0BF8" w:rsidP="00330565">
      <w:pPr>
        <w:tabs>
          <w:tab w:val="left" w:pos="426"/>
        </w:tabs>
        <w:jc w:val="center"/>
        <w:rPr>
          <w:rFonts w:ascii="Arial" w:hAnsi="Arial" w:cs="Arial"/>
        </w:rPr>
      </w:pPr>
    </w:p>
    <w:p w:rsidR="00BF0BF8" w:rsidRDefault="00BF0BF8" w:rsidP="00330565">
      <w:pPr>
        <w:tabs>
          <w:tab w:val="left" w:pos="426"/>
        </w:tabs>
        <w:jc w:val="center"/>
        <w:rPr>
          <w:rFonts w:ascii="Arial" w:hAnsi="Arial" w:cs="Arial"/>
        </w:rPr>
      </w:pPr>
    </w:p>
    <w:p w:rsidR="00713296" w:rsidRDefault="00713296" w:rsidP="00330565">
      <w:pPr>
        <w:tabs>
          <w:tab w:val="left" w:pos="426"/>
        </w:tabs>
        <w:jc w:val="center"/>
        <w:rPr>
          <w:rFonts w:ascii="Arial" w:hAnsi="Arial" w:cs="Arial"/>
        </w:rPr>
      </w:pPr>
    </w:p>
    <w:p w:rsidR="00713296" w:rsidRDefault="00713296" w:rsidP="00330565">
      <w:pPr>
        <w:tabs>
          <w:tab w:val="left" w:pos="426"/>
        </w:tabs>
        <w:jc w:val="center"/>
        <w:rPr>
          <w:rFonts w:ascii="Arial" w:hAnsi="Arial" w:cs="Arial"/>
        </w:rPr>
      </w:pPr>
    </w:p>
    <w:p w:rsidR="00713296" w:rsidRDefault="00713296" w:rsidP="00330565">
      <w:pPr>
        <w:tabs>
          <w:tab w:val="left" w:pos="426"/>
        </w:tabs>
        <w:jc w:val="center"/>
        <w:rPr>
          <w:rFonts w:ascii="Arial" w:hAnsi="Arial" w:cs="Arial"/>
        </w:rPr>
      </w:pPr>
    </w:p>
    <w:p w:rsidR="00713296" w:rsidRDefault="00713296" w:rsidP="00330565">
      <w:pPr>
        <w:tabs>
          <w:tab w:val="left" w:pos="426"/>
        </w:tabs>
        <w:jc w:val="center"/>
        <w:rPr>
          <w:rFonts w:ascii="Arial" w:hAnsi="Arial" w:cs="Arial"/>
        </w:rPr>
      </w:pPr>
    </w:p>
    <w:p w:rsidR="00713296" w:rsidRDefault="00713296" w:rsidP="00713296">
      <w:pPr>
        <w:tabs>
          <w:tab w:val="left" w:pos="426"/>
        </w:tabs>
        <w:jc w:val="center"/>
        <w:rPr>
          <w:rFonts w:ascii="Arial" w:hAnsi="Arial" w:cs="Arial"/>
        </w:rPr>
      </w:pPr>
    </w:p>
    <w:p w:rsidR="00713296" w:rsidRDefault="00713296" w:rsidP="00713296">
      <w:pPr>
        <w:tabs>
          <w:tab w:val="left" w:pos="426"/>
        </w:tabs>
        <w:jc w:val="center"/>
        <w:rPr>
          <w:rFonts w:ascii="Arial" w:hAnsi="Arial" w:cs="Arial"/>
        </w:rPr>
      </w:pPr>
    </w:p>
    <w:p w:rsidR="00713296" w:rsidRDefault="00713296" w:rsidP="00713296">
      <w:pPr>
        <w:tabs>
          <w:tab w:val="left" w:pos="426"/>
        </w:tabs>
        <w:jc w:val="both"/>
        <w:rPr>
          <w:rFonts w:ascii="Arial" w:hAnsi="Arial" w:cs="Arial"/>
        </w:rPr>
      </w:pPr>
    </w:p>
    <w:p w:rsidR="00BF0BF8" w:rsidRDefault="00BF0BF8" w:rsidP="00330565">
      <w:pPr>
        <w:tabs>
          <w:tab w:val="left" w:pos="426"/>
        </w:tabs>
        <w:jc w:val="center"/>
        <w:rPr>
          <w:rFonts w:ascii="Arial" w:hAnsi="Arial" w:cs="Arial"/>
        </w:rPr>
      </w:pPr>
    </w:p>
    <w:p w:rsidR="00BF0BF8" w:rsidRDefault="00BF0BF8" w:rsidP="00330565">
      <w:pPr>
        <w:tabs>
          <w:tab w:val="left" w:pos="426"/>
        </w:tabs>
        <w:jc w:val="center"/>
        <w:rPr>
          <w:rFonts w:ascii="Arial" w:hAnsi="Arial" w:cs="Arial"/>
        </w:rPr>
      </w:pPr>
    </w:p>
    <w:p w:rsidR="00713296" w:rsidRPr="00713296" w:rsidRDefault="00BF0BF8" w:rsidP="00307AAD">
      <w:pPr>
        <w:pStyle w:val="Prrafodelista"/>
        <w:numPr>
          <w:ilvl w:val="0"/>
          <w:numId w:val="26"/>
        </w:numPr>
        <w:tabs>
          <w:tab w:val="left" w:pos="426"/>
        </w:tabs>
        <w:jc w:val="both"/>
        <w:rPr>
          <w:rFonts w:ascii="Arial" w:hAnsi="Arial" w:cs="Arial"/>
        </w:rPr>
      </w:pPr>
      <w:r w:rsidRPr="00713296">
        <w:rPr>
          <w:rFonts w:ascii="Arial" w:hAnsi="Arial" w:cs="Arial"/>
          <w:b/>
        </w:rPr>
        <w:t xml:space="preserve">XI. VERIFICAR Y ASIGNAR NUEVOS CONCEPTOS EN LAS PLANTILLAS CONTABLES PARA TODOS LOS PROCESOS. </w:t>
      </w:r>
    </w:p>
    <w:p w:rsidR="00713296" w:rsidRDefault="00713296" w:rsidP="00713296">
      <w:pPr>
        <w:tabs>
          <w:tab w:val="left" w:pos="426"/>
        </w:tabs>
        <w:jc w:val="both"/>
        <w:rPr>
          <w:rFonts w:ascii="Arial" w:hAnsi="Arial" w:cs="Arial"/>
        </w:rPr>
      </w:pPr>
    </w:p>
    <w:p w:rsidR="00713296" w:rsidRDefault="00713296" w:rsidP="00713296">
      <w:pPr>
        <w:tabs>
          <w:tab w:val="left" w:pos="426"/>
        </w:tabs>
        <w:jc w:val="both"/>
        <w:rPr>
          <w:rFonts w:ascii="Arial" w:hAnsi="Arial" w:cs="Arial"/>
        </w:rPr>
      </w:pPr>
    </w:p>
    <w:p w:rsidR="00713296" w:rsidRPr="00713296" w:rsidRDefault="00713296" w:rsidP="00713296">
      <w:pPr>
        <w:pStyle w:val="Prrafodelista"/>
        <w:numPr>
          <w:ilvl w:val="0"/>
          <w:numId w:val="27"/>
        </w:numPr>
        <w:tabs>
          <w:tab w:val="left" w:pos="426"/>
        </w:tabs>
        <w:rPr>
          <w:rFonts w:ascii="Arial" w:hAnsi="Arial" w:cs="Arial"/>
        </w:rPr>
      </w:pPr>
      <w:r>
        <w:rPr>
          <w:rFonts w:ascii="Arial" w:hAnsi="Arial" w:cs="Arial"/>
        </w:rPr>
        <w:t xml:space="preserve">Ingresar a </w:t>
      </w:r>
      <w:r>
        <w:rPr>
          <w:rFonts w:ascii="Arial" w:hAnsi="Arial" w:cs="Arial"/>
          <w:b/>
        </w:rPr>
        <w:t>Contabilidad/Plantillas Contables</w:t>
      </w:r>
      <w:r w:rsidR="00093892">
        <w:rPr>
          <w:rFonts w:ascii="Arial" w:hAnsi="Arial" w:cs="Arial"/>
          <w:b/>
        </w:rPr>
        <w:t>.</w:t>
      </w:r>
    </w:p>
    <w:p w:rsidR="00713296" w:rsidRDefault="00713296" w:rsidP="00713296">
      <w:pPr>
        <w:tabs>
          <w:tab w:val="left" w:pos="426"/>
        </w:tabs>
        <w:jc w:val="both"/>
        <w:rPr>
          <w:rFonts w:ascii="Arial" w:hAnsi="Arial" w:cs="Arial"/>
        </w:rPr>
      </w:pPr>
    </w:p>
    <w:p w:rsidR="002C09D4" w:rsidRDefault="00093892" w:rsidP="00093892">
      <w:pPr>
        <w:tabs>
          <w:tab w:val="left" w:pos="426"/>
        </w:tabs>
        <w:jc w:val="center"/>
        <w:rPr>
          <w:rFonts w:ascii="Arial" w:hAnsi="Arial" w:cs="Arial"/>
        </w:rPr>
      </w:pPr>
      <w:r>
        <w:rPr>
          <w:rFonts w:ascii="Arial" w:hAnsi="Arial" w:cs="Arial"/>
          <w:noProof/>
          <w:lang w:val="es-MX" w:eastAsia="es-MX"/>
        </w:rPr>
        <w:drawing>
          <wp:inline distT="0" distB="0" distL="0" distR="0">
            <wp:extent cx="6048375" cy="3411136"/>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srcRect/>
                    <a:stretch>
                      <a:fillRect/>
                    </a:stretch>
                  </pic:blipFill>
                  <pic:spPr bwMode="auto">
                    <a:xfrm>
                      <a:off x="0" y="0"/>
                      <a:ext cx="6048375" cy="3411136"/>
                    </a:xfrm>
                    <a:prstGeom prst="rect">
                      <a:avLst/>
                    </a:prstGeom>
                    <a:noFill/>
                    <a:ln w="9525">
                      <a:noFill/>
                      <a:miter lim="800000"/>
                      <a:headEnd/>
                      <a:tailEnd/>
                    </a:ln>
                  </pic:spPr>
                </pic:pic>
              </a:graphicData>
            </a:graphic>
          </wp:inline>
        </w:drawing>
      </w:r>
    </w:p>
    <w:p w:rsidR="00093892" w:rsidRDefault="00093892" w:rsidP="00093892">
      <w:pPr>
        <w:tabs>
          <w:tab w:val="left" w:pos="426"/>
        </w:tabs>
        <w:jc w:val="center"/>
        <w:rPr>
          <w:rFonts w:ascii="Arial" w:hAnsi="Arial" w:cs="Arial"/>
        </w:rPr>
      </w:pPr>
    </w:p>
    <w:p w:rsidR="00093892" w:rsidRDefault="00093892" w:rsidP="00093892">
      <w:pPr>
        <w:tabs>
          <w:tab w:val="left" w:pos="426"/>
        </w:tabs>
        <w:jc w:val="center"/>
        <w:rPr>
          <w:rFonts w:ascii="Arial" w:hAnsi="Arial" w:cs="Arial"/>
        </w:rPr>
      </w:pPr>
    </w:p>
    <w:p w:rsidR="00093892" w:rsidRDefault="00765F55" w:rsidP="00093892">
      <w:pPr>
        <w:pStyle w:val="Prrafodelista"/>
        <w:numPr>
          <w:ilvl w:val="0"/>
          <w:numId w:val="27"/>
        </w:numPr>
        <w:tabs>
          <w:tab w:val="left" w:pos="426"/>
        </w:tabs>
        <w:jc w:val="both"/>
        <w:rPr>
          <w:rFonts w:ascii="Arial" w:hAnsi="Arial" w:cs="Arial"/>
        </w:rPr>
      </w:pPr>
      <w:r>
        <w:rPr>
          <w:rFonts w:ascii="Arial" w:hAnsi="Arial" w:cs="Arial"/>
        </w:rPr>
        <w:t xml:space="preserve">Se abrirá la pantalla </w:t>
      </w:r>
      <w:r>
        <w:rPr>
          <w:rFonts w:ascii="Arial" w:hAnsi="Arial" w:cs="Arial"/>
          <w:b/>
        </w:rPr>
        <w:t xml:space="preserve">Procesos Contables. </w:t>
      </w:r>
      <w:r>
        <w:rPr>
          <w:rFonts w:ascii="Arial" w:hAnsi="Arial" w:cs="Arial"/>
        </w:rPr>
        <w:t xml:space="preserve">Posicionarse sobre el registro del proceso que se requiera validar o asignar conceptos y posteriormente pasar a la pestaña </w:t>
      </w:r>
      <w:r>
        <w:rPr>
          <w:rFonts w:ascii="Arial" w:hAnsi="Arial" w:cs="Arial"/>
          <w:b/>
        </w:rPr>
        <w:t>Plantillas Contables.</w:t>
      </w:r>
    </w:p>
    <w:p w:rsidR="00765F55" w:rsidRDefault="00765F55" w:rsidP="00765F55">
      <w:pPr>
        <w:tabs>
          <w:tab w:val="left" w:pos="426"/>
        </w:tabs>
        <w:jc w:val="both"/>
        <w:rPr>
          <w:rFonts w:ascii="Arial" w:hAnsi="Arial" w:cs="Arial"/>
        </w:rPr>
      </w:pPr>
    </w:p>
    <w:p w:rsidR="00765F55" w:rsidRDefault="00765F55" w:rsidP="00765F55">
      <w:pPr>
        <w:tabs>
          <w:tab w:val="left" w:pos="426"/>
        </w:tabs>
        <w:jc w:val="center"/>
        <w:rPr>
          <w:rFonts w:ascii="Arial" w:hAnsi="Arial" w:cs="Arial"/>
        </w:rPr>
      </w:pPr>
      <w:r>
        <w:rPr>
          <w:rFonts w:ascii="Arial" w:hAnsi="Arial" w:cs="Arial"/>
          <w:noProof/>
          <w:lang w:val="es-MX" w:eastAsia="es-MX"/>
        </w:rPr>
        <w:lastRenderedPageBreak/>
        <w:drawing>
          <wp:inline distT="0" distB="0" distL="0" distR="0">
            <wp:extent cx="6048375" cy="3055310"/>
            <wp:effectExtent l="19050" t="0" r="9525" b="0"/>
            <wp:docPr id="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a:off x="0" y="0"/>
                      <a:ext cx="6048375" cy="3055310"/>
                    </a:xfrm>
                    <a:prstGeom prst="rect">
                      <a:avLst/>
                    </a:prstGeom>
                    <a:noFill/>
                    <a:ln w="9525">
                      <a:noFill/>
                      <a:miter lim="800000"/>
                      <a:headEnd/>
                      <a:tailEnd/>
                    </a:ln>
                  </pic:spPr>
                </pic:pic>
              </a:graphicData>
            </a:graphic>
          </wp:inline>
        </w:drawing>
      </w:r>
    </w:p>
    <w:p w:rsidR="00765F55" w:rsidRDefault="00765F55" w:rsidP="00765F55">
      <w:pPr>
        <w:tabs>
          <w:tab w:val="left" w:pos="426"/>
        </w:tabs>
        <w:jc w:val="center"/>
        <w:rPr>
          <w:rFonts w:ascii="Arial" w:hAnsi="Arial" w:cs="Arial"/>
        </w:rPr>
      </w:pPr>
    </w:p>
    <w:p w:rsidR="00765F55" w:rsidRPr="00765F55" w:rsidRDefault="00765F55" w:rsidP="00765F55">
      <w:pPr>
        <w:pStyle w:val="Prrafodelista"/>
        <w:numPr>
          <w:ilvl w:val="0"/>
          <w:numId w:val="27"/>
        </w:numPr>
        <w:tabs>
          <w:tab w:val="left" w:pos="426"/>
        </w:tabs>
        <w:jc w:val="both"/>
        <w:rPr>
          <w:rFonts w:ascii="Arial" w:hAnsi="Arial" w:cs="Arial"/>
        </w:rPr>
      </w:pPr>
      <w:r>
        <w:rPr>
          <w:rFonts w:ascii="Arial" w:hAnsi="Arial" w:cs="Arial"/>
        </w:rPr>
        <w:t xml:space="preserve">Validar los </w:t>
      </w:r>
      <w:r w:rsidR="004E0F2F">
        <w:rPr>
          <w:rFonts w:ascii="Arial" w:hAnsi="Arial" w:cs="Arial"/>
        </w:rPr>
        <w:t xml:space="preserve">conceptos y cuentas contables dadas de alta por tipo de seguro y si es necesario ingresar conceptos nuevos, hacer clik en </w:t>
      </w:r>
      <w:r w:rsidR="004E0F2F">
        <w:rPr>
          <w:rFonts w:ascii="Arial" w:hAnsi="Arial" w:cs="Arial"/>
          <w:b/>
        </w:rPr>
        <w:t xml:space="preserve">Insertar. </w:t>
      </w:r>
      <w:r w:rsidR="004E0F2F">
        <w:rPr>
          <w:rFonts w:ascii="Arial" w:hAnsi="Arial" w:cs="Arial"/>
        </w:rPr>
        <w:t xml:space="preserve">Luego </w:t>
      </w:r>
      <w:r w:rsidR="004E0F2F">
        <w:rPr>
          <w:rFonts w:ascii="Arial" w:hAnsi="Arial" w:cs="Arial"/>
          <w:b/>
        </w:rPr>
        <w:t>Salvar.</w:t>
      </w:r>
    </w:p>
    <w:p w:rsidR="00765F55" w:rsidRDefault="00765F55" w:rsidP="00765F55">
      <w:pPr>
        <w:tabs>
          <w:tab w:val="left" w:pos="426"/>
        </w:tabs>
        <w:jc w:val="center"/>
        <w:rPr>
          <w:rFonts w:ascii="Arial" w:hAnsi="Arial" w:cs="Arial"/>
        </w:rPr>
      </w:pPr>
    </w:p>
    <w:p w:rsidR="00765F55" w:rsidRPr="00765F55" w:rsidRDefault="00765F55" w:rsidP="00765F55">
      <w:pPr>
        <w:tabs>
          <w:tab w:val="left" w:pos="426"/>
        </w:tabs>
        <w:jc w:val="center"/>
        <w:rPr>
          <w:rFonts w:ascii="Arial" w:hAnsi="Arial" w:cs="Arial"/>
        </w:rPr>
      </w:pPr>
      <w:r>
        <w:rPr>
          <w:rFonts w:ascii="Arial" w:hAnsi="Arial" w:cs="Arial"/>
          <w:noProof/>
          <w:lang w:val="es-MX" w:eastAsia="es-MX"/>
        </w:rPr>
        <w:drawing>
          <wp:inline distT="0" distB="0" distL="0" distR="0">
            <wp:extent cx="6048375" cy="3064084"/>
            <wp:effectExtent l="19050" t="0" r="9525" b="0"/>
            <wp:docPr id="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cstate="print"/>
                    <a:srcRect/>
                    <a:stretch>
                      <a:fillRect/>
                    </a:stretch>
                  </pic:blipFill>
                  <pic:spPr bwMode="auto">
                    <a:xfrm>
                      <a:off x="0" y="0"/>
                      <a:ext cx="6048375" cy="3064084"/>
                    </a:xfrm>
                    <a:prstGeom prst="rect">
                      <a:avLst/>
                    </a:prstGeom>
                    <a:noFill/>
                    <a:ln w="9525">
                      <a:noFill/>
                      <a:miter lim="800000"/>
                      <a:headEnd/>
                      <a:tailEnd/>
                    </a:ln>
                  </pic:spPr>
                </pic:pic>
              </a:graphicData>
            </a:graphic>
          </wp:inline>
        </w:drawing>
      </w:r>
    </w:p>
    <w:sectPr w:rsidR="00765F55" w:rsidRPr="00765F55" w:rsidSect="006547E0">
      <w:headerReference w:type="default" r:id="rId119"/>
      <w:footerReference w:type="default" r:id="rId120"/>
      <w:pgSz w:w="11906" w:h="16838"/>
      <w:pgMar w:top="1565" w:right="1134" w:bottom="1418"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25D" w:rsidRDefault="0018225D" w:rsidP="006547E0">
      <w:r>
        <w:separator/>
      </w:r>
    </w:p>
  </w:endnote>
  <w:endnote w:type="continuationSeparator" w:id="0">
    <w:p w:rsidR="0018225D" w:rsidRDefault="0018225D" w:rsidP="00654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016"/>
      <w:docPartObj>
        <w:docPartGallery w:val="Page Numbers (Bottom of Page)"/>
        <w:docPartUnique/>
      </w:docPartObj>
    </w:sdtPr>
    <w:sdtContent>
      <w:p w:rsidR="000B0650" w:rsidRDefault="000B0650">
        <w:pPr>
          <w:pStyle w:val="Piedepgina"/>
        </w:pPr>
        <w:r>
          <w:rPr>
            <w:noProof/>
            <w:lang w:val="es-MX" w:eastAsia="es-MX"/>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539990" cy="190500"/>
                  <wp:effectExtent l="9525" t="9525" r="10795" b="0"/>
                  <wp:wrapNone/>
                  <wp:docPr id="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39" name="Text Box 2"/>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650" w:rsidRDefault="000B0650">
                                <w:pPr>
                                  <w:jc w:val="center"/>
                                </w:pPr>
                                <w:r>
                                  <w:fldChar w:fldCharType="begin"/>
                                </w:r>
                                <w:r>
                                  <w:instrText xml:space="preserve"> PAGE    \* MERGEFORMAT </w:instrText>
                                </w:r>
                                <w:r>
                                  <w:fldChar w:fldCharType="separate"/>
                                </w:r>
                                <w:r w:rsidR="00E10076" w:rsidRPr="00E10076">
                                  <w:rPr>
                                    <w:noProof/>
                                    <w:color w:val="8C8C8C" w:themeColor="background1" w:themeShade="8C"/>
                                  </w:rPr>
                                  <w:t>19</w:t>
                                </w:r>
                                <w:r>
                                  <w:rPr>
                                    <w:noProof/>
                                    <w:color w:val="8C8C8C" w:themeColor="background1" w:themeShade="8C"/>
                                  </w:rPr>
                                  <w:fldChar w:fldCharType="end"/>
                                </w:r>
                              </w:p>
                            </w:txbxContent>
                          </wps:txbx>
                          <wps:bodyPr rot="0" vert="horz" wrap="square" lIns="0" tIns="0" rIns="0" bIns="0" anchor="t" anchorCtr="0" upright="1">
                            <a:noAutofit/>
                          </wps:bodyPr>
                        </wps:wsp>
                        <wpg:grpSp>
                          <wpg:cNvPr id="40" name="Group 3"/>
                          <wpg:cNvGrpSpPr>
                            <a:grpSpLocks/>
                          </wpg:cNvGrpSpPr>
                          <wpg:grpSpPr bwMode="auto">
                            <a:xfrm flipH="1">
                              <a:off x="0" y="14970"/>
                              <a:ext cx="12255" cy="230"/>
                              <a:chOff x="-8" y="14978"/>
                              <a:chExt cx="12255" cy="230"/>
                            </a:xfrm>
                          </wpg:grpSpPr>
                          <wps:wsp>
                            <wps:cNvPr id="42" name="AutoShape 4"/>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44" name="AutoShape 5"/>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026" style="position:absolute;margin-left:0;margin-top:0;width:593.7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">
                  <v:shapetype id="_x0000_t202" coordsize="21600,21600" o:spt="202" path="m,l,21600r21600,l21600,xe">
                    <v:stroke joinstyle="miter"/>
                    <v:path gradientshapeok="t" o:connecttype="rect"/>
                  </v:shapetype>
                  <v:shape id="Text Box 2"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0B0650" w:rsidRDefault="000B0650">
                          <w:pPr>
                            <w:jc w:val="center"/>
                          </w:pPr>
                          <w:r>
                            <w:fldChar w:fldCharType="begin"/>
                          </w:r>
                          <w:r>
                            <w:instrText xml:space="preserve"> PAGE    \* MERGEFORMAT </w:instrText>
                          </w:r>
                          <w:r>
                            <w:fldChar w:fldCharType="separate"/>
                          </w:r>
                          <w:r w:rsidR="00E10076" w:rsidRPr="00E10076">
                            <w:rPr>
                              <w:noProof/>
                              <w:color w:val="8C8C8C" w:themeColor="background1" w:themeShade="8C"/>
                            </w:rPr>
                            <w:t>19</w:t>
                          </w:r>
                          <w:r>
                            <w:rPr>
                              <w:noProof/>
                              <w:color w:val="8C8C8C" w:themeColor="background1" w:themeShade="8C"/>
                            </w:rPr>
                            <w:fldChar w:fldCharType="end"/>
                          </w:r>
                        </w:p>
                      </w:txbxContent>
                    </v:textbox>
                  </v:shape>
                  <v:group id="Group 3"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FmJLb4AAADbAAAADwAAAGRycy9kb3ducmV2LnhtbERPy4rCMBTdD/gP4Qru&#10;xlQpg1SjiKCIuJn6wOWlubbB5qY0Uevfm4Xg8nDes0Vna/Gg1hvHCkbDBARx4bThUsHxsP6dgPAB&#10;WWPtmBS8yMNi3vuZYabdk//pkYdSxBD2GSqoQmgyKX1RkUU/dA1x5K6utRgibEupW3zGcFvLcZL8&#10;SYuGY0OFDa0qKm753So4LU1K6fmy2ycF0VbLyyY3qVKDfrecggjUha/4495qBWlcH7/EHyDnbwA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XFmJLb4AAADbAAAADwAAAAAA&#10;AAAAAAAAAACqAgAAZHJzL2Rvd25yZXYueG1sUEsFBgAAAAAEAAQA+gAAAJU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2P8MAAADbAAAADwAAAGRycy9kb3ducmV2LnhtbESPT4vCMBTE78J+h/AW9iKaWsSVapRd&#10;YUGP/mPx9miebbF5KUms9dsbQfA4zMxvmPmyM7VoyfnKsoLRMAFBnFtdcaHgsP8bTEH4gKyxtkwK&#10;7uRhufjozTHT9sZbanehEBHCPkMFZQhNJqXPSzLoh7Yhjt7ZOoMhSldI7fAW4aaWaZJMpMGK40KJ&#10;Da1Kyi+7q1HQ1/1jalfry/7fbY5tSm76e/pW6uuz+5mBCNSFd/jVXmsF4x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9j/DAAAA2wAAAA8AAAAAAAAAAAAA&#10;AAAAoQIAAGRycy9kb3ducmV2LnhtbFBLBQYAAAAABAAEAPkAAACRAwAAAAA=&#10;" strokecolor="#a5a5a5 [2092]"/>
                    <v:shape id="AutoShape 5"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yc/sYAAADbAAAADwAAAGRycy9kb3ducmV2LnhtbESPQWvCQBSE7wX/w/KE3urGIKFEVylC&#10;2hxKS40HvT2yzyQ0+zZk1yT113cLBY/DzHzDbHaTacVAvWssK1guIhDEpdUNVwqORfb0DMJ5ZI2t&#10;ZVLwQw5229nDBlNtR/6i4eArESDsUlRQe9+lUrqyJoNuYTvi4F1sb9AH2VdS9zgGuGllHEWJNNhw&#10;WKixo31N5ffhahTE+nYq3l8/ymwYr/n5XBVvn8lNqcf59LIG4Wny9/B/O9cKViv4+xJ+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snP7GAAAA2wAAAA8AAAAAAAAA&#10;AAAAAAAAoQIAAGRycy9kb3ducmV2LnhtbFBLBQYAAAAABAAEAPkAAACUAw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25D" w:rsidRDefault="0018225D" w:rsidP="006547E0">
      <w:r>
        <w:separator/>
      </w:r>
    </w:p>
  </w:footnote>
  <w:footnote w:type="continuationSeparator" w:id="0">
    <w:p w:rsidR="0018225D" w:rsidRDefault="0018225D" w:rsidP="006547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650" w:rsidRDefault="000B0650" w:rsidP="0057010A">
    <w:pPr>
      <w:pStyle w:val="Sinespaciado"/>
      <w:tabs>
        <w:tab w:val="left" w:pos="284"/>
        <w:tab w:val="left" w:pos="567"/>
        <w:tab w:val="left" w:pos="2411"/>
        <w:tab w:val="right" w:pos="9498"/>
      </w:tabs>
      <w:ind w:left="-426" w:right="-1"/>
      <w:rPr>
        <w:rFonts w:ascii="Arial" w:hAnsi="Arial" w:cs="Arial"/>
        <w:sz w:val="28"/>
        <w:szCs w:val="28"/>
      </w:rPr>
    </w:pPr>
    <w:r>
      <w:rPr>
        <w:noProof/>
        <w:lang w:val="es-MX" w:eastAsia="es-MX"/>
      </w:rPr>
      <w:drawing>
        <wp:inline distT="0" distB="0" distL="0" distR="0" wp14:anchorId="34B04804" wp14:editId="69C79CCA">
          <wp:extent cx="838200" cy="838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na.jpeg"/>
                  <pic:cNvPicPr/>
                </pic:nvPicPr>
                <pic:blipFill>
                  <a:blip r:embed="rId1">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rFonts w:ascii="Arial" w:hAnsi="Arial" w:cs="Arial"/>
        <w:sz w:val="28"/>
        <w:szCs w:val="28"/>
      </w:rPr>
      <w:tab/>
    </w:r>
    <w:r w:rsidRPr="00AF7A6E">
      <w:rPr>
        <w:rFonts w:ascii="Arial" w:hAnsi="Arial" w:cs="Arial"/>
        <w:sz w:val="28"/>
        <w:szCs w:val="28"/>
      </w:rPr>
      <w:t xml:space="preserve">MANUAL </w:t>
    </w:r>
    <w:r>
      <w:rPr>
        <w:rFonts w:ascii="Arial" w:hAnsi="Arial" w:cs="Arial"/>
        <w:sz w:val="28"/>
        <w:szCs w:val="28"/>
      </w:rPr>
      <w:t>DE PASOS PARA CREACION</w:t>
    </w:r>
  </w:p>
  <w:p w:rsidR="000B0650" w:rsidRPr="00AF7A6E" w:rsidRDefault="000B0650" w:rsidP="006547E0">
    <w:pPr>
      <w:pStyle w:val="Sinespaciado"/>
      <w:tabs>
        <w:tab w:val="left" w:pos="2411"/>
        <w:tab w:val="right" w:pos="9498"/>
      </w:tabs>
      <w:ind w:right="-1"/>
      <w:jc w:val="right"/>
      <w:rPr>
        <w:rFonts w:ascii="Arial" w:hAnsi="Arial" w:cs="Arial"/>
        <w:sz w:val="28"/>
        <w:szCs w:val="28"/>
      </w:rPr>
    </w:pPr>
    <w:r>
      <w:rPr>
        <w:rFonts w:ascii="Arial" w:hAnsi="Arial" w:cs="Arial"/>
        <w:sz w:val="28"/>
        <w:szCs w:val="28"/>
      </w:rPr>
      <w:t xml:space="preserve">DE NUEVO PRODUCTO  </w:t>
    </w:r>
  </w:p>
  <w:p w:rsidR="000B0650" w:rsidRDefault="000B0650" w:rsidP="006547E0">
    <w:pPr>
      <w:pStyle w:val="Sinespaciado"/>
      <w:jc w:val="right"/>
      <w:rPr>
        <w:rFonts w:ascii="Arial" w:hAnsi="Arial" w:cs="Arial"/>
        <w:sz w:val="20"/>
        <w:szCs w:val="20"/>
      </w:rPr>
    </w:pPr>
    <w:r w:rsidRPr="00AF7A6E">
      <w:rPr>
        <w:rFonts w:ascii="Arial" w:hAnsi="Arial" w:cs="Arial"/>
        <w:sz w:val="20"/>
        <w:szCs w:val="20"/>
      </w:rPr>
      <w:t>Dirección de Operaciones y Sistemas</w:t>
    </w:r>
  </w:p>
  <w:p w:rsidR="000B0650" w:rsidRPr="00AF7A6E" w:rsidRDefault="000B0650" w:rsidP="006547E0">
    <w:pPr>
      <w:pStyle w:val="Sinespaciado"/>
      <w:jc w:val="right"/>
      <w:rPr>
        <w:rFonts w:ascii="Arial" w:hAnsi="Arial" w:cs="Arial"/>
        <w:sz w:val="20"/>
        <w:szCs w:val="20"/>
      </w:rPr>
    </w:pPr>
    <w:r>
      <w:rPr>
        <w:rFonts w:ascii="Arial" w:hAnsi="Arial" w:cs="Arial"/>
        <w:noProof/>
        <w:sz w:val="20"/>
        <w:szCs w:val="20"/>
        <w:lang w:val="es-MX" w:eastAsia="es-MX"/>
      </w:rPr>
      <mc:AlternateContent>
        <mc:Choice Requires="wps">
          <w:drawing>
            <wp:anchor distT="0" distB="0" distL="114300" distR="114300" simplePos="0" relativeHeight="251662336" behindDoc="0" locked="0" layoutInCell="1" allowOverlap="1">
              <wp:simplePos x="0" y="0"/>
              <wp:positionH relativeFrom="column">
                <wp:posOffset>-85725</wp:posOffset>
              </wp:positionH>
              <wp:positionV relativeFrom="paragraph">
                <wp:posOffset>133350</wp:posOffset>
              </wp:positionV>
              <wp:extent cx="6362065" cy="0"/>
              <wp:effectExtent l="0" t="0" r="0" b="0"/>
              <wp:wrapNone/>
              <wp:docPr id="4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065" cy="0"/>
                      </a:xfrm>
                      <a:prstGeom prst="straightConnector1">
                        <a:avLst/>
                      </a:prstGeom>
                      <a:noFill/>
                      <a:ln w="63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EFE7C44" id="_x0000_t32" coordsize="21600,21600" o:spt="32" o:oned="t" path="m,l21600,21600e" filled="f">
              <v:path arrowok="t" fillok="f" o:connecttype="none"/>
              <o:lock v:ext="edit" shapetype="t"/>
            </v:shapetype>
            <v:shape id="AutoShape 6" o:spid="_x0000_s1026" type="#_x0000_t32" style="position:absolute;margin-left:-6.75pt;margin-top:10.5pt;width:500.9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" strokecolor="red" strokeweight=".5pt"/>
          </w:pict>
        </mc:Fallback>
      </mc:AlternateContent>
    </w:r>
  </w:p>
  <w:p w:rsidR="000B0650" w:rsidRDefault="000B0650" w:rsidP="006547E0">
    <w:pPr>
      <w:pStyle w:val="Encabezado"/>
      <w:tabs>
        <w:tab w:val="clear" w:pos="8504"/>
        <w:tab w:val="right" w:pos="8931"/>
      </w:tabs>
      <w:ind w:left="-426" w:right="-42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30.55pt;height:23.05pt;visibility:visible;mso-wrap-style:square" o:bullet="t">
        <v:imagedata r:id="rId1" o:title=""/>
      </v:shape>
    </w:pict>
  </w:numPicBullet>
  <w:numPicBullet w:numPicBulletId="1">
    <w:pict>
      <v:shape id="_x0000_i1286" type="#_x0000_t75" style="width:240.2pt;height:240.2pt" o:bullet="t">
        <v:imagedata r:id="rId2" o:title="tona"/>
      </v:shape>
    </w:pict>
  </w:numPicBullet>
  <w:abstractNum w:abstractNumId="0" w15:restartNumberingAfterBreak="0">
    <w:nsid w:val="01874F3A"/>
    <w:multiLevelType w:val="hybridMultilevel"/>
    <w:tmpl w:val="30628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6226B6"/>
    <w:multiLevelType w:val="hybridMultilevel"/>
    <w:tmpl w:val="97F2A4DA"/>
    <w:lvl w:ilvl="0" w:tplc="F1500D06">
      <w:start w:val="1"/>
      <w:numFmt w:val="bullet"/>
      <w:lvlText w:val=""/>
      <w:lvlPicBulletId w:val="1"/>
      <w:lvlJc w:val="left"/>
      <w:pPr>
        <w:tabs>
          <w:tab w:val="num" w:pos="720"/>
        </w:tabs>
        <w:ind w:left="720" w:hanging="360"/>
      </w:pPr>
      <w:rPr>
        <w:rFonts w:ascii="Symbol" w:hAnsi="Symbol" w:hint="default"/>
        <w:color w:val="auto"/>
        <w:sz w:val="40"/>
        <w:szCs w:val="40"/>
      </w:rPr>
    </w:lvl>
    <w:lvl w:ilvl="1" w:tplc="963E4C6A" w:tentative="1">
      <w:start w:val="1"/>
      <w:numFmt w:val="bullet"/>
      <w:lvlText w:val=""/>
      <w:lvlJc w:val="left"/>
      <w:pPr>
        <w:tabs>
          <w:tab w:val="num" w:pos="1440"/>
        </w:tabs>
        <w:ind w:left="1440" w:hanging="360"/>
      </w:pPr>
      <w:rPr>
        <w:rFonts w:ascii="Symbol" w:hAnsi="Symbol" w:hint="default"/>
      </w:rPr>
    </w:lvl>
    <w:lvl w:ilvl="2" w:tplc="E8AEDAA8" w:tentative="1">
      <w:start w:val="1"/>
      <w:numFmt w:val="bullet"/>
      <w:lvlText w:val=""/>
      <w:lvlJc w:val="left"/>
      <w:pPr>
        <w:tabs>
          <w:tab w:val="num" w:pos="2160"/>
        </w:tabs>
        <w:ind w:left="2160" w:hanging="360"/>
      </w:pPr>
      <w:rPr>
        <w:rFonts w:ascii="Symbol" w:hAnsi="Symbol" w:hint="default"/>
      </w:rPr>
    </w:lvl>
    <w:lvl w:ilvl="3" w:tplc="E7EA8706" w:tentative="1">
      <w:start w:val="1"/>
      <w:numFmt w:val="bullet"/>
      <w:lvlText w:val=""/>
      <w:lvlJc w:val="left"/>
      <w:pPr>
        <w:tabs>
          <w:tab w:val="num" w:pos="2880"/>
        </w:tabs>
        <w:ind w:left="2880" w:hanging="360"/>
      </w:pPr>
      <w:rPr>
        <w:rFonts w:ascii="Symbol" w:hAnsi="Symbol" w:hint="default"/>
      </w:rPr>
    </w:lvl>
    <w:lvl w:ilvl="4" w:tplc="51FA5806" w:tentative="1">
      <w:start w:val="1"/>
      <w:numFmt w:val="bullet"/>
      <w:lvlText w:val=""/>
      <w:lvlJc w:val="left"/>
      <w:pPr>
        <w:tabs>
          <w:tab w:val="num" w:pos="3600"/>
        </w:tabs>
        <w:ind w:left="3600" w:hanging="360"/>
      </w:pPr>
      <w:rPr>
        <w:rFonts w:ascii="Symbol" w:hAnsi="Symbol" w:hint="default"/>
      </w:rPr>
    </w:lvl>
    <w:lvl w:ilvl="5" w:tplc="6C9C113A" w:tentative="1">
      <w:start w:val="1"/>
      <w:numFmt w:val="bullet"/>
      <w:lvlText w:val=""/>
      <w:lvlJc w:val="left"/>
      <w:pPr>
        <w:tabs>
          <w:tab w:val="num" w:pos="4320"/>
        </w:tabs>
        <w:ind w:left="4320" w:hanging="360"/>
      </w:pPr>
      <w:rPr>
        <w:rFonts w:ascii="Symbol" w:hAnsi="Symbol" w:hint="default"/>
      </w:rPr>
    </w:lvl>
    <w:lvl w:ilvl="6" w:tplc="2F66A6C6" w:tentative="1">
      <w:start w:val="1"/>
      <w:numFmt w:val="bullet"/>
      <w:lvlText w:val=""/>
      <w:lvlJc w:val="left"/>
      <w:pPr>
        <w:tabs>
          <w:tab w:val="num" w:pos="5040"/>
        </w:tabs>
        <w:ind w:left="5040" w:hanging="360"/>
      </w:pPr>
      <w:rPr>
        <w:rFonts w:ascii="Symbol" w:hAnsi="Symbol" w:hint="default"/>
      </w:rPr>
    </w:lvl>
    <w:lvl w:ilvl="7" w:tplc="80FEEDE0" w:tentative="1">
      <w:start w:val="1"/>
      <w:numFmt w:val="bullet"/>
      <w:lvlText w:val=""/>
      <w:lvlJc w:val="left"/>
      <w:pPr>
        <w:tabs>
          <w:tab w:val="num" w:pos="5760"/>
        </w:tabs>
        <w:ind w:left="5760" w:hanging="360"/>
      </w:pPr>
      <w:rPr>
        <w:rFonts w:ascii="Symbol" w:hAnsi="Symbol" w:hint="default"/>
      </w:rPr>
    </w:lvl>
    <w:lvl w:ilvl="8" w:tplc="2C064A9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5DA2A39"/>
    <w:multiLevelType w:val="singleLevel"/>
    <w:tmpl w:val="CAE42FC4"/>
    <w:lvl w:ilvl="0">
      <w:start w:val="1"/>
      <w:numFmt w:val="decimal"/>
      <w:pStyle w:val="Normal1"/>
      <w:lvlText w:val="%1."/>
      <w:legacy w:legacy="1" w:legacySpace="0" w:legacyIndent="283"/>
      <w:lvlJc w:val="left"/>
      <w:pPr>
        <w:ind w:left="283" w:hanging="283"/>
      </w:pPr>
    </w:lvl>
  </w:abstractNum>
  <w:abstractNum w:abstractNumId="3" w15:restartNumberingAfterBreak="0">
    <w:nsid w:val="08CB11DC"/>
    <w:multiLevelType w:val="singleLevel"/>
    <w:tmpl w:val="3D624C86"/>
    <w:lvl w:ilvl="0">
      <w:start w:val="1"/>
      <w:numFmt w:val="bullet"/>
      <w:pStyle w:val="Normal3"/>
      <w:lvlText w:val=""/>
      <w:lvlJc w:val="left"/>
      <w:pPr>
        <w:tabs>
          <w:tab w:val="num" w:pos="360"/>
        </w:tabs>
        <w:ind w:left="360" w:hanging="360"/>
      </w:pPr>
      <w:rPr>
        <w:rFonts w:ascii="Wingdings" w:hAnsi="Wingdings" w:hint="default"/>
      </w:rPr>
    </w:lvl>
  </w:abstractNum>
  <w:abstractNum w:abstractNumId="4" w15:restartNumberingAfterBreak="0">
    <w:nsid w:val="0A602DE7"/>
    <w:multiLevelType w:val="hybridMultilevel"/>
    <w:tmpl w:val="6C9E4E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66C44"/>
    <w:multiLevelType w:val="hybridMultilevel"/>
    <w:tmpl w:val="D74E440C"/>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DD0AD1"/>
    <w:multiLevelType w:val="hybridMultilevel"/>
    <w:tmpl w:val="97DAEBDC"/>
    <w:lvl w:ilvl="0" w:tplc="E2B84F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42A093A"/>
    <w:multiLevelType w:val="hybridMultilevel"/>
    <w:tmpl w:val="5E4E5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A04977"/>
    <w:multiLevelType w:val="hybridMultilevel"/>
    <w:tmpl w:val="29C494C2"/>
    <w:lvl w:ilvl="0" w:tplc="E2B84F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BC47FD"/>
    <w:multiLevelType w:val="hybridMultilevel"/>
    <w:tmpl w:val="68FA9AF6"/>
    <w:lvl w:ilvl="0" w:tplc="E2B84F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6BC211D"/>
    <w:multiLevelType w:val="hybridMultilevel"/>
    <w:tmpl w:val="98B49B0C"/>
    <w:lvl w:ilvl="0" w:tplc="684CA6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434E23"/>
    <w:multiLevelType w:val="hybridMultilevel"/>
    <w:tmpl w:val="C6925C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0A2299"/>
    <w:multiLevelType w:val="hybridMultilevel"/>
    <w:tmpl w:val="F8FA57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23415D"/>
    <w:multiLevelType w:val="hybridMultilevel"/>
    <w:tmpl w:val="32C6391E"/>
    <w:lvl w:ilvl="0" w:tplc="684CA6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DA1E33"/>
    <w:multiLevelType w:val="hybridMultilevel"/>
    <w:tmpl w:val="AFA4981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10E6D51"/>
    <w:multiLevelType w:val="hybridMultilevel"/>
    <w:tmpl w:val="643E2054"/>
    <w:lvl w:ilvl="0" w:tplc="BC56D9B6">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95F7737"/>
    <w:multiLevelType w:val="hybridMultilevel"/>
    <w:tmpl w:val="8C0C1708"/>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17" w15:restartNumberingAfterBreak="0">
    <w:nsid w:val="499641B4"/>
    <w:multiLevelType w:val="hybridMultilevel"/>
    <w:tmpl w:val="98FA3E84"/>
    <w:lvl w:ilvl="0" w:tplc="E2B84F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A1D036C"/>
    <w:multiLevelType w:val="hybridMultilevel"/>
    <w:tmpl w:val="60F2B5E0"/>
    <w:lvl w:ilvl="0" w:tplc="D5C8146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DD659D7"/>
    <w:multiLevelType w:val="hybridMultilevel"/>
    <w:tmpl w:val="DE642492"/>
    <w:lvl w:ilvl="0" w:tplc="684CA6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3B14CBE"/>
    <w:multiLevelType w:val="singleLevel"/>
    <w:tmpl w:val="AF583512"/>
    <w:lvl w:ilvl="0">
      <w:start w:val="1"/>
      <w:numFmt w:val="decimal"/>
      <w:lvlText w:val="%1."/>
      <w:lvlJc w:val="left"/>
      <w:pPr>
        <w:tabs>
          <w:tab w:val="num" w:pos="360"/>
        </w:tabs>
        <w:ind w:left="360" w:hanging="360"/>
      </w:pPr>
      <w:rPr>
        <w:rFonts w:ascii="Lucida Sans" w:hAnsi="Lucida Sans" w:hint="default"/>
        <w:b w:val="0"/>
        <w:i/>
        <w:sz w:val="20"/>
      </w:rPr>
    </w:lvl>
  </w:abstractNum>
  <w:abstractNum w:abstractNumId="21" w15:restartNumberingAfterBreak="0">
    <w:nsid w:val="6A15649B"/>
    <w:multiLevelType w:val="hybridMultilevel"/>
    <w:tmpl w:val="43AC8724"/>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F544162"/>
    <w:multiLevelType w:val="hybridMultilevel"/>
    <w:tmpl w:val="AC0CE12C"/>
    <w:lvl w:ilvl="0" w:tplc="7B362342">
      <w:start w:val="1"/>
      <w:numFmt w:val="bullet"/>
      <w:lvlText w:val=""/>
      <w:lvlPicBulletId w:val="1"/>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3BD68A6"/>
    <w:multiLevelType w:val="hybridMultilevel"/>
    <w:tmpl w:val="DC345EA4"/>
    <w:lvl w:ilvl="0" w:tplc="FF621D64">
      <w:start w:val="1"/>
      <w:numFmt w:val="bullet"/>
      <w:lvlText w:val=""/>
      <w:lvlJc w:val="left"/>
      <w:pPr>
        <w:tabs>
          <w:tab w:val="num" w:pos="1068"/>
        </w:tabs>
        <w:ind w:left="1068" w:hanging="360"/>
      </w:pPr>
      <w:rPr>
        <w:rFonts w:ascii="Symbol" w:hAnsi="Symbol" w:hint="default"/>
        <w:color w:val="000080"/>
        <w:sz w:val="22"/>
      </w:rPr>
    </w:lvl>
    <w:lvl w:ilvl="1" w:tplc="0C0A0003" w:tentative="1">
      <w:start w:val="1"/>
      <w:numFmt w:val="bullet"/>
      <w:lvlText w:val="o"/>
      <w:lvlJc w:val="left"/>
      <w:pPr>
        <w:tabs>
          <w:tab w:val="num" w:pos="2148"/>
        </w:tabs>
        <w:ind w:left="2148" w:hanging="360"/>
      </w:pPr>
      <w:rPr>
        <w:rFonts w:ascii="Courier New" w:hAnsi="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24" w15:restartNumberingAfterBreak="0">
    <w:nsid w:val="76014DB3"/>
    <w:multiLevelType w:val="hybridMultilevel"/>
    <w:tmpl w:val="36FCC2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7942A4B"/>
    <w:multiLevelType w:val="hybridMultilevel"/>
    <w:tmpl w:val="33B03A4C"/>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AD1C86"/>
    <w:multiLevelType w:val="hybridMultilevel"/>
    <w:tmpl w:val="AEC2B9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09630C"/>
    <w:multiLevelType w:val="hybridMultilevel"/>
    <w:tmpl w:val="285A7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2E65C1"/>
    <w:multiLevelType w:val="hybridMultilevel"/>
    <w:tmpl w:val="5C8A89FE"/>
    <w:lvl w:ilvl="0" w:tplc="7B362342">
      <w:start w:val="1"/>
      <w:numFmt w:val="bullet"/>
      <w:lvlText w:val=""/>
      <w:lvlPicBulletId w:val="1"/>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C662B32"/>
    <w:multiLevelType w:val="hybridMultilevel"/>
    <w:tmpl w:val="546C1DFA"/>
    <w:lvl w:ilvl="0" w:tplc="5D3AF8E2">
      <w:start w:val="1"/>
      <w:numFmt w:val="bullet"/>
      <w:lvlText w:val=""/>
      <w:lvlPicBulletId w:val="0"/>
      <w:lvlJc w:val="left"/>
      <w:pPr>
        <w:ind w:left="720" w:hanging="360"/>
      </w:pPr>
      <w:rPr>
        <w:rFonts w:ascii="Symbol" w:hAnsi="Symbol"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E43184C"/>
    <w:multiLevelType w:val="hybridMultilevel"/>
    <w:tmpl w:val="8AB0077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FC57CFF"/>
    <w:multiLevelType w:val="hybridMultilevel"/>
    <w:tmpl w:val="2B082B00"/>
    <w:lvl w:ilvl="0" w:tplc="0C0A0001">
      <w:start w:val="1"/>
      <w:numFmt w:val="bullet"/>
      <w:lvlText w:val=""/>
      <w:lvlJc w:val="left"/>
      <w:pPr>
        <w:tabs>
          <w:tab w:val="num" w:pos="720"/>
        </w:tabs>
        <w:ind w:left="720" w:hanging="360"/>
      </w:pPr>
      <w:rPr>
        <w:rFonts w:ascii="Symbol" w:hAnsi="Symbol" w:hint="default"/>
      </w:rPr>
    </w:lvl>
    <w:lvl w:ilvl="1" w:tplc="963E4C6A" w:tentative="1">
      <w:start w:val="1"/>
      <w:numFmt w:val="bullet"/>
      <w:lvlText w:val=""/>
      <w:lvlJc w:val="left"/>
      <w:pPr>
        <w:tabs>
          <w:tab w:val="num" w:pos="1440"/>
        </w:tabs>
        <w:ind w:left="1440" w:hanging="360"/>
      </w:pPr>
      <w:rPr>
        <w:rFonts w:ascii="Symbol" w:hAnsi="Symbol" w:hint="default"/>
      </w:rPr>
    </w:lvl>
    <w:lvl w:ilvl="2" w:tplc="E8AEDAA8" w:tentative="1">
      <w:start w:val="1"/>
      <w:numFmt w:val="bullet"/>
      <w:lvlText w:val=""/>
      <w:lvlJc w:val="left"/>
      <w:pPr>
        <w:tabs>
          <w:tab w:val="num" w:pos="2160"/>
        </w:tabs>
        <w:ind w:left="2160" w:hanging="360"/>
      </w:pPr>
      <w:rPr>
        <w:rFonts w:ascii="Symbol" w:hAnsi="Symbol" w:hint="default"/>
      </w:rPr>
    </w:lvl>
    <w:lvl w:ilvl="3" w:tplc="E7EA8706" w:tentative="1">
      <w:start w:val="1"/>
      <w:numFmt w:val="bullet"/>
      <w:lvlText w:val=""/>
      <w:lvlJc w:val="left"/>
      <w:pPr>
        <w:tabs>
          <w:tab w:val="num" w:pos="2880"/>
        </w:tabs>
        <w:ind w:left="2880" w:hanging="360"/>
      </w:pPr>
      <w:rPr>
        <w:rFonts w:ascii="Symbol" w:hAnsi="Symbol" w:hint="default"/>
      </w:rPr>
    </w:lvl>
    <w:lvl w:ilvl="4" w:tplc="51FA5806" w:tentative="1">
      <w:start w:val="1"/>
      <w:numFmt w:val="bullet"/>
      <w:lvlText w:val=""/>
      <w:lvlJc w:val="left"/>
      <w:pPr>
        <w:tabs>
          <w:tab w:val="num" w:pos="3600"/>
        </w:tabs>
        <w:ind w:left="3600" w:hanging="360"/>
      </w:pPr>
      <w:rPr>
        <w:rFonts w:ascii="Symbol" w:hAnsi="Symbol" w:hint="default"/>
      </w:rPr>
    </w:lvl>
    <w:lvl w:ilvl="5" w:tplc="6C9C113A" w:tentative="1">
      <w:start w:val="1"/>
      <w:numFmt w:val="bullet"/>
      <w:lvlText w:val=""/>
      <w:lvlJc w:val="left"/>
      <w:pPr>
        <w:tabs>
          <w:tab w:val="num" w:pos="4320"/>
        </w:tabs>
        <w:ind w:left="4320" w:hanging="360"/>
      </w:pPr>
      <w:rPr>
        <w:rFonts w:ascii="Symbol" w:hAnsi="Symbol" w:hint="default"/>
      </w:rPr>
    </w:lvl>
    <w:lvl w:ilvl="6" w:tplc="2F66A6C6" w:tentative="1">
      <w:start w:val="1"/>
      <w:numFmt w:val="bullet"/>
      <w:lvlText w:val=""/>
      <w:lvlJc w:val="left"/>
      <w:pPr>
        <w:tabs>
          <w:tab w:val="num" w:pos="5040"/>
        </w:tabs>
        <w:ind w:left="5040" w:hanging="360"/>
      </w:pPr>
      <w:rPr>
        <w:rFonts w:ascii="Symbol" w:hAnsi="Symbol" w:hint="default"/>
      </w:rPr>
    </w:lvl>
    <w:lvl w:ilvl="7" w:tplc="80FEEDE0" w:tentative="1">
      <w:start w:val="1"/>
      <w:numFmt w:val="bullet"/>
      <w:lvlText w:val=""/>
      <w:lvlJc w:val="left"/>
      <w:pPr>
        <w:tabs>
          <w:tab w:val="num" w:pos="5760"/>
        </w:tabs>
        <w:ind w:left="5760" w:hanging="360"/>
      </w:pPr>
      <w:rPr>
        <w:rFonts w:ascii="Symbol" w:hAnsi="Symbol" w:hint="default"/>
      </w:rPr>
    </w:lvl>
    <w:lvl w:ilvl="8" w:tplc="2C064A9C" w:tentative="1">
      <w:start w:val="1"/>
      <w:numFmt w:val="bullet"/>
      <w:lvlText w:val=""/>
      <w:lvlJc w:val="left"/>
      <w:pPr>
        <w:tabs>
          <w:tab w:val="num" w:pos="6480"/>
        </w:tabs>
        <w:ind w:left="6480" w:hanging="360"/>
      </w:pPr>
      <w:rPr>
        <w:rFonts w:ascii="Symbol" w:hAnsi="Symbol" w:hint="default"/>
      </w:rPr>
    </w:lvl>
  </w:abstractNum>
  <w:num w:numId="1">
    <w:abstractNumId w:val="19"/>
  </w:num>
  <w:num w:numId="2">
    <w:abstractNumId w:val="1"/>
  </w:num>
  <w:num w:numId="3">
    <w:abstractNumId w:val="24"/>
  </w:num>
  <w:num w:numId="4">
    <w:abstractNumId w:val="12"/>
  </w:num>
  <w:num w:numId="5">
    <w:abstractNumId w:val="13"/>
  </w:num>
  <w:num w:numId="6">
    <w:abstractNumId w:val="10"/>
  </w:num>
  <w:num w:numId="7">
    <w:abstractNumId w:val="28"/>
  </w:num>
  <w:num w:numId="8">
    <w:abstractNumId w:val="6"/>
  </w:num>
  <w:num w:numId="9">
    <w:abstractNumId w:val="9"/>
  </w:num>
  <w:num w:numId="10">
    <w:abstractNumId w:val="8"/>
  </w:num>
  <w:num w:numId="11">
    <w:abstractNumId w:val="17"/>
  </w:num>
  <w:num w:numId="12">
    <w:abstractNumId w:val="0"/>
  </w:num>
  <w:num w:numId="13">
    <w:abstractNumId w:val="30"/>
  </w:num>
  <w:num w:numId="14">
    <w:abstractNumId w:val="18"/>
  </w:num>
  <w:num w:numId="15">
    <w:abstractNumId w:val="16"/>
  </w:num>
  <w:num w:numId="16">
    <w:abstractNumId w:val="4"/>
  </w:num>
  <w:num w:numId="17">
    <w:abstractNumId w:val="15"/>
  </w:num>
  <w:num w:numId="18">
    <w:abstractNumId w:val="5"/>
  </w:num>
  <w:num w:numId="19">
    <w:abstractNumId w:val="26"/>
  </w:num>
  <w:num w:numId="20">
    <w:abstractNumId w:val="14"/>
  </w:num>
  <w:num w:numId="21">
    <w:abstractNumId w:val="27"/>
  </w:num>
  <w:num w:numId="22">
    <w:abstractNumId w:val="21"/>
  </w:num>
  <w:num w:numId="23">
    <w:abstractNumId w:val="7"/>
  </w:num>
  <w:num w:numId="24">
    <w:abstractNumId w:val="22"/>
  </w:num>
  <w:num w:numId="25">
    <w:abstractNumId w:val="31"/>
  </w:num>
  <w:num w:numId="26">
    <w:abstractNumId w:val="29"/>
  </w:num>
  <w:num w:numId="27">
    <w:abstractNumId w:val="25"/>
  </w:num>
  <w:num w:numId="28">
    <w:abstractNumId w:val="11"/>
  </w:num>
  <w:num w:numId="29">
    <w:abstractNumId w:val="3"/>
  </w:num>
  <w:num w:numId="30">
    <w:abstractNumId w:val="2"/>
    <w:lvlOverride w:ilvl="0">
      <w:lvl w:ilvl="0">
        <w:start w:val="1"/>
        <w:numFmt w:val="bullet"/>
        <w:pStyle w:val="Normal1"/>
        <w:lvlText w:val=""/>
        <w:lvlJc w:val="left"/>
      </w:lvl>
    </w:lvlOverride>
  </w:num>
  <w:num w:numId="31">
    <w:abstractNumId w:val="2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E0"/>
    <w:rsid w:val="000067D3"/>
    <w:rsid w:val="00036D92"/>
    <w:rsid w:val="000538D1"/>
    <w:rsid w:val="00093892"/>
    <w:rsid w:val="000A55F7"/>
    <w:rsid w:val="000B0650"/>
    <w:rsid w:val="000C7B63"/>
    <w:rsid w:val="000D4FA4"/>
    <w:rsid w:val="0011031A"/>
    <w:rsid w:val="00124681"/>
    <w:rsid w:val="00151B02"/>
    <w:rsid w:val="001734D1"/>
    <w:rsid w:val="0018225D"/>
    <w:rsid w:val="001A41DF"/>
    <w:rsid w:val="001C5491"/>
    <w:rsid w:val="002A5ACC"/>
    <w:rsid w:val="002B0D44"/>
    <w:rsid w:val="002C09D4"/>
    <w:rsid w:val="003031AF"/>
    <w:rsid w:val="00307AAD"/>
    <w:rsid w:val="00322495"/>
    <w:rsid w:val="00322B55"/>
    <w:rsid w:val="00330565"/>
    <w:rsid w:val="00345B9B"/>
    <w:rsid w:val="00353FDE"/>
    <w:rsid w:val="0035472E"/>
    <w:rsid w:val="00357BA8"/>
    <w:rsid w:val="00397E99"/>
    <w:rsid w:val="003A751C"/>
    <w:rsid w:val="003B2617"/>
    <w:rsid w:val="003C064C"/>
    <w:rsid w:val="003D2814"/>
    <w:rsid w:val="0048326E"/>
    <w:rsid w:val="00496DAB"/>
    <w:rsid w:val="004A6910"/>
    <w:rsid w:val="004D6307"/>
    <w:rsid w:val="004E0F2F"/>
    <w:rsid w:val="0051656E"/>
    <w:rsid w:val="0057010A"/>
    <w:rsid w:val="005857E8"/>
    <w:rsid w:val="005A00DD"/>
    <w:rsid w:val="00642583"/>
    <w:rsid w:val="006547E0"/>
    <w:rsid w:val="00682EAF"/>
    <w:rsid w:val="006D3F4E"/>
    <w:rsid w:val="00713296"/>
    <w:rsid w:val="00726D99"/>
    <w:rsid w:val="0073351E"/>
    <w:rsid w:val="00765F55"/>
    <w:rsid w:val="007839C9"/>
    <w:rsid w:val="00796146"/>
    <w:rsid w:val="007C7C1A"/>
    <w:rsid w:val="00875875"/>
    <w:rsid w:val="008772D4"/>
    <w:rsid w:val="00880DAE"/>
    <w:rsid w:val="00893069"/>
    <w:rsid w:val="008A1149"/>
    <w:rsid w:val="008A70E7"/>
    <w:rsid w:val="008A7A94"/>
    <w:rsid w:val="008D56A9"/>
    <w:rsid w:val="008E422A"/>
    <w:rsid w:val="008E47C1"/>
    <w:rsid w:val="0090567A"/>
    <w:rsid w:val="0092023B"/>
    <w:rsid w:val="0092128B"/>
    <w:rsid w:val="00931105"/>
    <w:rsid w:val="00961C41"/>
    <w:rsid w:val="00964D4E"/>
    <w:rsid w:val="009876A3"/>
    <w:rsid w:val="009F3C9F"/>
    <w:rsid w:val="00AA2E9F"/>
    <w:rsid w:val="00AB4F7F"/>
    <w:rsid w:val="00AB6E70"/>
    <w:rsid w:val="00AF19D6"/>
    <w:rsid w:val="00B01ECF"/>
    <w:rsid w:val="00B226E0"/>
    <w:rsid w:val="00B63776"/>
    <w:rsid w:val="00B653BE"/>
    <w:rsid w:val="00B8294E"/>
    <w:rsid w:val="00B86578"/>
    <w:rsid w:val="00BB2933"/>
    <w:rsid w:val="00BF0BF8"/>
    <w:rsid w:val="00C314B3"/>
    <w:rsid w:val="00C505BA"/>
    <w:rsid w:val="00C61A28"/>
    <w:rsid w:val="00C71C34"/>
    <w:rsid w:val="00C720D2"/>
    <w:rsid w:val="00CA3ED7"/>
    <w:rsid w:val="00D03612"/>
    <w:rsid w:val="00D34958"/>
    <w:rsid w:val="00DC1CA3"/>
    <w:rsid w:val="00DE6B2A"/>
    <w:rsid w:val="00DF0796"/>
    <w:rsid w:val="00DF3E03"/>
    <w:rsid w:val="00E10076"/>
    <w:rsid w:val="00E27DD3"/>
    <w:rsid w:val="00E65FD0"/>
    <w:rsid w:val="00E84E17"/>
    <w:rsid w:val="00E8700A"/>
    <w:rsid w:val="00EA05E5"/>
    <w:rsid w:val="00EB0CF4"/>
    <w:rsid w:val="00ED4002"/>
    <w:rsid w:val="00F8217A"/>
    <w:rsid w:val="00F969E4"/>
    <w:rsid w:val="00F96B16"/>
    <w:rsid w:val="00FA601F"/>
    <w:rsid w:val="00FF02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5DC6F6-DC83-4FC8-A3FF-78E0BA397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7E0"/>
    <w:pPr>
      <w:spacing w:after="0" w:line="240" w:lineRule="auto"/>
    </w:pPr>
    <w:rPr>
      <w:rFonts w:ascii="Times New Roman" w:eastAsia="Times New Roman" w:hAnsi="Times New Roman" w:cs="Times New Roman"/>
      <w:sz w:val="20"/>
      <w:szCs w:val="20"/>
    </w:rPr>
  </w:style>
  <w:style w:type="paragraph" w:styleId="Ttulo1">
    <w:name w:val="heading 1"/>
    <w:basedOn w:val="Normal"/>
    <w:next w:val="Normal"/>
    <w:link w:val="Ttulo1Car"/>
    <w:qFormat/>
    <w:rsid w:val="001C5491"/>
    <w:pPr>
      <w:keepNext/>
      <w:pageBreakBefore/>
      <w:spacing w:before="240" w:after="360"/>
      <w:jc w:val="both"/>
      <w:outlineLvl w:val="0"/>
    </w:pPr>
    <w:rPr>
      <w:rFonts w:ascii="Lucida Sans" w:eastAsia="MS Mincho" w:hAnsi="Lucida Sans" w:cs="Arial"/>
      <w:b/>
      <w:bCs/>
      <w:i/>
      <w:caps/>
      <w:color w:val="000080"/>
      <w:kern w:val="32"/>
      <w:sz w:val="28"/>
      <w:szCs w:val="32"/>
      <w:lang w:val="es-VE" w:eastAsia="es-ES"/>
    </w:rPr>
  </w:style>
  <w:style w:type="paragraph" w:styleId="Ttulo2">
    <w:name w:val="heading 2"/>
    <w:basedOn w:val="Normal"/>
    <w:next w:val="Normal"/>
    <w:link w:val="Ttulo2Car"/>
    <w:qFormat/>
    <w:rsid w:val="001C5491"/>
    <w:pPr>
      <w:keepNext/>
      <w:spacing w:before="240" w:after="320"/>
      <w:jc w:val="both"/>
      <w:outlineLvl w:val="1"/>
    </w:pPr>
    <w:rPr>
      <w:rFonts w:ascii="Lucida Sans" w:eastAsia="MS Mincho" w:hAnsi="Lucida Sans"/>
      <w:b/>
      <w:bCs/>
      <w:i/>
      <w:iCs/>
      <w:color w:val="000080"/>
      <w:sz w:val="28"/>
      <w:szCs w:val="28"/>
      <w:lang w:val="es-V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47E0"/>
    <w:pPr>
      <w:tabs>
        <w:tab w:val="center" w:pos="4252"/>
        <w:tab w:val="right" w:pos="8504"/>
      </w:tabs>
    </w:pPr>
  </w:style>
  <w:style w:type="character" w:customStyle="1" w:styleId="EncabezadoCar">
    <w:name w:val="Encabezado Car"/>
    <w:basedOn w:val="Fuentedeprrafopredeter"/>
    <w:link w:val="Encabezado"/>
    <w:uiPriority w:val="99"/>
    <w:rsid w:val="006547E0"/>
  </w:style>
  <w:style w:type="paragraph" w:styleId="Piedepgina">
    <w:name w:val="footer"/>
    <w:basedOn w:val="Normal"/>
    <w:link w:val="PiedepginaCar"/>
    <w:uiPriority w:val="99"/>
    <w:unhideWhenUsed/>
    <w:rsid w:val="006547E0"/>
    <w:pPr>
      <w:tabs>
        <w:tab w:val="center" w:pos="4252"/>
        <w:tab w:val="right" w:pos="8504"/>
      </w:tabs>
    </w:pPr>
  </w:style>
  <w:style w:type="character" w:customStyle="1" w:styleId="PiedepginaCar">
    <w:name w:val="Pie de página Car"/>
    <w:basedOn w:val="Fuentedeprrafopredeter"/>
    <w:link w:val="Piedepgina"/>
    <w:uiPriority w:val="99"/>
    <w:rsid w:val="006547E0"/>
  </w:style>
  <w:style w:type="paragraph" w:styleId="Sinespaciado">
    <w:name w:val="No Spacing"/>
    <w:uiPriority w:val="1"/>
    <w:qFormat/>
    <w:rsid w:val="006547E0"/>
    <w:pPr>
      <w:spacing w:after="0" w:line="240" w:lineRule="auto"/>
    </w:pPr>
  </w:style>
  <w:style w:type="character" w:styleId="Hipervnculo">
    <w:name w:val="Hyperlink"/>
    <w:basedOn w:val="Fuentedeprrafopredeter"/>
    <w:uiPriority w:val="99"/>
    <w:rsid w:val="006547E0"/>
    <w:rPr>
      <w:color w:val="0000FF"/>
      <w:u w:val="single"/>
    </w:rPr>
  </w:style>
  <w:style w:type="paragraph" w:styleId="Prrafodelista">
    <w:name w:val="List Paragraph"/>
    <w:basedOn w:val="Normal"/>
    <w:uiPriority w:val="34"/>
    <w:qFormat/>
    <w:rsid w:val="006547E0"/>
    <w:pPr>
      <w:ind w:left="720"/>
      <w:contextualSpacing/>
    </w:pPr>
  </w:style>
  <w:style w:type="paragraph" w:styleId="Textodeglobo">
    <w:name w:val="Balloon Text"/>
    <w:basedOn w:val="Normal"/>
    <w:link w:val="TextodegloboCar"/>
    <w:uiPriority w:val="99"/>
    <w:semiHidden/>
    <w:unhideWhenUsed/>
    <w:rsid w:val="006547E0"/>
    <w:rPr>
      <w:rFonts w:ascii="Tahoma" w:hAnsi="Tahoma" w:cs="Tahoma"/>
      <w:sz w:val="16"/>
      <w:szCs w:val="16"/>
    </w:rPr>
  </w:style>
  <w:style w:type="character" w:customStyle="1" w:styleId="TextodegloboCar">
    <w:name w:val="Texto de globo Car"/>
    <w:basedOn w:val="Fuentedeprrafopredeter"/>
    <w:link w:val="Textodeglobo"/>
    <w:uiPriority w:val="99"/>
    <w:semiHidden/>
    <w:rsid w:val="006547E0"/>
    <w:rPr>
      <w:rFonts w:ascii="Tahoma" w:eastAsia="Times New Roman" w:hAnsi="Tahoma" w:cs="Tahoma"/>
      <w:sz w:val="16"/>
      <w:szCs w:val="16"/>
    </w:rPr>
  </w:style>
  <w:style w:type="character" w:customStyle="1" w:styleId="Ttulo1Car">
    <w:name w:val="Título 1 Car"/>
    <w:basedOn w:val="Fuentedeprrafopredeter"/>
    <w:link w:val="Ttulo1"/>
    <w:rsid w:val="001C5491"/>
    <w:rPr>
      <w:rFonts w:ascii="Lucida Sans" w:eastAsia="MS Mincho" w:hAnsi="Lucida Sans" w:cs="Arial"/>
      <w:b/>
      <w:bCs/>
      <w:i/>
      <w:caps/>
      <w:color w:val="000080"/>
      <w:kern w:val="32"/>
      <w:sz w:val="28"/>
      <w:szCs w:val="32"/>
      <w:lang w:val="es-VE" w:eastAsia="es-ES"/>
    </w:rPr>
  </w:style>
  <w:style w:type="character" w:customStyle="1" w:styleId="Ttulo2Car">
    <w:name w:val="Título 2 Car"/>
    <w:basedOn w:val="Fuentedeprrafopredeter"/>
    <w:link w:val="Ttulo2"/>
    <w:rsid w:val="001C5491"/>
    <w:rPr>
      <w:rFonts w:ascii="Lucida Sans" w:eastAsia="MS Mincho" w:hAnsi="Lucida Sans" w:cs="Times New Roman"/>
      <w:b/>
      <w:bCs/>
      <w:i/>
      <w:iCs/>
      <w:color w:val="000080"/>
      <w:sz w:val="28"/>
      <w:szCs w:val="28"/>
      <w:lang w:val="es-VE" w:eastAsia="es-ES"/>
    </w:rPr>
  </w:style>
  <w:style w:type="paragraph" w:styleId="Descripcin">
    <w:name w:val="caption"/>
    <w:basedOn w:val="Normal"/>
    <w:next w:val="Normal"/>
    <w:qFormat/>
    <w:rsid w:val="001C5491"/>
    <w:pPr>
      <w:spacing w:after="360"/>
      <w:jc w:val="center"/>
    </w:pPr>
    <w:rPr>
      <w:rFonts w:ascii="Lucida Sans" w:eastAsia="MS Mincho" w:hAnsi="Lucida Sans"/>
      <w:b/>
      <w:bCs/>
      <w:i/>
      <w:sz w:val="16"/>
      <w:lang w:eastAsia="es-ES"/>
    </w:rPr>
  </w:style>
  <w:style w:type="paragraph" w:customStyle="1" w:styleId="Imagen">
    <w:name w:val="Imagen"/>
    <w:basedOn w:val="Normal"/>
    <w:autoRedefine/>
    <w:rsid w:val="001C5491"/>
    <w:pPr>
      <w:jc w:val="both"/>
    </w:pPr>
    <w:rPr>
      <w:rFonts w:ascii="Calibri" w:eastAsia="MS Mincho" w:hAnsi="Calibri"/>
      <w:bCs/>
      <w:i/>
      <w:sz w:val="24"/>
      <w:szCs w:val="24"/>
      <w:lang w:val="es-VE" w:eastAsia="es-ES"/>
    </w:rPr>
  </w:style>
  <w:style w:type="paragraph" w:customStyle="1" w:styleId="Normal1">
    <w:name w:val="Normal1"/>
    <w:basedOn w:val="Normal"/>
    <w:rsid w:val="001C5491"/>
    <w:pPr>
      <w:widowControl w:val="0"/>
      <w:numPr>
        <w:numId w:val="30"/>
      </w:numPr>
      <w:tabs>
        <w:tab w:val="left" w:pos="397"/>
      </w:tabs>
      <w:spacing w:before="120" w:after="120"/>
      <w:jc w:val="both"/>
    </w:pPr>
    <w:rPr>
      <w:rFonts w:ascii="Lucida Sans" w:eastAsia="MS Mincho" w:hAnsi="Lucida Sans"/>
      <w:i/>
      <w:lang w:val="es-VE" w:eastAsia="es-ES"/>
    </w:rPr>
  </w:style>
  <w:style w:type="paragraph" w:customStyle="1" w:styleId="Normal3">
    <w:name w:val="Normal3"/>
    <w:basedOn w:val="Normal1"/>
    <w:rsid w:val="001C5491"/>
    <w:pPr>
      <w:numPr>
        <w:numId w:val="29"/>
      </w:numPr>
    </w:pPr>
  </w:style>
  <w:style w:type="paragraph" w:customStyle="1" w:styleId="Espigrafe">
    <w:name w:val="Espigrafe"/>
    <w:basedOn w:val="Normal"/>
    <w:rsid w:val="001C5491"/>
    <w:pPr>
      <w:widowControl w:val="0"/>
      <w:spacing w:after="240"/>
      <w:jc w:val="center"/>
    </w:pPr>
    <w:rPr>
      <w:rFonts w:ascii="Lucida Sans" w:eastAsia="MS Mincho" w:hAnsi="Lucida Sans"/>
      <w:b/>
      <w:i/>
      <w:sz w:val="18"/>
      <w:lang w:val="es-VE" w:eastAsia="es-ES"/>
    </w:rPr>
  </w:style>
  <w:style w:type="paragraph" w:styleId="TDC1">
    <w:name w:val="toc 1"/>
    <w:basedOn w:val="Normal"/>
    <w:next w:val="Normal"/>
    <w:autoRedefine/>
    <w:uiPriority w:val="39"/>
    <w:rsid w:val="000B0650"/>
    <w:pPr>
      <w:spacing w:after="120"/>
      <w:jc w:val="both"/>
    </w:pPr>
    <w:rPr>
      <w:rFonts w:ascii="Lucida Sans" w:eastAsia="MS Mincho" w:hAnsi="Lucida Sans"/>
      <w:i/>
      <w:szCs w:val="24"/>
      <w:lang w:eastAsia="es-ES"/>
    </w:rPr>
  </w:style>
  <w:style w:type="paragraph" w:styleId="TDC2">
    <w:name w:val="toc 2"/>
    <w:basedOn w:val="Normal"/>
    <w:next w:val="Normal"/>
    <w:autoRedefine/>
    <w:uiPriority w:val="39"/>
    <w:rsid w:val="000B0650"/>
    <w:pPr>
      <w:spacing w:after="120"/>
      <w:ind w:left="200"/>
      <w:jc w:val="both"/>
    </w:pPr>
    <w:rPr>
      <w:rFonts w:ascii="Lucida Sans" w:eastAsia="MS Mincho" w:hAnsi="Lucida Sans"/>
      <w:i/>
      <w:szCs w:val="24"/>
      <w:lang w:eastAsia="es-ES"/>
    </w:rPr>
  </w:style>
  <w:style w:type="paragraph" w:styleId="TDC3">
    <w:name w:val="toc 3"/>
    <w:basedOn w:val="Normal"/>
    <w:next w:val="Normal"/>
    <w:autoRedefine/>
    <w:uiPriority w:val="39"/>
    <w:rsid w:val="000B0650"/>
    <w:pPr>
      <w:tabs>
        <w:tab w:val="right" w:leader="dot" w:pos="8828"/>
      </w:tabs>
      <w:spacing w:after="120"/>
      <w:ind w:left="400"/>
      <w:jc w:val="both"/>
    </w:pPr>
    <w:rPr>
      <w:rFonts w:ascii="Calibri" w:eastAsia="MS Mincho" w:hAnsi="Calibri"/>
      <w:i/>
      <w:noProof/>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63439">
      <w:bodyDiv w:val="1"/>
      <w:marLeft w:val="0"/>
      <w:marRight w:val="0"/>
      <w:marTop w:val="0"/>
      <w:marBottom w:val="0"/>
      <w:divBdr>
        <w:top w:val="none" w:sz="0" w:space="0" w:color="auto"/>
        <w:left w:val="none" w:sz="0" w:space="0" w:color="auto"/>
        <w:bottom w:val="none" w:sz="0" w:space="0" w:color="auto"/>
        <w:right w:val="none" w:sz="0" w:space="0" w:color="auto"/>
      </w:divBdr>
    </w:div>
    <w:div w:id="487475843">
      <w:bodyDiv w:val="1"/>
      <w:marLeft w:val="0"/>
      <w:marRight w:val="0"/>
      <w:marTop w:val="0"/>
      <w:marBottom w:val="0"/>
      <w:divBdr>
        <w:top w:val="none" w:sz="0" w:space="0" w:color="auto"/>
        <w:left w:val="none" w:sz="0" w:space="0" w:color="auto"/>
        <w:bottom w:val="none" w:sz="0" w:space="0" w:color="auto"/>
        <w:right w:val="none" w:sz="0" w:space="0" w:color="auto"/>
      </w:divBdr>
    </w:div>
    <w:div w:id="20111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9.png"/><Relationship Id="rId21" Type="http://schemas.openxmlformats.org/officeDocument/2006/relationships/oleObject" Target="embeddings/oleObject4.bin"/><Relationship Id="rId42" Type="http://schemas.openxmlformats.org/officeDocument/2006/relationships/image" Target="media/image23.png"/><Relationship Id="rId47" Type="http://schemas.openxmlformats.org/officeDocument/2006/relationships/oleObject" Target="embeddings/oleObject17.bin"/><Relationship Id="rId63" Type="http://schemas.openxmlformats.org/officeDocument/2006/relationships/oleObject" Target="embeddings/oleObject22.bin"/><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image" Target="media/image10.png"/><Relationship Id="rId107" Type="http://schemas.openxmlformats.org/officeDocument/2006/relationships/image" Target="media/image79.png"/><Relationship Id="rId11" Type="http://schemas.openxmlformats.org/officeDocument/2006/relationships/image" Target="media/image6.png"/><Relationship Id="rId32" Type="http://schemas.openxmlformats.org/officeDocument/2006/relationships/image" Target="media/image18.png"/><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oleObject" Target="embeddings/oleObject3.bin"/><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oleObject" Target="embeddings/oleObject7.bin"/><Relationship Id="rId30" Type="http://schemas.openxmlformats.org/officeDocument/2006/relationships/image" Target="media/image17.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13" Type="http://schemas.openxmlformats.org/officeDocument/2006/relationships/image" Target="media/image85.png"/><Relationship Id="rId118" Type="http://schemas.openxmlformats.org/officeDocument/2006/relationships/image" Target="media/image90.png"/><Relationship Id="rId8" Type="http://schemas.openxmlformats.org/officeDocument/2006/relationships/image" Target="media/image3.png"/><Relationship Id="rId51" Type="http://schemas.openxmlformats.org/officeDocument/2006/relationships/oleObject" Target="embeddings/oleObject19.bin"/><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image" Target="media/image39.png"/><Relationship Id="rId103" Type="http://schemas.openxmlformats.org/officeDocument/2006/relationships/image" Target="media/image75.png"/><Relationship Id="rId108" Type="http://schemas.openxmlformats.org/officeDocument/2006/relationships/image" Target="media/image80.png"/><Relationship Id="rId116" Type="http://schemas.openxmlformats.org/officeDocument/2006/relationships/image" Target="media/image88.png"/><Relationship Id="rId20" Type="http://schemas.openxmlformats.org/officeDocument/2006/relationships/image" Target="media/image12.png"/><Relationship Id="rId41" Type="http://schemas.openxmlformats.org/officeDocument/2006/relationships/oleObject" Target="embeddings/oleObject14.bin"/><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oleObject" Target="embeddings/oleObject18.bin"/><Relationship Id="rId57" Type="http://schemas.openxmlformats.org/officeDocument/2006/relationships/image" Target="media/image31.png"/><Relationship Id="rId106" Type="http://schemas.openxmlformats.org/officeDocument/2006/relationships/image" Target="media/image78.png"/><Relationship Id="rId114" Type="http://schemas.openxmlformats.org/officeDocument/2006/relationships/image" Target="media/image86.png"/><Relationship Id="rId119" Type="http://schemas.openxmlformats.org/officeDocument/2006/relationships/header" Target="header1.xml"/><Relationship Id="rId10" Type="http://schemas.openxmlformats.org/officeDocument/2006/relationships/image" Target="media/image5.png"/><Relationship Id="rId31" Type="http://schemas.openxmlformats.org/officeDocument/2006/relationships/oleObject" Target="embeddings/oleObject9.bin"/><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oleObject" Target="embeddings/oleObject13.bin"/><Relationship Id="rId109" Type="http://schemas.openxmlformats.org/officeDocument/2006/relationships/image" Target="media/image81.png"/><Relationship Id="rId34" Type="http://schemas.openxmlformats.org/officeDocument/2006/relationships/image" Target="media/image19.png"/><Relationship Id="rId50" Type="http://schemas.openxmlformats.org/officeDocument/2006/relationships/image" Target="media/image27.png"/><Relationship Id="rId55" Type="http://schemas.openxmlformats.org/officeDocument/2006/relationships/oleObject" Target="embeddings/oleObject21.bin"/><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4.png"/><Relationship Id="rId40" Type="http://schemas.openxmlformats.org/officeDocument/2006/relationships/image" Target="media/image22.png"/><Relationship Id="rId45" Type="http://schemas.openxmlformats.org/officeDocument/2006/relationships/oleObject" Target="embeddings/oleObject16.bin"/><Relationship Id="rId66" Type="http://schemas.openxmlformats.org/officeDocument/2006/relationships/oleObject" Target="embeddings/oleObject23.bin"/><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s>
</file>

<file path=word/_rels/header1.xml.rels><?xml version="1.0" encoding="UTF-8" standalone="yes"?>
<Relationships xmlns="http://schemas.openxmlformats.org/package/2006/relationships"><Relationship Id="rId1" Type="http://schemas.openxmlformats.org/officeDocument/2006/relationships/image" Target="media/image91.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17F43-ABDC-4679-9910-2ED42A1D7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2400</Words>
  <Characters>13202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Afianzadora Insurgentes SA de CV</Company>
  <LinksUpToDate>false</LinksUpToDate>
  <CharactersWithSpaces>15571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Sistemas de Informacion</dc:creator>
  <cp:keywords/>
  <dc:description/>
  <cp:lastModifiedBy>RSERNA</cp:lastModifiedBy>
  <cp:revision>12</cp:revision>
  <dcterms:created xsi:type="dcterms:W3CDTF">2017-08-28T02:48:00Z</dcterms:created>
  <dcterms:modified xsi:type="dcterms:W3CDTF">2017-08-28T18:04:00Z</dcterms:modified>
</cp:coreProperties>
</file>