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E2CB6" w14:textId="4DF977F2" w:rsidR="00515F31" w:rsidRPr="00844CED" w:rsidRDefault="00515F31" w:rsidP="001B57E8">
      <w:pPr>
        <w:rPr>
          <w:rFonts w:ascii="Times New Roman" w:hAnsi="Times New Roman" w:cs="Times New Roman"/>
          <w:lang w:val="vi-VN"/>
        </w:rPr>
      </w:pPr>
      <w:r w:rsidRPr="00844CED">
        <w:rPr>
          <w:rFonts w:ascii="Times New Roman" w:hAnsi="Times New Roman" w:cs="Times New Roman"/>
          <w:lang w:val="vi-VN"/>
        </w:rPr>
        <w:t>HỒ XUÂN ĐIỆP               MSSV: 070207006566</w:t>
      </w:r>
    </w:p>
    <w:p w14:paraId="0E021B16" w14:textId="131D1C95" w:rsidR="001B57E8" w:rsidRPr="001B57E8" w:rsidRDefault="001B57E8" w:rsidP="001B57E8">
      <w:pPr>
        <w:rPr>
          <w:rFonts w:ascii="Times New Roman" w:hAnsi="Times New Roman" w:cs="Times New Roman"/>
        </w:rPr>
      </w:pPr>
      <w:r w:rsidRPr="001B57E8">
        <w:rPr>
          <w:rFonts w:ascii="Times New Roman" w:hAnsi="Times New Roman" w:cs="Times New Roman"/>
        </w:rPr>
        <w:t>“Vận động tuyệt đối – đứng yên tương đối” là một nguyên lý cơ bản trong triết học duy vật biện chứng, dùng để nói về trạng thái tồn tại của sự vật trong thế giới vật chất.</w:t>
      </w:r>
    </w:p>
    <w:p w14:paraId="040DCFDF" w14:textId="5F79B29F" w:rsidR="001B57E8" w:rsidRPr="001B57E8" w:rsidRDefault="001B57E8" w:rsidP="001B57E8">
      <w:pPr>
        <w:rPr>
          <w:rFonts w:ascii="Times New Roman" w:hAnsi="Times New Roman" w:cs="Times New Roman"/>
        </w:rPr>
      </w:pPr>
      <w:r w:rsidRPr="001B57E8">
        <w:rPr>
          <w:rFonts w:ascii="Times New Roman" w:hAnsi="Times New Roman" w:cs="Times New Roman"/>
        </w:rPr>
        <w:t>Vận động tuyệt đối là gì?</w:t>
      </w:r>
    </w:p>
    <w:p w14:paraId="20EC4CB2" w14:textId="77777777" w:rsidR="001B57E8" w:rsidRPr="001B57E8" w:rsidRDefault="001B57E8" w:rsidP="001B57E8">
      <w:pPr>
        <w:rPr>
          <w:rFonts w:ascii="Times New Roman" w:hAnsi="Times New Roman" w:cs="Times New Roman"/>
        </w:rPr>
      </w:pPr>
      <w:r w:rsidRPr="001B57E8">
        <w:rPr>
          <w:rFonts w:ascii="Times New Roman" w:hAnsi="Times New Roman" w:cs="Times New Roman"/>
        </w:rPr>
        <w:t>Vận động là mọi sự biến đổi nói chung của sự vật: thay đổi vị trí, trạng thái, cấu trúc, số lượng, chất lượng…</w:t>
      </w:r>
    </w:p>
    <w:p w14:paraId="2447195B" w14:textId="58C744B8" w:rsidR="001B57E8" w:rsidRPr="001B57E8" w:rsidRDefault="001B57E8" w:rsidP="001B57E8">
      <w:pPr>
        <w:rPr>
          <w:rFonts w:ascii="Times New Roman" w:hAnsi="Times New Roman" w:cs="Times New Roman"/>
        </w:rPr>
      </w:pPr>
      <w:r w:rsidRPr="001B57E8">
        <w:rPr>
          <w:rFonts w:ascii="Times New Roman" w:hAnsi="Times New Roman" w:cs="Times New Roman"/>
        </w:rPr>
        <w:t>Vận động là tuyệt đối vì:</w:t>
      </w:r>
    </w:p>
    <w:p w14:paraId="56A47456" w14:textId="77777777" w:rsidR="001B57E8" w:rsidRPr="001B57E8" w:rsidRDefault="001B57E8" w:rsidP="001B57E8">
      <w:pPr>
        <w:rPr>
          <w:rFonts w:ascii="Times New Roman" w:hAnsi="Times New Roman" w:cs="Times New Roman"/>
        </w:rPr>
      </w:pPr>
      <w:r w:rsidRPr="001B57E8">
        <w:rPr>
          <w:rFonts w:ascii="Times New Roman" w:hAnsi="Times New Roman" w:cs="Times New Roman"/>
        </w:rPr>
        <w:t>Mọi sự vật đều luôn biến đổi</w:t>
      </w:r>
    </w:p>
    <w:p w14:paraId="7E0FF93E" w14:textId="77777777" w:rsidR="001B57E8" w:rsidRPr="001B57E8" w:rsidRDefault="001B57E8" w:rsidP="001B57E8">
      <w:pPr>
        <w:rPr>
          <w:rFonts w:ascii="Times New Roman" w:hAnsi="Times New Roman" w:cs="Times New Roman"/>
        </w:rPr>
      </w:pPr>
      <w:r w:rsidRPr="001B57E8">
        <w:rPr>
          <w:rFonts w:ascii="Times New Roman" w:hAnsi="Times New Roman" w:cs="Times New Roman"/>
        </w:rPr>
        <w:t>Không có sự vật nào tồn tại mà không vận động</w:t>
      </w:r>
    </w:p>
    <w:p w14:paraId="45D9BA8E" w14:textId="77777777" w:rsidR="001B57E8" w:rsidRPr="001B57E8" w:rsidRDefault="001B57E8" w:rsidP="001B57E8">
      <w:pPr>
        <w:rPr>
          <w:rFonts w:ascii="Times New Roman" w:hAnsi="Times New Roman" w:cs="Times New Roman"/>
        </w:rPr>
      </w:pPr>
      <w:r w:rsidRPr="001B57E8">
        <w:rPr>
          <w:rFonts w:ascii="Times New Roman" w:hAnsi="Times New Roman" w:cs="Times New Roman"/>
        </w:rPr>
        <w:t>Vận động gắn liền với sự tồn tại của vật chất</w:t>
      </w:r>
    </w:p>
    <w:p w14:paraId="65299D32" w14:textId="3FE1D387" w:rsidR="001B57E8" w:rsidRPr="001B57E8" w:rsidRDefault="001B57E8" w:rsidP="001B57E8">
      <w:pPr>
        <w:rPr>
          <w:rFonts w:ascii="Times New Roman" w:hAnsi="Times New Roman" w:cs="Times New Roman"/>
          <w:lang w:val="vi-VN"/>
        </w:rPr>
      </w:pPr>
      <w:r w:rsidRPr="001B57E8">
        <w:rPr>
          <w:rFonts w:ascii="Times New Roman" w:hAnsi="Times New Roman" w:cs="Times New Roman"/>
        </w:rPr>
        <w:t xml:space="preserve"> Kết luận ngắn gọn:</w:t>
      </w:r>
      <w:r w:rsidRPr="001B57E8">
        <w:rPr>
          <w:rFonts w:ascii="Times New Roman" w:hAnsi="Times New Roman" w:cs="Times New Roman"/>
        </w:rPr>
        <w:br/>
        <w:t xml:space="preserve"> Ở đâu có vật </w:t>
      </w:r>
      <w:r w:rsidRPr="00844CED">
        <w:rPr>
          <w:rFonts w:ascii="Times New Roman" w:hAnsi="Times New Roman" w:cs="Times New Roman"/>
        </w:rPr>
        <w:t>chất</w:t>
      </w:r>
      <w:r w:rsidRPr="00844CED">
        <w:rPr>
          <w:rFonts w:ascii="Times New Roman" w:hAnsi="Times New Roman" w:cs="Times New Roman"/>
          <w:lang w:val="vi-VN"/>
        </w:rPr>
        <w:t>,</w:t>
      </w:r>
      <w:r w:rsidRPr="001B57E8">
        <w:rPr>
          <w:rFonts w:ascii="Times New Roman" w:hAnsi="Times New Roman" w:cs="Times New Roman"/>
        </w:rPr>
        <w:t xml:space="preserve"> ở đó có vận động.</w:t>
      </w:r>
    </w:p>
    <w:p w14:paraId="08808007" w14:textId="4F4D5B33" w:rsidR="001B57E8" w:rsidRPr="001B57E8" w:rsidRDefault="001B57E8" w:rsidP="001B57E8">
      <w:pPr>
        <w:rPr>
          <w:rFonts w:ascii="Times New Roman" w:hAnsi="Times New Roman" w:cs="Times New Roman"/>
        </w:rPr>
      </w:pPr>
      <w:r w:rsidRPr="001B57E8">
        <w:rPr>
          <w:rFonts w:ascii="Times New Roman" w:hAnsi="Times New Roman" w:cs="Times New Roman"/>
        </w:rPr>
        <w:t xml:space="preserve"> Đứng yên tương đối là gì?</w:t>
      </w:r>
    </w:p>
    <w:p w14:paraId="44BC3F7F" w14:textId="77777777" w:rsidR="001B57E8" w:rsidRPr="001B57E8" w:rsidRDefault="001B57E8" w:rsidP="001B57E8">
      <w:pPr>
        <w:rPr>
          <w:rFonts w:ascii="Times New Roman" w:hAnsi="Times New Roman" w:cs="Times New Roman"/>
        </w:rPr>
      </w:pPr>
      <w:r w:rsidRPr="001B57E8">
        <w:rPr>
          <w:rFonts w:ascii="Times New Roman" w:hAnsi="Times New Roman" w:cs="Times New Roman"/>
        </w:rPr>
        <w:t>Đứng yên là trạng thái mà sự vật chưa có sự thay đổi đáng kể trong một điều kiện, thời gian, hoặc mối quan hệ xác định.</w:t>
      </w:r>
    </w:p>
    <w:p w14:paraId="58A4BBAB" w14:textId="6EC04669" w:rsidR="001B57E8" w:rsidRPr="00844CED" w:rsidRDefault="001B57E8" w:rsidP="001B57E8">
      <w:pPr>
        <w:rPr>
          <w:rFonts w:ascii="Times New Roman" w:hAnsi="Times New Roman" w:cs="Times New Roman"/>
          <w:lang w:val="vi-VN"/>
        </w:rPr>
      </w:pPr>
      <w:r w:rsidRPr="001B57E8">
        <w:rPr>
          <w:rFonts w:ascii="Times New Roman" w:hAnsi="Times New Roman" w:cs="Times New Roman"/>
        </w:rPr>
        <w:t>Đứng yên là tương đối vì:</w:t>
      </w:r>
    </w:p>
    <w:p w14:paraId="21B49C91" w14:textId="661898A4" w:rsidR="001B57E8" w:rsidRPr="001B57E8" w:rsidRDefault="001B57E8" w:rsidP="001B57E8">
      <w:pPr>
        <w:rPr>
          <w:rFonts w:ascii="Times New Roman" w:hAnsi="Times New Roman" w:cs="Times New Roman"/>
        </w:rPr>
      </w:pPr>
      <w:r w:rsidRPr="001B57E8">
        <w:rPr>
          <w:rFonts w:ascii="Times New Roman" w:hAnsi="Times New Roman" w:cs="Times New Roman"/>
        </w:rPr>
        <w:t>Chỉ đúng trong một hệ quy chiếu nhất định</w:t>
      </w:r>
    </w:p>
    <w:p w14:paraId="28E73248" w14:textId="77777777" w:rsidR="001B57E8" w:rsidRPr="001B57E8" w:rsidRDefault="001B57E8" w:rsidP="001B57E8">
      <w:pPr>
        <w:rPr>
          <w:rFonts w:ascii="Times New Roman" w:hAnsi="Times New Roman" w:cs="Times New Roman"/>
        </w:rPr>
      </w:pPr>
      <w:r w:rsidRPr="001B57E8">
        <w:rPr>
          <w:rFonts w:ascii="Times New Roman" w:hAnsi="Times New Roman" w:cs="Times New Roman"/>
        </w:rPr>
        <w:t>Chỉ đúng trong một khoảng thời gian nhất định</w:t>
      </w:r>
    </w:p>
    <w:p w14:paraId="4880B232" w14:textId="77777777" w:rsidR="001B57E8" w:rsidRPr="001B57E8" w:rsidRDefault="001B57E8" w:rsidP="001B57E8">
      <w:pPr>
        <w:rPr>
          <w:rFonts w:ascii="Times New Roman" w:hAnsi="Times New Roman" w:cs="Times New Roman"/>
        </w:rPr>
      </w:pPr>
      <w:r w:rsidRPr="001B57E8">
        <w:rPr>
          <w:rFonts w:ascii="Times New Roman" w:hAnsi="Times New Roman" w:cs="Times New Roman"/>
        </w:rPr>
        <w:t>Bản thân sự vật vẫn đang vận động bên trong</w:t>
      </w:r>
    </w:p>
    <w:p w14:paraId="0C41114B" w14:textId="62332FA3" w:rsidR="001B57E8" w:rsidRPr="00844CED" w:rsidRDefault="001B57E8" w:rsidP="001B57E8">
      <w:pPr>
        <w:rPr>
          <w:rFonts w:ascii="Times New Roman" w:hAnsi="Times New Roman" w:cs="Times New Roman"/>
          <w:lang w:val="vi-VN"/>
        </w:rPr>
      </w:pPr>
      <w:r w:rsidRPr="001B57E8">
        <w:rPr>
          <w:rFonts w:ascii="Times New Roman" w:hAnsi="Times New Roman" w:cs="Times New Roman"/>
        </w:rPr>
        <w:t xml:space="preserve"> Kết luận ngắn gọn:</w:t>
      </w:r>
      <w:r w:rsidRPr="001B57E8">
        <w:rPr>
          <w:rFonts w:ascii="Times New Roman" w:hAnsi="Times New Roman" w:cs="Times New Roman"/>
        </w:rPr>
        <w:br/>
        <w:t xml:space="preserve"> Đứng yên chỉ là một “khoảnh khắc” của vận động.</w:t>
      </w:r>
    </w:p>
    <w:p w14:paraId="19F6A816" w14:textId="435DB0DA" w:rsidR="00515F31" w:rsidRPr="00844CED" w:rsidRDefault="00515F31" w:rsidP="001B57E8">
      <w:pPr>
        <w:rPr>
          <w:rFonts w:ascii="Times New Roman" w:hAnsi="Times New Roman" w:cs="Times New Roman"/>
          <w:lang w:val="vi-VN"/>
        </w:rPr>
      </w:pPr>
      <w:r w:rsidRPr="00844CED">
        <w:rPr>
          <w:rFonts w:ascii="Times New Roman" w:hAnsi="Times New Roman" w:cs="Times New Roman"/>
          <w:lang w:val="vi-VN"/>
        </w:rPr>
        <w:t>MỘT SỐ VÍ DỤ CỦA CÁC NHÀ KHOA HỌC.</w:t>
      </w:r>
    </w:p>
    <w:p w14:paraId="751DBDE1" w14:textId="7281DC25" w:rsidR="00515F31" w:rsidRPr="00844CED" w:rsidRDefault="00515F31" w:rsidP="00515F31">
      <w:pPr>
        <w:pStyle w:val="ListParagraph"/>
        <w:numPr>
          <w:ilvl w:val="0"/>
          <w:numId w:val="10"/>
        </w:numPr>
        <w:rPr>
          <w:rFonts w:ascii="Times New Roman" w:hAnsi="Times New Roman" w:cs="Times New Roman"/>
          <w:lang w:val="vi-VN"/>
        </w:rPr>
      </w:pPr>
      <w:r w:rsidRPr="00844CED">
        <w:rPr>
          <w:rFonts w:ascii="Times New Roman" w:hAnsi="Times New Roman" w:cs="Times New Roman"/>
        </w:rPr>
        <w:t>Galileo Galilei – Ví dụ con tàu</w:t>
      </w:r>
    </w:p>
    <w:p w14:paraId="1DA89A0D" w14:textId="55EDF29B" w:rsidR="00515F31" w:rsidRPr="00515F31" w:rsidRDefault="00515F31" w:rsidP="00515F31">
      <w:pPr>
        <w:rPr>
          <w:rFonts w:ascii="Times New Roman" w:hAnsi="Times New Roman" w:cs="Times New Roman"/>
          <w:lang w:val="vi-VN"/>
        </w:rPr>
      </w:pPr>
      <w:r w:rsidRPr="00515F31">
        <w:rPr>
          <w:rFonts w:ascii="Times New Roman" w:hAnsi="Times New Roman" w:cs="Times New Roman"/>
        </w:rPr>
        <w:t>Ví dụ:</w:t>
      </w:r>
      <w:r w:rsidRPr="00515F31">
        <w:rPr>
          <w:rFonts w:ascii="Times New Roman" w:hAnsi="Times New Roman" w:cs="Times New Roman"/>
        </w:rPr>
        <w:br/>
        <w:t>Galileo nói rằng nếu bạn ở trong khoang kín của một con tàu đang chạy đều, thì:</w:t>
      </w:r>
      <w:r w:rsidRPr="00844CED">
        <w:rPr>
          <w:rFonts w:ascii="Times New Roman" w:hAnsi="Times New Roman" w:cs="Times New Roman"/>
          <w:lang w:val="vi-VN"/>
        </w:rPr>
        <w:t xml:space="preserve"> </w:t>
      </w:r>
      <w:r w:rsidRPr="00515F31">
        <w:rPr>
          <w:rFonts w:ascii="Times New Roman" w:hAnsi="Times New Roman" w:cs="Times New Roman"/>
        </w:rPr>
        <w:t>Các thí nghiệm cơ học (ném bóng, thả vật…) cho kết quả y như khi tàu đứng yên</w:t>
      </w:r>
    </w:p>
    <w:p w14:paraId="682AAAEE" w14:textId="03D96706" w:rsidR="00515F31" w:rsidRPr="00515F31" w:rsidRDefault="00515F31" w:rsidP="00515F31">
      <w:pPr>
        <w:rPr>
          <w:rFonts w:ascii="Times New Roman" w:hAnsi="Times New Roman" w:cs="Times New Roman"/>
        </w:rPr>
      </w:pPr>
      <w:r w:rsidRPr="00515F31">
        <w:rPr>
          <w:rFonts w:ascii="Times New Roman" w:hAnsi="Times New Roman" w:cs="Times New Roman"/>
        </w:rPr>
        <w:t>Phân tích triết học:</w:t>
      </w:r>
    </w:p>
    <w:p w14:paraId="47EC4DDE" w14:textId="77777777" w:rsidR="00515F31" w:rsidRPr="00515F31" w:rsidRDefault="00515F31" w:rsidP="00515F31">
      <w:pPr>
        <w:rPr>
          <w:rFonts w:ascii="Times New Roman" w:hAnsi="Times New Roman" w:cs="Times New Roman"/>
        </w:rPr>
      </w:pPr>
      <w:r w:rsidRPr="00515F31">
        <w:rPr>
          <w:rFonts w:ascii="Times New Roman" w:hAnsi="Times New Roman" w:cs="Times New Roman"/>
        </w:rPr>
        <w:t>Con tàu vận động tuyệt đối so với bờ</w:t>
      </w:r>
    </w:p>
    <w:p w14:paraId="3F760A22" w14:textId="77777777" w:rsidR="00515F31" w:rsidRPr="00844CED" w:rsidRDefault="00515F31" w:rsidP="00515F31">
      <w:pPr>
        <w:rPr>
          <w:rFonts w:ascii="Times New Roman" w:hAnsi="Times New Roman" w:cs="Times New Roman"/>
          <w:lang w:val="vi-VN"/>
        </w:rPr>
      </w:pPr>
      <w:r w:rsidRPr="00515F31">
        <w:rPr>
          <w:rFonts w:ascii="Times New Roman" w:hAnsi="Times New Roman" w:cs="Times New Roman"/>
        </w:rPr>
        <w:t>Nhưng đứng yên tương đối đối với người và đồ vật trong khoang</w:t>
      </w:r>
    </w:p>
    <w:p w14:paraId="34795F4A" w14:textId="7A744555" w:rsidR="00515F31" w:rsidRPr="00515F31" w:rsidRDefault="00515F31" w:rsidP="00515F31">
      <w:pPr>
        <w:rPr>
          <w:rFonts w:ascii="Times New Roman" w:hAnsi="Times New Roman" w:cs="Times New Roman"/>
        </w:rPr>
      </w:pPr>
      <w:r w:rsidRPr="00844CED">
        <w:rPr>
          <w:rFonts w:ascii="Times New Roman" w:hAnsi="Times New Roman" w:cs="Times New Roman"/>
        </w:rPr>
        <w:lastRenderedPageBreak/>
        <w:t>Suy</w:t>
      </w:r>
      <w:r w:rsidRPr="00844CED">
        <w:rPr>
          <w:rFonts w:ascii="Times New Roman" w:hAnsi="Times New Roman" w:cs="Times New Roman"/>
          <w:lang w:val="vi-VN"/>
        </w:rPr>
        <w:t xml:space="preserve"> ra: </w:t>
      </w:r>
      <w:r w:rsidRPr="00515F31">
        <w:rPr>
          <w:rFonts w:ascii="Times New Roman" w:hAnsi="Times New Roman" w:cs="Times New Roman"/>
        </w:rPr>
        <w:t>Đứng yên phụ thuộc hệ quy chiếu</w:t>
      </w:r>
    </w:p>
    <w:p w14:paraId="2F496796" w14:textId="7F32FCE3" w:rsidR="00515F31" w:rsidRPr="00515F31" w:rsidRDefault="00515F31" w:rsidP="00515F31">
      <w:pPr>
        <w:rPr>
          <w:rFonts w:ascii="Times New Roman" w:hAnsi="Times New Roman" w:cs="Times New Roman"/>
        </w:rPr>
      </w:pPr>
    </w:p>
    <w:p w14:paraId="1C35455E" w14:textId="2C9A9667" w:rsidR="00515F31" w:rsidRPr="00844CED" w:rsidRDefault="00515F31" w:rsidP="00515F31">
      <w:pPr>
        <w:pStyle w:val="ListParagraph"/>
        <w:numPr>
          <w:ilvl w:val="0"/>
          <w:numId w:val="10"/>
        </w:numPr>
        <w:rPr>
          <w:rFonts w:ascii="Times New Roman" w:hAnsi="Times New Roman" w:cs="Times New Roman"/>
        </w:rPr>
      </w:pPr>
      <w:r w:rsidRPr="00844CED">
        <w:rPr>
          <w:rFonts w:ascii="Times New Roman" w:hAnsi="Times New Roman" w:cs="Times New Roman"/>
        </w:rPr>
        <w:t>Isaac Newton – Trái Đất và hệ quy chiếu</w:t>
      </w:r>
    </w:p>
    <w:p w14:paraId="42B2EDF5" w14:textId="345FE288" w:rsidR="00515F31" w:rsidRPr="00515F31" w:rsidRDefault="00515F31" w:rsidP="00515F31">
      <w:pPr>
        <w:rPr>
          <w:rFonts w:ascii="Times New Roman" w:hAnsi="Times New Roman" w:cs="Times New Roman"/>
        </w:rPr>
      </w:pPr>
      <w:r w:rsidRPr="00515F31">
        <w:rPr>
          <w:rFonts w:ascii="Times New Roman" w:hAnsi="Times New Roman" w:cs="Times New Roman"/>
        </w:rPr>
        <w:t>Ví dụ:</w:t>
      </w:r>
    </w:p>
    <w:p w14:paraId="655F9C6E" w14:textId="77777777" w:rsidR="00515F31" w:rsidRPr="00515F31" w:rsidRDefault="00515F31" w:rsidP="00515F31">
      <w:pPr>
        <w:rPr>
          <w:rFonts w:ascii="Times New Roman" w:hAnsi="Times New Roman" w:cs="Times New Roman"/>
        </w:rPr>
      </w:pPr>
      <w:r w:rsidRPr="00515F31">
        <w:rPr>
          <w:rFonts w:ascii="Times New Roman" w:hAnsi="Times New Roman" w:cs="Times New Roman"/>
        </w:rPr>
        <w:t>Newton chỉ ra rằng Trái Đất vừa tự quay, vừa quay quanh Mặt Trời</w:t>
      </w:r>
    </w:p>
    <w:p w14:paraId="20010C4B" w14:textId="77777777" w:rsidR="00515F31" w:rsidRPr="00515F31" w:rsidRDefault="00515F31" w:rsidP="00515F31">
      <w:pPr>
        <w:rPr>
          <w:rFonts w:ascii="Times New Roman" w:hAnsi="Times New Roman" w:cs="Times New Roman"/>
        </w:rPr>
      </w:pPr>
      <w:r w:rsidRPr="00515F31">
        <w:rPr>
          <w:rFonts w:ascii="Times New Roman" w:hAnsi="Times New Roman" w:cs="Times New Roman"/>
        </w:rPr>
        <w:t>Nhưng con người cảm thấy Trái Đất đứng yên</w:t>
      </w:r>
    </w:p>
    <w:p w14:paraId="63415509" w14:textId="5D825A57" w:rsidR="00515F31" w:rsidRPr="00515F31" w:rsidRDefault="00515F31" w:rsidP="00515F31">
      <w:pPr>
        <w:rPr>
          <w:rFonts w:ascii="Times New Roman" w:hAnsi="Times New Roman" w:cs="Times New Roman"/>
        </w:rPr>
      </w:pPr>
      <w:r w:rsidRPr="00515F31">
        <w:rPr>
          <w:rFonts w:ascii="Times New Roman" w:hAnsi="Times New Roman" w:cs="Times New Roman"/>
        </w:rPr>
        <w:t xml:space="preserve"> Phân tích:</w:t>
      </w:r>
    </w:p>
    <w:p w14:paraId="5C683886" w14:textId="77777777" w:rsidR="00515F31" w:rsidRPr="00515F31" w:rsidRDefault="00515F31" w:rsidP="00515F31">
      <w:pPr>
        <w:rPr>
          <w:rFonts w:ascii="Times New Roman" w:hAnsi="Times New Roman" w:cs="Times New Roman"/>
        </w:rPr>
      </w:pPr>
      <w:r w:rsidRPr="00515F31">
        <w:rPr>
          <w:rFonts w:ascii="Times New Roman" w:hAnsi="Times New Roman" w:cs="Times New Roman"/>
        </w:rPr>
        <w:t>Trái Đất vận động tuyệt đối trong không gian</w:t>
      </w:r>
    </w:p>
    <w:p w14:paraId="020947E3" w14:textId="77777777" w:rsidR="00515F31" w:rsidRPr="00844CED" w:rsidRDefault="00515F31" w:rsidP="00515F31">
      <w:pPr>
        <w:rPr>
          <w:rFonts w:ascii="Times New Roman" w:hAnsi="Times New Roman" w:cs="Times New Roman"/>
          <w:lang w:val="vi-VN"/>
        </w:rPr>
      </w:pPr>
      <w:r w:rsidRPr="00515F31">
        <w:rPr>
          <w:rFonts w:ascii="Times New Roman" w:hAnsi="Times New Roman" w:cs="Times New Roman"/>
        </w:rPr>
        <w:t xml:space="preserve">Đứng yên tương đối với con người sống trên </w:t>
      </w:r>
      <w:r w:rsidRPr="00844CED">
        <w:rPr>
          <w:rFonts w:ascii="Times New Roman" w:hAnsi="Times New Roman" w:cs="Times New Roman"/>
        </w:rPr>
        <w:t>bề</w:t>
      </w:r>
      <w:r w:rsidRPr="00844CED">
        <w:rPr>
          <w:rFonts w:ascii="Times New Roman" w:hAnsi="Times New Roman" w:cs="Times New Roman"/>
          <w:lang w:val="vi-VN"/>
        </w:rPr>
        <w:t xml:space="preserve"> mặt</w:t>
      </w:r>
    </w:p>
    <w:p w14:paraId="19DFC2B2" w14:textId="3A852677" w:rsidR="00515F31" w:rsidRPr="00515F31" w:rsidRDefault="00515F31" w:rsidP="00515F31">
      <w:pPr>
        <w:rPr>
          <w:rFonts w:ascii="Times New Roman" w:hAnsi="Times New Roman" w:cs="Times New Roman"/>
          <w:lang w:val="vi-VN"/>
        </w:rPr>
      </w:pPr>
      <w:r w:rsidRPr="00844CED">
        <w:rPr>
          <w:rFonts w:ascii="Times New Roman" w:hAnsi="Times New Roman" w:cs="Times New Roman"/>
          <w:lang w:val="vi-VN"/>
        </w:rPr>
        <w:t xml:space="preserve">Suy ra: </w:t>
      </w:r>
      <w:r w:rsidRPr="00515F31">
        <w:rPr>
          <w:rFonts w:ascii="Times New Roman" w:hAnsi="Times New Roman" w:cs="Times New Roman"/>
        </w:rPr>
        <w:t>Cảm giác đứng yên không phủ nhận vận động</w:t>
      </w:r>
    </w:p>
    <w:p w14:paraId="5F7109AA" w14:textId="77777777" w:rsidR="00515F31" w:rsidRPr="00844CED" w:rsidRDefault="00515F31" w:rsidP="00515F31">
      <w:pPr>
        <w:pStyle w:val="ListParagraph"/>
        <w:numPr>
          <w:ilvl w:val="0"/>
          <w:numId w:val="10"/>
        </w:numPr>
        <w:rPr>
          <w:rFonts w:ascii="Times New Roman" w:hAnsi="Times New Roman" w:cs="Times New Roman"/>
        </w:rPr>
      </w:pPr>
      <w:r w:rsidRPr="00844CED">
        <w:rPr>
          <w:rFonts w:ascii="Times New Roman" w:hAnsi="Times New Roman" w:cs="Times New Roman"/>
        </w:rPr>
        <w:t>Albert Einstein – Thuyết tương đối</w:t>
      </w:r>
    </w:p>
    <w:p w14:paraId="1670C055" w14:textId="705A9E1F" w:rsidR="00515F31" w:rsidRPr="00844CED" w:rsidRDefault="00515F31" w:rsidP="00515F31">
      <w:pPr>
        <w:ind w:left="360"/>
        <w:rPr>
          <w:rFonts w:ascii="Times New Roman" w:hAnsi="Times New Roman" w:cs="Times New Roman"/>
        </w:rPr>
      </w:pPr>
      <w:r w:rsidRPr="00844CED">
        <w:rPr>
          <w:rFonts w:ascii="Times New Roman" w:hAnsi="Times New Roman" w:cs="Times New Roman"/>
        </w:rPr>
        <w:t>Ví dụ:</w:t>
      </w:r>
    </w:p>
    <w:p w14:paraId="7E8F4BC6" w14:textId="77777777" w:rsidR="00515F31" w:rsidRPr="00515F31" w:rsidRDefault="00515F31" w:rsidP="00515F31">
      <w:pPr>
        <w:rPr>
          <w:rFonts w:ascii="Times New Roman" w:hAnsi="Times New Roman" w:cs="Times New Roman"/>
        </w:rPr>
      </w:pPr>
      <w:r w:rsidRPr="00515F31">
        <w:rPr>
          <w:rFonts w:ascii="Times New Roman" w:hAnsi="Times New Roman" w:cs="Times New Roman"/>
        </w:rPr>
        <w:t>Người ngồi trên tàu hỏa chạy đều coi mình đứng yên</w:t>
      </w:r>
    </w:p>
    <w:p w14:paraId="5A5AF565" w14:textId="77777777" w:rsidR="00515F31" w:rsidRPr="00515F31" w:rsidRDefault="00515F31" w:rsidP="00515F31">
      <w:pPr>
        <w:rPr>
          <w:rFonts w:ascii="Times New Roman" w:hAnsi="Times New Roman" w:cs="Times New Roman"/>
        </w:rPr>
      </w:pPr>
      <w:r w:rsidRPr="00515F31">
        <w:rPr>
          <w:rFonts w:ascii="Times New Roman" w:hAnsi="Times New Roman" w:cs="Times New Roman"/>
        </w:rPr>
        <w:t>Người đứng ngoài sân ga lại thấy tàu đang chuyển động</w:t>
      </w:r>
    </w:p>
    <w:p w14:paraId="6E85174E" w14:textId="006148AF" w:rsidR="00515F31" w:rsidRPr="00515F31" w:rsidRDefault="00515F31" w:rsidP="00515F31">
      <w:pPr>
        <w:rPr>
          <w:rFonts w:ascii="Times New Roman" w:hAnsi="Times New Roman" w:cs="Times New Roman"/>
        </w:rPr>
      </w:pPr>
      <w:r w:rsidRPr="00515F31">
        <w:rPr>
          <w:rFonts w:ascii="Times New Roman" w:hAnsi="Times New Roman" w:cs="Times New Roman"/>
        </w:rPr>
        <w:t>Phân tích:</w:t>
      </w:r>
    </w:p>
    <w:p w14:paraId="02DBEF98" w14:textId="77777777" w:rsidR="00515F31" w:rsidRPr="00515F31" w:rsidRDefault="00515F31" w:rsidP="00515F31">
      <w:pPr>
        <w:rPr>
          <w:rFonts w:ascii="Times New Roman" w:hAnsi="Times New Roman" w:cs="Times New Roman"/>
        </w:rPr>
      </w:pPr>
      <w:r w:rsidRPr="00515F31">
        <w:rPr>
          <w:rFonts w:ascii="Times New Roman" w:hAnsi="Times New Roman" w:cs="Times New Roman"/>
        </w:rPr>
        <w:t>Không có “đứng yên tuyệt đối”</w:t>
      </w:r>
    </w:p>
    <w:p w14:paraId="4A834F31" w14:textId="77777777" w:rsidR="00515F31" w:rsidRPr="00515F31" w:rsidRDefault="00515F31" w:rsidP="00515F31">
      <w:pPr>
        <w:rPr>
          <w:rFonts w:ascii="Times New Roman" w:hAnsi="Times New Roman" w:cs="Times New Roman"/>
        </w:rPr>
      </w:pPr>
      <w:r w:rsidRPr="00515F31">
        <w:rPr>
          <w:rFonts w:ascii="Times New Roman" w:hAnsi="Times New Roman" w:cs="Times New Roman"/>
        </w:rPr>
        <w:t>Mọi trạng thái đứng yên đều là tương đối</w:t>
      </w:r>
    </w:p>
    <w:p w14:paraId="2A81F4C1" w14:textId="77777777" w:rsidR="00515F31" w:rsidRPr="00515F31" w:rsidRDefault="00515F31" w:rsidP="00515F31">
      <w:pPr>
        <w:rPr>
          <w:rFonts w:ascii="Times New Roman" w:hAnsi="Times New Roman" w:cs="Times New Roman"/>
        </w:rPr>
      </w:pPr>
      <w:r w:rsidRPr="00515F31">
        <w:rPr>
          <w:rFonts w:ascii="Times New Roman" w:hAnsi="Times New Roman" w:cs="Times New Roman"/>
        </w:rPr>
        <w:t>Vận động là phổ biến và không thể phủ nhận</w:t>
      </w:r>
    </w:p>
    <w:p w14:paraId="068F8C6F" w14:textId="452CD68F" w:rsidR="00515F31" w:rsidRPr="00515F31" w:rsidRDefault="00515F31" w:rsidP="00515F31">
      <w:pPr>
        <w:rPr>
          <w:rFonts w:ascii="Times New Roman" w:hAnsi="Times New Roman" w:cs="Times New Roman"/>
          <w:lang w:val="vi-VN"/>
        </w:rPr>
      </w:pPr>
      <w:r w:rsidRPr="00844CED">
        <w:rPr>
          <w:rFonts w:ascii="Times New Roman" w:hAnsi="Times New Roman" w:cs="Times New Roman"/>
        </w:rPr>
        <w:t>Suy</w:t>
      </w:r>
      <w:r w:rsidRPr="00844CED">
        <w:rPr>
          <w:rFonts w:ascii="Times New Roman" w:hAnsi="Times New Roman" w:cs="Times New Roman"/>
          <w:lang w:val="vi-VN"/>
        </w:rPr>
        <w:t xml:space="preserve"> ra:</w:t>
      </w:r>
      <w:r w:rsidRPr="00515F31">
        <w:rPr>
          <w:rFonts w:ascii="Times New Roman" w:hAnsi="Times New Roman" w:cs="Times New Roman"/>
        </w:rPr>
        <w:t xml:space="preserve"> Quan điểm này rất phù hợp với triết học duy vật biện chứng</w:t>
      </w:r>
    </w:p>
    <w:p w14:paraId="4C0B2AD5" w14:textId="1F8FA1E6" w:rsidR="00515F31" w:rsidRPr="00844CED" w:rsidRDefault="00515F31" w:rsidP="00515F31">
      <w:pPr>
        <w:pStyle w:val="ListParagraph"/>
        <w:numPr>
          <w:ilvl w:val="0"/>
          <w:numId w:val="10"/>
        </w:numPr>
        <w:rPr>
          <w:rFonts w:ascii="Times New Roman" w:hAnsi="Times New Roman" w:cs="Times New Roman"/>
        </w:rPr>
      </w:pPr>
      <w:r w:rsidRPr="00844CED">
        <w:rPr>
          <w:rFonts w:ascii="Times New Roman" w:hAnsi="Times New Roman" w:cs="Times New Roman"/>
        </w:rPr>
        <w:t>Friedrich Engels – Khái quát triết học</w:t>
      </w:r>
    </w:p>
    <w:p w14:paraId="263334BF" w14:textId="7A48D54C" w:rsidR="00515F31" w:rsidRPr="00515F31" w:rsidRDefault="00515F31" w:rsidP="00515F31">
      <w:pPr>
        <w:rPr>
          <w:rFonts w:ascii="Times New Roman" w:hAnsi="Times New Roman" w:cs="Times New Roman"/>
        </w:rPr>
      </w:pPr>
      <w:r w:rsidRPr="00515F31">
        <w:rPr>
          <w:rFonts w:ascii="Times New Roman" w:hAnsi="Times New Roman" w:cs="Times New Roman"/>
        </w:rPr>
        <w:t>Nhận định nổi tiếng:</w:t>
      </w:r>
      <w:r w:rsidRPr="00844CED">
        <w:rPr>
          <w:rFonts w:ascii="Times New Roman" w:hAnsi="Times New Roman" w:cs="Times New Roman"/>
          <w:lang w:val="vi-VN"/>
        </w:rPr>
        <w:t xml:space="preserve"> </w:t>
      </w:r>
      <w:r w:rsidRPr="00515F31">
        <w:rPr>
          <w:rFonts w:ascii="Times New Roman" w:hAnsi="Times New Roman" w:cs="Times New Roman"/>
        </w:rPr>
        <w:t>Vận động là phương thức tồn tại của vật chất.</w:t>
      </w:r>
    </w:p>
    <w:p w14:paraId="157B4D7E" w14:textId="36E8483B" w:rsidR="00515F31" w:rsidRPr="00515F31" w:rsidRDefault="00515F31" w:rsidP="00515F31">
      <w:pPr>
        <w:rPr>
          <w:rFonts w:ascii="Times New Roman" w:hAnsi="Times New Roman" w:cs="Times New Roman"/>
        </w:rPr>
      </w:pPr>
      <w:r w:rsidRPr="00515F31">
        <w:rPr>
          <w:rFonts w:ascii="Times New Roman" w:hAnsi="Times New Roman" w:cs="Times New Roman"/>
        </w:rPr>
        <w:t>Ý nghĩa:</w:t>
      </w:r>
    </w:p>
    <w:p w14:paraId="3658A6E7" w14:textId="77777777" w:rsidR="00515F31" w:rsidRPr="00515F31" w:rsidRDefault="00515F31" w:rsidP="00515F31">
      <w:pPr>
        <w:rPr>
          <w:rFonts w:ascii="Times New Roman" w:hAnsi="Times New Roman" w:cs="Times New Roman"/>
        </w:rPr>
      </w:pPr>
      <w:r w:rsidRPr="00515F31">
        <w:rPr>
          <w:rFonts w:ascii="Times New Roman" w:hAnsi="Times New Roman" w:cs="Times New Roman"/>
        </w:rPr>
        <w:t>Không có vật chất không vận động</w:t>
      </w:r>
    </w:p>
    <w:p w14:paraId="0207B461" w14:textId="767B6CC2" w:rsidR="00515F31" w:rsidRPr="00844CED" w:rsidRDefault="00515F31" w:rsidP="00515F31">
      <w:pPr>
        <w:rPr>
          <w:rFonts w:ascii="Times New Roman" w:hAnsi="Times New Roman" w:cs="Times New Roman"/>
          <w:lang w:val="vi-VN"/>
        </w:rPr>
      </w:pPr>
      <w:r w:rsidRPr="00515F31">
        <w:rPr>
          <w:rFonts w:ascii="Times New Roman" w:hAnsi="Times New Roman" w:cs="Times New Roman"/>
        </w:rPr>
        <w:t>Đứng yên chỉ là một trạng thái tương đối, tạm thời</w:t>
      </w:r>
      <w:r w:rsidRPr="00844CED">
        <w:rPr>
          <w:rFonts w:ascii="Times New Roman" w:hAnsi="Times New Roman" w:cs="Times New Roman"/>
          <w:lang w:val="vi-VN"/>
        </w:rPr>
        <w:tab/>
      </w:r>
    </w:p>
    <w:p w14:paraId="6365F71E" w14:textId="77777777" w:rsidR="00515F31" w:rsidRPr="00844CED" w:rsidRDefault="00515F31" w:rsidP="00515F31">
      <w:pPr>
        <w:rPr>
          <w:rFonts w:ascii="Times New Roman" w:hAnsi="Times New Roman" w:cs="Times New Roman"/>
          <w:lang w:val="vi-VN"/>
        </w:rPr>
      </w:pPr>
    </w:p>
    <w:p w14:paraId="1F9C8393" w14:textId="63741BDF" w:rsidR="00515F31" w:rsidRPr="00844CED" w:rsidRDefault="00515F31" w:rsidP="00515F31">
      <w:pPr>
        <w:rPr>
          <w:rFonts w:ascii="Times New Roman" w:hAnsi="Times New Roman" w:cs="Times New Roman"/>
          <w:lang w:val="vi-VN"/>
        </w:rPr>
      </w:pPr>
      <w:r w:rsidRPr="00844CED">
        <w:rPr>
          <w:rFonts w:ascii="Times New Roman" w:hAnsi="Times New Roman" w:cs="Times New Roman"/>
          <w:lang w:val="vi-VN"/>
        </w:rPr>
        <w:t>QUAN ĐIỂM SIÊU HÌNH PHỦ NHẬN SỰ PHẤT TRIỂN NHƯ THẾ NÀO?</w:t>
      </w:r>
    </w:p>
    <w:p w14:paraId="4D59F316" w14:textId="067CAA66" w:rsidR="00515F31" w:rsidRPr="00844CED" w:rsidRDefault="00515F31" w:rsidP="00515F31">
      <w:pPr>
        <w:pStyle w:val="ListParagraph"/>
        <w:numPr>
          <w:ilvl w:val="0"/>
          <w:numId w:val="15"/>
        </w:numPr>
        <w:rPr>
          <w:rFonts w:ascii="Times New Roman" w:hAnsi="Times New Roman" w:cs="Times New Roman"/>
        </w:rPr>
      </w:pPr>
      <w:r w:rsidRPr="00844CED">
        <w:rPr>
          <w:rFonts w:ascii="Times New Roman" w:hAnsi="Times New Roman" w:cs="Times New Roman"/>
        </w:rPr>
        <w:t>Xem sự vật là cô lập, bất biến</w:t>
      </w:r>
    </w:p>
    <w:p w14:paraId="0ECF71B4" w14:textId="77777777" w:rsidR="00515F31" w:rsidRPr="00515F31" w:rsidRDefault="00515F31" w:rsidP="00515F31">
      <w:pPr>
        <w:rPr>
          <w:rFonts w:ascii="Times New Roman" w:hAnsi="Times New Roman" w:cs="Times New Roman"/>
        </w:rPr>
      </w:pPr>
      <w:r w:rsidRPr="00515F31">
        <w:rPr>
          <w:rFonts w:ascii="Times New Roman" w:hAnsi="Times New Roman" w:cs="Times New Roman"/>
        </w:rPr>
        <w:lastRenderedPageBreak/>
        <w:t>Sự vật được nhìn như tồn tại riêng rẽ, không gắn bó với cái khác</w:t>
      </w:r>
    </w:p>
    <w:p w14:paraId="4749D0A5" w14:textId="32F325BC" w:rsidR="00515F31" w:rsidRPr="00515F31" w:rsidRDefault="00515F31" w:rsidP="00515F31">
      <w:pPr>
        <w:rPr>
          <w:rFonts w:ascii="Times New Roman" w:hAnsi="Times New Roman" w:cs="Times New Roman"/>
        </w:rPr>
      </w:pPr>
      <w:r w:rsidRPr="00844CED">
        <w:rPr>
          <w:rFonts w:ascii="Times New Roman" w:hAnsi="Times New Roman" w:cs="Times New Roman"/>
        </w:rPr>
        <w:t>B</w:t>
      </w:r>
      <w:r w:rsidRPr="00515F31">
        <w:rPr>
          <w:rFonts w:ascii="Times New Roman" w:hAnsi="Times New Roman" w:cs="Times New Roman"/>
        </w:rPr>
        <w:t>ản chất của sự vật bị coi là ổn định, cố định</w:t>
      </w:r>
    </w:p>
    <w:p w14:paraId="333020F1" w14:textId="58FABAB1" w:rsidR="00515F31" w:rsidRPr="00515F31" w:rsidRDefault="00515F31" w:rsidP="00515F31">
      <w:pPr>
        <w:rPr>
          <w:rFonts w:ascii="Times New Roman" w:hAnsi="Times New Roman" w:cs="Times New Roman"/>
          <w:lang w:val="vi-VN"/>
        </w:rPr>
      </w:pPr>
      <w:r w:rsidRPr="00515F31">
        <w:rPr>
          <w:rFonts w:ascii="Times New Roman" w:hAnsi="Times New Roman" w:cs="Times New Roman"/>
        </w:rPr>
        <w:t>Vì coi bản chất không đổi, nên không thừa nhận sự phát triển thật sự</w:t>
      </w:r>
    </w:p>
    <w:p w14:paraId="586C8AA7" w14:textId="0795179A" w:rsidR="00515F31" w:rsidRPr="00844CED" w:rsidRDefault="00515F31" w:rsidP="00515F31">
      <w:pPr>
        <w:pStyle w:val="ListParagraph"/>
        <w:numPr>
          <w:ilvl w:val="0"/>
          <w:numId w:val="15"/>
        </w:numPr>
        <w:rPr>
          <w:rFonts w:ascii="Times New Roman" w:hAnsi="Times New Roman" w:cs="Times New Roman"/>
        </w:rPr>
      </w:pPr>
      <w:r w:rsidRPr="00844CED">
        <w:rPr>
          <w:rFonts w:ascii="Times New Roman" w:hAnsi="Times New Roman" w:cs="Times New Roman"/>
        </w:rPr>
        <w:t>Chỉ thừa nhận biến đổi về lượng, phủ nhận biến đổi về chất</w:t>
      </w:r>
    </w:p>
    <w:p w14:paraId="570FFEFC" w14:textId="77777777" w:rsidR="00515F31" w:rsidRPr="00515F31" w:rsidRDefault="00515F31" w:rsidP="00515F31">
      <w:pPr>
        <w:rPr>
          <w:rFonts w:ascii="Times New Roman" w:hAnsi="Times New Roman" w:cs="Times New Roman"/>
        </w:rPr>
      </w:pPr>
      <w:r w:rsidRPr="00515F31">
        <w:rPr>
          <w:rFonts w:ascii="Times New Roman" w:hAnsi="Times New Roman" w:cs="Times New Roman"/>
        </w:rPr>
        <w:t>Thừa nhận: tăng – giảm, nhiều – ít, nhanh – chậm</w:t>
      </w:r>
    </w:p>
    <w:p w14:paraId="1BB5ECFB" w14:textId="77777777" w:rsidR="00515F31" w:rsidRPr="00515F31" w:rsidRDefault="00515F31" w:rsidP="00515F31">
      <w:pPr>
        <w:rPr>
          <w:rFonts w:ascii="Times New Roman" w:hAnsi="Times New Roman" w:cs="Times New Roman"/>
        </w:rPr>
      </w:pPr>
      <w:r w:rsidRPr="00515F31">
        <w:rPr>
          <w:rFonts w:ascii="Times New Roman" w:hAnsi="Times New Roman" w:cs="Times New Roman"/>
        </w:rPr>
        <w:t>Phủ nhận: sự chuyển hóa căn bản (cũ → mới)</w:t>
      </w:r>
    </w:p>
    <w:p w14:paraId="2D510E16" w14:textId="6F20D58D" w:rsidR="00515F31" w:rsidRPr="00515F31" w:rsidRDefault="00515F31" w:rsidP="00515F31">
      <w:pPr>
        <w:rPr>
          <w:rFonts w:ascii="Times New Roman" w:hAnsi="Times New Roman" w:cs="Times New Roman"/>
        </w:rPr>
      </w:pPr>
      <w:r w:rsidRPr="00515F31">
        <w:rPr>
          <w:rFonts w:ascii="Times New Roman" w:hAnsi="Times New Roman" w:cs="Times New Roman"/>
        </w:rPr>
        <w:t>Ví dụ tư duy siêu hình:</w:t>
      </w:r>
    </w:p>
    <w:p w14:paraId="19961E9D" w14:textId="77777777" w:rsidR="00515F31" w:rsidRPr="00515F31" w:rsidRDefault="00515F31" w:rsidP="00515F31">
      <w:pPr>
        <w:rPr>
          <w:rFonts w:ascii="Times New Roman" w:hAnsi="Times New Roman" w:cs="Times New Roman"/>
        </w:rPr>
      </w:pPr>
      <w:r w:rsidRPr="00515F31">
        <w:rPr>
          <w:rFonts w:ascii="Times New Roman" w:hAnsi="Times New Roman" w:cs="Times New Roman"/>
        </w:rPr>
        <w:t>“Sự vật chỉ thay đổi mức độ, chứ không bao giờ biến thành cái khác.”</w:t>
      </w:r>
    </w:p>
    <w:p w14:paraId="2F211E7D" w14:textId="6F466ECB" w:rsidR="00515F31" w:rsidRPr="00515F31" w:rsidRDefault="00515F31" w:rsidP="00515F31">
      <w:pPr>
        <w:rPr>
          <w:rFonts w:ascii="Times New Roman" w:hAnsi="Times New Roman" w:cs="Times New Roman"/>
        </w:rPr>
      </w:pPr>
      <w:r w:rsidRPr="00515F31">
        <w:rPr>
          <w:rFonts w:ascii="Times New Roman" w:hAnsi="Times New Roman" w:cs="Times New Roman"/>
        </w:rPr>
        <w:t>Do đó, bác bỏ bước nhảy, cách mạng, phát triển</w:t>
      </w:r>
    </w:p>
    <w:p w14:paraId="7B279FAE" w14:textId="7B89DE40" w:rsidR="00515F31" w:rsidRPr="00844CED" w:rsidRDefault="00515F31" w:rsidP="00515F31">
      <w:pPr>
        <w:pStyle w:val="ListParagraph"/>
        <w:numPr>
          <w:ilvl w:val="0"/>
          <w:numId w:val="15"/>
        </w:numPr>
        <w:rPr>
          <w:rFonts w:ascii="Times New Roman" w:hAnsi="Times New Roman" w:cs="Times New Roman"/>
        </w:rPr>
      </w:pPr>
      <w:r w:rsidRPr="00844CED">
        <w:rPr>
          <w:rFonts w:ascii="Times New Roman" w:hAnsi="Times New Roman" w:cs="Times New Roman"/>
        </w:rPr>
        <w:t>Coi nguyên nhân biến đổi là tác động bên ngoài</w:t>
      </w:r>
    </w:p>
    <w:p w14:paraId="7A76A625" w14:textId="77777777" w:rsidR="00515F31" w:rsidRPr="00844CED" w:rsidRDefault="00515F31" w:rsidP="00515F31">
      <w:pPr>
        <w:rPr>
          <w:rFonts w:ascii="Times New Roman" w:hAnsi="Times New Roman" w:cs="Times New Roman"/>
          <w:lang w:val="vi-VN"/>
        </w:rPr>
      </w:pPr>
      <w:r w:rsidRPr="00515F31">
        <w:rPr>
          <w:rFonts w:ascii="Times New Roman" w:hAnsi="Times New Roman" w:cs="Times New Roman"/>
        </w:rPr>
        <w:t>Mọi thay đổi đều do ngoại lực</w:t>
      </w:r>
    </w:p>
    <w:p w14:paraId="555DD7C2" w14:textId="47509BD2" w:rsidR="00515F31" w:rsidRPr="00515F31" w:rsidRDefault="00515F31" w:rsidP="00515F31">
      <w:pPr>
        <w:rPr>
          <w:rFonts w:ascii="Times New Roman" w:hAnsi="Times New Roman" w:cs="Times New Roman"/>
        </w:rPr>
      </w:pPr>
      <w:r w:rsidRPr="00515F31">
        <w:rPr>
          <w:rFonts w:ascii="Times New Roman" w:hAnsi="Times New Roman" w:cs="Times New Roman"/>
        </w:rPr>
        <w:t>Không thừa nhận mâu thuẫn nội tại của sự vật</w:t>
      </w:r>
    </w:p>
    <w:p w14:paraId="6B9ECAC2" w14:textId="4D00E941" w:rsidR="00515F31" w:rsidRPr="00515F31" w:rsidRDefault="00515F31" w:rsidP="00515F31">
      <w:pPr>
        <w:rPr>
          <w:rFonts w:ascii="Times New Roman" w:hAnsi="Times New Roman" w:cs="Times New Roman"/>
          <w:lang w:val="vi-VN"/>
        </w:rPr>
      </w:pPr>
      <w:r w:rsidRPr="00515F31">
        <w:rPr>
          <w:rFonts w:ascii="Times New Roman" w:hAnsi="Times New Roman" w:cs="Times New Roman"/>
        </w:rPr>
        <w:t>Nếu không có tác động bên ngoài → không có phát triển</w:t>
      </w:r>
    </w:p>
    <w:p w14:paraId="45D5586E" w14:textId="531A1339" w:rsidR="00515F31" w:rsidRPr="00844CED" w:rsidRDefault="00515F31" w:rsidP="00515F31">
      <w:pPr>
        <w:pStyle w:val="ListParagraph"/>
        <w:numPr>
          <w:ilvl w:val="0"/>
          <w:numId w:val="15"/>
        </w:numPr>
        <w:rPr>
          <w:rFonts w:ascii="Times New Roman" w:hAnsi="Times New Roman" w:cs="Times New Roman"/>
        </w:rPr>
      </w:pPr>
      <w:r w:rsidRPr="00844CED">
        <w:rPr>
          <w:rFonts w:ascii="Times New Roman" w:hAnsi="Times New Roman" w:cs="Times New Roman"/>
        </w:rPr>
        <w:t>Xem phát triển chỉ là lặp lại, tuần hoàn</w:t>
      </w:r>
    </w:p>
    <w:p w14:paraId="24AE59CA" w14:textId="77777777" w:rsidR="00515F31" w:rsidRPr="00515F31" w:rsidRDefault="00515F31" w:rsidP="00515F31">
      <w:pPr>
        <w:rPr>
          <w:rFonts w:ascii="Times New Roman" w:hAnsi="Times New Roman" w:cs="Times New Roman"/>
        </w:rPr>
      </w:pPr>
      <w:r w:rsidRPr="00515F31">
        <w:rPr>
          <w:rFonts w:ascii="Times New Roman" w:hAnsi="Times New Roman" w:cs="Times New Roman"/>
        </w:rPr>
        <w:t>Cái mới không cao hơn cái cũ</w:t>
      </w:r>
    </w:p>
    <w:p w14:paraId="4FB76E74" w14:textId="77777777" w:rsidR="00515F31" w:rsidRPr="00515F31" w:rsidRDefault="00515F31" w:rsidP="00515F31">
      <w:pPr>
        <w:rPr>
          <w:rFonts w:ascii="Times New Roman" w:hAnsi="Times New Roman" w:cs="Times New Roman"/>
        </w:rPr>
      </w:pPr>
      <w:r w:rsidRPr="00515F31">
        <w:rPr>
          <w:rFonts w:ascii="Times New Roman" w:hAnsi="Times New Roman" w:cs="Times New Roman"/>
        </w:rPr>
        <w:t>Phát triển không mang tính tiến lên</w:t>
      </w:r>
    </w:p>
    <w:p w14:paraId="0606090D" w14:textId="0263AD65" w:rsidR="00515F31" w:rsidRPr="00515F31" w:rsidRDefault="00515F31" w:rsidP="00515F31">
      <w:pPr>
        <w:rPr>
          <w:rFonts w:ascii="Times New Roman" w:hAnsi="Times New Roman" w:cs="Times New Roman"/>
          <w:lang w:val="vi-VN"/>
        </w:rPr>
      </w:pPr>
      <w:r w:rsidRPr="00515F31">
        <w:rPr>
          <w:rFonts w:ascii="Times New Roman" w:hAnsi="Times New Roman" w:cs="Times New Roman"/>
        </w:rPr>
        <w:t>Thực chất là phủ nhận tiến bộ</w:t>
      </w:r>
    </w:p>
    <w:p w14:paraId="3095E91A" w14:textId="04E2DCB9" w:rsidR="00515F31" w:rsidRPr="00844CED" w:rsidRDefault="00515F31" w:rsidP="00515F31">
      <w:pPr>
        <w:pStyle w:val="ListParagraph"/>
        <w:numPr>
          <w:ilvl w:val="0"/>
          <w:numId w:val="15"/>
        </w:numPr>
        <w:rPr>
          <w:rFonts w:ascii="Times New Roman" w:hAnsi="Times New Roman" w:cs="Times New Roman"/>
        </w:rPr>
      </w:pPr>
      <w:r w:rsidRPr="00844CED">
        <w:rPr>
          <w:rFonts w:ascii="Times New Roman" w:hAnsi="Times New Roman" w:cs="Times New Roman"/>
        </w:rPr>
        <w:t>Tổng kết ngắn gọn</w:t>
      </w:r>
    </w:p>
    <w:p w14:paraId="021C58D3" w14:textId="77777777" w:rsidR="00515F31" w:rsidRPr="00515F31" w:rsidRDefault="00515F31" w:rsidP="00515F31">
      <w:pPr>
        <w:rPr>
          <w:rFonts w:ascii="Times New Roman" w:hAnsi="Times New Roman" w:cs="Times New Roman"/>
        </w:rPr>
      </w:pPr>
      <w:r w:rsidRPr="00515F31">
        <w:rPr>
          <w:rFonts w:ascii="Times New Roman" w:hAnsi="Times New Roman" w:cs="Times New Roman"/>
        </w:rPr>
        <w:t>Quan điểm siêu hình phủ nhận sự phát triển vì xem sự vật là bất biến, chỉ thừa nhận thay đổi về lượng, coi biến đổi do nguyên nhân bên ngoài và không thừa nhận sự chuyển hóa về chất cũng như mâu thuẫn nội tại.</w:t>
      </w:r>
    </w:p>
    <w:p w14:paraId="6DA32A4A" w14:textId="77777777" w:rsidR="00515F31" w:rsidRPr="00515F31" w:rsidRDefault="00515F31" w:rsidP="00515F31">
      <w:pPr>
        <w:rPr>
          <w:rFonts w:ascii="Times New Roman" w:hAnsi="Times New Roman" w:cs="Times New Roman"/>
          <w:lang w:val="vi-VN"/>
        </w:rPr>
      </w:pPr>
    </w:p>
    <w:p w14:paraId="1C61859B" w14:textId="77777777" w:rsidR="00515F31" w:rsidRPr="001B57E8" w:rsidRDefault="00515F31" w:rsidP="001B57E8">
      <w:pPr>
        <w:rPr>
          <w:rFonts w:ascii="Times New Roman" w:hAnsi="Times New Roman" w:cs="Times New Roman"/>
          <w:lang w:val="vi-VN"/>
        </w:rPr>
      </w:pPr>
    </w:p>
    <w:p w14:paraId="300178FB" w14:textId="77777777" w:rsidR="001B57E8" w:rsidRPr="00844CED" w:rsidRDefault="001B57E8">
      <w:pPr>
        <w:rPr>
          <w:rFonts w:ascii="Times New Roman" w:hAnsi="Times New Roman" w:cs="Times New Roman"/>
        </w:rPr>
      </w:pPr>
    </w:p>
    <w:sectPr w:rsidR="001B57E8" w:rsidRPr="00844C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A4C55"/>
    <w:multiLevelType w:val="multilevel"/>
    <w:tmpl w:val="3DFE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45A97"/>
    <w:multiLevelType w:val="multilevel"/>
    <w:tmpl w:val="1592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07D84"/>
    <w:multiLevelType w:val="multilevel"/>
    <w:tmpl w:val="15B0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1300CA"/>
    <w:multiLevelType w:val="multilevel"/>
    <w:tmpl w:val="C810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D12339"/>
    <w:multiLevelType w:val="multilevel"/>
    <w:tmpl w:val="CF64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71086"/>
    <w:multiLevelType w:val="multilevel"/>
    <w:tmpl w:val="5242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1A2773"/>
    <w:multiLevelType w:val="multilevel"/>
    <w:tmpl w:val="5666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F25318"/>
    <w:multiLevelType w:val="hybridMultilevel"/>
    <w:tmpl w:val="15E40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6C2D31"/>
    <w:multiLevelType w:val="multilevel"/>
    <w:tmpl w:val="BF6C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EA6244"/>
    <w:multiLevelType w:val="hybridMultilevel"/>
    <w:tmpl w:val="53D8DE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84226A"/>
    <w:multiLevelType w:val="multilevel"/>
    <w:tmpl w:val="E618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D95E1A"/>
    <w:multiLevelType w:val="multilevel"/>
    <w:tmpl w:val="B0EC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2C65B3"/>
    <w:multiLevelType w:val="multilevel"/>
    <w:tmpl w:val="BDA8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1E2874"/>
    <w:multiLevelType w:val="multilevel"/>
    <w:tmpl w:val="3E0A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180209"/>
    <w:multiLevelType w:val="multilevel"/>
    <w:tmpl w:val="60BE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4297863">
    <w:abstractNumId w:val="14"/>
  </w:num>
  <w:num w:numId="2" w16cid:durableId="1531648192">
    <w:abstractNumId w:val="3"/>
  </w:num>
  <w:num w:numId="3" w16cid:durableId="1333992085">
    <w:abstractNumId w:val="11"/>
  </w:num>
  <w:num w:numId="4" w16cid:durableId="1240599803">
    <w:abstractNumId w:val="0"/>
  </w:num>
  <w:num w:numId="5" w16cid:durableId="1438721827">
    <w:abstractNumId w:val="5"/>
  </w:num>
  <w:num w:numId="6" w16cid:durableId="885291011">
    <w:abstractNumId w:val="2"/>
  </w:num>
  <w:num w:numId="7" w16cid:durableId="1994601838">
    <w:abstractNumId w:val="10"/>
  </w:num>
  <w:num w:numId="8" w16cid:durableId="1647053180">
    <w:abstractNumId w:val="13"/>
  </w:num>
  <w:num w:numId="9" w16cid:durableId="1367490602">
    <w:abstractNumId w:val="1"/>
  </w:num>
  <w:num w:numId="10" w16cid:durableId="166134317">
    <w:abstractNumId w:val="9"/>
  </w:num>
  <w:num w:numId="11" w16cid:durableId="774255950">
    <w:abstractNumId w:val="6"/>
  </w:num>
  <w:num w:numId="12" w16cid:durableId="1427116525">
    <w:abstractNumId w:val="8"/>
  </w:num>
  <w:num w:numId="13" w16cid:durableId="431365259">
    <w:abstractNumId w:val="12"/>
  </w:num>
  <w:num w:numId="14" w16cid:durableId="234241236">
    <w:abstractNumId w:val="4"/>
  </w:num>
  <w:num w:numId="15" w16cid:durableId="8785900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7E8"/>
    <w:rsid w:val="001B57E8"/>
    <w:rsid w:val="0028470E"/>
    <w:rsid w:val="00515F31"/>
    <w:rsid w:val="00844C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7A4DF"/>
  <w15:chartTrackingRefBased/>
  <w15:docId w15:val="{0DA3DB57-DA9E-4876-8403-D16C62DEB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57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57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57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57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57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57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7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7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7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7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57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57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57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57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57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7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7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7E8"/>
    <w:rPr>
      <w:rFonts w:eastAsiaTheme="majorEastAsia" w:cstheme="majorBidi"/>
      <w:color w:val="272727" w:themeColor="text1" w:themeTint="D8"/>
    </w:rPr>
  </w:style>
  <w:style w:type="paragraph" w:styleId="Title">
    <w:name w:val="Title"/>
    <w:basedOn w:val="Normal"/>
    <w:next w:val="Normal"/>
    <w:link w:val="TitleChar"/>
    <w:uiPriority w:val="10"/>
    <w:qFormat/>
    <w:rsid w:val="001B57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7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7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7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7E8"/>
    <w:pPr>
      <w:spacing w:before="160"/>
      <w:jc w:val="center"/>
    </w:pPr>
    <w:rPr>
      <w:i/>
      <w:iCs/>
      <w:color w:val="404040" w:themeColor="text1" w:themeTint="BF"/>
    </w:rPr>
  </w:style>
  <w:style w:type="character" w:customStyle="1" w:styleId="QuoteChar">
    <w:name w:val="Quote Char"/>
    <w:basedOn w:val="DefaultParagraphFont"/>
    <w:link w:val="Quote"/>
    <w:uiPriority w:val="29"/>
    <w:rsid w:val="001B57E8"/>
    <w:rPr>
      <w:i/>
      <w:iCs/>
      <w:color w:val="404040" w:themeColor="text1" w:themeTint="BF"/>
    </w:rPr>
  </w:style>
  <w:style w:type="paragraph" w:styleId="ListParagraph">
    <w:name w:val="List Paragraph"/>
    <w:basedOn w:val="Normal"/>
    <w:uiPriority w:val="34"/>
    <w:qFormat/>
    <w:rsid w:val="001B57E8"/>
    <w:pPr>
      <w:ind w:left="720"/>
      <w:contextualSpacing/>
    </w:pPr>
  </w:style>
  <w:style w:type="character" w:styleId="IntenseEmphasis">
    <w:name w:val="Intense Emphasis"/>
    <w:basedOn w:val="DefaultParagraphFont"/>
    <w:uiPriority w:val="21"/>
    <w:qFormat/>
    <w:rsid w:val="001B57E8"/>
    <w:rPr>
      <w:i/>
      <w:iCs/>
      <w:color w:val="0F4761" w:themeColor="accent1" w:themeShade="BF"/>
    </w:rPr>
  </w:style>
  <w:style w:type="paragraph" w:styleId="IntenseQuote">
    <w:name w:val="Intense Quote"/>
    <w:basedOn w:val="Normal"/>
    <w:next w:val="Normal"/>
    <w:link w:val="IntenseQuoteChar"/>
    <w:uiPriority w:val="30"/>
    <w:qFormat/>
    <w:rsid w:val="001B57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57E8"/>
    <w:rPr>
      <w:i/>
      <w:iCs/>
      <w:color w:val="0F4761" w:themeColor="accent1" w:themeShade="BF"/>
    </w:rPr>
  </w:style>
  <w:style w:type="character" w:styleId="IntenseReference">
    <w:name w:val="Intense Reference"/>
    <w:basedOn w:val="DefaultParagraphFont"/>
    <w:uiPriority w:val="32"/>
    <w:qFormat/>
    <w:rsid w:val="001B57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489</Words>
  <Characters>2792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Thành Thông</dc:creator>
  <cp:keywords/>
  <dc:description/>
  <cp:lastModifiedBy>Nguyễn Thành Thông</cp:lastModifiedBy>
  <cp:revision>1</cp:revision>
  <dcterms:created xsi:type="dcterms:W3CDTF">2025-12-27T12:29:00Z</dcterms:created>
  <dcterms:modified xsi:type="dcterms:W3CDTF">2025-12-27T12:51:00Z</dcterms:modified>
</cp:coreProperties>
</file>