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A. Use Case Đặt hàng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-Tác nhân chính: Khách hàng</w:t>
      </w:r>
    </w:p>
    <w:p>
      <w:pPr>
        <w:pStyle w:val="Normal"/>
        <w:rPr/>
      </w:pPr>
      <w:r>
        <w:rPr>
          <w:lang w:val="en-US"/>
        </w:rPr>
        <w:t>-Mức độ quan trọng: Cao</w:t>
      </w:r>
    </w:p>
    <w:p>
      <w:pPr>
        <w:pStyle w:val="Normal"/>
        <w:rPr>
          <w:lang w:val="en-US"/>
        </w:rPr>
      </w:pPr>
      <w:r>
        <w:rPr>
          <w:lang w:val="en-US"/>
        </w:rPr>
        <w:t>-Kiểu ca sử dụng: Chi tiết, thiết yếu</w:t>
      </w:r>
    </w:p>
    <w:p>
      <w:pPr>
        <w:pStyle w:val="Normal"/>
        <w:rPr/>
      </w:pPr>
      <w:r>
        <w:rPr>
          <w:lang w:val="en-US"/>
        </w:rPr>
        <w:t>-Các nhân tố chủ chốt:</w:t>
      </w:r>
    </w:p>
    <w:p>
      <w:pPr>
        <w:pStyle w:val="Normal"/>
        <w:ind w:firstLine="420"/>
        <w:rPr>
          <w:lang w:val="en-US"/>
        </w:rPr>
      </w:pPr>
      <w:r>
        <w:rPr>
          <w:lang w:val="en-US"/>
        </w:rPr>
        <w:t>+Khách: muốn tìm kiêm trang web để order đồ uống/ăn</w:t>
      </w:r>
    </w:p>
    <w:p>
      <w:pPr>
        <w:pStyle w:val="Normal"/>
        <w:ind w:firstLine="420"/>
        <w:rPr>
          <w:lang w:val="en-US"/>
        </w:rPr>
      </w:pPr>
      <w:r>
        <w:rPr>
          <w:lang w:val="en-US"/>
        </w:rPr>
        <w:t>+Quản lý: muốn đáp ứng tốt nhất nhu cầu khách hàng</w:t>
      </w:r>
    </w:p>
    <w:p>
      <w:pPr>
        <w:pStyle w:val="Normal"/>
        <w:rPr/>
      </w:pPr>
      <w:r>
        <w:rPr>
          <w:lang w:val="en-US"/>
        </w:rPr>
        <w:t>-Mô tả ngắn gọn: Mô tả phương thức khách hàng sử dụng để tìm kiếm trang web và đặt hàng</w:t>
      </w:r>
    </w:p>
    <w:p>
      <w:pPr>
        <w:pStyle w:val="Normal"/>
        <w:rPr/>
      </w:pPr>
      <w:r>
        <w:rPr>
          <w:lang w:val="en-US"/>
        </w:rPr>
        <w:t>-Kích hoạt: Khách ghé thăm trang web và đặt hàng</w:t>
      </w:r>
    </w:p>
    <w:p>
      <w:pPr>
        <w:pStyle w:val="Normal"/>
        <w:rPr/>
      </w:pPr>
      <w:r>
        <w:rPr>
          <w:lang w:val="en-US"/>
        </w:rPr>
        <w:t>-Kiểu: External</w:t>
      </w:r>
    </w:p>
    <w:p>
      <w:pPr>
        <w:pStyle w:val="Normal"/>
        <w:rPr>
          <w:lang w:val="en-US"/>
        </w:rPr>
      </w:pPr>
      <w:r>
        <w:rPr>
          <w:lang w:val="en-US"/>
        </w:rPr>
        <w:t>-Các mối quan hệ:</w:t>
      </w:r>
    </w:p>
    <w:p>
      <w:pPr>
        <w:pStyle w:val="Normal"/>
        <w:ind w:firstLine="420"/>
        <w:rPr>
          <w:lang w:val="en-US"/>
        </w:rPr>
      </w:pPr>
      <w:r>
        <w:rPr>
          <w:lang w:val="en-US"/>
        </w:rPr>
        <w:t>+Liên quan: Khách hàng</w:t>
      </w:r>
    </w:p>
    <w:p>
      <w:pPr>
        <w:pStyle w:val="Normal"/>
        <w:ind w:firstLine="420"/>
        <w:rPr/>
      </w:pPr>
      <w:r>
        <w:rPr>
          <w:lang w:val="en-US"/>
        </w:rPr>
        <w:t>+Include: Chỉnh sửa đơn hàng, Thanh toán</w:t>
      </w:r>
    </w:p>
    <w:p>
      <w:pPr>
        <w:pStyle w:val="Normal"/>
        <w:ind w:firstLine="420"/>
        <w:rPr/>
      </w:pPr>
      <w:r>
        <w:rPr>
          <w:lang w:val="en-US"/>
        </w:rPr>
        <w:t>+Extend:</w:t>
      </w:r>
    </w:p>
    <w:p>
      <w:pPr>
        <w:pStyle w:val="Normal"/>
        <w:ind w:firstLine="420"/>
        <w:rPr/>
      </w:pPr>
      <w:r>
        <w:rPr>
          <w:lang w:val="en-US"/>
        </w:rPr>
        <w:t>+Generalization:</w:t>
      </w:r>
    </w:p>
    <w:p>
      <w:pPr>
        <w:pStyle w:val="Normal"/>
        <w:rPr>
          <w:lang w:val="en-US"/>
        </w:rPr>
      </w:pPr>
      <w:r>
        <w:rPr>
          <w:lang w:val="en-US"/>
        </w:rPr>
        <w:t>-Luồng sự kiện chính:</w:t>
      </w:r>
    </w:p>
    <w:p>
      <w:pPr>
        <w:pStyle w:val="Normal"/>
        <w:numPr>
          <w:ilvl w:val="0"/>
          <w:numId w:val="1"/>
        </w:numPr>
        <w:ind w:firstLine="420"/>
        <w:rPr>
          <w:lang w:val="en-US"/>
        </w:rPr>
      </w:pPr>
      <w:r>
        <w:rPr>
          <w:lang w:val="en-US"/>
        </w:rPr>
        <w:t>Khách hàng tìm kiếm đồ uống/ăn</w:t>
      </w:r>
    </w:p>
    <w:p>
      <w:pPr>
        <w:pStyle w:val="Normal"/>
        <w:numPr>
          <w:ilvl w:val="0"/>
          <w:numId w:val="1"/>
        </w:numPr>
        <w:ind w:firstLine="420"/>
        <w:rPr/>
      </w:pPr>
      <w:r>
        <w:rPr>
          <w:lang w:val="en-US"/>
        </w:rPr>
        <w:t>Khách hàng chọn được đồ uống/ăn</w:t>
      </w:r>
    </w:p>
    <w:p>
      <w:pPr>
        <w:pStyle w:val="Normal"/>
        <w:numPr>
          <w:ilvl w:val="0"/>
          <w:numId w:val="1"/>
        </w:numPr>
        <w:ind w:firstLine="420"/>
        <w:rPr/>
      </w:pPr>
      <w:r>
        <w:rPr>
          <w:lang w:val="en-US"/>
        </w:rPr>
        <w:t>Khách hàng thao tác đăng nhập</w:t>
      </w:r>
    </w:p>
    <w:p>
      <w:pPr>
        <w:pStyle w:val="Normal"/>
        <w:numPr>
          <w:ilvl w:val="0"/>
          <w:numId w:val="1"/>
        </w:numPr>
        <w:ind w:left="0" w:firstLine="420"/>
        <w:rPr>
          <w:lang w:val="en-US"/>
        </w:rPr>
      </w:pPr>
      <w:r>
        <w:rPr>
          <w:lang w:val="en-US"/>
        </w:rPr>
        <w:t>Khách hàng gọi ca sử dụng quản lý đơn hàng</w:t>
      </w:r>
    </w:p>
    <w:p>
      <w:pPr>
        <w:pStyle w:val="Normal"/>
        <w:numPr>
          <w:ilvl w:val="0"/>
          <w:numId w:val="1"/>
        </w:numPr>
        <w:ind w:left="0" w:firstLine="420"/>
        <w:rPr/>
      </w:pPr>
      <w:r>
        <w:rPr>
          <w:lang w:val="en-US"/>
        </w:rPr>
        <w:t>Khách hàng lựa chọn phương thức thanh toán</w:t>
      </w:r>
    </w:p>
    <w:p>
      <w:pPr>
        <w:pStyle w:val="Normal"/>
        <w:numPr>
          <w:ilvl w:val="0"/>
          <w:numId w:val="1"/>
        </w:numPr>
        <w:ind w:left="0" w:firstLine="420"/>
        <w:rPr>
          <w:lang w:val="en-US"/>
        </w:rPr>
      </w:pPr>
      <w:r>
        <w:rPr>
          <w:lang w:val="en-US"/>
        </w:rPr>
        <w:t>Khách hàng rời trang web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-Luồng sự kiện ngoại lệ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lang w:val="en-US"/>
        </w:rPr>
        <w:t>3a: Nếu khách hàng chưa phải thành viên =&gt; Gọi ca sử dụng Tạo thành viên mới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>
          <w:lang w:val="en-US"/>
        </w:rPr>
        <w:t>5a: Khách hàng hủy đơn hàng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 xml:space="preserve">B. Use Case Quản lý thực đơn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Người quản lý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 None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xóa, cập nhật thông tin về đồ uống và đồ ăn nhanh có trong thực đơn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Kết nối với cơ sở dữ liệu chứa thông tin về thực đơn của cửa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 (Phân tán hoặc tập trung), người quản lý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Người quản lý yêu cầu tìm kiếm và xem menu hiện đang phục vụ của quán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trả về kết quả tìm kiếm và hiển thị menu hiện đang được phục vụ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Người quản lý thay đổi (thêm , chỉnh sửa, xóa) các đồ uống hoặc món ăn nhanh trong thực đơn,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xác nhận vai trò quản lý,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5a: Nếu luộng dữ liệu là không phù hợp, thông báo lỗi cho người quản trị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C. Use Case Quản lý nhân viên</w:t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- Tác nhân chính: Người quản lý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Người quản lý muốn xem thông tin và ca làm việc của các nhân viên phục vụ nhằm dễ dàng quản lý, đưa ra hình thức thưởng phạt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dựa vào thao tác quản lý để trả lương cũng như đưa ra quyết định lên hợp đồng với nhân viên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Tìm kiếm, xem thông tin nhân viên, ghi chú về ca làm việc (optional)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Kết nối và thao tác trên cơ sở dữ liệu chứa thông tin nhân viên cửa hàng theo ca làm việc khi người quản lý yêu cầu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Loại: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+ Liên quan: Hệ thống, người quản lý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Người quản lý yêu cầu tìm kiếm và xem danh sách nhân viên hiện đang phục vụ của quán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trả về kết quả tìm kiếm và hiển thị danh sách nhân viên hiện đang phục vụ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Người quản lý chỉnh sửa ghi chú về các nhân viên,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xác nhận vai trò quản lý,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D. Use Case Tạo đơn hàng đặc biệt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Trung bình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Khách hàng có yêu cầu về thành phần, hương vị, kích thước đồ uống/ăn có thể ghi chú cho cửa hàng để được phục vụ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Ghi chú yêu cầu (optional)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Khách hàng thực hiện lựa chọn thêm ghi chú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Loại: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Khách hàng lựa chọn thao tác lập đơn đặt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Khách hàng thêm ghi chú nếu có yêu cầu đặc biệt (optional)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Thực hiên tiếp thao tác đặt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E. Use Case Tạo thành viên mới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Khách hàng muốn thực hiên lập đơn hàng cần đăng kí làm thành viên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muốn tăng số lượng thành viên của cửa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Mô tả cách thức thông tin khách hàng được bổ sung vào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Khách hàng chưa đăng nhập thực hiện thao tác lập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Loại: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thống,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Khách hàng lựa chọn thao tác lập đơn đặt hàng chuyển khách hàng tới trang đăng nhập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2. Khách hàng lựa chọn đăng kí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Khách hàng được chuyển đến trang đăng kí điền thông tin theo form định sẵn, gửi yêu cầu tạo thành viên mới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thông tin nhập, thực hiện cập nhật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Khách hàng đăng nhập vào hệ thống thực hiện tiếp các thao tác đặt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4a. Nếu luồng thông tin nhập vào có sai sót, hệ thống thông báo lỗi cho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F. Use Case Chỉnh sửa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Khách hàng muốn chỉnh sửa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mong muốn tăng sự hài lòng cho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xóa, cập nhật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Kết nối với cơ sở dữ liệu chứa thông tin về đơn hàng của khách khi có yêu cầu chỉnh sửa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thống,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Khách hàng yêu cầu chỉnh sửa thông tin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thông tin chi tiết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Khách hàng chỉnh sửa, cập nhật thông tin chi tiết trong đơn hàng,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bookmarkStart w:id="0" w:name="__DdeLink__1857_3618959017"/>
      <w:r>
        <w:rPr/>
        <w:tab/>
        <w:t>5a: Nếu luộng dữ liệu là không phù hợp, thông báo lỗi cho người quản trị</w:t>
      </w:r>
      <w:bookmarkEnd w:id="0"/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G. Use Case Thanh toán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Khách hàng muốn thanh toán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mong muốn biết được phương thức thanh toán cho mục đích rõ ràng về mặt lợi nhuận thu về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Mô tả cách khách hàng thanh toán qua 2 phương thức: COD và Card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Khách hàng lựa chọn phương thức thanh toán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thống, Bank,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Khách hàng yêu cầu thanh toán đơn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lựa chọn phương thức thanh toán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Khách hàng lựa chọn phương thức COD bỏ qua bước 4, 5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Khách hàng lựa chọn phương thức Card, lựa chọn ngân hàng và nhập số thẻ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Ngân hàng kiểm tra xem sự tồn tại của số tài khoản, trả kết quả cho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6. Trả về thông tin thanh toán thành công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6a: Nếu thông tin trả về không tồn tại số thẻ, thông báo lỗi cho khách hàng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H. Use Case Quản lý thông tin marketing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Người bán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Người bán muốn khẳng định thông tin marketing được cập nhật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mong muốn biết thông tin chính xác về marketing nhằm tối đa hóa lợi nhuận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 thông tin marketing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Kích hoạt: Người bán lựa chọn thay đổi thông tin marketing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Người bán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Người bán yêu cầu chỉnh sửa thông tin về marketing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thông tin marketing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Người bán chỉnh sửa, cập nhật thông tin chi tiết trong CSDL,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bookmarkStart w:id="1" w:name="__DdeLink__1857_36189590171"/>
      <w:r>
        <w:rPr/>
        <w:tab/>
        <w:t xml:space="preserve">5a: Nếu luộng dữ liệu là không phù hợp, thông báo lỗi cho người </w:t>
      </w:r>
      <w:bookmarkEnd w:id="1"/>
      <w:r>
        <w:rPr/>
        <w:t>bán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I. Use Case Quản lý thông tin nguyên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Tác nhân chính: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Mức độ quan trọng: Cao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 ca sử dụng: Chi tiết, thiết yếu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nhân tố chủ chốt: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Chủ cửa hàng mong muốn biết thông tin chính xác về nguyên liệu đang có trong kho nhằm có phương án nhập/thanh toán kịp thời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Mô tả ngắn gọn: Thêm, sửa, xóa thông tin nguyên liệu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- Kích hoạt: Lựa chọn thay đổi thông tin nguyên liệu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Kiểu: External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Các quan hệ: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Liên quan: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Include: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Extend: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+ Generalization: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chính: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1. Yêu cầu chỉnh sửa thông tin về nguyên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2. Hệ thống hiển thị thông tin nguyên liệu có trong cơ sở dữ liệu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3. Thao tác xem, chỉnh sửa, cập nhật thông tin chi tiết trong CSDL, gửi yêu cầu chỉnh sửa lên hệ thống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4. Hệ thống kiểm tra luồng thông tin thay đổi có phù hợp với các điều kiện của cơ sở dữ liệu hay không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5. Thực hiện thay đổi trên cơ sở dữ liệu, cập nhật thông tin về thực đơn mới lên trang web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>- Luồng sự kiện ngoại lệ:</w:t>
      </w:r>
    </w:p>
    <w:p>
      <w:pPr>
        <w:pStyle w:val="Normal"/>
        <w:numPr>
          <w:ilvl w:val="0"/>
          <w:numId w:val="0"/>
        </w:numPr>
        <w:ind w:hanging="0"/>
        <w:rPr/>
      </w:pPr>
      <w:bookmarkStart w:id="2" w:name="__DdeLink__1857_361895901711"/>
      <w:r>
        <w:rPr/>
        <w:tab/>
        <w:t>5a: Nếu luộng dữ liệu là không phù hợp, thông báo lỗi</w:t>
      </w:r>
      <w:bookmarkEnd w:id="2"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LibreOffice/6.1.2.1$Linux_X86_64 LibreOffice_project/10$Build-1</Application>
  <Pages>5</Pages>
  <Words>1952</Words>
  <Characters>6959</Characters>
  <CharactersWithSpaces>8797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2018-11-02T15:41:32Z</dcterms:created>
  <dc:creator>DELL</dc:creator>
  <dc:description/>
  <dc:language>en-US</dc:language>
  <cp:lastModifiedBy/>
  <dcterms:modified xsi:type="dcterms:W3CDTF">2018-11-06T10:01:01Z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1033-10.2.0.7549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