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A59" w:rsidRPr="004C2DCD" w:rsidRDefault="005F0896">
      <w:pPr>
        <w:pStyle w:val="NoSpacing"/>
        <w:rPr>
          <w:rFonts w:ascii="Times New Roman" w:hAnsi="Times New Roman"/>
          <w:sz w:val="72"/>
          <w:szCs w:val="72"/>
        </w:rPr>
      </w:pPr>
      <w:r>
        <w:rPr>
          <w:rFonts w:ascii="Times New Roman" w:hAnsi="Times New Roman"/>
          <w:noProof/>
          <w:lang w:eastAsia="zh-TW"/>
        </w:rPr>
        <w:pict>
          <v:rect id="_x0000_s1026" style="position:absolute;margin-left:0;margin-top:0;width:624.35pt;height:63.95pt;z-index:251654656;mso-width-percent:1050;mso-height-percent:900;mso-position-horizontal:center;mso-position-horizontal-relative:page;mso-position-vertical:bottom;mso-position-vertical-relative:page;mso-width-percent:1050;mso-height-percent:900;mso-height-relative:top-margin-area" o:allowincell="f" fillcolor="#92d050" strokecolor="#00b050">
            <w10:wrap anchorx="page" anchory="page"/>
          </v:rect>
        </w:pict>
      </w:r>
      <w:r>
        <w:rPr>
          <w:rFonts w:ascii="Times New Roman" w:hAnsi="Times New Roman"/>
          <w:noProof/>
          <w:lang w:eastAsia="zh-TW"/>
        </w:rPr>
        <w:pict>
          <v:rect id="_x0000_s1029" style="position:absolute;margin-left:21.6pt;margin-top:-20.65pt;width:7.15pt;height:882.95pt;z-index:251657728;mso-height-percent:1050;mso-position-horizontal-relative:page;mso-position-vertical-relative:page;mso-height-percent:1050" o:allowincell="f" strokecolor="#0070c0">
            <w10:wrap anchorx="margin" anchory="page"/>
          </v:rect>
        </w:pict>
      </w:r>
      <w:r>
        <w:rPr>
          <w:rFonts w:ascii="Times New Roman" w:hAnsi="Times New Roman"/>
          <w:noProof/>
          <w:lang w:eastAsia="zh-TW"/>
        </w:rPr>
        <w:pict>
          <v:rect id="_x0000_s1028" style="position:absolute;margin-left:566.65pt;margin-top:-20.65pt;width:7.15pt;height:882.95pt;z-index:251656704;mso-height-percent:1050;mso-position-horizontal-relative:page;mso-position-vertical-relative:page;mso-height-percent:1050" o:allowincell="f" strokecolor="#0070c0">
            <w10:wrap anchorx="page" anchory="page"/>
          </v:rect>
        </w:pict>
      </w:r>
      <w:r>
        <w:rPr>
          <w:rFonts w:ascii="Times New Roman" w:hAnsi="Times New Roman"/>
          <w:noProof/>
          <w:lang w:eastAsia="zh-TW"/>
        </w:rPr>
        <w:pict>
          <v:rect id="_x0000_s1027" style="position:absolute;margin-left:-14.5pt;margin-top:.4pt;width:624.4pt;height:64pt;z-index:-251660800;mso-width-percent:1050;mso-height-percent:900;mso-position-horizontal-relative:page;mso-position-vertical-relative:page;mso-width-percent:1050;mso-height-percent:900;mso-height-relative:top-margin-area" o:allowincell="f" fillcolor="#92d050" strokecolor="#00b050">
            <v:textbox>
              <w:txbxContent>
                <w:p w:rsidR="005F0896" w:rsidRDefault="005F0896"/>
              </w:txbxContent>
            </v:textbox>
            <w10:wrap anchorx="page" anchory="margin"/>
          </v:rect>
        </w:pict>
      </w:r>
    </w:p>
    <w:p w:rsidR="00ED3F4A" w:rsidRDefault="00ED3F4A" w:rsidP="00ED3F4A">
      <w:pPr>
        <w:pStyle w:val="NoSpacing"/>
        <w:jc w:val="center"/>
        <w:rPr>
          <w:rFonts w:ascii="Times New Roman" w:hAnsi="Times New Roman"/>
          <w:b/>
          <w:color w:val="002060"/>
          <w:sz w:val="68"/>
          <w:szCs w:val="72"/>
        </w:rPr>
      </w:pPr>
    </w:p>
    <w:p w:rsidR="00F651B1" w:rsidRDefault="00F651B1" w:rsidP="00ED3F4A">
      <w:pPr>
        <w:pStyle w:val="NoSpacing"/>
        <w:jc w:val="center"/>
        <w:rPr>
          <w:rFonts w:ascii="Times New Roman" w:hAnsi="Times New Roman"/>
          <w:b/>
          <w:color w:val="002060"/>
          <w:sz w:val="68"/>
          <w:szCs w:val="72"/>
        </w:rPr>
      </w:pPr>
    </w:p>
    <w:p w:rsidR="00D50A59" w:rsidRDefault="00F651B1" w:rsidP="00ED3F4A">
      <w:pPr>
        <w:pStyle w:val="NoSpacing"/>
        <w:jc w:val="center"/>
        <w:rPr>
          <w:rFonts w:ascii="Times New Roman" w:hAnsi="Times New Roman"/>
          <w:b/>
          <w:i/>
          <w:color w:val="002060"/>
          <w:sz w:val="52"/>
          <w:szCs w:val="72"/>
        </w:rPr>
      </w:pPr>
      <w:r>
        <w:rPr>
          <w:rFonts w:ascii="Times New Roman" w:hAnsi="Times New Roman"/>
          <w:b/>
          <w:color w:val="002060"/>
          <w:sz w:val="68"/>
          <w:szCs w:val="72"/>
        </w:rPr>
        <w:t xml:space="preserve">GIỚI THIỆU NGHIỆP VỤ TẠI </w:t>
      </w:r>
      <w:r w:rsidRPr="00F651B1">
        <w:rPr>
          <w:rFonts w:ascii="Times New Roman" w:hAnsi="Times New Roman"/>
          <w:b/>
          <w:i/>
          <w:color w:val="002060"/>
          <w:sz w:val="52"/>
          <w:szCs w:val="72"/>
        </w:rPr>
        <w:t>CÔNG TY CHỨNG KHOÁN</w:t>
      </w:r>
    </w:p>
    <w:p w:rsidR="00F651B1" w:rsidRDefault="00F651B1" w:rsidP="00ED3F4A">
      <w:pPr>
        <w:pStyle w:val="NoSpacing"/>
        <w:jc w:val="center"/>
        <w:rPr>
          <w:rFonts w:ascii="Times New Roman" w:hAnsi="Times New Roman"/>
          <w:b/>
          <w:color w:val="002060"/>
          <w:sz w:val="68"/>
          <w:szCs w:val="72"/>
        </w:rPr>
      </w:pPr>
    </w:p>
    <w:p w:rsidR="00F651B1" w:rsidRPr="004C2DCD" w:rsidRDefault="00F651B1" w:rsidP="00ED3F4A">
      <w:pPr>
        <w:pStyle w:val="NoSpacing"/>
        <w:jc w:val="center"/>
        <w:rPr>
          <w:rFonts w:ascii="Times New Roman" w:hAnsi="Times New Roman"/>
          <w:b/>
          <w:color w:val="002060"/>
          <w:sz w:val="68"/>
          <w:szCs w:val="72"/>
        </w:rPr>
      </w:pPr>
    </w:p>
    <w:p w:rsidR="00D50A59" w:rsidRDefault="00FE1040" w:rsidP="00EF77CB">
      <w:pPr>
        <w:pStyle w:val="NoSpacing"/>
        <w:numPr>
          <w:ilvl w:val="0"/>
          <w:numId w:val="27"/>
        </w:numPr>
        <w:spacing w:before="120" w:after="120"/>
        <w:ind w:firstLine="810"/>
        <w:jc w:val="both"/>
        <w:rPr>
          <w:rFonts w:ascii="Times New Roman" w:hAnsi="Times New Roman"/>
          <w:color w:val="002060"/>
          <w:sz w:val="36"/>
          <w:szCs w:val="36"/>
        </w:rPr>
      </w:pPr>
      <w:r>
        <w:rPr>
          <w:rFonts w:ascii="Times New Roman" w:hAnsi="Times New Roman"/>
          <w:color w:val="002060"/>
          <w:sz w:val="36"/>
          <w:szCs w:val="36"/>
        </w:rPr>
        <w:t>Lưu đồ khái quát xử lý nghiệp vụ</w:t>
      </w:r>
      <w:r w:rsidR="00F651B1">
        <w:rPr>
          <w:rFonts w:ascii="Times New Roman" w:hAnsi="Times New Roman"/>
          <w:color w:val="002060"/>
          <w:sz w:val="36"/>
          <w:szCs w:val="36"/>
        </w:rPr>
        <w:t>;</w:t>
      </w:r>
    </w:p>
    <w:p w:rsidR="00F651B1" w:rsidRDefault="00F651B1" w:rsidP="00EF77CB">
      <w:pPr>
        <w:pStyle w:val="NoSpacing"/>
        <w:numPr>
          <w:ilvl w:val="0"/>
          <w:numId w:val="27"/>
        </w:numPr>
        <w:spacing w:before="120" w:after="120"/>
        <w:ind w:firstLine="810"/>
        <w:jc w:val="both"/>
        <w:rPr>
          <w:rFonts w:ascii="Times New Roman" w:hAnsi="Times New Roman"/>
          <w:color w:val="002060"/>
          <w:sz w:val="36"/>
          <w:szCs w:val="36"/>
        </w:rPr>
      </w:pPr>
      <w:r>
        <w:rPr>
          <w:rFonts w:ascii="Times New Roman" w:hAnsi="Times New Roman"/>
          <w:color w:val="002060"/>
          <w:sz w:val="36"/>
          <w:szCs w:val="36"/>
        </w:rPr>
        <w:t>Mô tả các chức năng hỗ trợ của hệ thống flex;</w:t>
      </w:r>
    </w:p>
    <w:p w:rsidR="00F651B1" w:rsidRPr="004C2DCD" w:rsidRDefault="00F651B1" w:rsidP="00EF77CB">
      <w:pPr>
        <w:pStyle w:val="NoSpacing"/>
        <w:numPr>
          <w:ilvl w:val="0"/>
          <w:numId w:val="27"/>
        </w:numPr>
        <w:spacing w:before="120" w:after="120"/>
        <w:ind w:firstLine="810"/>
        <w:jc w:val="both"/>
        <w:rPr>
          <w:rFonts w:ascii="Times New Roman" w:hAnsi="Times New Roman"/>
          <w:color w:val="002060"/>
          <w:sz w:val="36"/>
          <w:szCs w:val="36"/>
        </w:rPr>
      </w:pPr>
      <w:r>
        <w:rPr>
          <w:rFonts w:ascii="Times New Roman" w:hAnsi="Times New Roman"/>
          <w:color w:val="002060"/>
          <w:sz w:val="36"/>
          <w:szCs w:val="36"/>
        </w:rPr>
        <w:t>Liệt kê các báo cáo quản trị cho từng nghiệp vụ.</w:t>
      </w:r>
    </w:p>
    <w:p w:rsidR="00D50A59" w:rsidRPr="004C2DCD" w:rsidRDefault="00D50A59">
      <w:pPr>
        <w:pStyle w:val="NoSpacing"/>
        <w:rPr>
          <w:rFonts w:ascii="Times New Roman" w:hAnsi="Times New Roman"/>
          <w:color w:val="002060"/>
          <w:sz w:val="36"/>
          <w:szCs w:val="36"/>
        </w:rPr>
      </w:pPr>
    </w:p>
    <w:p w:rsidR="00D50A59" w:rsidRDefault="00D50A59">
      <w:pPr>
        <w:pStyle w:val="NoSpacing"/>
        <w:rPr>
          <w:rFonts w:ascii="Times New Roman" w:hAnsi="Times New Roman"/>
          <w:color w:val="002060"/>
          <w:sz w:val="36"/>
          <w:szCs w:val="36"/>
        </w:rPr>
      </w:pPr>
    </w:p>
    <w:p w:rsidR="00F651B1" w:rsidRDefault="00F651B1">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Default="00332D20">
      <w:pPr>
        <w:pStyle w:val="NoSpacing"/>
        <w:rPr>
          <w:rFonts w:ascii="Times New Roman" w:hAnsi="Times New Roman"/>
          <w:color w:val="002060"/>
          <w:sz w:val="36"/>
          <w:szCs w:val="36"/>
        </w:rPr>
      </w:pPr>
    </w:p>
    <w:p w:rsidR="00332D20" w:rsidRPr="004C2DCD" w:rsidRDefault="00332D20">
      <w:pPr>
        <w:pStyle w:val="NoSpacing"/>
        <w:rPr>
          <w:rFonts w:ascii="Times New Roman" w:hAnsi="Times New Roman"/>
          <w:color w:val="002060"/>
          <w:sz w:val="36"/>
          <w:szCs w:val="36"/>
        </w:rPr>
      </w:pPr>
    </w:p>
    <w:p w:rsidR="00D50A59" w:rsidRPr="004C2DCD" w:rsidRDefault="00D50A59">
      <w:pPr>
        <w:pStyle w:val="NoSpacing"/>
        <w:rPr>
          <w:rFonts w:ascii="Times New Roman" w:hAnsi="Times New Roman"/>
          <w:color w:val="002060"/>
        </w:rPr>
      </w:pPr>
    </w:p>
    <w:p w:rsidR="00D50A59" w:rsidRPr="004C2DCD" w:rsidRDefault="00D50A59">
      <w:pPr>
        <w:rPr>
          <w:color w:val="0070C0"/>
        </w:rPr>
      </w:pPr>
    </w:p>
    <w:tbl>
      <w:tblPr>
        <w:tblW w:w="0" w:type="auto"/>
        <w:tblLook w:val="04A0" w:firstRow="1" w:lastRow="0" w:firstColumn="1" w:lastColumn="0" w:noHBand="0" w:noVBand="1"/>
      </w:tblPr>
      <w:tblGrid>
        <w:gridCol w:w="4968"/>
        <w:gridCol w:w="360"/>
        <w:gridCol w:w="4781"/>
      </w:tblGrid>
      <w:tr w:rsidR="00ED3F4A" w:rsidTr="00A90CE3">
        <w:tc>
          <w:tcPr>
            <w:tcW w:w="4968" w:type="dxa"/>
          </w:tcPr>
          <w:p w:rsidR="00ED3F4A" w:rsidRDefault="00ED3F4A" w:rsidP="00A90CE3">
            <w:pPr>
              <w:spacing w:before="120" w:after="240"/>
            </w:pPr>
            <w:r>
              <w:t>CÔNG TY CP GIẢI PHÁP PHẦN MỀM TÀI CHÍNH</w:t>
            </w:r>
          </w:p>
        </w:tc>
        <w:tc>
          <w:tcPr>
            <w:tcW w:w="360" w:type="dxa"/>
          </w:tcPr>
          <w:p w:rsidR="00ED3F4A" w:rsidRDefault="00ED3F4A" w:rsidP="00A90CE3">
            <w:pPr>
              <w:spacing w:before="120" w:after="240"/>
            </w:pPr>
            <w:r>
              <w:t>:</w:t>
            </w:r>
          </w:p>
        </w:tc>
        <w:tc>
          <w:tcPr>
            <w:tcW w:w="4781" w:type="dxa"/>
          </w:tcPr>
          <w:p w:rsidR="00ED3F4A" w:rsidRDefault="00ED3F4A" w:rsidP="00A90CE3">
            <w:pPr>
              <w:spacing w:before="120" w:after="240"/>
            </w:pPr>
            <w:r>
              <w:t>Tầng 11, 434 Trần Khát Chân, Hà nôi</w:t>
            </w:r>
          </w:p>
        </w:tc>
      </w:tr>
    </w:tbl>
    <w:p w:rsidR="00A63174" w:rsidRPr="004C2DCD" w:rsidRDefault="00D50A59" w:rsidP="00A63174">
      <w:r w:rsidRPr="004C2DCD">
        <w:lastRenderedPageBreak/>
        <w:br w:type="page"/>
      </w:r>
    </w:p>
    <w:p w:rsidR="00A63174" w:rsidRPr="004C2DCD" w:rsidRDefault="00A63174" w:rsidP="00EC0A6C">
      <w:pPr>
        <w:pStyle w:val="TOCHeading"/>
        <w:spacing w:before="0"/>
        <w:outlineLvl w:val="0"/>
        <w:rPr>
          <w:rFonts w:ascii="Times New Roman" w:hAnsi="Times New Roman"/>
        </w:rPr>
      </w:pPr>
      <w:bookmarkStart w:id="0" w:name="_Toc381426268"/>
      <w:r w:rsidRPr="004C2DCD">
        <w:rPr>
          <w:rFonts w:ascii="Times New Roman" w:hAnsi="Times New Roman"/>
        </w:rPr>
        <w:lastRenderedPageBreak/>
        <w:t>Mục lục</w:t>
      </w:r>
      <w:bookmarkEnd w:id="0"/>
    </w:p>
    <w:p w:rsidR="009958F9" w:rsidRDefault="00AB5406">
      <w:pPr>
        <w:pStyle w:val="TOC1"/>
        <w:tabs>
          <w:tab w:val="right" w:leader="dot" w:pos="9883"/>
        </w:tabs>
        <w:rPr>
          <w:rFonts w:asciiTheme="minorHAnsi" w:eastAsiaTheme="minorEastAsia" w:hAnsiTheme="minorHAnsi" w:cstheme="minorBidi"/>
          <w:noProof/>
          <w:sz w:val="22"/>
          <w:szCs w:val="22"/>
          <w:lang w:val="en-US"/>
        </w:rPr>
      </w:pPr>
      <w:r w:rsidRPr="004C2DCD">
        <w:fldChar w:fldCharType="begin"/>
      </w:r>
      <w:r w:rsidR="00A63174" w:rsidRPr="004C2DCD">
        <w:instrText xml:space="preserve"> TOC \o "1-3" \h \z \u </w:instrText>
      </w:r>
      <w:r w:rsidRPr="004C2DCD">
        <w:fldChar w:fldCharType="separate"/>
      </w:r>
      <w:hyperlink w:anchor="_Toc381426268" w:history="1">
        <w:r w:rsidR="009958F9" w:rsidRPr="00DC4F8C">
          <w:rPr>
            <w:rStyle w:val="Hyperlink"/>
            <w:noProof/>
          </w:rPr>
          <w:t>Mục lục</w:t>
        </w:r>
        <w:r w:rsidR="009958F9">
          <w:rPr>
            <w:noProof/>
            <w:webHidden/>
          </w:rPr>
          <w:tab/>
        </w:r>
        <w:r w:rsidR="009958F9">
          <w:rPr>
            <w:noProof/>
            <w:webHidden/>
          </w:rPr>
          <w:fldChar w:fldCharType="begin"/>
        </w:r>
        <w:r w:rsidR="009958F9">
          <w:rPr>
            <w:noProof/>
            <w:webHidden/>
          </w:rPr>
          <w:instrText xml:space="preserve"> PAGEREF _Toc381426268 \h </w:instrText>
        </w:r>
        <w:r w:rsidR="009958F9">
          <w:rPr>
            <w:noProof/>
            <w:webHidden/>
          </w:rPr>
        </w:r>
        <w:r w:rsidR="009958F9">
          <w:rPr>
            <w:noProof/>
            <w:webHidden/>
          </w:rPr>
          <w:fldChar w:fldCharType="separate"/>
        </w:r>
        <w:r w:rsidR="009958F9">
          <w:rPr>
            <w:noProof/>
            <w:webHidden/>
          </w:rPr>
          <w:t>3</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269" w:history="1">
        <w:r w:rsidR="009958F9" w:rsidRPr="00DC4F8C">
          <w:rPr>
            <w:rStyle w:val="Hyperlink"/>
            <w:noProof/>
          </w:rPr>
          <w:t>1.</w:t>
        </w:r>
        <w:r w:rsidR="009958F9">
          <w:rPr>
            <w:rFonts w:asciiTheme="minorHAnsi" w:eastAsiaTheme="minorEastAsia" w:hAnsiTheme="minorHAnsi" w:cstheme="minorBidi"/>
            <w:noProof/>
            <w:sz w:val="22"/>
            <w:szCs w:val="22"/>
            <w:lang w:val="en-US"/>
          </w:rPr>
          <w:tab/>
        </w:r>
        <w:r w:rsidR="009958F9" w:rsidRPr="00DC4F8C">
          <w:rPr>
            <w:rStyle w:val="Hyperlink"/>
            <w:noProof/>
          </w:rPr>
          <w:t>KHÁI NIỆM, THUẬT NGỮ VÀ TỪ VIẾT TẮT</w:t>
        </w:r>
        <w:r w:rsidR="009958F9">
          <w:rPr>
            <w:noProof/>
            <w:webHidden/>
          </w:rPr>
          <w:tab/>
        </w:r>
        <w:r w:rsidR="009958F9">
          <w:rPr>
            <w:noProof/>
            <w:webHidden/>
          </w:rPr>
          <w:fldChar w:fldCharType="begin"/>
        </w:r>
        <w:r w:rsidR="009958F9">
          <w:rPr>
            <w:noProof/>
            <w:webHidden/>
          </w:rPr>
          <w:instrText xml:space="preserve"> PAGEREF _Toc381426269 \h </w:instrText>
        </w:r>
        <w:r w:rsidR="009958F9">
          <w:rPr>
            <w:noProof/>
            <w:webHidden/>
          </w:rPr>
        </w:r>
        <w:r w:rsidR="009958F9">
          <w:rPr>
            <w:noProof/>
            <w:webHidden/>
          </w:rPr>
          <w:fldChar w:fldCharType="separate"/>
        </w:r>
        <w:r w:rsidR="009958F9">
          <w:rPr>
            <w:noProof/>
            <w:webHidden/>
          </w:rPr>
          <w:t>4</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270" w:history="1">
        <w:r w:rsidR="009958F9" w:rsidRPr="00DC4F8C">
          <w:rPr>
            <w:rStyle w:val="Hyperlink"/>
            <w:noProof/>
          </w:rPr>
          <w:t>2.</w:t>
        </w:r>
        <w:r w:rsidR="009958F9">
          <w:rPr>
            <w:rFonts w:asciiTheme="minorHAnsi" w:eastAsiaTheme="minorEastAsia" w:hAnsiTheme="minorHAnsi" w:cstheme="minorBidi"/>
            <w:noProof/>
            <w:sz w:val="22"/>
            <w:szCs w:val="22"/>
            <w:lang w:val="en-US"/>
          </w:rPr>
          <w:tab/>
        </w:r>
        <w:r w:rsidR="009958F9" w:rsidRPr="00DC4F8C">
          <w:rPr>
            <w:rStyle w:val="Hyperlink"/>
            <w:noProof/>
          </w:rPr>
          <w:t>QUI TRÌNH QUẢN LÝ MÔI GIỚI &amp; PHÍ HOA HỒNG</w:t>
        </w:r>
        <w:r w:rsidR="009958F9">
          <w:rPr>
            <w:noProof/>
            <w:webHidden/>
          </w:rPr>
          <w:tab/>
        </w:r>
        <w:r w:rsidR="009958F9">
          <w:rPr>
            <w:noProof/>
            <w:webHidden/>
          </w:rPr>
          <w:fldChar w:fldCharType="begin"/>
        </w:r>
        <w:r w:rsidR="009958F9">
          <w:rPr>
            <w:noProof/>
            <w:webHidden/>
          </w:rPr>
          <w:instrText xml:space="preserve"> PAGEREF _Toc381426270 \h </w:instrText>
        </w:r>
        <w:r w:rsidR="009958F9">
          <w:rPr>
            <w:noProof/>
            <w:webHidden/>
          </w:rPr>
        </w:r>
        <w:r w:rsidR="009958F9">
          <w:rPr>
            <w:noProof/>
            <w:webHidden/>
          </w:rPr>
          <w:fldChar w:fldCharType="separate"/>
        </w:r>
        <w:r w:rsidR="009958F9">
          <w:rPr>
            <w:noProof/>
            <w:webHidden/>
          </w:rPr>
          <w:t>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1" w:history="1">
        <w:r w:rsidR="009958F9" w:rsidRPr="00DC4F8C">
          <w:rPr>
            <w:rStyle w:val="Hyperlink"/>
            <w:i/>
            <w:noProof/>
          </w:rPr>
          <w:t>2.1</w:t>
        </w:r>
        <w:r w:rsidR="009958F9">
          <w:rPr>
            <w:rFonts w:asciiTheme="minorHAnsi" w:eastAsiaTheme="minorEastAsia" w:hAnsiTheme="minorHAnsi" w:cstheme="minorBidi"/>
            <w:noProof/>
            <w:sz w:val="22"/>
            <w:szCs w:val="22"/>
            <w:lang w:val="en-US"/>
          </w:rPr>
          <w:tab/>
        </w:r>
        <w:r w:rsidR="009958F9" w:rsidRPr="00DC4F8C">
          <w:rPr>
            <w:rStyle w:val="Hyperlink"/>
            <w:i/>
            <w:noProof/>
          </w:rPr>
          <w:t>Mô hình tổ chức khối môi giới</w:t>
        </w:r>
        <w:r w:rsidR="009958F9">
          <w:rPr>
            <w:noProof/>
            <w:webHidden/>
          </w:rPr>
          <w:tab/>
        </w:r>
        <w:r w:rsidR="009958F9">
          <w:rPr>
            <w:noProof/>
            <w:webHidden/>
          </w:rPr>
          <w:fldChar w:fldCharType="begin"/>
        </w:r>
        <w:r w:rsidR="009958F9">
          <w:rPr>
            <w:noProof/>
            <w:webHidden/>
          </w:rPr>
          <w:instrText xml:space="preserve"> PAGEREF _Toc381426271 \h </w:instrText>
        </w:r>
        <w:r w:rsidR="009958F9">
          <w:rPr>
            <w:noProof/>
            <w:webHidden/>
          </w:rPr>
        </w:r>
        <w:r w:rsidR="009958F9">
          <w:rPr>
            <w:noProof/>
            <w:webHidden/>
          </w:rPr>
          <w:fldChar w:fldCharType="separate"/>
        </w:r>
        <w:r w:rsidR="009958F9">
          <w:rPr>
            <w:noProof/>
            <w:webHidden/>
          </w:rPr>
          <w:t>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2" w:history="1">
        <w:r w:rsidR="009958F9" w:rsidRPr="00DC4F8C">
          <w:rPr>
            <w:rStyle w:val="Hyperlink"/>
            <w:i/>
            <w:noProof/>
          </w:rPr>
          <w:t>2.2</w:t>
        </w:r>
        <w:r w:rsidR="009958F9">
          <w:rPr>
            <w:rFonts w:asciiTheme="minorHAnsi" w:eastAsiaTheme="minorEastAsia" w:hAnsiTheme="minorHAnsi" w:cstheme="minorBidi"/>
            <w:noProof/>
            <w:sz w:val="22"/>
            <w:szCs w:val="22"/>
            <w:lang w:val="en-US"/>
          </w:rPr>
          <w:tab/>
        </w:r>
        <w:r w:rsidR="009958F9" w:rsidRPr="00DC4F8C">
          <w:rPr>
            <w:rStyle w:val="Hyperlink"/>
            <w:i/>
            <w:noProof/>
          </w:rPr>
          <w:t>Tổ chức quản lý gián tiếp đa cấp:</w:t>
        </w:r>
        <w:r w:rsidR="009958F9">
          <w:rPr>
            <w:noProof/>
            <w:webHidden/>
          </w:rPr>
          <w:tab/>
        </w:r>
        <w:r w:rsidR="009958F9">
          <w:rPr>
            <w:noProof/>
            <w:webHidden/>
          </w:rPr>
          <w:fldChar w:fldCharType="begin"/>
        </w:r>
        <w:r w:rsidR="009958F9">
          <w:rPr>
            <w:noProof/>
            <w:webHidden/>
          </w:rPr>
          <w:instrText xml:space="preserve"> PAGEREF _Toc381426272 \h </w:instrText>
        </w:r>
        <w:r w:rsidR="009958F9">
          <w:rPr>
            <w:noProof/>
            <w:webHidden/>
          </w:rPr>
        </w:r>
        <w:r w:rsidR="009958F9">
          <w:rPr>
            <w:noProof/>
            <w:webHidden/>
          </w:rPr>
          <w:fldChar w:fldCharType="separate"/>
        </w:r>
        <w:r w:rsidR="009958F9">
          <w:rPr>
            <w:noProof/>
            <w:webHidden/>
          </w:rPr>
          <w:t>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3" w:history="1">
        <w:r w:rsidR="009958F9" w:rsidRPr="00DC4F8C">
          <w:rPr>
            <w:rStyle w:val="Hyperlink"/>
            <w:i/>
            <w:noProof/>
          </w:rPr>
          <w:t>2.3</w:t>
        </w:r>
        <w:r w:rsidR="009958F9">
          <w:rPr>
            <w:rFonts w:asciiTheme="minorHAnsi" w:eastAsiaTheme="minorEastAsia" w:hAnsiTheme="minorHAnsi" w:cstheme="minorBidi"/>
            <w:noProof/>
            <w:sz w:val="22"/>
            <w:szCs w:val="22"/>
            <w:lang w:val="en-US"/>
          </w:rPr>
          <w:tab/>
        </w:r>
        <w:r w:rsidR="009958F9" w:rsidRPr="00DC4F8C">
          <w:rPr>
            <w:rStyle w:val="Hyperlink"/>
            <w:i/>
            <w:noProof/>
          </w:rPr>
          <w:t>Tổ chức quản lý khách hàng theo các chiều trực tiếp</w:t>
        </w:r>
        <w:r w:rsidR="009958F9">
          <w:rPr>
            <w:noProof/>
            <w:webHidden/>
          </w:rPr>
          <w:tab/>
        </w:r>
        <w:r w:rsidR="009958F9">
          <w:rPr>
            <w:noProof/>
            <w:webHidden/>
          </w:rPr>
          <w:fldChar w:fldCharType="begin"/>
        </w:r>
        <w:r w:rsidR="009958F9">
          <w:rPr>
            <w:noProof/>
            <w:webHidden/>
          </w:rPr>
          <w:instrText xml:space="preserve"> PAGEREF _Toc381426273 \h </w:instrText>
        </w:r>
        <w:r w:rsidR="009958F9">
          <w:rPr>
            <w:noProof/>
            <w:webHidden/>
          </w:rPr>
        </w:r>
        <w:r w:rsidR="009958F9">
          <w:rPr>
            <w:noProof/>
            <w:webHidden/>
          </w:rPr>
          <w:fldChar w:fldCharType="separate"/>
        </w:r>
        <w:r w:rsidR="009958F9">
          <w:rPr>
            <w:noProof/>
            <w:webHidden/>
          </w:rPr>
          <w:t>6</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4" w:history="1">
        <w:r w:rsidR="009958F9" w:rsidRPr="00DC4F8C">
          <w:rPr>
            <w:rStyle w:val="Hyperlink"/>
            <w:i/>
            <w:noProof/>
          </w:rPr>
          <w:t>2.4</w:t>
        </w:r>
        <w:r w:rsidR="009958F9">
          <w:rPr>
            <w:rFonts w:asciiTheme="minorHAnsi" w:eastAsiaTheme="minorEastAsia" w:hAnsiTheme="minorHAnsi" w:cstheme="minorBidi"/>
            <w:noProof/>
            <w:sz w:val="22"/>
            <w:szCs w:val="22"/>
            <w:lang w:val="en-US"/>
          </w:rPr>
          <w:tab/>
        </w:r>
        <w:r w:rsidR="009958F9" w:rsidRPr="00DC4F8C">
          <w:rPr>
            <w:rStyle w:val="Hyperlink"/>
            <w:i/>
            <w:noProof/>
          </w:rPr>
          <w:t>Qui trình khai báo chính sách phí hoa hồng</w:t>
        </w:r>
        <w:r w:rsidR="009958F9">
          <w:rPr>
            <w:noProof/>
            <w:webHidden/>
          </w:rPr>
          <w:tab/>
        </w:r>
        <w:r w:rsidR="009958F9">
          <w:rPr>
            <w:noProof/>
            <w:webHidden/>
          </w:rPr>
          <w:fldChar w:fldCharType="begin"/>
        </w:r>
        <w:r w:rsidR="009958F9">
          <w:rPr>
            <w:noProof/>
            <w:webHidden/>
          </w:rPr>
          <w:instrText xml:space="preserve"> PAGEREF _Toc381426274 \h </w:instrText>
        </w:r>
        <w:r w:rsidR="009958F9">
          <w:rPr>
            <w:noProof/>
            <w:webHidden/>
          </w:rPr>
        </w:r>
        <w:r w:rsidR="009958F9">
          <w:rPr>
            <w:noProof/>
            <w:webHidden/>
          </w:rPr>
          <w:fldChar w:fldCharType="separate"/>
        </w:r>
        <w:r w:rsidR="009958F9">
          <w:rPr>
            <w:noProof/>
            <w:webHidden/>
          </w:rPr>
          <w:t>6</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5" w:history="1">
        <w:r w:rsidR="009958F9" w:rsidRPr="00DC4F8C">
          <w:rPr>
            <w:rStyle w:val="Hyperlink"/>
            <w:i/>
            <w:noProof/>
          </w:rPr>
          <w:t>2.5</w:t>
        </w:r>
        <w:r w:rsidR="009958F9">
          <w:rPr>
            <w:rFonts w:asciiTheme="minorHAnsi" w:eastAsiaTheme="minorEastAsia" w:hAnsiTheme="minorHAnsi" w:cstheme="minorBidi"/>
            <w:noProof/>
            <w:sz w:val="22"/>
            <w:szCs w:val="22"/>
            <w:lang w:val="en-US"/>
          </w:rPr>
          <w:tab/>
        </w:r>
        <w:r w:rsidR="009958F9" w:rsidRPr="00DC4F8C">
          <w:rPr>
            <w:rStyle w:val="Hyperlink"/>
            <w:i/>
            <w:noProof/>
          </w:rPr>
          <w:t>Các chức năng hỗ trợ của hệ thống</w:t>
        </w:r>
        <w:r w:rsidR="009958F9">
          <w:rPr>
            <w:noProof/>
            <w:webHidden/>
          </w:rPr>
          <w:tab/>
        </w:r>
        <w:r w:rsidR="009958F9">
          <w:rPr>
            <w:noProof/>
            <w:webHidden/>
          </w:rPr>
          <w:fldChar w:fldCharType="begin"/>
        </w:r>
        <w:r w:rsidR="009958F9">
          <w:rPr>
            <w:noProof/>
            <w:webHidden/>
          </w:rPr>
          <w:instrText xml:space="preserve"> PAGEREF _Toc381426275 \h </w:instrText>
        </w:r>
        <w:r w:rsidR="009958F9">
          <w:rPr>
            <w:noProof/>
            <w:webHidden/>
          </w:rPr>
        </w:r>
        <w:r w:rsidR="009958F9">
          <w:rPr>
            <w:noProof/>
            <w:webHidden/>
          </w:rPr>
          <w:fldChar w:fldCharType="separate"/>
        </w:r>
        <w:r w:rsidR="009958F9">
          <w:rPr>
            <w:noProof/>
            <w:webHidden/>
          </w:rPr>
          <w:t>7</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6" w:history="1">
        <w:r w:rsidR="009958F9" w:rsidRPr="00DC4F8C">
          <w:rPr>
            <w:rStyle w:val="Hyperlink"/>
            <w:i/>
            <w:noProof/>
          </w:rPr>
          <w:t>2.6</w:t>
        </w:r>
        <w:r w:rsidR="009958F9">
          <w:rPr>
            <w:rFonts w:asciiTheme="minorHAnsi" w:eastAsiaTheme="minorEastAsia" w:hAnsiTheme="minorHAnsi" w:cstheme="minorBidi"/>
            <w:noProof/>
            <w:sz w:val="22"/>
            <w:szCs w:val="22"/>
            <w:lang w:val="en-US"/>
          </w:rPr>
          <w:tab/>
        </w:r>
        <w:r w:rsidR="009958F9" w:rsidRPr="00DC4F8C">
          <w:rPr>
            <w:rStyle w:val="Hyperlink"/>
            <w:i/>
            <w:noProof/>
          </w:rPr>
          <w:t>Báo cáo quản lý và cung cấp cho khách hàng</w:t>
        </w:r>
        <w:r w:rsidR="009958F9">
          <w:rPr>
            <w:noProof/>
            <w:webHidden/>
          </w:rPr>
          <w:tab/>
        </w:r>
        <w:r w:rsidR="009958F9">
          <w:rPr>
            <w:noProof/>
            <w:webHidden/>
          </w:rPr>
          <w:fldChar w:fldCharType="begin"/>
        </w:r>
        <w:r w:rsidR="009958F9">
          <w:rPr>
            <w:noProof/>
            <w:webHidden/>
          </w:rPr>
          <w:instrText xml:space="preserve"> PAGEREF _Toc381426276 \h </w:instrText>
        </w:r>
        <w:r w:rsidR="009958F9">
          <w:rPr>
            <w:noProof/>
            <w:webHidden/>
          </w:rPr>
        </w:r>
        <w:r w:rsidR="009958F9">
          <w:rPr>
            <w:noProof/>
            <w:webHidden/>
          </w:rPr>
          <w:fldChar w:fldCharType="separate"/>
        </w:r>
        <w:r w:rsidR="009958F9">
          <w:rPr>
            <w:noProof/>
            <w:webHidden/>
          </w:rPr>
          <w:t>8</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277" w:history="1">
        <w:r w:rsidR="009958F9" w:rsidRPr="00DC4F8C">
          <w:rPr>
            <w:rStyle w:val="Hyperlink"/>
            <w:noProof/>
          </w:rPr>
          <w:t>3.</w:t>
        </w:r>
        <w:r w:rsidR="009958F9">
          <w:rPr>
            <w:rFonts w:asciiTheme="minorHAnsi" w:eastAsiaTheme="minorEastAsia" w:hAnsiTheme="minorHAnsi" w:cstheme="minorBidi"/>
            <w:noProof/>
            <w:sz w:val="22"/>
            <w:szCs w:val="22"/>
            <w:lang w:val="en-US"/>
          </w:rPr>
          <w:tab/>
        </w:r>
        <w:r w:rsidR="009958F9" w:rsidRPr="00DC4F8C">
          <w:rPr>
            <w:rStyle w:val="Hyperlink"/>
            <w:noProof/>
          </w:rPr>
          <w:t>NGHIỆP VỤ KẾ TOÁN</w:t>
        </w:r>
        <w:r w:rsidR="009958F9">
          <w:rPr>
            <w:noProof/>
            <w:webHidden/>
          </w:rPr>
          <w:tab/>
        </w:r>
        <w:r w:rsidR="009958F9">
          <w:rPr>
            <w:noProof/>
            <w:webHidden/>
          </w:rPr>
          <w:fldChar w:fldCharType="begin"/>
        </w:r>
        <w:r w:rsidR="009958F9">
          <w:rPr>
            <w:noProof/>
            <w:webHidden/>
          </w:rPr>
          <w:instrText xml:space="preserve"> PAGEREF _Toc381426277 \h </w:instrText>
        </w:r>
        <w:r w:rsidR="009958F9">
          <w:rPr>
            <w:noProof/>
            <w:webHidden/>
          </w:rPr>
        </w:r>
        <w:r w:rsidR="009958F9">
          <w:rPr>
            <w:noProof/>
            <w:webHidden/>
          </w:rPr>
          <w:fldChar w:fldCharType="separate"/>
        </w:r>
        <w:r w:rsidR="009958F9">
          <w:rPr>
            <w:noProof/>
            <w:webHidden/>
          </w:rPr>
          <w:t>10</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78" w:history="1">
        <w:r w:rsidR="009958F9" w:rsidRPr="00DC4F8C">
          <w:rPr>
            <w:rStyle w:val="Hyperlink"/>
            <w:i/>
            <w:noProof/>
          </w:rPr>
          <w:t>3.1</w:t>
        </w:r>
        <w:r w:rsidR="009958F9">
          <w:rPr>
            <w:rFonts w:asciiTheme="minorHAnsi" w:eastAsiaTheme="minorEastAsia" w:hAnsiTheme="minorHAnsi" w:cstheme="minorBidi"/>
            <w:noProof/>
            <w:sz w:val="22"/>
            <w:szCs w:val="22"/>
            <w:lang w:val="en-US"/>
          </w:rPr>
          <w:tab/>
        </w:r>
        <w:r w:rsidR="009958F9" w:rsidRPr="00DC4F8C">
          <w:rPr>
            <w:rStyle w:val="Hyperlink"/>
            <w:i/>
            <w:noProof/>
          </w:rPr>
          <w:t>Các tính năng hỗ trợ</w:t>
        </w:r>
        <w:r w:rsidR="009958F9">
          <w:rPr>
            <w:noProof/>
            <w:webHidden/>
          </w:rPr>
          <w:tab/>
        </w:r>
        <w:r w:rsidR="009958F9">
          <w:rPr>
            <w:noProof/>
            <w:webHidden/>
          </w:rPr>
          <w:fldChar w:fldCharType="begin"/>
        </w:r>
        <w:r w:rsidR="009958F9">
          <w:rPr>
            <w:noProof/>
            <w:webHidden/>
          </w:rPr>
          <w:instrText xml:space="preserve"> PAGEREF _Toc381426278 \h </w:instrText>
        </w:r>
        <w:r w:rsidR="009958F9">
          <w:rPr>
            <w:noProof/>
            <w:webHidden/>
          </w:rPr>
        </w:r>
        <w:r w:rsidR="009958F9">
          <w:rPr>
            <w:noProof/>
            <w:webHidden/>
          </w:rPr>
          <w:fldChar w:fldCharType="separate"/>
        </w:r>
        <w:r w:rsidR="009958F9">
          <w:rPr>
            <w:noProof/>
            <w:webHidden/>
          </w:rPr>
          <w:t>10</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279" w:history="1">
        <w:r w:rsidR="009958F9" w:rsidRPr="00DC4F8C">
          <w:rPr>
            <w:rStyle w:val="Hyperlink"/>
            <w:noProof/>
          </w:rPr>
          <w:t>4.</w:t>
        </w:r>
        <w:r w:rsidR="009958F9">
          <w:rPr>
            <w:rFonts w:asciiTheme="minorHAnsi" w:eastAsiaTheme="minorEastAsia" w:hAnsiTheme="minorHAnsi" w:cstheme="minorBidi"/>
            <w:noProof/>
            <w:sz w:val="22"/>
            <w:szCs w:val="22"/>
            <w:lang w:val="en-US"/>
          </w:rPr>
          <w:tab/>
        </w:r>
        <w:r w:rsidR="009958F9" w:rsidRPr="00DC4F8C">
          <w:rPr>
            <w:rStyle w:val="Hyperlink"/>
            <w:noProof/>
          </w:rPr>
          <w:t>QUI TRÌNH NGHIỆP VỤ TIỀN TIẾT KIÊM</w:t>
        </w:r>
        <w:r w:rsidR="009958F9">
          <w:rPr>
            <w:noProof/>
            <w:webHidden/>
          </w:rPr>
          <w:tab/>
        </w:r>
        <w:r w:rsidR="009958F9">
          <w:rPr>
            <w:noProof/>
            <w:webHidden/>
          </w:rPr>
          <w:fldChar w:fldCharType="begin"/>
        </w:r>
        <w:r w:rsidR="009958F9">
          <w:rPr>
            <w:noProof/>
            <w:webHidden/>
          </w:rPr>
          <w:instrText xml:space="preserve"> PAGEREF _Toc381426279 \h </w:instrText>
        </w:r>
        <w:r w:rsidR="009958F9">
          <w:rPr>
            <w:noProof/>
            <w:webHidden/>
          </w:rPr>
        </w:r>
        <w:r w:rsidR="009958F9">
          <w:rPr>
            <w:noProof/>
            <w:webHidden/>
          </w:rPr>
          <w:fldChar w:fldCharType="separate"/>
        </w:r>
        <w:r w:rsidR="009958F9">
          <w:rPr>
            <w:noProof/>
            <w:webHidden/>
          </w:rPr>
          <w:t>11</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0" w:history="1">
        <w:r w:rsidR="009958F9" w:rsidRPr="00DC4F8C">
          <w:rPr>
            <w:rStyle w:val="Hyperlink"/>
            <w:i/>
            <w:noProof/>
          </w:rPr>
          <w:t>4.1</w:t>
        </w:r>
        <w:r w:rsidR="009958F9">
          <w:rPr>
            <w:rFonts w:asciiTheme="minorHAnsi" w:eastAsiaTheme="minorEastAsia" w:hAnsiTheme="minorHAnsi" w:cstheme="minorBidi"/>
            <w:noProof/>
            <w:sz w:val="22"/>
            <w:szCs w:val="22"/>
            <w:lang w:val="en-US"/>
          </w:rPr>
          <w:tab/>
        </w:r>
        <w:r w:rsidR="009958F9" w:rsidRPr="00DC4F8C">
          <w:rPr>
            <w:rStyle w:val="Hyperlink"/>
            <w:i/>
            <w:noProof/>
          </w:rPr>
          <w:t>Sơ đồ nghiệp vụ chung</w:t>
        </w:r>
        <w:r w:rsidR="009958F9">
          <w:rPr>
            <w:noProof/>
            <w:webHidden/>
          </w:rPr>
          <w:tab/>
        </w:r>
        <w:r w:rsidR="009958F9">
          <w:rPr>
            <w:noProof/>
            <w:webHidden/>
          </w:rPr>
          <w:fldChar w:fldCharType="begin"/>
        </w:r>
        <w:r w:rsidR="009958F9">
          <w:rPr>
            <w:noProof/>
            <w:webHidden/>
          </w:rPr>
          <w:instrText xml:space="preserve"> PAGEREF _Toc381426280 \h </w:instrText>
        </w:r>
        <w:r w:rsidR="009958F9">
          <w:rPr>
            <w:noProof/>
            <w:webHidden/>
          </w:rPr>
        </w:r>
        <w:r w:rsidR="009958F9">
          <w:rPr>
            <w:noProof/>
            <w:webHidden/>
          </w:rPr>
          <w:fldChar w:fldCharType="separate"/>
        </w:r>
        <w:r w:rsidR="009958F9">
          <w:rPr>
            <w:noProof/>
            <w:webHidden/>
          </w:rPr>
          <w:t>11</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1" w:history="1">
        <w:r w:rsidR="009958F9" w:rsidRPr="00DC4F8C">
          <w:rPr>
            <w:rStyle w:val="Hyperlink"/>
            <w:i/>
            <w:noProof/>
          </w:rPr>
          <w:t>4.2</w:t>
        </w:r>
        <w:r w:rsidR="009958F9">
          <w:rPr>
            <w:rFonts w:asciiTheme="minorHAnsi" w:eastAsiaTheme="minorEastAsia" w:hAnsiTheme="minorHAnsi" w:cstheme="minorBidi"/>
            <w:noProof/>
            <w:sz w:val="22"/>
            <w:szCs w:val="22"/>
            <w:lang w:val="en-US"/>
          </w:rPr>
          <w:tab/>
        </w:r>
        <w:r w:rsidR="009958F9" w:rsidRPr="00DC4F8C">
          <w:rPr>
            <w:rStyle w:val="Hyperlink"/>
            <w:i/>
            <w:noProof/>
          </w:rPr>
          <w:t>Sử dụng deal hỗ trợ lãi suất làm sức mua (cho cả TK thường và GDKQ)</w:t>
        </w:r>
        <w:r w:rsidR="009958F9">
          <w:rPr>
            <w:noProof/>
            <w:webHidden/>
          </w:rPr>
          <w:tab/>
        </w:r>
        <w:r w:rsidR="009958F9">
          <w:rPr>
            <w:noProof/>
            <w:webHidden/>
          </w:rPr>
          <w:fldChar w:fldCharType="begin"/>
        </w:r>
        <w:r w:rsidR="009958F9">
          <w:rPr>
            <w:noProof/>
            <w:webHidden/>
          </w:rPr>
          <w:instrText xml:space="preserve"> PAGEREF _Toc381426281 \h </w:instrText>
        </w:r>
        <w:r w:rsidR="009958F9">
          <w:rPr>
            <w:noProof/>
            <w:webHidden/>
          </w:rPr>
        </w:r>
        <w:r w:rsidR="009958F9">
          <w:rPr>
            <w:noProof/>
            <w:webHidden/>
          </w:rPr>
          <w:fldChar w:fldCharType="separate"/>
        </w:r>
        <w:r w:rsidR="009958F9">
          <w:rPr>
            <w:noProof/>
            <w:webHidden/>
          </w:rPr>
          <w:t>12</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2" w:history="1">
        <w:r w:rsidR="009958F9" w:rsidRPr="00DC4F8C">
          <w:rPr>
            <w:rStyle w:val="Hyperlink"/>
            <w:i/>
            <w:noProof/>
          </w:rPr>
          <w:t>4.3</w:t>
        </w:r>
        <w:r w:rsidR="009958F9">
          <w:rPr>
            <w:rFonts w:asciiTheme="minorHAnsi" w:eastAsiaTheme="minorEastAsia" w:hAnsiTheme="minorHAnsi" w:cstheme="minorBidi"/>
            <w:noProof/>
            <w:sz w:val="22"/>
            <w:szCs w:val="22"/>
            <w:lang w:val="en-US"/>
          </w:rPr>
          <w:tab/>
        </w:r>
        <w:r w:rsidR="009958F9" w:rsidRPr="00DC4F8C">
          <w:rPr>
            <w:rStyle w:val="Hyperlink"/>
            <w:i/>
            <w:noProof/>
          </w:rPr>
          <w:t>Các chức năng hỗ trợ của hệ thống</w:t>
        </w:r>
        <w:r w:rsidR="009958F9">
          <w:rPr>
            <w:noProof/>
            <w:webHidden/>
          </w:rPr>
          <w:tab/>
        </w:r>
        <w:r w:rsidR="009958F9">
          <w:rPr>
            <w:noProof/>
            <w:webHidden/>
          </w:rPr>
          <w:fldChar w:fldCharType="begin"/>
        </w:r>
        <w:r w:rsidR="009958F9">
          <w:rPr>
            <w:noProof/>
            <w:webHidden/>
          </w:rPr>
          <w:instrText xml:space="preserve"> PAGEREF _Toc381426282 \h </w:instrText>
        </w:r>
        <w:r w:rsidR="009958F9">
          <w:rPr>
            <w:noProof/>
            <w:webHidden/>
          </w:rPr>
        </w:r>
        <w:r w:rsidR="009958F9">
          <w:rPr>
            <w:noProof/>
            <w:webHidden/>
          </w:rPr>
          <w:fldChar w:fldCharType="separate"/>
        </w:r>
        <w:r w:rsidR="009958F9">
          <w:rPr>
            <w:noProof/>
            <w:webHidden/>
          </w:rPr>
          <w:t>12</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3" w:history="1">
        <w:r w:rsidR="009958F9" w:rsidRPr="00DC4F8C">
          <w:rPr>
            <w:rStyle w:val="Hyperlink"/>
            <w:i/>
            <w:noProof/>
          </w:rPr>
          <w:t>4.4</w:t>
        </w:r>
        <w:r w:rsidR="009958F9">
          <w:rPr>
            <w:rFonts w:asciiTheme="minorHAnsi" w:eastAsiaTheme="minorEastAsia" w:hAnsiTheme="minorHAnsi" w:cstheme="minorBidi"/>
            <w:noProof/>
            <w:sz w:val="22"/>
            <w:szCs w:val="22"/>
            <w:lang w:val="en-US"/>
          </w:rPr>
          <w:tab/>
        </w:r>
        <w:r w:rsidR="009958F9" w:rsidRPr="00DC4F8C">
          <w:rPr>
            <w:rStyle w:val="Hyperlink"/>
            <w:i/>
            <w:noProof/>
          </w:rPr>
          <w:t>Báo cáo quản lý và cung cấp cho khách hàng</w:t>
        </w:r>
        <w:r w:rsidR="009958F9">
          <w:rPr>
            <w:noProof/>
            <w:webHidden/>
          </w:rPr>
          <w:tab/>
        </w:r>
        <w:r w:rsidR="009958F9">
          <w:rPr>
            <w:noProof/>
            <w:webHidden/>
          </w:rPr>
          <w:fldChar w:fldCharType="begin"/>
        </w:r>
        <w:r w:rsidR="009958F9">
          <w:rPr>
            <w:noProof/>
            <w:webHidden/>
          </w:rPr>
          <w:instrText xml:space="preserve"> PAGEREF _Toc381426283 \h </w:instrText>
        </w:r>
        <w:r w:rsidR="009958F9">
          <w:rPr>
            <w:noProof/>
            <w:webHidden/>
          </w:rPr>
        </w:r>
        <w:r w:rsidR="009958F9">
          <w:rPr>
            <w:noProof/>
            <w:webHidden/>
          </w:rPr>
          <w:fldChar w:fldCharType="separate"/>
        </w:r>
        <w:r w:rsidR="009958F9">
          <w:rPr>
            <w:noProof/>
            <w:webHidden/>
          </w:rPr>
          <w:t>13</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284" w:history="1">
        <w:r w:rsidR="009958F9" w:rsidRPr="00DC4F8C">
          <w:rPr>
            <w:rStyle w:val="Hyperlink"/>
            <w:noProof/>
          </w:rPr>
          <w:t>5.</w:t>
        </w:r>
        <w:r w:rsidR="009958F9">
          <w:rPr>
            <w:rFonts w:asciiTheme="minorHAnsi" w:eastAsiaTheme="minorEastAsia" w:hAnsiTheme="minorHAnsi" w:cstheme="minorBidi"/>
            <w:noProof/>
            <w:sz w:val="22"/>
            <w:szCs w:val="22"/>
            <w:lang w:val="en-US"/>
          </w:rPr>
          <w:tab/>
        </w:r>
        <w:r w:rsidR="009958F9" w:rsidRPr="00DC4F8C">
          <w:rPr>
            <w:rStyle w:val="Hyperlink"/>
            <w:noProof/>
          </w:rPr>
          <w:t>QUI TRÌNH NGHIỆP VỤ CẦM CỐ</w:t>
        </w:r>
        <w:r w:rsidR="009958F9">
          <w:rPr>
            <w:noProof/>
            <w:webHidden/>
          </w:rPr>
          <w:tab/>
        </w:r>
        <w:r w:rsidR="009958F9">
          <w:rPr>
            <w:noProof/>
            <w:webHidden/>
          </w:rPr>
          <w:fldChar w:fldCharType="begin"/>
        </w:r>
        <w:r w:rsidR="009958F9">
          <w:rPr>
            <w:noProof/>
            <w:webHidden/>
          </w:rPr>
          <w:instrText xml:space="preserve"> PAGEREF _Toc381426284 \h </w:instrText>
        </w:r>
        <w:r w:rsidR="009958F9">
          <w:rPr>
            <w:noProof/>
            <w:webHidden/>
          </w:rPr>
        </w:r>
        <w:r w:rsidR="009958F9">
          <w:rPr>
            <w:noProof/>
            <w:webHidden/>
          </w:rPr>
          <w:fldChar w:fldCharType="separate"/>
        </w:r>
        <w:r w:rsidR="009958F9">
          <w:rPr>
            <w:noProof/>
            <w:webHidden/>
          </w:rPr>
          <w:t>14</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5" w:history="1">
        <w:r w:rsidR="009958F9" w:rsidRPr="00DC4F8C">
          <w:rPr>
            <w:rStyle w:val="Hyperlink"/>
            <w:i/>
            <w:noProof/>
          </w:rPr>
          <w:t>5.1</w:t>
        </w:r>
        <w:r w:rsidR="009958F9">
          <w:rPr>
            <w:rFonts w:asciiTheme="minorHAnsi" w:eastAsiaTheme="minorEastAsia" w:hAnsiTheme="minorHAnsi" w:cstheme="minorBidi"/>
            <w:noProof/>
            <w:sz w:val="22"/>
            <w:szCs w:val="22"/>
            <w:lang w:val="en-US"/>
          </w:rPr>
          <w:tab/>
        </w:r>
        <w:r w:rsidR="009958F9" w:rsidRPr="00DC4F8C">
          <w:rPr>
            <w:rStyle w:val="Hyperlink"/>
            <w:i/>
            <w:noProof/>
          </w:rPr>
          <w:t>Khai báo sản phẩm và tạo hợp đồng cầm cố</w:t>
        </w:r>
        <w:r w:rsidR="009958F9">
          <w:rPr>
            <w:noProof/>
            <w:webHidden/>
          </w:rPr>
          <w:tab/>
        </w:r>
        <w:r w:rsidR="009958F9">
          <w:rPr>
            <w:noProof/>
            <w:webHidden/>
          </w:rPr>
          <w:fldChar w:fldCharType="begin"/>
        </w:r>
        <w:r w:rsidR="009958F9">
          <w:rPr>
            <w:noProof/>
            <w:webHidden/>
          </w:rPr>
          <w:instrText xml:space="preserve"> PAGEREF _Toc381426285 \h </w:instrText>
        </w:r>
        <w:r w:rsidR="009958F9">
          <w:rPr>
            <w:noProof/>
            <w:webHidden/>
          </w:rPr>
        </w:r>
        <w:r w:rsidR="009958F9">
          <w:rPr>
            <w:noProof/>
            <w:webHidden/>
          </w:rPr>
          <w:fldChar w:fldCharType="separate"/>
        </w:r>
        <w:r w:rsidR="009958F9">
          <w:rPr>
            <w:noProof/>
            <w:webHidden/>
          </w:rPr>
          <w:t>14</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6" w:history="1">
        <w:r w:rsidR="009958F9" w:rsidRPr="00DC4F8C">
          <w:rPr>
            <w:rStyle w:val="Hyperlink"/>
            <w:i/>
            <w:noProof/>
          </w:rPr>
          <w:t>5.2</w:t>
        </w:r>
        <w:r w:rsidR="009958F9">
          <w:rPr>
            <w:rFonts w:asciiTheme="minorHAnsi" w:eastAsiaTheme="minorEastAsia" w:hAnsiTheme="minorHAnsi" w:cstheme="minorBidi"/>
            <w:noProof/>
            <w:sz w:val="22"/>
            <w:szCs w:val="22"/>
            <w:lang w:val="en-US"/>
          </w:rPr>
          <w:tab/>
        </w:r>
        <w:r w:rsidR="009958F9" w:rsidRPr="00DC4F8C">
          <w:rPr>
            <w:rStyle w:val="Hyperlink"/>
            <w:i/>
            <w:noProof/>
          </w:rPr>
          <w:t>Các chức năng hỗ trợ của hệ thống</w:t>
        </w:r>
        <w:r w:rsidR="009958F9">
          <w:rPr>
            <w:noProof/>
            <w:webHidden/>
          </w:rPr>
          <w:tab/>
        </w:r>
        <w:r w:rsidR="009958F9">
          <w:rPr>
            <w:noProof/>
            <w:webHidden/>
          </w:rPr>
          <w:fldChar w:fldCharType="begin"/>
        </w:r>
        <w:r w:rsidR="009958F9">
          <w:rPr>
            <w:noProof/>
            <w:webHidden/>
          </w:rPr>
          <w:instrText xml:space="preserve"> PAGEREF _Toc381426286 \h </w:instrText>
        </w:r>
        <w:r w:rsidR="009958F9">
          <w:rPr>
            <w:noProof/>
            <w:webHidden/>
          </w:rPr>
        </w:r>
        <w:r w:rsidR="009958F9">
          <w:rPr>
            <w:noProof/>
            <w:webHidden/>
          </w:rPr>
          <w:fldChar w:fldCharType="separate"/>
        </w:r>
        <w:r w:rsidR="009958F9">
          <w:rPr>
            <w:noProof/>
            <w:webHidden/>
          </w:rPr>
          <w:t>15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7" w:history="1">
        <w:r w:rsidR="009958F9" w:rsidRPr="00DC4F8C">
          <w:rPr>
            <w:rStyle w:val="Hyperlink"/>
            <w:i/>
            <w:noProof/>
          </w:rPr>
          <w:t>5.3</w:t>
        </w:r>
        <w:r w:rsidR="009958F9">
          <w:rPr>
            <w:rFonts w:asciiTheme="minorHAnsi" w:eastAsiaTheme="minorEastAsia" w:hAnsiTheme="minorHAnsi" w:cstheme="minorBidi"/>
            <w:noProof/>
            <w:sz w:val="22"/>
            <w:szCs w:val="22"/>
            <w:lang w:val="en-US"/>
          </w:rPr>
          <w:tab/>
        </w:r>
        <w:r w:rsidR="009958F9" w:rsidRPr="00DC4F8C">
          <w:rPr>
            <w:rStyle w:val="Hyperlink"/>
            <w:i/>
            <w:noProof/>
          </w:rPr>
          <w:t>Báo cáo quản lý &amp; cung cấp cho khách hàng</w:t>
        </w:r>
        <w:r w:rsidR="009958F9">
          <w:rPr>
            <w:noProof/>
            <w:webHidden/>
          </w:rPr>
          <w:tab/>
        </w:r>
        <w:r w:rsidR="009958F9">
          <w:rPr>
            <w:noProof/>
            <w:webHidden/>
          </w:rPr>
          <w:fldChar w:fldCharType="begin"/>
        </w:r>
        <w:r w:rsidR="009958F9">
          <w:rPr>
            <w:noProof/>
            <w:webHidden/>
          </w:rPr>
          <w:instrText xml:space="preserve"> PAGEREF _Toc381426287 \h </w:instrText>
        </w:r>
        <w:r w:rsidR="009958F9">
          <w:rPr>
            <w:noProof/>
            <w:webHidden/>
          </w:rPr>
        </w:r>
        <w:r w:rsidR="009958F9">
          <w:rPr>
            <w:noProof/>
            <w:webHidden/>
          </w:rPr>
          <w:fldChar w:fldCharType="separate"/>
        </w:r>
        <w:r w:rsidR="009958F9">
          <w:rPr>
            <w:noProof/>
            <w:webHidden/>
          </w:rPr>
          <w:t>16</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288" w:history="1">
        <w:r w:rsidR="009958F9" w:rsidRPr="00DC4F8C">
          <w:rPr>
            <w:rStyle w:val="Hyperlink"/>
            <w:noProof/>
          </w:rPr>
          <w:t>6.</w:t>
        </w:r>
        <w:r w:rsidR="009958F9">
          <w:rPr>
            <w:rFonts w:asciiTheme="minorHAnsi" w:eastAsiaTheme="minorEastAsia" w:hAnsiTheme="minorHAnsi" w:cstheme="minorBidi"/>
            <w:noProof/>
            <w:sz w:val="22"/>
            <w:szCs w:val="22"/>
            <w:lang w:val="en-US"/>
          </w:rPr>
          <w:tab/>
        </w:r>
        <w:r w:rsidR="009958F9" w:rsidRPr="00DC4F8C">
          <w:rPr>
            <w:rStyle w:val="Hyperlink"/>
            <w:noProof/>
          </w:rPr>
          <w:t>SẢN PHẨM MARGIN TÀI KHOẢN</w:t>
        </w:r>
        <w:r w:rsidR="009958F9">
          <w:rPr>
            <w:noProof/>
            <w:webHidden/>
          </w:rPr>
          <w:tab/>
        </w:r>
        <w:r w:rsidR="009958F9">
          <w:rPr>
            <w:noProof/>
            <w:webHidden/>
          </w:rPr>
          <w:fldChar w:fldCharType="begin"/>
        </w:r>
        <w:r w:rsidR="009958F9">
          <w:rPr>
            <w:noProof/>
            <w:webHidden/>
          </w:rPr>
          <w:instrText xml:space="preserve"> PAGEREF _Toc381426288 \h </w:instrText>
        </w:r>
        <w:r w:rsidR="009958F9">
          <w:rPr>
            <w:noProof/>
            <w:webHidden/>
          </w:rPr>
        </w:r>
        <w:r w:rsidR="009958F9">
          <w:rPr>
            <w:noProof/>
            <w:webHidden/>
          </w:rPr>
          <w:fldChar w:fldCharType="separate"/>
        </w:r>
        <w:r w:rsidR="009958F9">
          <w:rPr>
            <w:noProof/>
            <w:webHidden/>
          </w:rPr>
          <w:t>17</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89" w:history="1">
        <w:r w:rsidR="009958F9" w:rsidRPr="00DC4F8C">
          <w:rPr>
            <w:rStyle w:val="Hyperlink"/>
            <w:i/>
            <w:noProof/>
          </w:rPr>
          <w:t>6.1</w:t>
        </w:r>
        <w:r w:rsidR="009958F9">
          <w:rPr>
            <w:rFonts w:asciiTheme="minorHAnsi" w:eastAsiaTheme="minorEastAsia" w:hAnsiTheme="minorHAnsi" w:cstheme="minorBidi"/>
            <w:noProof/>
            <w:sz w:val="22"/>
            <w:szCs w:val="22"/>
            <w:lang w:val="en-US"/>
          </w:rPr>
          <w:tab/>
        </w:r>
        <w:r w:rsidR="009958F9" w:rsidRPr="00DC4F8C">
          <w:rPr>
            <w:rStyle w:val="Hyperlink"/>
            <w:i/>
            <w:noProof/>
          </w:rPr>
          <w:t>Khai báo sản phẩm ký quỹ margin</w:t>
        </w:r>
        <w:r w:rsidR="009958F9">
          <w:rPr>
            <w:noProof/>
            <w:webHidden/>
          </w:rPr>
          <w:tab/>
        </w:r>
        <w:r w:rsidR="009958F9">
          <w:rPr>
            <w:noProof/>
            <w:webHidden/>
          </w:rPr>
          <w:fldChar w:fldCharType="begin"/>
        </w:r>
        <w:r w:rsidR="009958F9">
          <w:rPr>
            <w:noProof/>
            <w:webHidden/>
          </w:rPr>
          <w:instrText xml:space="preserve"> PAGEREF _Toc381426289 \h </w:instrText>
        </w:r>
        <w:r w:rsidR="009958F9">
          <w:rPr>
            <w:noProof/>
            <w:webHidden/>
          </w:rPr>
        </w:r>
        <w:r w:rsidR="009958F9">
          <w:rPr>
            <w:noProof/>
            <w:webHidden/>
          </w:rPr>
          <w:fldChar w:fldCharType="separate"/>
        </w:r>
        <w:r w:rsidR="009958F9">
          <w:rPr>
            <w:noProof/>
            <w:webHidden/>
          </w:rPr>
          <w:t>17</w:t>
        </w:r>
        <w:r w:rsidR="009958F9">
          <w:rPr>
            <w:noProof/>
            <w:webHidden/>
          </w:rPr>
          <w:fldChar w:fldCharType="end"/>
        </w:r>
      </w:hyperlink>
    </w:p>
    <w:p w:rsidR="009958F9" w:rsidRDefault="005F0896">
      <w:pPr>
        <w:pStyle w:val="TOC3"/>
        <w:tabs>
          <w:tab w:val="left" w:pos="1100"/>
          <w:tab w:val="right" w:leader="dot" w:pos="9883"/>
        </w:tabs>
        <w:rPr>
          <w:rFonts w:asciiTheme="minorHAnsi" w:eastAsiaTheme="minorEastAsia" w:hAnsiTheme="minorHAnsi" w:cstheme="minorBidi"/>
          <w:noProof/>
          <w:sz w:val="22"/>
          <w:szCs w:val="22"/>
          <w:lang w:val="en-US"/>
        </w:rPr>
      </w:pPr>
      <w:hyperlink w:anchor="_Toc381426290" w:history="1">
        <w:r w:rsidR="009958F9" w:rsidRPr="00DC4F8C">
          <w:rPr>
            <w:rStyle w:val="Hyperlink"/>
            <w:noProof/>
          </w:rPr>
          <w:t>6.1.1</w:t>
        </w:r>
        <w:r w:rsidR="009958F9">
          <w:rPr>
            <w:rFonts w:asciiTheme="minorHAnsi" w:eastAsiaTheme="minorEastAsia" w:hAnsiTheme="minorHAnsi" w:cstheme="minorBidi"/>
            <w:noProof/>
            <w:sz w:val="22"/>
            <w:szCs w:val="22"/>
            <w:lang w:val="en-US"/>
          </w:rPr>
          <w:tab/>
        </w:r>
        <w:r w:rsidR="009958F9" w:rsidRPr="00DC4F8C">
          <w:rPr>
            <w:rStyle w:val="Hyperlink"/>
            <w:noProof/>
          </w:rPr>
          <w:t>Tạo rổ chứng khoán:</w:t>
        </w:r>
        <w:r w:rsidR="009958F9">
          <w:rPr>
            <w:noProof/>
            <w:webHidden/>
          </w:rPr>
          <w:tab/>
        </w:r>
        <w:r w:rsidR="009958F9">
          <w:rPr>
            <w:noProof/>
            <w:webHidden/>
          </w:rPr>
          <w:fldChar w:fldCharType="begin"/>
        </w:r>
        <w:r w:rsidR="009958F9">
          <w:rPr>
            <w:noProof/>
            <w:webHidden/>
          </w:rPr>
          <w:instrText xml:space="preserve"> PAGEREF _Toc381426290 \h </w:instrText>
        </w:r>
        <w:r w:rsidR="009958F9">
          <w:rPr>
            <w:noProof/>
            <w:webHidden/>
          </w:rPr>
        </w:r>
        <w:r w:rsidR="009958F9">
          <w:rPr>
            <w:noProof/>
            <w:webHidden/>
          </w:rPr>
          <w:fldChar w:fldCharType="separate"/>
        </w:r>
        <w:r w:rsidR="009958F9">
          <w:rPr>
            <w:noProof/>
            <w:webHidden/>
          </w:rPr>
          <w:t>17</w:t>
        </w:r>
        <w:r w:rsidR="009958F9">
          <w:rPr>
            <w:noProof/>
            <w:webHidden/>
          </w:rPr>
          <w:fldChar w:fldCharType="end"/>
        </w:r>
      </w:hyperlink>
    </w:p>
    <w:p w:rsidR="009958F9" w:rsidRDefault="005F0896">
      <w:pPr>
        <w:pStyle w:val="TOC3"/>
        <w:tabs>
          <w:tab w:val="left" w:pos="1100"/>
          <w:tab w:val="right" w:leader="dot" w:pos="9883"/>
        </w:tabs>
        <w:rPr>
          <w:rFonts w:asciiTheme="minorHAnsi" w:eastAsiaTheme="minorEastAsia" w:hAnsiTheme="minorHAnsi" w:cstheme="minorBidi"/>
          <w:noProof/>
          <w:sz w:val="22"/>
          <w:szCs w:val="22"/>
          <w:lang w:val="en-US"/>
        </w:rPr>
      </w:pPr>
      <w:hyperlink w:anchor="_Toc381426291" w:history="1">
        <w:r w:rsidR="009958F9" w:rsidRPr="00DC4F8C">
          <w:rPr>
            <w:rStyle w:val="Hyperlink"/>
            <w:noProof/>
          </w:rPr>
          <w:t>6.1.2</w:t>
        </w:r>
        <w:r w:rsidR="009958F9">
          <w:rPr>
            <w:rFonts w:asciiTheme="minorHAnsi" w:eastAsiaTheme="minorEastAsia" w:hAnsiTheme="minorHAnsi" w:cstheme="minorBidi"/>
            <w:noProof/>
            <w:sz w:val="22"/>
            <w:szCs w:val="22"/>
            <w:lang w:val="en-US"/>
          </w:rPr>
          <w:tab/>
        </w:r>
        <w:r w:rsidR="009958F9" w:rsidRPr="00DC4F8C">
          <w:rPr>
            <w:rStyle w:val="Hyperlink"/>
            <w:noProof/>
          </w:rPr>
          <w:t>Tham số cho vay ( Lntype – 032007)</w:t>
        </w:r>
        <w:r w:rsidR="009958F9">
          <w:rPr>
            <w:noProof/>
            <w:webHidden/>
          </w:rPr>
          <w:tab/>
        </w:r>
        <w:r w:rsidR="009958F9">
          <w:rPr>
            <w:noProof/>
            <w:webHidden/>
          </w:rPr>
          <w:fldChar w:fldCharType="begin"/>
        </w:r>
        <w:r w:rsidR="009958F9">
          <w:rPr>
            <w:noProof/>
            <w:webHidden/>
          </w:rPr>
          <w:instrText xml:space="preserve"> PAGEREF _Toc381426291 \h </w:instrText>
        </w:r>
        <w:r w:rsidR="009958F9">
          <w:rPr>
            <w:noProof/>
            <w:webHidden/>
          </w:rPr>
        </w:r>
        <w:r w:rsidR="009958F9">
          <w:rPr>
            <w:noProof/>
            <w:webHidden/>
          </w:rPr>
          <w:fldChar w:fldCharType="separate"/>
        </w:r>
        <w:r w:rsidR="009958F9">
          <w:rPr>
            <w:noProof/>
            <w:webHidden/>
          </w:rPr>
          <w:t>18</w:t>
        </w:r>
        <w:r w:rsidR="009958F9">
          <w:rPr>
            <w:noProof/>
            <w:webHidden/>
          </w:rPr>
          <w:fldChar w:fldCharType="end"/>
        </w:r>
      </w:hyperlink>
    </w:p>
    <w:p w:rsidR="009958F9" w:rsidRDefault="005F0896">
      <w:pPr>
        <w:pStyle w:val="TOC3"/>
        <w:tabs>
          <w:tab w:val="left" w:pos="1100"/>
          <w:tab w:val="right" w:leader="dot" w:pos="9883"/>
        </w:tabs>
        <w:rPr>
          <w:rFonts w:asciiTheme="minorHAnsi" w:eastAsiaTheme="minorEastAsia" w:hAnsiTheme="minorHAnsi" w:cstheme="minorBidi"/>
          <w:noProof/>
          <w:sz w:val="22"/>
          <w:szCs w:val="22"/>
          <w:lang w:val="en-US"/>
        </w:rPr>
      </w:pPr>
      <w:hyperlink w:anchor="_Toc381426292" w:history="1">
        <w:r w:rsidR="009958F9" w:rsidRPr="00DC4F8C">
          <w:rPr>
            <w:rStyle w:val="Hyperlink"/>
            <w:noProof/>
          </w:rPr>
          <w:t>6.1.3</w:t>
        </w:r>
        <w:r w:rsidR="009958F9">
          <w:rPr>
            <w:rFonts w:asciiTheme="minorHAnsi" w:eastAsiaTheme="minorEastAsia" w:hAnsiTheme="minorHAnsi" w:cstheme="minorBidi"/>
            <w:noProof/>
            <w:sz w:val="22"/>
            <w:szCs w:val="22"/>
            <w:lang w:val="en-US"/>
          </w:rPr>
          <w:tab/>
        </w:r>
        <w:r w:rsidR="009958F9" w:rsidRPr="00DC4F8C">
          <w:rPr>
            <w:rStyle w:val="Hyperlink"/>
            <w:noProof/>
          </w:rPr>
          <w:t>Khai báo tham số kiểm soát trần trên toàn hệ thống theo luật UB – (020019)</w:t>
        </w:r>
        <w:r w:rsidR="009958F9">
          <w:rPr>
            <w:noProof/>
            <w:webHidden/>
          </w:rPr>
          <w:tab/>
        </w:r>
        <w:r w:rsidR="009958F9">
          <w:rPr>
            <w:noProof/>
            <w:webHidden/>
          </w:rPr>
          <w:fldChar w:fldCharType="begin"/>
        </w:r>
        <w:r w:rsidR="009958F9">
          <w:rPr>
            <w:noProof/>
            <w:webHidden/>
          </w:rPr>
          <w:instrText xml:space="preserve"> PAGEREF _Toc381426292 \h </w:instrText>
        </w:r>
        <w:r w:rsidR="009958F9">
          <w:rPr>
            <w:noProof/>
            <w:webHidden/>
          </w:rPr>
        </w:r>
        <w:r w:rsidR="009958F9">
          <w:rPr>
            <w:noProof/>
            <w:webHidden/>
          </w:rPr>
          <w:fldChar w:fldCharType="separate"/>
        </w:r>
        <w:r w:rsidR="009958F9">
          <w:rPr>
            <w:noProof/>
            <w:webHidden/>
          </w:rPr>
          <w:t>18</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3" w:history="1">
        <w:r w:rsidR="009958F9" w:rsidRPr="00DC4F8C">
          <w:rPr>
            <w:rStyle w:val="Hyperlink"/>
            <w:i/>
            <w:noProof/>
          </w:rPr>
          <w:t>6.2</w:t>
        </w:r>
        <w:r w:rsidR="009958F9">
          <w:rPr>
            <w:rFonts w:asciiTheme="minorHAnsi" w:eastAsiaTheme="minorEastAsia" w:hAnsiTheme="minorHAnsi" w:cstheme="minorBidi"/>
            <w:noProof/>
            <w:sz w:val="22"/>
            <w:szCs w:val="22"/>
            <w:lang w:val="en-US"/>
          </w:rPr>
          <w:tab/>
        </w:r>
        <w:r w:rsidR="009958F9" w:rsidRPr="00DC4F8C">
          <w:rPr>
            <w:rStyle w:val="Hyperlink"/>
            <w:i/>
            <w:noProof/>
          </w:rPr>
          <w:t>Thiết lập POOL &amp; ROOM toàn hệ thống</w:t>
        </w:r>
        <w:r w:rsidR="009958F9">
          <w:rPr>
            <w:noProof/>
            <w:webHidden/>
          </w:rPr>
          <w:tab/>
        </w:r>
        <w:r w:rsidR="009958F9">
          <w:rPr>
            <w:noProof/>
            <w:webHidden/>
          </w:rPr>
          <w:fldChar w:fldCharType="begin"/>
        </w:r>
        <w:r w:rsidR="009958F9">
          <w:rPr>
            <w:noProof/>
            <w:webHidden/>
          </w:rPr>
          <w:instrText xml:space="preserve"> PAGEREF _Toc381426293 \h </w:instrText>
        </w:r>
        <w:r w:rsidR="009958F9">
          <w:rPr>
            <w:noProof/>
            <w:webHidden/>
          </w:rPr>
        </w:r>
        <w:r w:rsidR="009958F9">
          <w:rPr>
            <w:noProof/>
            <w:webHidden/>
          </w:rPr>
          <w:fldChar w:fldCharType="separate"/>
        </w:r>
        <w:r w:rsidR="009958F9">
          <w:rPr>
            <w:noProof/>
            <w:webHidden/>
          </w:rPr>
          <w:t>18</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4" w:history="1">
        <w:r w:rsidR="009958F9" w:rsidRPr="00DC4F8C">
          <w:rPr>
            <w:rStyle w:val="Hyperlink"/>
            <w:i/>
            <w:noProof/>
          </w:rPr>
          <w:t>6.3</w:t>
        </w:r>
        <w:r w:rsidR="009958F9">
          <w:rPr>
            <w:rFonts w:asciiTheme="minorHAnsi" w:eastAsiaTheme="minorEastAsia" w:hAnsiTheme="minorHAnsi" w:cstheme="minorBidi"/>
            <w:noProof/>
            <w:sz w:val="22"/>
            <w:szCs w:val="22"/>
            <w:lang w:val="en-US"/>
          </w:rPr>
          <w:tab/>
        </w:r>
        <w:r w:rsidR="009958F9" w:rsidRPr="00DC4F8C">
          <w:rPr>
            <w:rStyle w:val="Hyperlink"/>
            <w:i/>
            <w:noProof/>
          </w:rPr>
          <w:t>Mở tiểu khoản giao dịch ký quỹ</w:t>
        </w:r>
        <w:r w:rsidR="009958F9">
          <w:rPr>
            <w:noProof/>
            <w:webHidden/>
          </w:rPr>
          <w:tab/>
        </w:r>
        <w:r w:rsidR="009958F9">
          <w:rPr>
            <w:noProof/>
            <w:webHidden/>
          </w:rPr>
          <w:fldChar w:fldCharType="begin"/>
        </w:r>
        <w:r w:rsidR="009958F9">
          <w:rPr>
            <w:noProof/>
            <w:webHidden/>
          </w:rPr>
          <w:instrText xml:space="preserve"> PAGEREF _Toc381426294 \h </w:instrText>
        </w:r>
        <w:r w:rsidR="009958F9">
          <w:rPr>
            <w:noProof/>
            <w:webHidden/>
          </w:rPr>
        </w:r>
        <w:r w:rsidR="009958F9">
          <w:rPr>
            <w:noProof/>
            <w:webHidden/>
          </w:rPr>
          <w:fldChar w:fldCharType="separate"/>
        </w:r>
        <w:r w:rsidR="009958F9">
          <w:rPr>
            <w:noProof/>
            <w:webHidden/>
          </w:rPr>
          <w:t>19</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5" w:history="1">
        <w:r w:rsidR="009958F9" w:rsidRPr="00DC4F8C">
          <w:rPr>
            <w:rStyle w:val="Hyperlink"/>
            <w:i/>
            <w:noProof/>
          </w:rPr>
          <w:t>6.4</w:t>
        </w:r>
        <w:r w:rsidR="009958F9">
          <w:rPr>
            <w:rFonts w:asciiTheme="minorHAnsi" w:eastAsiaTheme="minorEastAsia" w:hAnsiTheme="minorHAnsi" w:cstheme="minorBidi"/>
            <w:noProof/>
            <w:sz w:val="22"/>
            <w:szCs w:val="22"/>
            <w:lang w:val="en-US"/>
          </w:rPr>
          <w:tab/>
        </w:r>
        <w:r w:rsidR="009958F9" w:rsidRPr="00DC4F8C">
          <w:rPr>
            <w:rStyle w:val="Hyperlink"/>
            <w:i/>
            <w:noProof/>
          </w:rPr>
          <w:t>Quản lý hạn mức</w:t>
        </w:r>
        <w:r w:rsidR="009958F9">
          <w:rPr>
            <w:noProof/>
            <w:webHidden/>
          </w:rPr>
          <w:tab/>
        </w:r>
        <w:r w:rsidR="009958F9">
          <w:rPr>
            <w:noProof/>
            <w:webHidden/>
          </w:rPr>
          <w:fldChar w:fldCharType="begin"/>
        </w:r>
        <w:r w:rsidR="009958F9">
          <w:rPr>
            <w:noProof/>
            <w:webHidden/>
          </w:rPr>
          <w:instrText xml:space="preserve"> PAGEREF _Toc381426295 \h </w:instrText>
        </w:r>
        <w:r w:rsidR="009958F9">
          <w:rPr>
            <w:noProof/>
            <w:webHidden/>
          </w:rPr>
        </w:r>
        <w:r w:rsidR="009958F9">
          <w:rPr>
            <w:noProof/>
            <w:webHidden/>
          </w:rPr>
          <w:fldChar w:fldCharType="separate"/>
        </w:r>
        <w:r w:rsidR="009958F9">
          <w:rPr>
            <w:noProof/>
            <w:webHidden/>
          </w:rPr>
          <w:t>20</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6" w:history="1">
        <w:r w:rsidR="009958F9" w:rsidRPr="00DC4F8C">
          <w:rPr>
            <w:rStyle w:val="Hyperlink"/>
            <w:i/>
            <w:noProof/>
          </w:rPr>
          <w:t>6.5</w:t>
        </w:r>
        <w:r w:rsidR="009958F9">
          <w:rPr>
            <w:rFonts w:asciiTheme="minorHAnsi" w:eastAsiaTheme="minorEastAsia" w:hAnsiTheme="minorHAnsi" w:cstheme="minorBidi"/>
            <w:noProof/>
            <w:sz w:val="22"/>
            <w:szCs w:val="22"/>
            <w:lang w:val="en-US"/>
          </w:rPr>
          <w:tab/>
        </w:r>
        <w:r w:rsidR="009958F9" w:rsidRPr="00DC4F8C">
          <w:rPr>
            <w:rStyle w:val="Hyperlink"/>
            <w:i/>
            <w:noProof/>
          </w:rPr>
          <w:t>Giao dịch lệnh sử dụng sản phẩm ký quỹ margin và giải ngân cho khách hàng</w:t>
        </w:r>
        <w:r w:rsidR="009958F9">
          <w:rPr>
            <w:noProof/>
            <w:webHidden/>
          </w:rPr>
          <w:tab/>
        </w:r>
        <w:r w:rsidR="009958F9">
          <w:rPr>
            <w:noProof/>
            <w:webHidden/>
          </w:rPr>
          <w:fldChar w:fldCharType="begin"/>
        </w:r>
        <w:r w:rsidR="009958F9">
          <w:rPr>
            <w:noProof/>
            <w:webHidden/>
          </w:rPr>
          <w:instrText xml:space="preserve"> PAGEREF _Toc381426296 \h </w:instrText>
        </w:r>
        <w:r w:rsidR="009958F9">
          <w:rPr>
            <w:noProof/>
            <w:webHidden/>
          </w:rPr>
        </w:r>
        <w:r w:rsidR="009958F9">
          <w:rPr>
            <w:noProof/>
            <w:webHidden/>
          </w:rPr>
          <w:fldChar w:fldCharType="separate"/>
        </w:r>
        <w:r w:rsidR="009958F9">
          <w:rPr>
            <w:noProof/>
            <w:webHidden/>
          </w:rPr>
          <w:t>21</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7" w:history="1">
        <w:r w:rsidR="009958F9" w:rsidRPr="00DC4F8C">
          <w:rPr>
            <w:rStyle w:val="Hyperlink"/>
            <w:i/>
            <w:noProof/>
          </w:rPr>
          <w:t>6.6</w:t>
        </w:r>
        <w:r w:rsidR="009958F9">
          <w:rPr>
            <w:rFonts w:asciiTheme="minorHAnsi" w:eastAsiaTheme="minorEastAsia" w:hAnsiTheme="minorHAnsi" w:cstheme="minorBidi"/>
            <w:noProof/>
            <w:sz w:val="22"/>
            <w:szCs w:val="22"/>
            <w:lang w:val="en-US"/>
          </w:rPr>
          <w:tab/>
        </w:r>
        <w:r w:rsidR="009958F9" w:rsidRPr="00DC4F8C">
          <w:rPr>
            <w:rStyle w:val="Hyperlink"/>
            <w:i/>
            <w:noProof/>
          </w:rPr>
          <w:t>Thứ tự các bước giải ngân/trả nợ tại EOD liên quan đến nợ</w:t>
        </w:r>
        <w:r w:rsidR="009958F9">
          <w:rPr>
            <w:noProof/>
            <w:webHidden/>
          </w:rPr>
          <w:tab/>
        </w:r>
        <w:r w:rsidR="009958F9">
          <w:rPr>
            <w:noProof/>
            <w:webHidden/>
          </w:rPr>
          <w:fldChar w:fldCharType="begin"/>
        </w:r>
        <w:r w:rsidR="009958F9">
          <w:rPr>
            <w:noProof/>
            <w:webHidden/>
          </w:rPr>
          <w:instrText xml:space="preserve"> PAGEREF _Toc381426297 \h </w:instrText>
        </w:r>
        <w:r w:rsidR="009958F9">
          <w:rPr>
            <w:noProof/>
            <w:webHidden/>
          </w:rPr>
        </w:r>
        <w:r w:rsidR="009958F9">
          <w:rPr>
            <w:noProof/>
            <w:webHidden/>
          </w:rPr>
          <w:fldChar w:fldCharType="separate"/>
        </w:r>
        <w:r w:rsidR="009958F9">
          <w:rPr>
            <w:noProof/>
            <w:webHidden/>
          </w:rPr>
          <w:t>21</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8" w:history="1">
        <w:r w:rsidR="009958F9" w:rsidRPr="00DC4F8C">
          <w:rPr>
            <w:rStyle w:val="Hyperlink"/>
            <w:i/>
            <w:noProof/>
          </w:rPr>
          <w:t>6.7</w:t>
        </w:r>
        <w:r w:rsidR="009958F9">
          <w:rPr>
            <w:rFonts w:asciiTheme="minorHAnsi" w:eastAsiaTheme="minorEastAsia" w:hAnsiTheme="minorHAnsi" w:cstheme="minorBidi"/>
            <w:noProof/>
            <w:sz w:val="22"/>
            <w:szCs w:val="22"/>
            <w:lang w:val="en-US"/>
          </w:rPr>
          <w:tab/>
        </w:r>
        <w:r w:rsidR="009958F9" w:rsidRPr="00DC4F8C">
          <w:rPr>
            <w:rStyle w:val="Hyperlink"/>
            <w:i/>
            <w:noProof/>
          </w:rPr>
          <w:t>Sản phẩm bảo lãnh:</w:t>
        </w:r>
        <w:r w:rsidR="009958F9">
          <w:rPr>
            <w:noProof/>
            <w:webHidden/>
          </w:rPr>
          <w:tab/>
        </w:r>
        <w:r w:rsidR="009958F9">
          <w:rPr>
            <w:noProof/>
            <w:webHidden/>
          </w:rPr>
          <w:fldChar w:fldCharType="begin"/>
        </w:r>
        <w:r w:rsidR="009958F9">
          <w:rPr>
            <w:noProof/>
            <w:webHidden/>
          </w:rPr>
          <w:instrText xml:space="preserve"> PAGEREF _Toc381426298 \h </w:instrText>
        </w:r>
        <w:r w:rsidR="009958F9">
          <w:rPr>
            <w:noProof/>
            <w:webHidden/>
          </w:rPr>
        </w:r>
        <w:r w:rsidR="009958F9">
          <w:rPr>
            <w:noProof/>
            <w:webHidden/>
          </w:rPr>
          <w:fldChar w:fldCharType="separate"/>
        </w:r>
        <w:r w:rsidR="009958F9">
          <w:rPr>
            <w:noProof/>
            <w:webHidden/>
          </w:rPr>
          <w:t>22</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299" w:history="1">
        <w:r w:rsidR="009958F9" w:rsidRPr="00DC4F8C">
          <w:rPr>
            <w:rStyle w:val="Hyperlink"/>
            <w:i/>
            <w:noProof/>
          </w:rPr>
          <w:t>6.8</w:t>
        </w:r>
        <w:r w:rsidR="009958F9">
          <w:rPr>
            <w:rFonts w:asciiTheme="minorHAnsi" w:eastAsiaTheme="minorEastAsia" w:hAnsiTheme="minorHAnsi" w:cstheme="minorBidi"/>
            <w:noProof/>
            <w:sz w:val="22"/>
            <w:szCs w:val="22"/>
            <w:lang w:val="en-US"/>
          </w:rPr>
          <w:tab/>
        </w:r>
        <w:r w:rsidR="009958F9" w:rsidRPr="00DC4F8C">
          <w:rPr>
            <w:rStyle w:val="Hyperlink"/>
            <w:i/>
            <w:noProof/>
          </w:rPr>
          <w:t>Quản lý margin call và Force sell</w:t>
        </w:r>
        <w:r w:rsidR="009958F9">
          <w:rPr>
            <w:noProof/>
            <w:webHidden/>
          </w:rPr>
          <w:tab/>
        </w:r>
        <w:r w:rsidR="009958F9">
          <w:rPr>
            <w:noProof/>
            <w:webHidden/>
          </w:rPr>
          <w:fldChar w:fldCharType="begin"/>
        </w:r>
        <w:r w:rsidR="009958F9">
          <w:rPr>
            <w:noProof/>
            <w:webHidden/>
          </w:rPr>
          <w:instrText xml:space="preserve"> PAGEREF _Toc381426299 \h </w:instrText>
        </w:r>
        <w:r w:rsidR="009958F9">
          <w:rPr>
            <w:noProof/>
            <w:webHidden/>
          </w:rPr>
        </w:r>
        <w:r w:rsidR="009958F9">
          <w:rPr>
            <w:noProof/>
            <w:webHidden/>
          </w:rPr>
          <w:fldChar w:fldCharType="separate"/>
        </w:r>
        <w:r w:rsidR="009958F9">
          <w:rPr>
            <w:noProof/>
            <w:webHidden/>
          </w:rPr>
          <w:t>22</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0" w:history="1">
        <w:r w:rsidR="009958F9" w:rsidRPr="00DC4F8C">
          <w:rPr>
            <w:rStyle w:val="Hyperlink"/>
            <w:i/>
            <w:noProof/>
          </w:rPr>
          <w:t>6.9</w:t>
        </w:r>
        <w:r w:rsidR="009958F9">
          <w:rPr>
            <w:rFonts w:asciiTheme="minorHAnsi" w:eastAsiaTheme="minorEastAsia" w:hAnsiTheme="minorHAnsi" w:cstheme="minorBidi"/>
            <w:noProof/>
            <w:sz w:val="22"/>
            <w:szCs w:val="22"/>
            <w:lang w:val="en-US"/>
          </w:rPr>
          <w:tab/>
        </w:r>
        <w:r w:rsidR="009958F9" w:rsidRPr="00DC4F8C">
          <w:rPr>
            <w:rStyle w:val="Hyperlink"/>
            <w:i/>
            <w:noProof/>
          </w:rPr>
          <w:t>Các chức năng hỗ trợ của hệ thống</w:t>
        </w:r>
        <w:r w:rsidR="009958F9">
          <w:rPr>
            <w:noProof/>
            <w:webHidden/>
          </w:rPr>
          <w:tab/>
        </w:r>
        <w:r w:rsidR="009958F9">
          <w:rPr>
            <w:noProof/>
            <w:webHidden/>
          </w:rPr>
          <w:fldChar w:fldCharType="begin"/>
        </w:r>
        <w:r w:rsidR="009958F9">
          <w:rPr>
            <w:noProof/>
            <w:webHidden/>
          </w:rPr>
          <w:instrText xml:space="preserve"> PAGEREF _Toc381426300 \h </w:instrText>
        </w:r>
        <w:r w:rsidR="009958F9">
          <w:rPr>
            <w:noProof/>
            <w:webHidden/>
          </w:rPr>
        </w:r>
        <w:r w:rsidR="009958F9">
          <w:rPr>
            <w:noProof/>
            <w:webHidden/>
          </w:rPr>
          <w:fldChar w:fldCharType="separate"/>
        </w:r>
        <w:r w:rsidR="009958F9">
          <w:rPr>
            <w:noProof/>
            <w:webHidden/>
          </w:rPr>
          <w:t>23</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1" w:history="1">
        <w:r w:rsidR="009958F9" w:rsidRPr="00DC4F8C">
          <w:rPr>
            <w:rStyle w:val="Hyperlink"/>
            <w:i/>
            <w:noProof/>
          </w:rPr>
          <w:t>6.10</w:t>
        </w:r>
        <w:r w:rsidR="009958F9">
          <w:rPr>
            <w:rFonts w:asciiTheme="minorHAnsi" w:eastAsiaTheme="minorEastAsia" w:hAnsiTheme="minorHAnsi" w:cstheme="minorBidi"/>
            <w:noProof/>
            <w:sz w:val="22"/>
            <w:szCs w:val="22"/>
            <w:lang w:val="en-US"/>
          </w:rPr>
          <w:tab/>
        </w:r>
        <w:r w:rsidR="009958F9" w:rsidRPr="00DC4F8C">
          <w:rPr>
            <w:rStyle w:val="Hyperlink"/>
            <w:i/>
            <w:noProof/>
          </w:rPr>
          <w:t>Báo cáo quản lý và cung cấp cho khách hàng</w:t>
        </w:r>
        <w:r w:rsidR="009958F9">
          <w:rPr>
            <w:noProof/>
            <w:webHidden/>
          </w:rPr>
          <w:tab/>
        </w:r>
        <w:r w:rsidR="009958F9">
          <w:rPr>
            <w:noProof/>
            <w:webHidden/>
          </w:rPr>
          <w:fldChar w:fldCharType="begin"/>
        </w:r>
        <w:r w:rsidR="009958F9">
          <w:rPr>
            <w:noProof/>
            <w:webHidden/>
          </w:rPr>
          <w:instrText xml:space="preserve"> PAGEREF _Toc381426301 \h </w:instrText>
        </w:r>
        <w:r w:rsidR="009958F9">
          <w:rPr>
            <w:noProof/>
            <w:webHidden/>
          </w:rPr>
        </w:r>
        <w:r w:rsidR="009958F9">
          <w:rPr>
            <w:noProof/>
            <w:webHidden/>
          </w:rPr>
          <w:fldChar w:fldCharType="separate"/>
        </w:r>
        <w:r w:rsidR="009958F9">
          <w:rPr>
            <w:noProof/>
            <w:webHidden/>
          </w:rPr>
          <w:t>23</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302" w:history="1">
        <w:r w:rsidR="009958F9" w:rsidRPr="00DC4F8C">
          <w:rPr>
            <w:rStyle w:val="Hyperlink"/>
            <w:noProof/>
          </w:rPr>
          <w:t>7.</w:t>
        </w:r>
        <w:r w:rsidR="009958F9">
          <w:rPr>
            <w:rFonts w:asciiTheme="minorHAnsi" w:eastAsiaTheme="minorEastAsia" w:hAnsiTheme="minorHAnsi" w:cstheme="minorBidi"/>
            <w:noProof/>
            <w:sz w:val="22"/>
            <w:szCs w:val="22"/>
            <w:lang w:val="en-US"/>
          </w:rPr>
          <w:tab/>
        </w:r>
        <w:r w:rsidR="009958F9" w:rsidRPr="00DC4F8C">
          <w:rPr>
            <w:rStyle w:val="Hyperlink"/>
            <w:noProof/>
          </w:rPr>
          <w:t>QUẢN LÝ HẠN MỨC GIẢI NGÂN BÊN THỨ 3</w:t>
        </w:r>
        <w:r w:rsidR="009958F9">
          <w:rPr>
            <w:noProof/>
            <w:webHidden/>
          </w:rPr>
          <w:tab/>
        </w:r>
        <w:r w:rsidR="009958F9">
          <w:rPr>
            <w:noProof/>
            <w:webHidden/>
          </w:rPr>
          <w:fldChar w:fldCharType="begin"/>
        </w:r>
        <w:r w:rsidR="009958F9">
          <w:rPr>
            <w:noProof/>
            <w:webHidden/>
          </w:rPr>
          <w:instrText xml:space="preserve"> PAGEREF _Toc381426302 \h </w:instrText>
        </w:r>
        <w:r w:rsidR="009958F9">
          <w:rPr>
            <w:noProof/>
            <w:webHidden/>
          </w:rPr>
        </w:r>
        <w:r w:rsidR="009958F9">
          <w:rPr>
            <w:noProof/>
            <w:webHidden/>
          </w:rPr>
          <w:fldChar w:fldCharType="separate"/>
        </w:r>
        <w:r w:rsidR="009958F9">
          <w:rPr>
            <w:noProof/>
            <w:webHidden/>
          </w:rPr>
          <w:t>24</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303" w:history="1">
        <w:r w:rsidR="009958F9" w:rsidRPr="00DC4F8C">
          <w:rPr>
            <w:rStyle w:val="Hyperlink"/>
            <w:noProof/>
          </w:rPr>
          <w:t>8.</w:t>
        </w:r>
        <w:r w:rsidR="009958F9">
          <w:rPr>
            <w:rFonts w:asciiTheme="minorHAnsi" w:eastAsiaTheme="minorEastAsia" w:hAnsiTheme="minorHAnsi" w:cstheme="minorBidi"/>
            <w:noProof/>
            <w:sz w:val="22"/>
            <w:szCs w:val="22"/>
            <w:lang w:val="en-US"/>
          </w:rPr>
          <w:tab/>
        </w:r>
        <w:r w:rsidR="009958F9" w:rsidRPr="00DC4F8C">
          <w:rPr>
            <w:rStyle w:val="Hyperlink"/>
            <w:noProof/>
          </w:rPr>
          <w:t>QUI TRÌNH NGHIỆP VỤ ỨNG TRƯỚC TIỀN BÁN CK</w:t>
        </w:r>
        <w:r w:rsidR="009958F9">
          <w:rPr>
            <w:noProof/>
            <w:webHidden/>
          </w:rPr>
          <w:tab/>
        </w:r>
        <w:r w:rsidR="009958F9">
          <w:rPr>
            <w:noProof/>
            <w:webHidden/>
          </w:rPr>
          <w:fldChar w:fldCharType="begin"/>
        </w:r>
        <w:r w:rsidR="009958F9">
          <w:rPr>
            <w:noProof/>
            <w:webHidden/>
          </w:rPr>
          <w:instrText xml:space="preserve"> PAGEREF _Toc381426303 \h </w:instrText>
        </w:r>
        <w:r w:rsidR="009958F9">
          <w:rPr>
            <w:noProof/>
            <w:webHidden/>
          </w:rPr>
        </w:r>
        <w:r w:rsidR="009958F9">
          <w:rPr>
            <w:noProof/>
            <w:webHidden/>
          </w:rPr>
          <w:fldChar w:fldCharType="separate"/>
        </w:r>
        <w:r w:rsidR="009958F9">
          <w:rPr>
            <w:noProof/>
            <w:webHidden/>
          </w:rPr>
          <w:t>25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4" w:history="1">
        <w:r w:rsidR="009958F9" w:rsidRPr="00DC4F8C">
          <w:rPr>
            <w:rStyle w:val="Hyperlink"/>
            <w:i/>
            <w:noProof/>
          </w:rPr>
          <w:t>8.1</w:t>
        </w:r>
        <w:r w:rsidR="009958F9">
          <w:rPr>
            <w:rFonts w:asciiTheme="minorHAnsi" w:eastAsiaTheme="minorEastAsia" w:hAnsiTheme="minorHAnsi" w:cstheme="minorBidi"/>
            <w:noProof/>
            <w:sz w:val="22"/>
            <w:szCs w:val="22"/>
            <w:lang w:val="en-US"/>
          </w:rPr>
          <w:tab/>
        </w:r>
        <w:r w:rsidR="009958F9" w:rsidRPr="00DC4F8C">
          <w:rPr>
            <w:rStyle w:val="Hyperlink"/>
            <w:i/>
            <w:noProof/>
          </w:rPr>
          <w:t>Sơ đồ nghiệp vụ chung</w:t>
        </w:r>
        <w:r w:rsidR="009958F9">
          <w:rPr>
            <w:noProof/>
            <w:webHidden/>
          </w:rPr>
          <w:tab/>
        </w:r>
        <w:r w:rsidR="009958F9">
          <w:rPr>
            <w:noProof/>
            <w:webHidden/>
          </w:rPr>
          <w:fldChar w:fldCharType="begin"/>
        </w:r>
        <w:r w:rsidR="009958F9">
          <w:rPr>
            <w:noProof/>
            <w:webHidden/>
          </w:rPr>
          <w:instrText xml:space="preserve"> PAGEREF _Toc381426304 \h </w:instrText>
        </w:r>
        <w:r w:rsidR="009958F9">
          <w:rPr>
            <w:noProof/>
            <w:webHidden/>
          </w:rPr>
        </w:r>
        <w:r w:rsidR="009958F9">
          <w:rPr>
            <w:noProof/>
            <w:webHidden/>
          </w:rPr>
          <w:fldChar w:fldCharType="separate"/>
        </w:r>
        <w:r w:rsidR="009958F9">
          <w:rPr>
            <w:noProof/>
            <w:webHidden/>
          </w:rPr>
          <w:t>25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5" w:history="1">
        <w:r w:rsidR="009958F9" w:rsidRPr="00DC4F8C">
          <w:rPr>
            <w:rStyle w:val="Hyperlink"/>
            <w:i/>
            <w:noProof/>
          </w:rPr>
          <w:t>8.2</w:t>
        </w:r>
        <w:r w:rsidR="009958F9">
          <w:rPr>
            <w:rFonts w:asciiTheme="minorHAnsi" w:eastAsiaTheme="minorEastAsia" w:hAnsiTheme="minorHAnsi" w:cstheme="minorBidi"/>
            <w:noProof/>
            <w:sz w:val="22"/>
            <w:szCs w:val="22"/>
            <w:lang w:val="en-US"/>
          </w:rPr>
          <w:tab/>
        </w:r>
        <w:r w:rsidR="009958F9" w:rsidRPr="00DC4F8C">
          <w:rPr>
            <w:rStyle w:val="Hyperlink"/>
            <w:i/>
            <w:noProof/>
          </w:rPr>
          <w:t>Các chức năng hỗ trợ của hệ thống</w:t>
        </w:r>
        <w:r w:rsidR="009958F9">
          <w:rPr>
            <w:noProof/>
            <w:webHidden/>
          </w:rPr>
          <w:tab/>
        </w:r>
        <w:r w:rsidR="009958F9">
          <w:rPr>
            <w:noProof/>
            <w:webHidden/>
          </w:rPr>
          <w:fldChar w:fldCharType="begin"/>
        </w:r>
        <w:r w:rsidR="009958F9">
          <w:rPr>
            <w:noProof/>
            <w:webHidden/>
          </w:rPr>
          <w:instrText xml:space="preserve"> PAGEREF _Toc381426305 \h </w:instrText>
        </w:r>
        <w:r w:rsidR="009958F9">
          <w:rPr>
            <w:noProof/>
            <w:webHidden/>
          </w:rPr>
        </w:r>
        <w:r w:rsidR="009958F9">
          <w:rPr>
            <w:noProof/>
            <w:webHidden/>
          </w:rPr>
          <w:fldChar w:fldCharType="separate"/>
        </w:r>
        <w:r w:rsidR="009958F9">
          <w:rPr>
            <w:noProof/>
            <w:webHidden/>
          </w:rPr>
          <w:t>25</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6" w:history="1">
        <w:r w:rsidR="009958F9" w:rsidRPr="00DC4F8C">
          <w:rPr>
            <w:rStyle w:val="Hyperlink"/>
            <w:i/>
            <w:noProof/>
          </w:rPr>
          <w:t>8.3</w:t>
        </w:r>
        <w:r w:rsidR="009958F9">
          <w:rPr>
            <w:rFonts w:asciiTheme="minorHAnsi" w:eastAsiaTheme="minorEastAsia" w:hAnsiTheme="minorHAnsi" w:cstheme="minorBidi"/>
            <w:noProof/>
            <w:sz w:val="22"/>
            <w:szCs w:val="22"/>
            <w:lang w:val="en-US"/>
          </w:rPr>
          <w:tab/>
        </w:r>
        <w:r w:rsidR="009958F9" w:rsidRPr="00DC4F8C">
          <w:rPr>
            <w:rStyle w:val="Hyperlink"/>
            <w:i/>
            <w:noProof/>
          </w:rPr>
          <w:t>Báo cáo quản lý và cung cấp cho khách hàng</w:t>
        </w:r>
        <w:r w:rsidR="009958F9">
          <w:rPr>
            <w:noProof/>
            <w:webHidden/>
          </w:rPr>
          <w:tab/>
        </w:r>
        <w:r w:rsidR="009958F9">
          <w:rPr>
            <w:noProof/>
            <w:webHidden/>
          </w:rPr>
          <w:fldChar w:fldCharType="begin"/>
        </w:r>
        <w:r w:rsidR="009958F9">
          <w:rPr>
            <w:noProof/>
            <w:webHidden/>
          </w:rPr>
          <w:instrText xml:space="preserve"> PAGEREF _Toc381426306 \h </w:instrText>
        </w:r>
        <w:r w:rsidR="009958F9">
          <w:rPr>
            <w:noProof/>
            <w:webHidden/>
          </w:rPr>
        </w:r>
        <w:r w:rsidR="009958F9">
          <w:rPr>
            <w:noProof/>
            <w:webHidden/>
          </w:rPr>
          <w:fldChar w:fldCharType="separate"/>
        </w:r>
        <w:r w:rsidR="009958F9">
          <w:rPr>
            <w:noProof/>
            <w:webHidden/>
          </w:rPr>
          <w:t>26</w:t>
        </w:r>
        <w:r w:rsidR="009958F9">
          <w:rPr>
            <w:noProof/>
            <w:webHidden/>
          </w:rPr>
          <w:fldChar w:fldCharType="end"/>
        </w:r>
      </w:hyperlink>
    </w:p>
    <w:p w:rsidR="009958F9" w:rsidRDefault="005F0896">
      <w:pPr>
        <w:pStyle w:val="TOC1"/>
        <w:tabs>
          <w:tab w:val="left" w:pos="400"/>
          <w:tab w:val="right" w:leader="dot" w:pos="9883"/>
        </w:tabs>
        <w:rPr>
          <w:rFonts w:asciiTheme="minorHAnsi" w:eastAsiaTheme="minorEastAsia" w:hAnsiTheme="minorHAnsi" w:cstheme="minorBidi"/>
          <w:noProof/>
          <w:sz w:val="22"/>
          <w:szCs w:val="22"/>
          <w:lang w:val="en-US"/>
        </w:rPr>
      </w:pPr>
      <w:hyperlink w:anchor="_Toc381426307" w:history="1">
        <w:r w:rsidR="009958F9" w:rsidRPr="00DC4F8C">
          <w:rPr>
            <w:rStyle w:val="Hyperlink"/>
            <w:noProof/>
          </w:rPr>
          <w:t>9.</w:t>
        </w:r>
        <w:r w:rsidR="009958F9">
          <w:rPr>
            <w:rFonts w:asciiTheme="minorHAnsi" w:eastAsiaTheme="minorEastAsia" w:hAnsiTheme="minorHAnsi" w:cstheme="minorBidi"/>
            <w:noProof/>
            <w:sz w:val="22"/>
            <w:szCs w:val="22"/>
            <w:lang w:val="en-US"/>
          </w:rPr>
          <w:tab/>
        </w:r>
        <w:r w:rsidR="009958F9" w:rsidRPr="00DC4F8C">
          <w:rPr>
            <w:rStyle w:val="Hyperlink"/>
            <w:noProof/>
          </w:rPr>
          <w:t>QUI TRÌNH QUẢN LÝ TIỀN TẠI NGÂN HÀNG</w:t>
        </w:r>
        <w:r w:rsidR="009958F9">
          <w:rPr>
            <w:noProof/>
            <w:webHidden/>
          </w:rPr>
          <w:tab/>
        </w:r>
        <w:r w:rsidR="009958F9">
          <w:rPr>
            <w:noProof/>
            <w:webHidden/>
          </w:rPr>
          <w:fldChar w:fldCharType="begin"/>
        </w:r>
        <w:r w:rsidR="009958F9">
          <w:rPr>
            <w:noProof/>
            <w:webHidden/>
          </w:rPr>
          <w:instrText xml:space="preserve"> PAGEREF _Toc381426307 \h </w:instrText>
        </w:r>
        <w:r w:rsidR="009958F9">
          <w:rPr>
            <w:noProof/>
            <w:webHidden/>
          </w:rPr>
        </w:r>
        <w:r w:rsidR="009958F9">
          <w:rPr>
            <w:noProof/>
            <w:webHidden/>
          </w:rPr>
          <w:fldChar w:fldCharType="separate"/>
        </w:r>
        <w:r w:rsidR="009958F9">
          <w:rPr>
            <w:noProof/>
            <w:webHidden/>
          </w:rPr>
          <w:t>27</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8" w:history="1">
        <w:r w:rsidR="009958F9" w:rsidRPr="00DC4F8C">
          <w:rPr>
            <w:rStyle w:val="Hyperlink"/>
            <w:i/>
            <w:noProof/>
          </w:rPr>
          <w:t>9.1</w:t>
        </w:r>
        <w:r w:rsidR="009958F9">
          <w:rPr>
            <w:rFonts w:asciiTheme="minorHAnsi" w:eastAsiaTheme="minorEastAsia" w:hAnsiTheme="minorHAnsi" w:cstheme="minorBidi"/>
            <w:noProof/>
            <w:sz w:val="22"/>
            <w:szCs w:val="22"/>
            <w:lang w:val="en-US"/>
          </w:rPr>
          <w:tab/>
        </w:r>
        <w:r w:rsidR="009958F9" w:rsidRPr="00DC4F8C">
          <w:rPr>
            <w:rStyle w:val="Hyperlink"/>
            <w:i/>
            <w:noProof/>
          </w:rPr>
          <w:t>Sơ đồ nghiệp vụ chung</w:t>
        </w:r>
        <w:r w:rsidR="009958F9">
          <w:rPr>
            <w:noProof/>
            <w:webHidden/>
          </w:rPr>
          <w:tab/>
        </w:r>
        <w:r w:rsidR="009958F9">
          <w:rPr>
            <w:noProof/>
            <w:webHidden/>
          </w:rPr>
          <w:fldChar w:fldCharType="begin"/>
        </w:r>
        <w:r w:rsidR="009958F9">
          <w:rPr>
            <w:noProof/>
            <w:webHidden/>
          </w:rPr>
          <w:instrText xml:space="preserve"> PAGEREF _Toc381426308 \h </w:instrText>
        </w:r>
        <w:r w:rsidR="009958F9">
          <w:rPr>
            <w:noProof/>
            <w:webHidden/>
          </w:rPr>
        </w:r>
        <w:r w:rsidR="009958F9">
          <w:rPr>
            <w:noProof/>
            <w:webHidden/>
          </w:rPr>
          <w:fldChar w:fldCharType="separate"/>
        </w:r>
        <w:r w:rsidR="009958F9">
          <w:rPr>
            <w:noProof/>
            <w:webHidden/>
          </w:rPr>
          <w:t>27</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09" w:history="1">
        <w:r w:rsidR="009958F9" w:rsidRPr="00DC4F8C">
          <w:rPr>
            <w:rStyle w:val="Hyperlink"/>
            <w:i/>
            <w:noProof/>
          </w:rPr>
          <w:t>9.2</w:t>
        </w:r>
        <w:r w:rsidR="009958F9">
          <w:rPr>
            <w:rFonts w:asciiTheme="minorHAnsi" w:eastAsiaTheme="minorEastAsia" w:hAnsiTheme="minorHAnsi" w:cstheme="minorBidi"/>
            <w:noProof/>
            <w:sz w:val="22"/>
            <w:szCs w:val="22"/>
            <w:lang w:val="en-US"/>
          </w:rPr>
          <w:tab/>
        </w:r>
        <w:r w:rsidR="009958F9" w:rsidRPr="00DC4F8C">
          <w:rPr>
            <w:rStyle w:val="Hyperlink"/>
            <w:i/>
            <w:noProof/>
          </w:rPr>
          <w:t>Các chức năng hỗ trợ của hệ thống</w:t>
        </w:r>
        <w:r w:rsidR="009958F9">
          <w:rPr>
            <w:noProof/>
            <w:webHidden/>
          </w:rPr>
          <w:tab/>
        </w:r>
        <w:r w:rsidR="009958F9">
          <w:rPr>
            <w:noProof/>
            <w:webHidden/>
          </w:rPr>
          <w:fldChar w:fldCharType="begin"/>
        </w:r>
        <w:r w:rsidR="009958F9">
          <w:rPr>
            <w:noProof/>
            <w:webHidden/>
          </w:rPr>
          <w:instrText xml:space="preserve"> PAGEREF _Toc381426309 \h </w:instrText>
        </w:r>
        <w:r w:rsidR="009958F9">
          <w:rPr>
            <w:noProof/>
            <w:webHidden/>
          </w:rPr>
        </w:r>
        <w:r w:rsidR="009958F9">
          <w:rPr>
            <w:noProof/>
            <w:webHidden/>
          </w:rPr>
          <w:fldChar w:fldCharType="separate"/>
        </w:r>
        <w:r w:rsidR="009958F9">
          <w:rPr>
            <w:noProof/>
            <w:webHidden/>
          </w:rPr>
          <w:t>28</w:t>
        </w:r>
        <w:r w:rsidR="009958F9">
          <w:rPr>
            <w:noProof/>
            <w:webHidden/>
          </w:rPr>
          <w:fldChar w:fldCharType="end"/>
        </w:r>
      </w:hyperlink>
    </w:p>
    <w:p w:rsidR="009958F9" w:rsidRDefault="005F0896">
      <w:pPr>
        <w:pStyle w:val="TOC2"/>
        <w:tabs>
          <w:tab w:val="left" w:pos="880"/>
          <w:tab w:val="right" w:leader="dot" w:pos="9883"/>
        </w:tabs>
        <w:rPr>
          <w:rFonts w:asciiTheme="minorHAnsi" w:eastAsiaTheme="minorEastAsia" w:hAnsiTheme="minorHAnsi" w:cstheme="minorBidi"/>
          <w:noProof/>
          <w:sz w:val="22"/>
          <w:szCs w:val="22"/>
          <w:lang w:val="en-US"/>
        </w:rPr>
      </w:pPr>
      <w:hyperlink w:anchor="_Toc381426310" w:history="1">
        <w:r w:rsidR="009958F9" w:rsidRPr="00DC4F8C">
          <w:rPr>
            <w:rStyle w:val="Hyperlink"/>
            <w:i/>
            <w:noProof/>
          </w:rPr>
          <w:t>9.3</w:t>
        </w:r>
        <w:r w:rsidR="009958F9">
          <w:rPr>
            <w:rFonts w:asciiTheme="minorHAnsi" w:eastAsiaTheme="minorEastAsia" w:hAnsiTheme="minorHAnsi" w:cstheme="minorBidi"/>
            <w:noProof/>
            <w:sz w:val="22"/>
            <w:szCs w:val="22"/>
            <w:lang w:val="en-US"/>
          </w:rPr>
          <w:tab/>
        </w:r>
        <w:r w:rsidR="009958F9" w:rsidRPr="00DC4F8C">
          <w:rPr>
            <w:rStyle w:val="Hyperlink"/>
            <w:i/>
            <w:noProof/>
          </w:rPr>
          <w:t>Các báo cáo quản lý &amp; cung cấp cho khách hàng</w:t>
        </w:r>
        <w:r w:rsidR="009958F9">
          <w:rPr>
            <w:noProof/>
            <w:webHidden/>
          </w:rPr>
          <w:tab/>
        </w:r>
        <w:r w:rsidR="009958F9">
          <w:rPr>
            <w:noProof/>
            <w:webHidden/>
          </w:rPr>
          <w:fldChar w:fldCharType="begin"/>
        </w:r>
        <w:r w:rsidR="009958F9">
          <w:rPr>
            <w:noProof/>
            <w:webHidden/>
          </w:rPr>
          <w:instrText xml:space="preserve"> PAGEREF _Toc381426310 \h </w:instrText>
        </w:r>
        <w:r w:rsidR="009958F9">
          <w:rPr>
            <w:noProof/>
            <w:webHidden/>
          </w:rPr>
        </w:r>
        <w:r w:rsidR="009958F9">
          <w:rPr>
            <w:noProof/>
            <w:webHidden/>
          </w:rPr>
          <w:fldChar w:fldCharType="separate"/>
        </w:r>
        <w:r w:rsidR="009958F9">
          <w:rPr>
            <w:noProof/>
            <w:webHidden/>
          </w:rPr>
          <w:t>29</w:t>
        </w:r>
        <w:r w:rsidR="009958F9">
          <w:rPr>
            <w:noProof/>
            <w:webHidden/>
          </w:rPr>
          <w:fldChar w:fldCharType="end"/>
        </w:r>
      </w:hyperlink>
    </w:p>
    <w:p w:rsidR="009F2C80" w:rsidRPr="00962A79" w:rsidRDefault="00AB5406" w:rsidP="001658B0">
      <w:pPr>
        <w:pStyle w:val="Heading1"/>
        <w:jc w:val="both"/>
        <w:rPr>
          <w:rFonts w:ascii="Times New Roman" w:hAnsi="Times New Roman" w:cs="Times New Roman"/>
          <w:color w:val="669900"/>
          <w:sz w:val="24"/>
          <w:szCs w:val="24"/>
        </w:rPr>
      </w:pPr>
      <w:r w:rsidRPr="004C2DCD">
        <w:fldChar w:fldCharType="end"/>
      </w:r>
      <w:r w:rsidR="00FE4574" w:rsidRPr="004C2DCD">
        <w:br w:type="page"/>
      </w:r>
      <w:bookmarkStart w:id="1" w:name="_Toc381426269"/>
      <w:r w:rsidR="00A63174" w:rsidRPr="00962A79">
        <w:rPr>
          <w:rFonts w:ascii="Times New Roman" w:hAnsi="Times New Roman" w:cs="Times New Roman"/>
          <w:color w:val="669900"/>
          <w:sz w:val="24"/>
          <w:szCs w:val="24"/>
        </w:rPr>
        <w:lastRenderedPageBreak/>
        <w:t>K</w:t>
      </w:r>
      <w:r w:rsidR="00FE4574" w:rsidRPr="00962A79">
        <w:rPr>
          <w:rFonts w:ascii="Times New Roman" w:hAnsi="Times New Roman" w:cs="Times New Roman"/>
          <w:color w:val="669900"/>
          <w:sz w:val="24"/>
          <w:szCs w:val="24"/>
        </w:rPr>
        <w:t>HÁI NIỆM,</w:t>
      </w:r>
      <w:r w:rsidR="00A63174" w:rsidRPr="00962A79">
        <w:rPr>
          <w:rFonts w:ascii="Times New Roman" w:hAnsi="Times New Roman" w:cs="Times New Roman"/>
          <w:color w:val="669900"/>
          <w:sz w:val="24"/>
          <w:szCs w:val="24"/>
        </w:rPr>
        <w:t xml:space="preserve"> THUẬT NGỮ</w:t>
      </w:r>
      <w:r w:rsidR="003F3FF7" w:rsidRPr="00962A79">
        <w:rPr>
          <w:rFonts w:ascii="Times New Roman" w:hAnsi="Times New Roman" w:cs="Times New Roman"/>
          <w:color w:val="669900"/>
          <w:sz w:val="24"/>
          <w:szCs w:val="24"/>
        </w:rPr>
        <w:t xml:space="preserve"> VÀ</w:t>
      </w:r>
      <w:r w:rsidR="00FE4574" w:rsidRPr="00962A79">
        <w:rPr>
          <w:rFonts w:ascii="Times New Roman" w:hAnsi="Times New Roman" w:cs="Times New Roman"/>
          <w:color w:val="669900"/>
          <w:sz w:val="24"/>
          <w:szCs w:val="24"/>
        </w:rPr>
        <w:t xml:space="preserve"> TỪ VIẾT TẮT</w:t>
      </w:r>
      <w:bookmarkEnd w:id="1"/>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28"/>
        <w:gridCol w:w="7481"/>
      </w:tblGrid>
      <w:tr w:rsidR="00A4671D" w:rsidRPr="003F3FF7" w:rsidTr="001C6187">
        <w:trPr>
          <w:tblHeader/>
        </w:trPr>
        <w:tc>
          <w:tcPr>
            <w:tcW w:w="2628" w:type="dxa"/>
            <w:shd w:val="clear" w:color="auto" w:fill="4F81BD"/>
            <w:vAlign w:val="center"/>
          </w:tcPr>
          <w:p w:rsidR="005F0CBB" w:rsidRPr="003F3FF7" w:rsidRDefault="005F0CBB" w:rsidP="003F3FF7">
            <w:pPr>
              <w:spacing w:before="120" w:after="120"/>
              <w:rPr>
                <w:b/>
                <w:bCs/>
                <w:iCs/>
                <w:color w:val="FFFFFF"/>
                <w:sz w:val="24"/>
              </w:rPr>
            </w:pPr>
            <w:r w:rsidRPr="003F3FF7">
              <w:rPr>
                <w:b/>
                <w:bCs/>
                <w:iCs/>
                <w:color w:val="FFFFFF"/>
                <w:sz w:val="24"/>
              </w:rPr>
              <w:t>Từ viết tắt</w:t>
            </w:r>
          </w:p>
        </w:tc>
        <w:tc>
          <w:tcPr>
            <w:tcW w:w="7481" w:type="dxa"/>
            <w:shd w:val="clear" w:color="auto" w:fill="4F81BD"/>
            <w:vAlign w:val="center"/>
          </w:tcPr>
          <w:p w:rsidR="005F0CBB" w:rsidRPr="003F3FF7" w:rsidRDefault="005F0CBB" w:rsidP="003F3FF7">
            <w:pPr>
              <w:spacing w:before="120" w:after="120"/>
              <w:rPr>
                <w:b/>
                <w:bCs/>
                <w:iCs/>
                <w:color w:val="FFFFFF"/>
                <w:sz w:val="24"/>
              </w:rPr>
            </w:pPr>
            <w:r w:rsidRPr="003F3FF7">
              <w:rPr>
                <w:b/>
                <w:bCs/>
                <w:iCs/>
                <w:color w:val="FFFFFF"/>
                <w:sz w:val="24"/>
              </w:rPr>
              <w:t>Diễn giải</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KH</w:t>
            </w:r>
          </w:p>
        </w:tc>
        <w:tc>
          <w:tcPr>
            <w:tcW w:w="7481" w:type="dxa"/>
          </w:tcPr>
          <w:p w:rsidR="005F0CBB" w:rsidRPr="003F3FF7" w:rsidRDefault="005F0CBB" w:rsidP="003F3FF7">
            <w:pPr>
              <w:spacing w:before="60" w:after="60"/>
              <w:rPr>
                <w:color w:val="365F91"/>
                <w:sz w:val="24"/>
              </w:rPr>
            </w:pPr>
            <w:r w:rsidRPr="003F3FF7">
              <w:rPr>
                <w:color w:val="365F91"/>
                <w:sz w:val="24"/>
              </w:rPr>
              <w:t>Khách hàng</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HD</w:t>
            </w:r>
          </w:p>
        </w:tc>
        <w:tc>
          <w:tcPr>
            <w:tcW w:w="7481" w:type="dxa"/>
          </w:tcPr>
          <w:p w:rsidR="005F0CBB" w:rsidRPr="003F3FF7" w:rsidRDefault="005F0CBB" w:rsidP="003F3FF7">
            <w:pPr>
              <w:spacing w:before="60" w:after="60"/>
              <w:rPr>
                <w:color w:val="365F91"/>
                <w:sz w:val="24"/>
              </w:rPr>
            </w:pPr>
            <w:r w:rsidRPr="003F3FF7">
              <w:rPr>
                <w:color w:val="365F91"/>
                <w:sz w:val="24"/>
              </w:rPr>
              <w:t>Hợp đồng dịch vụ ký giữa khách hàng với công ty chứng khoán</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DVKH</w:t>
            </w:r>
          </w:p>
        </w:tc>
        <w:tc>
          <w:tcPr>
            <w:tcW w:w="7481" w:type="dxa"/>
          </w:tcPr>
          <w:p w:rsidR="005F0CBB" w:rsidRPr="003F3FF7" w:rsidRDefault="005F0CBB" w:rsidP="003F3FF7">
            <w:pPr>
              <w:spacing w:before="60" w:after="60"/>
              <w:rPr>
                <w:color w:val="365F91"/>
                <w:sz w:val="24"/>
              </w:rPr>
            </w:pPr>
            <w:r w:rsidRPr="003F3FF7">
              <w:rPr>
                <w:color w:val="365F91"/>
                <w:sz w:val="24"/>
              </w:rPr>
              <w:t>Phòng dịch vụ khách hàng</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NHLK</w:t>
            </w:r>
          </w:p>
        </w:tc>
        <w:tc>
          <w:tcPr>
            <w:tcW w:w="7481" w:type="dxa"/>
          </w:tcPr>
          <w:p w:rsidR="005F0CBB" w:rsidRPr="003F3FF7" w:rsidRDefault="005F0CBB" w:rsidP="003F3FF7">
            <w:pPr>
              <w:spacing w:before="60" w:after="60"/>
              <w:rPr>
                <w:color w:val="365F91"/>
                <w:sz w:val="24"/>
              </w:rPr>
            </w:pPr>
            <w:r w:rsidRPr="003F3FF7">
              <w:rPr>
                <w:color w:val="365F91"/>
                <w:sz w:val="24"/>
              </w:rPr>
              <w:t xml:space="preserve">Ngân hàng lưu ký chứng khoán </w:t>
            </w:r>
          </w:p>
        </w:tc>
      </w:tr>
      <w:tr w:rsidR="00A4671D" w:rsidRPr="003F3FF7" w:rsidTr="005B1A41">
        <w:tc>
          <w:tcPr>
            <w:tcW w:w="2628" w:type="dxa"/>
          </w:tcPr>
          <w:p w:rsidR="005F0CBB" w:rsidRPr="003F3FF7" w:rsidRDefault="005F0CBB" w:rsidP="003F3FF7">
            <w:pPr>
              <w:spacing w:before="60" w:after="60"/>
              <w:rPr>
                <w:b/>
                <w:bCs/>
                <w:color w:val="365F91"/>
                <w:sz w:val="24"/>
              </w:rPr>
            </w:pPr>
            <w:r w:rsidRPr="003F3FF7">
              <w:rPr>
                <w:b/>
                <w:bCs/>
                <w:color w:val="365F91"/>
                <w:sz w:val="24"/>
              </w:rPr>
              <w:t>KH NN</w:t>
            </w:r>
          </w:p>
        </w:tc>
        <w:tc>
          <w:tcPr>
            <w:tcW w:w="7481" w:type="dxa"/>
          </w:tcPr>
          <w:p w:rsidR="005F0CBB" w:rsidRPr="003F3FF7" w:rsidRDefault="005F0CBB" w:rsidP="003F3FF7">
            <w:pPr>
              <w:spacing w:before="60" w:after="60"/>
              <w:rPr>
                <w:color w:val="365F91"/>
                <w:sz w:val="24"/>
              </w:rPr>
            </w:pPr>
            <w:r w:rsidRPr="003F3FF7">
              <w:rPr>
                <w:color w:val="365F91"/>
                <w:sz w:val="24"/>
              </w:rPr>
              <w:t>Khách hàng nước ngoài</w:t>
            </w:r>
          </w:p>
        </w:tc>
      </w:tr>
      <w:tr w:rsidR="00A4671D" w:rsidRPr="003F3FF7" w:rsidTr="005B1A41">
        <w:tc>
          <w:tcPr>
            <w:tcW w:w="2628" w:type="dxa"/>
          </w:tcPr>
          <w:p w:rsidR="005F0CBB" w:rsidRPr="003F3FF7" w:rsidRDefault="00B24B89" w:rsidP="003F3FF7">
            <w:pPr>
              <w:spacing w:before="60" w:after="60"/>
              <w:rPr>
                <w:b/>
                <w:bCs/>
                <w:color w:val="365F91"/>
                <w:sz w:val="24"/>
              </w:rPr>
            </w:pPr>
            <w:r w:rsidRPr="003F3FF7">
              <w:rPr>
                <w:b/>
                <w:bCs/>
                <w:color w:val="365F91"/>
                <w:sz w:val="24"/>
              </w:rPr>
              <w:t>FO</w:t>
            </w:r>
          </w:p>
        </w:tc>
        <w:tc>
          <w:tcPr>
            <w:tcW w:w="7481" w:type="dxa"/>
          </w:tcPr>
          <w:p w:rsidR="005F0CBB" w:rsidRPr="003F3FF7" w:rsidRDefault="00B24B89" w:rsidP="003F3FF7">
            <w:pPr>
              <w:spacing w:before="60" w:after="60"/>
              <w:rPr>
                <w:color w:val="365F91"/>
                <w:sz w:val="24"/>
              </w:rPr>
            </w:pPr>
            <w:r w:rsidRPr="003F3FF7">
              <w:rPr>
                <w:color w:val="365F91"/>
                <w:sz w:val="24"/>
              </w:rPr>
              <w:t>Bộ phận giao dịch với khách hàng</w:t>
            </w:r>
          </w:p>
        </w:tc>
      </w:tr>
      <w:tr w:rsidR="0005461D" w:rsidRPr="003F3FF7" w:rsidTr="005B1A41">
        <w:tc>
          <w:tcPr>
            <w:tcW w:w="2628" w:type="dxa"/>
          </w:tcPr>
          <w:p w:rsidR="00B24B89" w:rsidRPr="003F3FF7" w:rsidRDefault="00B24B89" w:rsidP="003F3FF7">
            <w:pPr>
              <w:spacing w:before="60" w:after="60"/>
              <w:rPr>
                <w:b/>
                <w:bCs/>
                <w:color w:val="365F91"/>
                <w:sz w:val="24"/>
              </w:rPr>
            </w:pPr>
            <w:r w:rsidRPr="003F3FF7">
              <w:rPr>
                <w:b/>
                <w:bCs/>
                <w:color w:val="365F91"/>
                <w:sz w:val="24"/>
              </w:rPr>
              <w:t>BO</w:t>
            </w:r>
          </w:p>
        </w:tc>
        <w:tc>
          <w:tcPr>
            <w:tcW w:w="7481" w:type="dxa"/>
          </w:tcPr>
          <w:p w:rsidR="00B24B89" w:rsidRPr="003F3FF7" w:rsidRDefault="00B24B89" w:rsidP="003F3FF7">
            <w:pPr>
              <w:spacing w:before="60" w:after="60"/>
              <w:rPr>
                <w:color w:val="365F91"/>
                <w:sz w:val="24"/>
              </w:rPr>
            </w:pPr>
            <w:r w:rsidRPr="003F3FF7">
              <w:rPr>
                <w:color w:val="365F91"/>
                <w:sz w:val="24"/>
              </w:rPr>
              <w:t>Bộ phận xử lý nghiệp vụ kế toán, lưu ký, thanh toán</w:t>
            </w:r>
          </w:p>
        </w:tc>
      </w:tr>
      <w:tr w:rsidR="0005461D" w:rsidRPr="003F3FF7" w:rsidTr="005B1A41">
        <w:tc>
          <w:tcPr>
            <w:tcW w:w="2628" w:type="dxa"/>
          </w:tcPr>
          <w:p w:rsidR="00B24B89" w:rsidRPr="003F3FF7" w:rsidRDefault="00B24B89" w:rsidP="003F3FF7">
            <w:pPr>
              <w:spacing w:before="60" w:after="60"/>
              <w:rPr>
                <w:b/>
                <w:bCs/>
                <w:color w:val="365F91"/>
                <w:sz w:val="24"/>
              </w:rPr>
            </w:pPr>
            <w:r w:rsidRPr="003F3FF7">
              <w:rPr>
                <w:b/>
                <w:bCs/>
                <w:color w:val="365F91"/>
                <w:sz w:val="24"/>
              </w:rPr>
              <w:t>MO</w:t>
            </w:r>
          </w:p>
        </w:tc>
        <w:tc>
          <w:tcPr>
            <w:tcW w:w="7481" w:type="dxa"/>
          </w:tcPr>
          <w:p w:rsidR="00B24B89" w:rsidRPr="003F3FF7" w:rsidRDefault="00B24B89" w:rsidP="003F3FF7">
            <w:pPr>
              <w:spacing w:before="60" w:after="60"/>
              <w:rPr>
                <w:color w:val="365F91"/>
                <w:sz w:val="24"/>
              </w:rPr>
            </w:pPr>
            <w:r w:rsidRPr="003F3FF7">
              <w:rPr>
                <w:color w:val="365F91"/>
                <w:sz w:val="24"/>
              </w:rPr>
              <w:t>Bộ phận kiểm soát rủi ro</w:t>
            </w:r>
          </w:p>
        </w:tc>
      </w:tr>
      <w:tr w:rsidR="0005461D" w:rsidRPr="003F3FF7" w:rsidTr="005B1A41">
        <w:tc>
          <w:tcPr>
            <w:tcW w:w="2628" w:type="dxa"/>
          </w:tcPr>
          <w:p w:rsidR="00B24B89" w:rsidRPr="003F3FF7" w:rsidRDefault="00AB0D15" w:rsidP="003F3FF7">
            <w:pPr>
              <w:spacing w:before="60" w:after="60"/>
              <w:rPr>
                <w:b/>
                <w:bCs/>
                <w:color w:val="365F91"/>
                <w:sz w:val="24"/>
              </w:rPr>
            </w:pPr>
            <w:r w:rsidRPr="003F3FF7">
              <w:rPr>
                <w:b/>
                <w:bCs/>
                <w:color w:val="365F91"/>
                <w:sz w:val="24"/>
              </w:rPr>
              <w:t>GD</w:t>
            </w:r>
          </w:p>
        </w:tc>
        <w:tc>
          <w:tcPr>
            <w:tcW w:w="7481" w:type="dxa"/>
          </w:tcPr>
          <w:p w:rsidR="00B24B89" w:rsidRPr="003F3FF7" w:rsidRDefault="00AB0D15" w:rsidP="003F3FF7">
            <w:pPr>
              <w:spacing w:before="60" w:after="60"/>
              <w:rPr>
                <w:color w:val="365F91"/>
                <w:sz w:val="24"/>
              </w:rPr>
            </w:pPr>
            <w:r w:rsidRPr="003F3FF7">
              <w:rPr>
                <w:color w:val="365F91"/>
                <w:sz w:val="24"/>
              </w:rPr>
              <w:t>Giao dịch nghiệp vụ (có ngày chứng từ, số chứng từ gốc)</w:t>
            </w:r>
          </w:p>
        </w:tc>
      </w:tr>
      <w:tr w:rsidR="00AB0D15" w:rsidRPr="003F3FF7" w:rsidTr="005B1A41">
        <w:tc>
          <w:tcPr>
            <w:tcW w:w="2628" w:type="dxa"/>
          </w:tcPr>
          <w:p w:rsidR="00AB0D15" w:rsidRPr="003F3FF7" w:rsidRDefault="0005461D" w:rsidP="003F3FF7">
            <w:pPr>
              <w:spacing w:before="60" w:after="60"/>
              <w:rPr>
                <w:b/>
                <w:bCs/>
                <w:color w:val="365F91"/>
                <w:sz w:val="24"/>
              </w:rPr>
            </w:pPr>
            <w:r w:rsidRPr="003F3FF7">
              <w:rPr>
                <w:b/>
                <w:bCs/>
                <w:color w:val="365F91"/>
                <w:sz w:val="24"/>
              </w:rPr>
              <w:t>NV</w:t>
            </w:r>
          </w:p>
        </w:tc>
        <w:tc>
          <w:tcPr>
            <w:tcW w:w="7481" w:type="dxa"/>
          </w:tcPr>
          <w:p w:rsidR="00AB0D15" w:rsidRPr="003F3FF7" w:rsidRDefault="0005461D" w:rsidP="003F3FF7">
            <w:pPr>
              <w:spacing w:before="60" w:after="60"/>
              <w:rPr>
                <w:color w:val="365F91"/>
                <w:sz w:val="24"/>
              </w:rPr>
            </w:pPr>
            <w:r w:rsidRPr="003F3FF7">
              <w:rPr>
                <w:color w:val="365F91"/>
                <w:sz w:val="24"/>
              </w:rPr>
              <w:t>Nhân viên nghiệp vụ</w:t>
            </w:r>
          </w:p>
        </w:tc>
      </w:tr>
      <w:tr w:rsidR="0005461D" w:rsidRPr="003F3FF7" w:rsidTr="005B1A41">
        <w:tc>
          <w:tcPr>
            <w:tcW w:w="2628" w:type="dxa"/>
          </w:tcPr>
          <w:p w:rsidR="0005461D" w:rsidRPr="003F3FF7" w:rsidRDefault="0005461D" w:rsidP="003F3FF7">
            <w:pPr>
              <w:spacing w:before="60" w:after="60"/>
              <w:rPr>
                <w:b/>
                <w:bCs/>
                <w:color w:val="365F91"/>
                <w:sz w:val="24"/>
              </w:rPr>
            </w:pPr>
            <w:r w:rsidRPr="003F3FF7">
              <w:rPr>
                <w:b/>
                <w:bCs/>
                <w:color w:val="365F91"/>
                <w:sz w:val="24"/>
              </w:rPr>
              <w:t>CMND</w:t>
            </w:r>
          </w:p>
        </w:tc>
        <w:tc>
          <w:tcPr>
            <w:tcW w:w="7481" w:type="dxa"/>
          </w:tcPr>
          <w:p w:rsidR="0005461D" w:rsidRPr="003F3FF7" w:rsidRDefault="0005461D" w:rsidP="003F3FF7">
            <w:pPr>
              <w:spacing w:before="60" w:after="60"/>
              <w:rPr>
                <w:color w:val="365F91"/>
                <w:sz w:val="24"/>
              </w:rPr>
            </w:pPr>
            <w:r w:rsidRPr="003F3FF7">
              <w:rPr>
                <w:color w:val="365F91"/>
                <w:sz w:val="24"/>
              </w:rPr>
              <w:t>Chứng minh thư nhân dân</w:t>
            </w:r>
          </w:p>
        </w:tc>
      </w:tr>
      <w:tr w:rsidR="004B56F6" w:rsidRPr="003F3FF7" w:rsidTr="005B1A41">
        <w:tc>
          <w:tcPr>
            <w:tcW w:w="2628" w:type="dxa"/>
          </w:tcPr>
          <w:p w:rsidR="004B56F6" w:rsidRPr="003F3FF7" w:rsidRDefault="004B56F6" w:rsidP="003F3FF7">
            <w:pPr>
              <w:spacing w:before="60" w:after="60"/>
              <w:rPr>
                <w:b/>
                <w:bCs/>
                <w:color w:val="365F91"/>
                <w:sz w:val="24"/>
              </w:rPr>
            </w:pPr>
            <w:r w:rsidRPr="003F3FF7">
              <w:rPr>
                <w:b/>
                <w:bCs/>
                <w:color w:val="365F91"/>
                <w:sz w:val="24"/>
              </w:rPr>
              <w:t>VSD</w:t>
            </w:r>
          </w:p>
        </w:tc>
        <w:tc>
          <w:tcPr>
            <w:tcW w:w="7481" w:type="dxa"/>
          </w:tcPr>
          <w:p w:rsidR="004B56F6" w:rsidRPr="003F3FF7" w:rsidRDefault="004B56F6" w:rsidP="003F3FF7">
            <w:pPr>
              <w:spacing w:before="60" w:after="60"/>
              <w:rPr>
                <w:color w:val="365F91"/>
                <w:sz w:val="24"/>
              </w:rPr>
            </w:pPr>
            <w:r w:rsidRPr="003F3FF7">
              <w:rPr>
                <w:color w:val="365F91"/>
                <w:sz w:val="24"/>
              </w:rPr>
              <w:t>Trung tâm lưu ký</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TTBT</w:t>
            </w:r>
          </w:p>
        </w:tc>
        <w:tc>
          <w:tcPr>
            <w:tcW w:w="7481" w:type="dxa"/>
          </w:tcPr>
          <w:p w:rsidR="000C35EF" w:rsidRPr="003F3FF7" w:rsidRDefault="000C35EF" w:rsidP="003F3FF7">
            <w:pPr>
              <w:spacing w:before="60" w:after="60"/>
              <w:rPr>
                <w:color w:val="365F91"/>
                <w:sz w:val="24"/>
              </w:rPr>
            </w:pPr>
            <w:r w:rsidRPr="003F3FF7">
              <w:rPr>
                <w:color w:val="365F91"/>
                <w:sz w:val="24"/>
              </w:rPr>
              <w:t>Thanh toán bù trừ</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CA</w:t>
            </w:r>
          </w:p>
        </w:tc>
        <w:tc>
          <w:tcPr>
            <w:tcW w:w="7481" w:type="dxa"/>
          </w:tcPr>
          <w:p w:rsidR="000C35EF" w:rsidRPr="003F3FF7" w:rsidRDefault="000C35EF" w:rsidP="003F3FF7">
            <w:pPr>
              <w:spacing w:before="60" w:after="60"/>
              <w:rPr>
                <w:color w:val="365F91"/>
                <w:sz w:val="24"/>
              </w:rPr>
            </w:pPr>
            <w:r w:rsidRPr="003F3FF7">
              <w:rPr>
                <w:color w:val="365F91"/>
                <w:sz w:val="24"/>
              </w:rPr>
              <w:t>Thực hiện quyền</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CK</w:t>
            </w:r>
          </w:p>
        </w:tc>
        <w:tc>
          <w:tcPr>
            <w:tcW w:w="7481" w:type="dxa"/>
          </w:tcPr>
          <w:p w:rsidR="000C35EF" w:rsidRPr="003F3FF7" w:rsidRDefault="000C35EF" w:rsidP="003F3FF7">
            <w:pPr>
              <w:spacing w:before="60" w:after="60"/>
              <w:rPr>
                <w:color w:val="365F91"/>
                <w:sz w:val="24"/>
              </w:rPr>
            </w:pPr>
            <w:r w:rsidRPr="003F3FF7">
              <w:rPr>
                <w:color w:val="365F91"/>
                <w:sz w:val="24"/>
              </w:rPr>
              <w:t>Chứng khoán</w:t>
            </w:r>
          </w:p>
        </w:tc>
      </w:tr>
      <w:tr w:rsidR="000C35EF" w:rsidRPr="003F3FF7" w:rsidTr="005B1A41">
        <w:tc>
          <w:tcPr>
            <w:tcW w:w="2628" w:type="dxa"/>
          </w:tcPr>
          <w:p w:rsidR="000C35EF" w:rsidRPr="003F3FF7" w:rsidRDefault="000C35EF" w:rsidP="003F3FF7">
            <w:pPr>
              <w:spacing w:before="60" w:after="60"/>
              <w:rPr>
                <w:b/>
                <w:bCs/>
                <w:color w:val="365F91"/>
                <w:sz w:val="24"/>
              </w:rPr>
            </w:pPr>
            <w:r w:rsidRPr="003F3FF7">
              <w:rPr>
                <w:b/>
                <w:bCs/>
                <w:color w:val="365F91"/>
                <w:sz w:val="24"/>
              </w:rPr>
              <w:t>TT</w:t>
            </w:r>
          </w:p>
        </w:tc>
        <w:tc>
          <w:tcPr>
            <w:tcW w:w="7481" w:type="dxa"/>
          </w:tcPr>
          <w:p w:rsidR="000C35EF" w:rsidRPr="003F3FF7" w:rsidRDefault="000C35EF" w:rsidP="003F3FF7">
            <w:pPr>
              <w:spacing w:before="60" w:after="60"/>
              <w:rPr>
                <w:color w:val="365F91"/>
                <w:sz w:val="24"/>
              </w:rPr>
            </w:pPr>
            <w:r w:rsidRPr="003F3FF7">
              <w:rPr>
                <w:color w:val="365F91"/>
                <w:sz w:val="24"/>
              </w:rPr>
              <w:t>Thanh toán</w:t>
            </w:r>
          </w:p>
        </w:tc>
      </w:tr>
      <w:tr w:rsidR="0032516E" w:rsidRPr="003F3FF7" w:rsidTr="005B1A41">
        <w:tc>
          <w:tcPr>
            <w:tcW w:w="2628" w:type="dxa"/>
          </w:tcPr>
          <w:p w:rsidR="0032516E" w:rsidRPr="003F3FF7" w:rsidRDefault="0032516E" w:rsidP="003F3FF7">
            <w:pPr>
              <w:spacing w:before="60" w:after="60"/>
              <w:rPr>
                <w:b/>
                <w:bCs/>
                <w:color w:val="365F91"/>
                <w:sz w:val="24"/>
              </w:rPr>
            </w:pPr>
            <w:r w:rsidRPr="003F3FF7">
              <w:rPr>
                <w:b/>
                <w:bCs/>
                <w:color w:val="365F91"/>
                <w:sz w:val="24"/>
              </w:rPr>
              <w:t>CL</w:t>
            </w:r>
          </w:p>
        </w:tc>
        <w:tc>
          <w:tcPr>
            <w:tcW w:w="7481" w:type="dxa"/>
          </w:tcPr>
          <w:p w:rsidR="0032516E" w:rsidRPr="003F3FF7" w:rsidRDefault="0032516E" w:rsidP="003F3FF7">
            <w:pPr>
              <w:spacing w:before="60" w:after="60"/>
              <w:rPr>
                <w:color w:val="365F91"/>
                <w:sz w:val="24"/>
              </w:rPr>
            </w:pPr>
            <w:r w:rsidRPr="003F3FF7">
              <w:rPr>
                <w:color w:val="365F91"/>
                <w:sz w:val="24"/>
              </w:rPr>
              <w:t>Credit Line – Sản phẩm giao dịch ký quỹ theo tổng tài sản của khách hàng</w:t>
            </w:r>
          </w:p>
        </w:tc>
      </w:tr>
      <w:tr w:rsidR="0032516E" w:rsidRPr="003F3FF7" w:rsidTr="005B1A41">
        <w:tc>
          <w:tcPr>
            <w:tcW w:w="2628" w:type="dxa"/>
          </w:tcPr>
          <w:p w:rsidR="0032516E" w:rsidRPr="003F3FF7" w:rsidRDefault="0032516E" w:rsidP="003F3FF7">
            <w:pPr>
              <w:spacing w:before="60" w:after="60"/>
              <w:rPr>
                <w:b/>
                <w:bCs/>
                <w:color w:val="365F91"/>
                <w:sz w:val="24"/>
              </w:rPr>
            </w:pPr>
            <w:r w:rsidRPr="003F3FF7">
              <w:rPr>
                <w:b/>
                <w:bCs/>
                <w:color w:val="365F91"/>
                <w:sz w:val="24"/>
              </w:rPr>
              <w:t>ML</w:t>
            </w:r>
          </w:p>
        </w:tc>
        <w:tc>
          <w:tcPr>
            <w:tcW w:w="7481" w:type="dxa"/>
          </w:tcPr>
          <w:p w:rsidR="0032516E" w:rsidRPr="003F3FF7" w:rsidRDefault="0032516E" w:rsidP="003F3FF7">
            <w:pPr>
              <w:spacing w:before="60" w:after="60"/>
              <w:rPr>
                <w:color w:val="365F91"/>
                <w:sz w:val="24"/>
              </w:rPr>
            </w:pPr>
            <w:r w:rsidRPr="003F3FF7">
              <w:rPr>
                <w:color w:val="365F91"/>
                <w:sz w:val="24"/>
              </w:rPr>
              <w:t xml:space="preserve">Margin Loan – Sản phẩm giao dịch ký quỹ theo từng deal MUA chứng khoán của khách </w:t>
            </w:r>
            <w:r w:rsidR="003F3FF7">
              <w:rPr>
                <w:color w:val="365F91"/>
                <w:sz w:val="24"/>
              </w:rPr>
              <w:t>hang.</w:t>
            </w:r>
          </w:p>
        </w:tc>
      </w:tr>
      <w:tr w:rsidR="00C86168" w:rsidRPr="003F3FF7" w:rsidTr="005B1A41">
        <w:tc>
          <w:tcPr>
            <w:tcW w:w="2628" w:type="dxa"/>
          </w:tcPr>
          <w:p w:rsidR="00C86168" w:rsidRPr="003F3FF7" w:rsidRDefault="00C86168" w:rsidP="003F3FF7">
            <w:pPr>
              <w:spacing w:before="60" w:after="60"/>
              <w:rPr>
                <w:b/>
                <w:bCs/>
                <w:color w:val="365F91"/>
                <w:sz w:val="24"/>
              </w:rPr>
            </w:pPr>
            <w:r w:rsidRPr="003F3FF7">
              <w:rPr>
                <w:b/>
                <w:bCs/>
                <w:color w:val="365F91"/>
                <w:sz w:val="24"/>
              </w:rPr>
              <w:t>BLTn</w:t>
            </w:r>
          </w:p>
        </w:tc>
        <w:tc>
          <w:tcPr>
            <w:tcW w:w="7481" w:type="dxa"/>
          </w:tcPr>
          <w:p w:rsidR="00C86168" w:rsidRPr="003F3FF7" w:rsidRDefault="00C86168" w:rsidP="003F3FF7">
            <w:pPr>
              <w:spacing w:before="60" w:after="60"/>
              <w:rPr>
                <w:color w:val="365F91"/>
                <w:sz w:val="24"/>
              </w:rPr>
            </w:pPr>
            <w:r w:rsidRPr="003F3FF7">
              <w:rPr>
                <w:color w:val="365F91"/>
                <w:sz w:val="24"/>
              </w:rPr>
              <w:t>Nghiệp vụ bảo lãnh tiền mua N ngày cho khách hàng</w:t>
            </w:r>
          </w:p>
        </w:tc>
      </w:tr>
      <w:tr w:rsidR="00AF6D5E" w:rsidRPr="003F3FF7" w:rsidTr="005B1A41">
        <w:tc>
          <w:tcPr>
            <w:tcW w:w="2628" w:type="dxa"/>
          </w:tcPr>
          <w:p w:rsidR="00AF6D5E" w:rsidRPr="003F3FF7" w:rsidRDefault="00AF6D5E" w:rsidP="003F3FF7">
            <w:pPr>
              <w:spacing w:before="60" w:after="60"/>
              <w:rPr>
                <w:b/>
                <w:bCs/>
                <w:color w:val="365F91"/>
                <w:sz w:val="24"/>
              </w:rPr>
            </w:pPr>
            <w:r w:rsidRPr="003F3FF7">
              <w:rPr>
                <w:b/>
                <w:bCs/>
                <w:color w:val="365F91"/>
                <w:sz w:val="24"/>
              </w:rPr>
              <w:t>EOD</w:t>
            </w:r>
          </w:p>
        </w:tc>
        <w:tc>
          <w:tcPr>
            <w:tcW w:w="7481" w:type="dxa"/>
          </w:tcPr>
          <w:p w:rsidR="00AF6D5E" w:rsidRPr="003F3FF7" w:rsidRDefault="00AF6D5E" w:rsidP="003F3FF7">
            <w:pPr>
              <w:spacing w:before="60" w:after="60"/>
              <w:rPr>
                <w:color w:val="365F91"/>
                <w:sz w:val="24"/>
              </w:rPr>
            </w:pPr>
            <w:r w:rsidRPr="003F3FF7">
              <w:rPr>
                <w:color w:val="365F91"/>
                <w:sz w:val="24"/>
              </w:rPr>
              <w:t>Xử lý lô tự động cuối ngày</w:t>
            </w:r>
          </w:p>
        </w:tc>
      </w:tr>
      <w:tr w:rsidR="00CB7124" w:rsidRPr="003F3FF7" w:rsidTr="005B1A41">
        <w:tc>
          <w:tcPr>
            <w:tcW w:w="2628" w:type="dxa"/>
          </w:tcPr>
          <w:p w:rsidR="00CB7124" w:rsidRPr="003F3FF7" w:rsidRDefault="00CB7124" w:rsidP="003F3FF7">
            <w:pPr>
              <w:spacing w:before="60" w:after="60"/>
              <w:rPr>
                <w:b/>
                <w:bCs/>
                <w:color w:val="365F91"/>
                <w:sz w:val="24"/>
              </w:rPr>
            </w:pPr>
            <w:r w:rsidRPr="003F3FF7">
              <w:rPr>
                <w:b/>
                <w:bCs/>
                <w:color w:val="365F91"/>
                <w:sz w:val="24"/>
              </w:rPr>
              <w:t>Rtt</w:t>
            </w:r>
          </w:p>
        </w:tc>
        <w:tc>
          <w:tcPr>
            <w:tcW w:w="7481" w:type="dxa"/>
          </w:tcPr>
          <w:p w:rsidR="00CB7124" w:rsidRPr="003F3FF7" w:rsidRDefault="00CB7124" w:rsidP="003F3FF7">
            <w:pPr>
              <w:spacing w:before="60" w:after="60"/>
              <w:rPr>
                <w:color w:val="365F91"/>
                <w:sz w:val="24"/>
              </w:rPr>
            </w:pPr>
            <w:r w:rsidRPr="003F3FF7">
              <w:rPr>
                <w:color w:val="365F91"/>
                <w:sz w:val="24"/>
              </w:rPr>
              <w:t xml:space="preserve">Tỷ lệ </w:t>
            </w:r>
            <w:r w:rsidR="003F3FF7">
              <w:rPr>
                <w:color w:val="365F91"/>
                <w:sz w:val="24"/>
              </w:rPr>
              <w:t>tài sản đảm bảo qui đổi trên dư nợ thực tế</w:t>
            </w:r>
          </w:p>
        </w:tc>
      </w:tr>
      <w:tr w:rsidR="00CB7124" w:rsidRPr="003F3FF7" w:rsidTr="005B1A41">
        <w:tc>
          <w:tcPr>
            <w:tcW w:w="2628" w:type="dxa"/>
          </w:tcPr>
          <w:p w:rsidR="00CB7124" w:rsidRPr="003F3FF7" w:rsidRDefault="00CB7124" w:rsidP="003F3FF7">
            <w:pPr>
              <w:spacing w:before="60" w:after="60"/>
              <w:rPr>
                <w:b/>
                <w:bCs/>
                <w:color w:val="365F91"/>
                <w:sz w:val="24"/>
              </w:rPr>
            </w:pPr>
            <w:r w:rsidRPr="003F3FF7">
              <w:rPr>
                <w:b/>
                <w:bCs/>
                <w:color w:val="365F91"/>
                <w:sz w:val="24"/>
              </w:rPr>
              <w:t>TSDB</w:t>
            </w:r>
          </w:p>
        </w:tc>
        <w:tc>
          <w:tcPr>
            <w:tcW w:w="7481" w:type="dxa"/>
          </w:tcPr>
          <w:p w:rsidR="00CB7124" w:rsidRPr="003F3FF7" w:rsidRDefault="00CB7124" w:rsidP="003F3FF7">
            <w:pPr>
              <w:spacing w:before="60" w:after="60"/>
              <w:rPr>
                <w:color w:val="365F91"/>
                <w:sz w:val="24"/>
              </w:rPr>
            </w:pPr>
            <w:r w:rsidRPr="003F3FF7">
              <w:rPr>
                <w:color w:val="365F91"/>
                <w:sz w:val="24"/>
              </w:rPr>
              <w:t>Tài sản đảm bảo</w:t>
            </w:r>
          </w:p>
        </w:tc>
      </w:tr>
      <w:tr w:rsidR="0022088F" w:rsidRPr="003F3FF7" w:rsidTr="005B1A41">
        <w:tc>
          <w:tcPr>
            <w:tcW w:w="2628" w:type="dxa"/>
          </w:tcPr>
          <w:p w:rsidR="0022088F" w:rsidRPr="003F3FF7" w:rsidRDefault="0022088F" w:rsidP="003F3FF7">
            <w:pPr>
              <w:spacing w:before="60" w:after="60"/>
              <w:rPr>
                <w:b/>
                <w:bCs/>
                <w:color w:val="365F91"/>
                <w:sz w:val="24"/>
              </w:rPr>
            </w:pPr>
            <w:r w:rsidRPr="003F3FF7">
              <w:rPr>
                <w:b/>
                <w:bCs/>
                <w:color w:val="365F91"/>
                <w:sz w:val="24"/>
              </w:rPr>
              <w:t>CS</w:t>
            </w:r>
          </w:p>
        </w:tc>
        <w:tc>
          <w:tcPr>
            <w:tcW w:w="7481" w:type="dxa"/>
          </w:tcPr>
          <w:p w:rsidR="0022088F" w:rsidRPr="003F3FF7" w:rsidRDefault="0022088F" w:rsidP="003F3FF7">
            <w:pPr>
              <w:spacing w:before="60" w:after="60"/>
              <w:rPr>
                <w:color w:val="365F91"/>
                <w:sz w:val="24"/>
              </w:rPr>
            </w:pPr>
            <w:r w:rsidRPr="003F3FF7">
              <w:rPr>
                <w:color w:val="365F91"/>
                <w:sz w:val="24"/>
              </w:rPr>
              <w:t>Customer service (tiếng Việt: Dịch vụ khách hàng)</w:t>
            </w:r>
          </w:p>
        </w:tc>
      </w:tr>
      <w:tr w:rsidR="00992EA9" w:rsidRPr="003F3FF7" w:rsidTr="005B1A41">
        <w:tc>
          <w:tcPr>
            <w:tcW w:w="2628" w:type="dxa"/>
          </w:tcPr>
          <w:p w:rsidR="00992EA9" w:rsidRPr="003F3FF7" w:rsidRDefault="00992EA9" w:rsidP="003F3FF7">
            <w:pPr>
              <w:spacing w:before="60" w:after="60"/>
              <w:rPr>
                <w:b/>
                <w:bCs/>
                <w:color w:val="365F91"/>
                <w:sz w:val="24"/>
              </w:rPr>
            </w:pPr>
            <w:r w:rsidRPr="003F3FF7">
              <w:rPr>
                <w:b/>
                <w:bCs/>
                <w:color w:val="365F91"/>
                <w:sz w:val="24"/>
              </w:rPr>
              <w:t>CUSTODY ACCOUNT</w:t>
            </w:r>
          </w:p>
        </w:tc>
        <w:tc>
          <w:tcPr>
            <w:tcW w:w="7481" w:type="dxa"/>
          </w:tcPr>
          <w:p w:rsidR="00992EA9" w:rsidRPr="003F3FF7" w:rsidRDefault="00992EA9" w:rsidP="003F3FF7">
            <w:pPr>
              <w:spacing w:before="60" w:after="60"/>
              <w:rPr>
                <w:color w:val="365F91"/>
                <w:sz w:val="24"/>
              </w:rPr>
            </w:pPr>
            <w:r w:rsidRPr="003F3FF7">
              <w:rPr>
                <w:color w:val="365F91"/>
                <w:sz w:val="24"/>
              </w:rPr>
              <w:t>Là số tài khoản lưu ký của khách hàng</w:t>
            </w:r>
          </w:p>
        </w:tc>
      </w:tr>
      <w:tr w:rsidR="00992EA9" w:rsidRPr="003F3FF7" w:rsidTr="005B1A41">
        <w:tc>
          <w:tcPr>
            <w:tcW w:w="2628" w:type="dxa"/>
          </w:tcPr>
          <w:p w:rsidR="00992EA9" w:rsidRPr="003F3FF7" w:rsidRDefault="00992EA9" w:rsidP="003F3FF7">
            <w:pPr>
              <w:spacing w:before="60" w:after="60"/>
              <w:rPr>
                <w:b/>
                <w:bCs/>
                <w:color w:val="365F91"/>
                <w:sz w:val="24"/>
              </w:rPr>
            </w:pPr>
            <w:r w:rsidRPr="003F3FF7">
              <w:rPr>
                <w:b/>
                <w:bCs/>
                <w:color w:val="365F91"/>
                <w:sz w:val="24"/>
              </w:rPr>
              <w:t>PORTFOLIO</w:t>
            </w:r>
          </w:p>
        </w:tc>
        <w:tc>
          <w:tcPr>
            <w:tcW w:w="7481" w:type="dxa"/>
          </w:tcPr>
          <w:p w:rsidR="00992EA9" w:rsidRPr="003F3FF7" w:rsidRDefault="00992EA9" w:rsidP="003F3FF7">
            <w:pPr>
              <w:spacing w:before="60" w:after="60"/>
              <w:rPr>
                <w:color w:val="365F91"/>
                <w:sz w:val="24"/>
              </w:rPr>
            </w:pPr>
            <w:r w:rsidRPr="003F3FF7">
              <w:rPr>
                <w:color w:val="365F91"/>
                <w:sz w:val="24"/>
              </w:rPr>
              <w:t>Là danh mục đầu tư của khách hàng (afmast)</w:t>
            </w:r>
          </w:p>
        </w:tc>
      </w:tr>
      <w:tr w:rsidR="00992EA9" w:rsidRPr="003F3FF7" w:rsidTr="005B1A41">
        <w:tc>
          <w:tcPr>
            <w:tcW w:w="2628" w:type="dxa"/>
          </w:tcPr>
          <w:p w:rsidR="00992EA9" w:rsidRPr="003F3FF7" w:rsidRDefault="00992EA9" w:rsidP="003F3FF7">
            <w:pPr>
              <w:spacing w:before="60" w:after="60"/>
              <w:rPr>
                <w:b/>
                <w:bCs/>
                <w:color w:val="365F91"/>
                <w:sz w:val="24"/>
              </w:rPr>
            </w:pPr>
            <w:r w:rsidRPr="003F3FF7">
              <w:rPr>
                <w:b/>
                <w:bCs/>
                <w:color w:val="365F91"/>
                <w:sz w:val="24"/>
              </w:rPr>
              <w:t>SUB-ACCOUNT</w:t>
            </w:r>
          </w:p>
        </w:tc>
        <w:tc>
          <w:tcPr>
            <w:tcW w:w="7481" w:type="dxa"/>
          </w:tcPr>
          <w:p w:rsidR="00992EA9" w:rsidRPr="003F3FF7" w:rsidRDefault="00992EA9" w:rsidP="003F3FF7">
            <w:pPr>
              <w:spacing w:before="60" w:after="60"/>
              <w:rPr>
                <w:color w:val="365F91"/>
                <w:sz w:val="24"/>
              </w:rPr>
            </w:pPr>
            <w:r w:rsidRPr="003F3FF7">
              <w:rPr>
                <w:color w:val="365F91"/>
                <w:sz w:val="24"/>
              </w:rPr>
              <w:t>Là tiểu khoản chi tiết của danh mục đầu tư (cimast, semast</w:t>
            </w:r>
            <w:proofErr w:type="gramStart"/>
            <w:r w:rsidRPr="003F3FF7">
              <w:rPr>
                <w:color w:val="365F91"/>
                <w:sz w:val="24"/>
              </w:rPr>
              <w:t>,...</w:t>
            </w:r>
            <w:proofErr w:type="gramEnd"/>
            <w:r w:rsidRPr="003F3FF7">
              <w:rPr>
                <w:color w:val="365F91"/>
                <w:sz w:val="24"/>
              </w:rPr>
              <w:t>)</w:t>
            </w:r>
          </w:p>
        </w:tc>
      </w:tr>
      <w:tr w:rsidR="001D773D" w:rsidRPr="003F3FF7" w:rsidTr="005B1A41">
        <w:tc>
          <w:tcPr>
            <w:tcW w:w="2628" w:type="dxa"/>
          </w:tcPr>
          <w:p w:rsidR="001D773D" w:rsidRPr="003F3FF7" w:rsidRDefault="001D773D" w:rsidP="003F3FF7">
            <w:pPr>
              <w:spacing w:before="60" w:after="60"/>
              <w:rPr>
                <w:b/>
                <w:bCs/>
                <w:color w:val="365F91"/>
                <w:sz w:val="24"/>
              </w:rPr>
            </w:pPr>
            <w:r>
              <w:rPr>
                <w:b/>
                <w:bCs/>
                <w:color w:val="365F91"/>
                <w:sz w:val="24"/>
              </w:rPr>
              <w:t>TCPH</w:t>
            </w:r>
          </w:p>
        </w:tc>
        <w:tc>
          <w:tcPr>
            <w:tcW w:w="7481" w:type="dxa"/>
          </w:tcPr>
          <w:p w:rsidR="001D773D" w:rsidRPr="003F3FF7" w:rsidRDefault="001D773D" w:rsidP="003F3FF7">
            <w:pPr>
              <w:spacing w:before="60" w:after="60"/>
              <w:rPr>
                <w:color w:val="365F91"/>
                <w:sz w:val="24"/>
              </w:rPr>
            </w:pPr>
            <w:r>
              <w:rPr>
                <w:color w:val="365F91"/>
                <w:sz w:val="24"/>
              </w:rPr>
              <w:t>Tổ chức phát hành</w:t>
            </w:r>
          </w:p>
        </w:tc>
      </w:tr>
      <w:tr w:rsidR="001C6187" w:rsidRPr="003F3FF7" w:rsidTr="005B1A41">
        <w:tc>
          <w:tcPr>
            <w:tcW w:w="2628" w:type="dxa"/>
          </w:tcPr>
          <w:p w:rsidR="001C6187" w:rsidRDefault="001C6187" w:rsidP="003F3FF7">
            <w:pPr>
              <w:spacing w:before="60" w:after="60"/>
              <w:rPr>
                <w:b/>
                <w:bCs/>
                <w:color w:val="365F91"/>
                <w:sz w:val="24"/>
              </w:rPr>
            </w:pPr>
            <w:r>
              <w:rPr>
                <w:b/>
                <w:bCs/>
                <w:color w:val="365F91"/>
                <w:sz w:val="24"/>
              </w:rPr>
              <w:t>KH</w:t>
            </w:r>
          </w:p>
        </w:tc>
        <w:tc>
          <w:tcPr>
            <w:tcW w:w="7481" w:type="dxa"/>
          </w:tcPr>
          <w:p w:rsidR="001C6187" w:rsidRDefault="001C6187" w:rsidP="003F3FF7">
            <w:pPr>
              <w:spacing w:before="60" w:after="60"/>
              <w:rPr>
                <w:color w:val="365F91"/>
                <w:sz w:val="24"/>
              </w:rPr>
            </w:pPr>
            <w:r>
              <w:rPr>
                <w:color w:val="365F91"/>
                <w:sz w:val="24"/>
              </w:rPr>
              <w:t>Khách hàng giao dịch tại Công ty chứng khoán</w:t>
            </w:r>
          </w:p>
        </w:tc>
      </w:tr>
    </w:tbl>
    <w:p w:rsidR="00A126A5" w:rsidRDefault="00A126A5" w:rsidP="00A126A5">
      <w:pPr>
        <w:rPr>
          <w:kern w:val="32"/>
        </w:rPr>
      </w:pPr>
    </w:p>
    <w:p w:rsidR="00AC39D4" w:rsidRPr="005E0B91" w:rsidRDefault="00AC39D4" w:rsidP="00EC0A6C">
      <w:pPr>
        <w:pStyle w:val="Heading1"/>
        <w:jc w:val="both"/>
        <w:rPr>
          <w:rFonts w:ascii="Times New Roman" w:hAnsi="Times New Roman" w:cs="Times New Roman"/>
          <w:color w:val="669900"/>
          <w:sz w:val="24"/>
          <w:szCs w:val="24"/>
        </w:rPr>
      </w:pPr>
      <w:bookmarkStart w:id="2" w:name="_Toc381426270"/>
      <w:r w:rsidRPr="005E0B91">
        <w:rPr>
          <w:rFonts w:ascii="Times New Roman" w:hAnsi="Times New Roman" w:cs="Times New Roman"/>
          <w:color w:val="669900"/>
          <w:sz w:val="24"/>
          <w:szCs w:val="24"/>
        </w:rPr>
        <w:lastRenderedPageBreak/>
        <w:t>QUI TRÌNH QUẢN LÝ MÔI GIỚI &amp; PHÍ HOA HỒNG</w:t>
      </w:r>
      <w:bookmarkEnd w:id="2"/>
    </w:p>
    <w:p w:rsidR="00AC39D4" w:rsidRDefault="00AC39D4" w:rsidP="00EC0A6C">
      <w:pPr>
        <w:pStyle w:val="Heading2"/>
        <w:numPr>
          <w:ilvl w:val="1"/>
          <w:numId w:val="19"/>
        </w:numPr>
        <w:rPr>
          <w:rFonts w:ascii="Times New Roman" w:hAnsi="Times New Roman" w:cs="Times New Roman"/>
          <w:i/>
          <w:sz w:val="26"/>
          <w:szCs w:val="26"/>
        </w:rPr>
      </w:pPr>
      <w:bookmarkStart w:id="3" w:name="_Toc381426271"/>
      <w:r>
        <w:rPr>
          <w:rFonts w:ascii="Times New Roman" w:hAnsi="Times New Roman" w:cs="Times New Roman"/>
          <w:i/>
          <w:iCs w:val="0"/>
          <w:sz w:val="26"/>
          <w:szCs w:val="26"/>
        </w:rPr>
        <w:t>Mô hình tổ chức khối môi giới</w:t>
      </w:r>
      <w:bookmarkEnd w:id="3"/>
    </w:p>
    <w:p w:rsidR="00AC39D4" w:rsidRDefault="00AC39D4" w:rsidP="00AC39D4">
      <w:pPr>
        <w:rPr>
          <w:rFonts w:eastAsia="Calibri"/>
        </w:rPr>
      </w:pPr>
    </w:p>
    <w:p w:rsidR="00AC39D4" w:rsidRDefault="00A5179F" w:rsidP="00AC39D4">
      <w:r>
        <w:rPr>
          <w:noProof/>
          <w:lang w:val="en-US"/>
        </w:rPr>
        <w:drawing>
          <wp:inline distT="0" distB="0" distL="0" distR="0">
            <wp:extent cx="5572125" cy="2419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5572125" cy="2419350"/>
                    </a:xfrm>
                    <a:prstGeom prst="rect">
                      <a:avLst/>
                    </a:prstGeom>
                    <a:noFill/>
                    <a:ln w="9525">
                      <a:noFill/>
                      <a:miter lim="800000"/>
                      <a:headEnd/>
                      <a:tailEnd/>
                    </a:ln>
                  </pic:spPr>
                </pic:pic>
              </a:graphicData>
            </a:graphic>
          </wp:inline>
        </w:drawing>
      </w:r>
      <w:r w:rsidR="00AC39D4">
        <w:t> </w:t>
      </w:r>
    </w:p>
    <w:p w:rsidR="00AC39D4" w:rsidRDefault="00AC39D4" w:rsidP="00AC39D4"/>
    <w:p w:rsidR="00D74F0B" w:rsidRPr="00D74F0B" w:rsidRDefault="00D74F0B" w:rsidP="00D74F0B">
      <w:pPr>
        <w:pStyle w:val="Heading2"/>
        <w:numPr>
          <w:ilvl w:val="1"/>
          <w:numId w:val="19"/>
        </w:numPr>
        <w:rPr>
          <w:rFonts w:ascii="Times New Roman" w:hAnsi="Times New Roman" w:cs="Times New Roman"/>
          <w:i/>
          <w:iCs w:val="0"/>
          <w:sz w:val="26"/>
          <w:szCs w:val="26"/>
        </w:rPr>
      </w:pPr>
      <w:bookmarkStart w:id="4" w:name="_Toc289002433"/>
      <w:bookmarkStart w:id="5" w:name="_Toc381426272"/>
      <w:bookmarkEnd w:id="4"/>
      <w:r w:rsidRPr="00D74F0B">
        <w:rPr>
          <w:rFonts w:ascii="Times New Roman" w:hAnsi="Times New Roman" w:cs="Times New Roman"/>
          <w:i/>
          <w:iCs w:val="0"/>
          <w:sz w:val="26"/>
          <w:szCs w:val="26"/>
        </w:rPr>
        <w:t>Tổ chức quản lý gián tiếp đa cấp:</w:t>
      </w:r>
      <w:bookmarkEnd w:id="5"/>
    </w:p>
    <w:p w:rsidR="00D74F0B" w:rsidRPr="00D74F0B" w:rsidRDefault="00D74F0B" w:rsidP="00D74F0B">
      <w:pPr>
        <w:spacing w:before="60" w:after="60"/>
        <w:rPr>
          <w:iCs/>
          <w:sz w:val="24"/>
          <w:u w:val="single"/>
        </w:rPr>
      </w:pPr>
      <w:r w:rsidRPr="00D74F0B">
        <w:rPr>
          <w:iCs/>
          <w:noProof/>
          <w:sz w:val="24"/>
          <w:u w:val="single"/>
          <w:lang w:val="en-US"/>
        </w:rPr>
        <w:drawing>
          <wp:inline distT="0" distB="0" distL="0" distR="0">
            <wp:extent cx="5629275" cy="3448050"/>
            <wp:effectExtent l="76200" t="57150" r="47625" b="7620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FA5607" w:rsidRDefault="00FA5607" w:rsidP="00FA5607">
      <w:pPr>
        <w:numPr>
          <w:ilvl w:val="0"/>
          <w:numId w:val="20"/>
        </w:numPr>
        <w:spacing w:before="60" w:after="60"/>
        <w:rPr>
          <w:sz w:val="24"/>
        </w:rPr>
      </w:pPr>
      <w:r>
        <w:rPr>
          <w:sz w:val="24"/>
        </w:rPr>
        <w:t xml:space="preserve">Vị trí gián tiếp: </w:t>
      </w:r>
    </w:p>
    <w:p w:rsidR="00FA5607" w:rsidRDefault="00FA5607" w:rsidP="00FA5607">
      <w:pPr>
        <w:numPr>
          <w:ilvl w:val="1"/>
          <w:numId w:val="20"/>
        </w:numPr>
        <w:spacing w:before="60" w:after="60"/>
        <w:rPr>
          <w:i/>
          <w:iCs/>
          <w:sz w:val="24"/>
        </w:rPr>
      </w:pPr>
      <w:r>
        <w:rPr>
          <w:i/>
          <w:iCs/>
          <w:sz w:val="24"/>
        </w:rPr>
        <w:t>Cho phép tạo các ID nhóm môi giới (phòng giao dịch, đại lý) nhưng sẽ chỉ được gán 1 người là trưởng.</w:t>
      </w:r>
    </w:p>
    <w:p w:rsidR="00FA5607" w:rsidRDefault="00FA5607" w:rsidP="00FA5607">
      <w:pPr>
        <w:numPr>
          <w:ilvl w:val="1"/>
          <w:numId w:val="20"/>
        </w:numPr>
        <w:spacing w:before="60" w:after="60"/>
        <w:rPr>
          <w:i/>
          <w:iCs/>
          <w:sz w:val="24"/>
          <w:u w:val="single"/>
        </w:rPr>
      </w:pPr>
      <w:r>
        <w:rPr>
          <w:i/>
          <w:iCs/>
          <w:sz w:val="24"/>
        </w:rPr>
        <w:t>Mỗi vị trí gián tiếp c</w:t>
      </w:r>
      <w:r w:rsidR="00E90EA2">
        <w:rPr>
          <w:i/>
          <w:iCs/>
          <w:sz w:val="24"/>
        </w:rPr>
        <w:t>ó thể được gán vào làm “trưởng”</w:t>
      </w:r>
      <w:r w:rsidR="00810ED5">
        <w:rPr>
          <w:i/>
          <w:iCs/>
          <w:sz w:val="24"/>
        </w:rPr>
        <w:t xml:space="preserve"> </w:t>
      </w:r>
      <w:r>
        <w:rPr>
          <w:i/>
          <w:iCs/>
          <w:sz w:val="24"/>
        </w:rPr>
        <w:t>của một hoặc nhiều nhóm. Doanh số gián tiếp được hưởng là tổng DS của các nhóm mà User đó gán vào;</w:t>
      </w:r>
    </w:p>
    <w:p w:rsidR="00FA5607" w:rsidRPr="00D74F0B" w:rsidRDefault="00FA5607" w:rsidP="00FA5607">
      <w:pPr>
        <w:numPr>
          <w:ilvl w:val="1"/>
          <w:numId w:val="20"/>
        </w:numPr>
        <w:spacing w:before="60" w:after="60"/>
        <w:rPr>
          <w:i/>
          <w:iCs/>
          <w:sz w:val="24"/>
          <w:u w:val="single"/>
        </w:rPr>
      </w:pPr>
      <w:r>
        <w:rPr>
          <w:i/>
          <w:iCs/>
          <w:sz w:val="24"/>
        </w:rPr>
        <w:t>Một nhóm con sẽ được gán với 1 nhóm mẹ.  Một nhóm mẹ được phép gán nhiều con</w:t>
      </w:r>
    </w:p>
    <w:p w:rsidR="00AC39D4" w:rsidRDefault="00AC39D4" w:rsidP="00EC0A6C">
      <w:pPr>
        <w:pStyle w:val="Heading2"/>
        <w:numPr>
          <w:ilvl w:val="1"/>
          <w:numId w:val="19"/>
        </w:numPr>
        <w:rPr>
          <w:rFonts w:ascii="Times New Roman" w:hAnsi="Times New Roman" w:cs="Times New Roman"/>
          <w:i/>
          <w:iCs w:val="0"/>
          <w:sz w:val="26"/>
          <w:szCs w:val="26"/>
        </w:rPr>
      </w:pPr>
      <w:bookmarkStart w:id="6" w:name="_Toc381426273"/>
      <w:r>
        <w:rPr>
          <w:rFonts w:ascii="Times New Roman" w:hAnsi="Times New Roman" w:cs="Times New Roman"/>
          <w:i/>
          <w:iCs w:val="0"/>
          <w:sz w:val="26"/>
          <w:szCs w:val="26"/>
        </w:rPr>
        <w:lastRenderedPageBreak/>
        <w:t xml:space="preserve">Tổ chức quản lý khách hàng </w:t>
      </w:r>
      <w:proofErr w:type="gramStart"/>
      <w:r>
        <w:rPr>
          <w:rFonts w:ascii="Times New Roman" w:hAnsi="Times New Roman" w:cs="Times New Roman"/>
          <w:i/>
          <w:iCs w:val="0"/>
          <w:sz w:val="26"/>
          <w:szCs w:val="26"/>
        </w:rPr>
        <w:t>theo</w:t>
      </w:r>
      <w:proofErr w:type="gramEnd"/>
      <w:r>
        <w:rPr>
          <w:rFonts w:ascii="Times New Roman" w:hAnsi="Times New Roman" w:cs="Times New Roman"/>
          <w:i/>
          <w:iCs w:val="0"/>
          <w:sz w:val="26"/>
          <w:szCs w:val="26"/>
        </w:rPr>
        <w:t xml:space="preserve"> các chiều</w:t>
      </w:r>
      <w:r w:rsidR="00D74F0B">
        <w:rPr>
          <w:rFonts w:ascii="Times New Roman" w:hAnsi="Times New Roman" w:cs="Times New Roman"/>
          <w:i/>
          <w:iCs w:val="0"/>
          <w:sz w:val="26"/>
          <w:szCs w:val="26"/>
        </w:rPr>
        <w:t xml:space="preserve"> trực tiếp</w:t>
      </w:r>
      <w:bookmarkEnd w:id="6"/>
    </w:p>
    <w:tbl>
      <w:tblPr>
        <w:tblW w:w="0" w:type="auto"/>
        <w:tblCellMar>
          <w:left w:w="0" w:type="dxa"/>
          <w:right w:w="0" w:type="dxa"/>
        </w:tblCellMar>
        <w:tblLook w:val="04A0" w:firstRow="1" w:lastRow="0" w:firstColumn="1" w:lastColumn="0" w:noHBand="0" w:noVBand="1"/>
      </w:tblPr>
      <w:tblGrid>
        <w:gridCol w:w="2718"/>
        <w:gridCol w:w="1440"/>
        <w:gridCol w:w="1890"/>
        <w:gridCol w:w="1350"/>
        <w:gridCol w:w="1350"/>
        <w:gridCol w:w="1361"/>
      </w:tblGrid>
      <w:tr w:rsidR="00AC39D4" w:rsidTr="002B7865">
        <w:tc>
          <w:tcPr>
            <w:tcW w:w="2718" w:type="dxa"/>
            <w:vMerge w:val="restart"/>
            <w:tcBorders>
              <w:top w:val="dotted" w:sz="8" w:space="0" w:color="auto"/>
              <w:left w:val="dotted" w:sz="8" w:space="0" w:color="auto"/>
              <w:bottom w:val="dotted" w:sz="8" w:space="0" w:color="auto"/>
              <w:right w:val="dotted" w:sz="8" w:space="0" w:color="auto"/>
            </w:tcBorders>
            <w:shd w:val="clear" w:color="auto" w:fill="C2D69B"/>
            <w:tcMar>
              <w:top w:w="0" w:type="dxa"/>
              <w:left w:w="108" w:type="dxa"/>
              <w:bottom w:w="0" w:type="dxa"/>
              <w:right w:w="108" w:type="dxa"/>
            </w:tcMar>
            <w:vAlign w:val="center"/>
            <w:hideMark/>
          </w:tcPr>
          <w:p w:rsidR="00AC39D4" w:rsidRDefault="00AC39D4" w:rsidP="00A61D60">
            <w:pPr>
              <w:jc w:val="center"/>
              <w:rPr>
                <w:rFonts w:eastAsia="Calibri"/>
                <w:b/>
                <w:bCs/>
                <w:sz w:val="24"/>
              </w:rPr>
            </w:pPr>
            <w:r>
              <w:rPr>
                <w:b/>
                <w:bCs/>
                <w:sz w:val="24"/>
              </w:rPr>
              <w:t>Các tiêu chí</w:t>
            </w:r>
          </w:p>
        </w:tc>
        <w:tc>
          <w:tcPr>
            <w:tcW w:w="3330" w:type="dxa"/>
            <w:gridSpan w:val="2"/>
            <w:tcBorders>
              <w:top w:val="dotted" w:sz="8" w:space="0" w:color="auto"/>
              <w:left w:val="nil"/>
              <w:bottom w:val="dotted" w:sz="8" w:space="0" w:color="auto"/>
              <w:right w:val="dotted" w:sz="8" w:space="0" w:color="auto"/>
            </w:tcBorders>
            <w:shd w:val="clear" w:color="auto" w:fill="548DD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Nhóm môi giới 1</w:t>
            </w:r>
          </w:p>
        </w:tc>
        <w:tc>
          <w:tcPr>
            <w:tcW w:w="4061" w:type="dxa"/>
            <w:gridSpan w:val="3"/>
            <w:tcBorders>
              <w:top w:val="dotted" w:sz="8" w:space="0" w:color="auto"/>
              <w:left w:val="nil"/>
              <w:bottom w:val="dotted" w:sz="8" w:space="0" w:color="auto"/>
              <w:right w:val="dotted" w:sz="8" w:space="0" w:color="auto"/>
            </w:tcBorders>
            <w:shd w:val="clear" w:color="auto" w:fill="94363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Nhóm giao dịch VIP_1</w:t>
            </w:r>
          </w:p>
        </w:tc>
      </w:tr>
      <w:tr w:rsidR="00AC39D4" w:rsidTr="002B7865">
        <w:tc>
          <w:tcPr>
            <w:tcW w:w="2718" w:type="dxa"/>
            <w:vMerge/>
            <w:tcBorders>
              <w:top w:val="dotted" w:sz="8" w:space="0" w:color="auto"/>
              <w:left w:val="dotted" w:sz="8" w:space="0" w:color="auto"/>
              <w:bottom w:val="dotted" w:sz="8" w:space="0" w:color="auto"/>
              <w:right w:val="dotted" w:sz="8" w:space="0" w:color="auto"/>
            </w:tcBorders>
            <w:vAlign w:val="center"/>
            <w:hideMark/>
          </w:tcPr>
          <w:p w:rsidR="00AC39D4" w:rsidRDefault="00AC39D4" w:rsidP="00A61D60">
            <w:pPr>
              <w:rPr>
                <w:rFonts w:eastAsia="Calibri"/>
                <w:b/>
                <w:bCs/>
                <w:sz w:val="24"/>
              </w:rPr>
            </w:pPr>
          </w:p>
        </w:tc>
        <w:tc>
          <w:tcPr>
            <w:tcW w:w="1440" w:type="dxa"/>
            <w:tcBorders>
              <w:top w:val="nil"/>
              <w:left w:val="nil"/>
              <w:bottom w:val="dotted" w:sz="8" w:space="0" w:color="auto"/>
              <w:right w:val="dotted" w:sz="8" w:space="0" w:color="auto"/>
            </w:tcBorders>
            <w:shd w:val="clear" w:color="auto" w:fill="548DD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RD</w:t>
            </w:r>
          </w:p>
        </w:tc>
        <w:tc>
          <w:tcPr>
            <w:tcW w:w="1890" w:type="dxa"/>
            <w:tcBorders>
              <w:top w:val="nil"/>
              <w:left w:val="nil"/>
              <w:bottom w:val="dotted" w:sz="8" w:space="0" w:color="auto"/>
              <w:right w:val="dotted" w:sz="8" w:space="0" w:color="auto"/>
            </w:tcBorders>
            <w:shd w:val="clear" w:color="auto" w:fill="548DD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BM</w:t>
            </w:r>
          </w:p>
        </w:tc>
        <w:tc>
          <w:tcPr>
            <w:tcW w:w="1350" w:type="dxa"/>
            <w:tcBorders>
              <w:top w:val="nil"/>
              <w:left w:val="nil"/>
              <w:bottom w:val="dotted" w:sz="8" w:space="0" w:color="auto"/>
              <w:right w:val="dotted" w:sz="8" w:space="0" w:color="auto"/>
            </w:tcBorders>
            <w:shd w:val="clear" w:color="auto" w:fill="94363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RD</w:t>
            </w:r>
          </w:p>
        </w:tc>
        <w:tc>
          <w:tcPr>
            <w:tcW w:w="1350" w:type="dxa"/>
            <w:tcBorders>
              <w:top w:val="nil"/>
              <w:left w:val="nil"/>
              <w:bottom w:val="dotted" w:sz="8" w:space="0" w:color="auto"/>
              <w:right w:val="dotted" w:sz="8" w:space="0" w:color="auto"/>
            </w:tcBorders>
            <w:shd w:val="clear" w:color="auto" w:fill="94363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AE</w:t>
            </w:r>
          </w:p>
        </w:tc>
        <w:tc>
          <w:tcPr>
            <w:tcW w:w="1361" w:type="dxa"/>
            <w:tcBorders>
              <w:top w:val="nil"/>
              <w:left w:val="nil"/>
              <w:bottom w:val="dotted" w:sz="8" w:space="0" w:color="auto"/>
              <w:right w:val="dotted" w:sz="8" w:space="0" w:color="auto"/>
            </w:tcBorders>
            <w:shd w:val="clear" w:color="auto" w:fill="943634"/>
            <w:tcMar>
              <w:top w:w="0" w:type="dxa"/>
              <w:left w:w="108" w:type="dxa"/>
              <w:bottom w:w="0" w:type="dxa"/>
              <w:right w:w="108" w:type="dxa"/>
            </w:tcMar>
            <w:vAlign w:val="center"/>
            <w:hideMark/>
          </w:tcPr>
          <w:p w:rsidR="00AC39D4" w:rsidRDefault="00AC39D4" w:rsidP="00A61D60">
            <w:pPr>
              <w:spacing w:before="120" w:after="120"/>
              <w:jc w:val="center"/>
              <w:rPr>
                <w:rFonts w:eastAsia="Calibri"/>
                <w:b/>
                <w:bCs/>
                <w:color w:val="FFFFFF"/>
                <w:sz w:val="24"/>
              </w:rPr>
            </w:pPr>
            <w:r>
              <w:rPr>
                <w:b/>
                <w:bCs/>
                <w:color w:val="FFFFFF"/>
                <w:sz w:val="24"/>
              </w:rPr>
              <w:t>RM</w:t>
            </w:r>
          </w:p>
        </w:tc>
      </w:tr>
      <w:tr w:rsidR="00AC39D4" w:rsidTr="002B7865">
        <w:tc>
          <w:tcPr>
            <w:tcW w:w="2718" w:type="dxa"/>
            <w:tcBorders>
              <w:top w:val="nil"/>
              <w:left w:val="dotted" w:sz="8" w:space="0" w:color="auto"/>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120" w:after="120"/>
              <w:rPr>
                <w:rFonts w:eastAsia="Calibri"/>
                <w:sz w:val="24"/>
              </w:rPr>
            </w:pPr>
            <w:r>
              <w:rPr>
                <w:sz w:val="24"/>
              </w:rPr>
              <w:t>Hội sở</w:t>
            </w:r>
          </w:p>
        </w:tc>
        <w:tc>
          <w:tcPr>
            <w:tcW w:w="144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TK1</w:t>
            </w:r>
          </w:p>
        </w:tc>
        <w:tc>
          <w:tcPr>
            <w:tcW w:w="189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TK1</w:t>
            </w:r>
          </w:p>
        </w:tc>
        <w:tc>
          <w:tcPr>
            <w:tcW w:w="135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c>
          <w:tcPr>
            <w:tcW w:w="135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TK2</w:t>
            </w:r>
          </w:p>
        </w:tc>
        <w:tc>
          <w:tcPr>
            <w:tcW w:w="1361"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TK2</w:t>
            </w:r>
          </w:p>
        </w:tc>
      </w:tr>
      <w:tr w:rsidR="00AC39D4" w:rsidTr="002B7865">
        <w:tc>
          <w:tcPr>
            <w:tcW w:w="2718" w:type="dxa"/>
            <w:tcBorders>
              <w:top w:val="nil"/>
              <w:left w:val="dotted" w:sz="8" w:space="0" w:color="auto"/>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120" w:after="120"/>
              <w:rPr>
                <w:rFonts w:eastAsia="Calibri"/>
                <w:sz w:val="24"/>
              </w:rPr>
            </w:pPr>
            <w:r>
              <w:rPr>
                <w:sz w:val="24"/>
              </w:rPr>
              <w:t xml:space="preserve">Chi nhánh </w:t>
            </w:r>
            <w:r w:rsidR="00E90EA2">
              <w:rPr>
                <w:sz w:val="24"/>
              </w:rPr>
              <w:t>Hà Nội</w:t>
            </w:r>
          </w:p>
        </w:tc>
        <w:tc>
          <w:tcPr>
            <w:tcW w:w="144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c>
          <w:tcPr>
            <w:tcW w:w="189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TK3</w:t>
            </w:r>
          </w:p>
        </w:tc>
        <w:tc>
          <w:tcPr>
            <w:tcW w:w="135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c>
          <w:tcPr>
            <w:tcW w:w="135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TK4</w:t>
            </w:r>
          </w:p>
        </w:tc>
        <w:tc>
          <w:tcPr>
            <w:tcW w:w="1361"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r>
      <w:tr w:rsidR="00AC39D4" w:rsidTr="002B7865">
        <w:tc>
          <w:tcPr>
            <w:tcW w:w="2718" w:type="dxa"/>
            <w:tcBorders>
              <w:top w:val="nil"/>
              <w:left w:val="dotted" w:sz="8" w:space="0" w:color="auto"/>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120" w:after="120"/>
              <w:rPr>
                <w:rFonts w:eastAsia="Calibri"/>
                <w:sz w:val="24"/>
              </w:rPr>
            </w:pPr>
            <w:r>
              <w:rPr>
                <w:sz w:val="24"/>
              </w:rPr>
              <w:t>Chi nhánh Bà triệu</w:t>
            </w:r>
          </w:p>
        </w:tc>
        <w:tc>
          <w:tcPr>
            <w:tcW w:w="144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rPr>
                <w:rFonts w:eastAsia="Calibri"/>
                <w:sz w:val="24"/>
              </w:rPr>
            </w:pPr>
            <w:r>
              <w:rPr>
                <w:sz w:val="24"/>
              </w:rPr>
              <w:t>TK5</w:t>
            </w:r>
          </w:p>
        </w:tc>
        <w:tc>
          <w:tcPr>
            <w:tcW w:w="189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c>
          <w:tcPr>
            <w:tcW w:w="135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c>
          <w:tcPr>
            <w:tcW w:w="135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c>
          <w:tcPr>
            <w:tcW w:w="1361"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rPr>
                <w:rFonts w:eastAsia="Calibri"/>
                <w:sz w:val="24"/>
              </w:rPr>
            </w:pPr>
          </w:p>
        </w:tc>
      </w:tr>
    </w:tbl>
    <w:p w:rsidR="00AC39D4" w:rsidRDefault="00AC39D4" w:rsidP="00AC39D4">
      <w:pPr>
        <w:rPr>
          <w:rFonts w:eastAsia="Calibri"/>
          <w:sz w:val="24"/>
          <w:u w:val="single"/>
        </w:rPr>
      </w:pPr>
      <w:r>
        <w:rPr>
          <w:sz w:val="24"/>
          <w:u w:val="single"/>
        </w:rPr>
        <w:t>Ghi chú:</w:t>
      </w:r>
    </w:p>
    <w:p w:rsidR="00FA5607" w:rsidRDefault="00FA5607" w:rsidP="00FA5607">
      <w:pPr>
        <w:numPr>
          <w:ilvl w:val="0"/>
          <w:numId w:val="20"/>
        </w:numPr>
        <w:spacing w:before="60" w:after="60"/>
        <w:rPr>
          <w:sz w:val="24"/>
        </w:rPr>
      </w:pPr>
      <w:r>
        <w:rPr>
          <w:sz w:val="24"/>
        </w:rPr>
        <w:t>Các vị trí trực tiếp:</w:t>
      </w:r>
    </w:p>
    <w:p w:rsidR="00FA5607" w:rsidRDefault="00FA5607" w:rsidP="00FA5607">
      <w:pPr>
        <w:numPr>
          <w:ilvl w:val="1"/>
          <w:numId w:val="20"/>
        </w:numPr>
        <w:spacing w:before="60" w:after="60"/>
        <w:rPr>
          <w:i/>
          <w:iCs/>
        </w:rPr>
      </w:pPr>
      <w:r>
        <w:rPr>
          <w:i/>
          <w:iCs/>
          <w:sz w:val="24"/>
        </w:rPr>
        <w:t>AE: Nhân viên chăm sóc tài khoản cho nhóm KH VIP hoặc tổ chức</w:t>
      </w:r>
      <w:r w:rsidR="00C74A2B">
        <w:rPr>
          <w:i/>
          <w:iCs/>
          <w:sz w:val="24"/>
        </w:rPr>
        <w:t xml:space="preserve"> – nhân viên back</w:t>
      </w:r>
      <w:r w:rsidR="00E90EA2">
        <w:rPr>
          <w:i/>
          <w:iCs/>
          <w:sz w:val="24"/>
        </w:rPr>
        <w:t xml:space="preserve"> </w:t>
      </w:r>
      <w:r w:rsidR="00C74A2B">
        <w:rPr>
          <w:i/>
          <w:iCs/>
          <w:sz w:val="24"/>
        </w:rPr>
        <w:t>office hỗ trợ giao dịch cho khách hàng.</w:t>
      </w:r>
    </w:p>
    <w:p w:rsidR="00FA5607" w:rsidRDefault="00FA5607" w:rsidP="00FA5607">
      <w:pPr>
        <w:numPr>
          <w:ilvl w:val="1"/>
          <w:numId w:val="20"/>
        </w:numPr>
        <w:spacing w:before="60" w:after="60"/>
        <w:rPr>
          <w:i/>
          <w:iCs/>
        </w:rPr>
      </w:pPr>
      <w:r>
        <w:rPr>
          <w:i/>
          <w:iCs/>
          <w:sz w:val="24"/>
        </w:rPr>
        <w:t>RM: Nhân viên quản lý quan hệ khách hàng VIP hoặc tổ chức;</w:t>
      </w:r>
    </w:p>
    <w:p w:rsidR="00FA5607" w:rsidRDefault="00FA5607" w:rsidP="00FA5607">
      <w:pPr>
        <w:numPr>
          <w:ilvl w:val="1"/>
          <w:numId w:val="20"/>
        </w:numPr>
        <w:spacing w:before="60" w:after="60"/>
        <w:rPr>
          <w:i/>
          <w:iCs/>
        </w:rPr>
      </w:pPr>
      <w:r>
        <w:rPr>
          <w:i/>
          <w:iCs/>
          <w:sz w:val="24"/>
        </w:rPr>
        <w:t>BM:  Nhân viên môi giới độc lập</w:t>
      </w:r>
    </w:p>
    <w:p w:rsidR="00FA5607" w:rsidRPr="00AA01D6" w:rsidRDefault="00FA5607" w:rsidP="00FA5607">
      <w:pPr>
        <w:numPr>
          <w:ilvl w:val="1"/>
          <w:numId w:val="20"/>
        </w:numPr>
        <w:spacing w:before="60" w:after="60"/>
        <w:rPr>
          <w:i/>
          <w:iCs/>
        </w:rPr>
      </w:pPr>
      <w:r>
        <w:rPr>
          <w:i/>
          <w:iCs/>
          <w:sz w:val="24"/>
        </w:rPr>
        <w:t>RD: Người giới thiệu khách hàng (cộng tác viên)</w:t>
      </w:r>
    </w:p>
    <w:p w:rsidR="00AA01D6" w:rsidRPr="00AA01D6" w:rsidRDefault="00E90EA2" w:rsidP="00FA5607">
      <w:pPr>
        <w:numPr>
          <w:ilvl w:val="1"/>
          <w:numId w:val="20"/>
        </w:numPr>
        <w:spacing w:before="60" w:after="60"/>
        <w:rPr>
          <w:i/>
          <w:iCs/>
          <w:sz w:val="24"/>
        </w:rPr>
      </w:pPr>
      <w:r>
        <w:rPr>
          <w:i/>
          <w:iCs/>
          <w:sz w:val="24"/>
        </w:rPr>
        <w:t xml:space="preserve">Ngoài ra </w:t>
      </w:r>
      <w:r w:rsidR="000B4F46" w:rsidRPr="000B4F46">
        <w:rPr>
          <w:i/>
          <w:iCs/>
          <w:sz w:val="24"/>
        </w:rPr>
        <w:t>mỗi vị trí có thể có vai trò chăm sóc hộ.</w:t>
      </w:r>
    </w:p>
    <w:p w:rsidR="00AC39D4" w:rsidRDefault="00AC39D4" w:rsidP="00AC39D4">
      <w:pPr>
        <w:numPr>
          <w:ilvl w:val="0"/>
          <w:numId w:val="20"/>
        </w:numPr>
        <w:spacing w:before="60" w:after="60"/>
        <w:rPr>
          <w:sz w:val="24"/>
        </w:rPr>
      </w:pPr>
      <w:r>
        <w:rPr>
          <w:sz w:val="24"/>
        </w:rPr>
        <w:t>Một tiểu khoản được quản lý theo 3 chiều độc lập:</w:t>
      </w:r>
    </w:p>
    <w:p w:rsidR="00AC39D4" w:rsidRDefault="00AC39D4" w:rsidP="00AC39D4">
      <w:pPr>
        <w:numPr>
          <w:ilvl w:val="1"/>
          <w:numId w:val="20"/>
        </w:numPr>
        <w:spacing w:before="60" w:after="60"/>
        <w:rPr>
          <w:i/>
          <w:iCs/>
          <w:sz w:val="24"/>
        </w:rPr>
      </w:pPr>
      <w:r>
        <w:rPr>
          <w:i/>
          <w:iCs/>
          <w:sz w:val="24"/>
        </w:rPr>
        <w:t>Chiều địa lý nơi khách hàng mở tiều khoản giao dịch</w:t>
      </w:r>
    </w:p>
    <w:p w:rsidR="00AC39D4" w:rsidRDefault="00AC39D4" w:rsidP="00AC39D4">
      <w:pPr>
        <w:numPr>
          <w:ilvl w:val="1"/>
          <w:numId w:val="20"/>
        </w:numPr>
        <w:spacing w:before="60" w:after="60"/>
        <w:rPr>
          <w:i/>
          <w:iCs/>
          <w:sz w:val="24"/>
        </w:rPr>
      </w:pPr>
      <w:r>
        <w:rPr>
          <w:i/>
          <w:iCs/>
          <w:sz w:val="24"/>
        </w:rPr>
        <w:t xml:space="preserve">Chiều group careby </w:t>
      </w:r>
      <w:r>
        <w:rPr>
          <w:rFonts w:ascii="Wingdings" w:hAnsi="Wingdings"/>
          <w:i/>
          <w:iCs/>
          <w:sz w:val="24"/>
        </w:rPr>
        <w:t></w:t>
      </w:r>
      <w:r>
        <w:rPr>
          <w:i/>
          <w:iCs/>
          <w:sz w:val="24"/>
        </w:rPr>
        <w:t xml:space="preserve"> để user thuộc group careby đó xem được thông tin khách hang;</w:t>
      </w:r>
    </w:p>
    <w:p w:rsidR="00AC39D4" w:rsidRDefault="00AC39D4" w:rsidP="00AC39D4">
      <w:pPr>
        <w:numPr>
          <w:ilvl w:val="1"/>
          <w:numId w:val="20"/>
        </w:numPr>
        <w:spacing w:before="60" w:after="60"/>
        <w:rPr>
          <w:i/>
          <w:iCs/>
          <w:sz w:val="24"/>
        </w:rPr>
      </w:pPr>
      <w:r>
        <w:rPr>
          <w:i/>
          <w:iCs/>
          <w:sz w:val="24"/>
        </w:rPr>
        <w:t xml:space="preserve">Chiều tính phí hoa hồng </w:t>
      </w:r>
      <w:r>
        <w:rPr>
          <w:rFonts w:ascii="Wingdings" w:hAnsi="Wingdings"/>
          <w:i/>
          <w:iCs/>
          <w:sz w:val="24"/>
        </w:rPr>
        <w:t></w:t>
      </w:r>
      <w:r>
        <w:rPr>
          <w:i/>
          <w:iCs/>
          <w:sz w:val="24"/>
        </w:rPr>
        <w:t xml:space="preserve"> để user (nhóm) chăm sóc KH đó được hưởng phí</w:t>
      </w:r>
    </w:p>
    <w:p w:rsidR="00AC39D4" w:rsidRDefault="00AC39D4" w:rsidP="00AC39D4">
      <w:pPr>
        <w:numPr>
          <w:ilvl w:val="0"/>
          <w:numId w:val="20"/>
        </w:numPr>
        <w:spacing w:before="60" w:after="60"/>
        <w:rPr>
          <w:sz w:val="24"/>
        </w:rPr>
      </w:pPr>
      <w:r>
        <w:rPr>
          <w:sz w:val="24"/>
        </w:rPr>
        <w:t>Một tiểu khoản chỉ được phép gán vào các role theo nguyên tắc check trùng</w:t>
      </w:r>
    </w:p>
    <w:p w:rsidR="00AC39D4" w:rsidRDefault="00AC39D4" w:rsidP="00EC0A6C">
      <w:pPr>
        <w:pStyle w:val="Heading2"/>
        <w:numPr>
          <w:ilvl w:val="1"/>
          <w:numId w:val="19"/>
        </w:numPr>
        <w:rPr>
          <w:rFonts w:ascii="Times New Roman" w:hAnsi="Times New Roman" w:cs="Times New Roman"/>
          <w:i/>
          <w:sz w:val="26"/>
          <w:szCs w:val="26"/>
        </w:rPr>
      </w:pPr>
      <w:bookmarkStart w:id="7" w:name="_Toc381426274"/>
      <w:r>
        <w:rPr>
          <w:rFonts w:ascii="Times New Roman" w:hAnsi="Times New Roman" w:cs="Times New Roman"/>
          <w:i/>
          <w:iCs w:val="0"/>
          <w:sz w:val="26"/>
          <w:szCs w:val="26"/>
        </w:rPr>
        <w:t>Qui trình khai báo chính sách phí hoa hồng</w:t>
      </w:r>
      <w:bookmarkEnd w:id="7"/>
    </w:p>
    <w:p w:rsidR="00AC39D4" w:rsidRDefault="00AC39D4" w:rsidP="00AC39D4">
      <w:pPr>
        <w:rPr>
          <w:rFonts w:eastAsia="Calibri"/>
        </w:rPr>
      </w:pPr>
    </w:p>
    <w:p w:rsidR="00AC39D4" w:rsidRDefault="005F0896" w:rsidP="00AC39D4">
      <w:r>
        <w:object w:dxaOrig="9579" w:dyaOrig="6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79.25pt;height:300.75pt" o:ole="">
            <v:imagedata r:id="rId15" o:title=""/>
          </v:shape>
          <o:OLEObject Type="Embed" ProgID="Visio.Drawing.11" ShapeID="_x0000_i1036" DrawAspect="Content" ObjectID="_1456647886" r:id="rId16"/>
        </w:object>
      </w:r>
    </w:p>
    <w:p w:rsidR="00AC39D4" w:rsidRPr="00A126A5" w:rsidRDefault="00AC39D4" w:rsidP="00A126A5">
      <w:pPr>
        <w:ind w:left="360"/>
        <w:rPr>
          <w:b/>
          <w:sz w:val="24"/>
          <w:u w:val="single"/>
        </w:rPr>
      </w:pPr>
      <w:r w:rsidRPr="00A126A5">
        <w:rPr>
          <w:b/>
          <w:sz w:val="24"/>
          <w:u w:val="single"/>
        </w:rPr>
        <w:t>Ghi chú:</w:t>
      </w:r>
    </w:p>
    <w:p w:rsidR="00AC39D4" w:rsidRDefault="00AC39D4" w:rsidP="00A71A62">
      <w:pPr>
        <w:pStyle w:val="ListParagraph"/>
      </w:pPr>
      <w:r>
        <w:t>Quản lý được thời hạn hưở</w:t>
      </w:r>
      <w:r w:rsidR="005D1E32">
        <w:t>ng phí “fro</w:t>
      </w:r>
      <w:r>
        <w:t>m date to date”</w:t>
      </w:r>
      <w:r w:rsidR="005D1E32">
        <w:t xml:space="preserve"> </w:t>
      </w:r>
    </w:p>
    <w:p w:rsidR="00AC39D4" w:rsidRDefault="00AC39D4" w:rsidP="00A71A62">
      <w:pPr>
        <w:pStyle w:val="ListParagraph"/>
      </w:pPr>
      <w:r>
        <w:t>Quản lý chuyển giao chăm sóc KH giữa các môi giới (lưu vết)</w:t>
      </w:r>
      <w:r w:rsidR="005D1E32">
        <w:t xml:space="preserve"> </w:t>
      </w:r>
      <w:r w:rsidR="009848B8">
        <w:t>–</w:t>
      </w:r>
      <w:r w:rsidR="005D1E32">
        <w:t xml:space="preserve"> </w:t>
      </w:r>
      <w:r w:rsidR="009848B8" w:rsidRPr="009848B8">
        <w:rPr>
          <w:color w:val="FF0000"/>
        </w:rPr>
        <w:t>VRE0381 – GD 0381.</w:t>
      </w:r>
    </w:p>
    <w:p w:rsidR="00AC39D4" w:rsidRDefault="00AC39D4" w:rsidP="00A71A62">
      <w:pPr>
        <w:pStyle w:val="ListParagraph"/>
      </w:pPr>
      <w:r>
        <w:t>Chuyể</w:t>
      </w:r>
      <w:r w:rsidR="00FA5607">
        <w:t>n giao nhóm</w:t>
      </w:r>
      <w:r>
        <w:t xml:space="preserve"> sang nhóm Mẹ khác (Lưu vết)</w:t>
      </w:r>
      <w:r w:rsidR="009848B8">
        <w:t xml:space="preserve"> - </w:t>
      </w:r>
      <w:r w:rsidR="009848B8" w:rsidRPr="009848B8">
        <w:rPr>
          <w:color w:val="FF0000"/>
        </w:rPr>
        <w:t>112703</w:t>
      </w:r>
    </w:p>
    <w:p w:rsidR="00AC39D4" w:rsidRPr="005F0896" w:rsidRDefault="00AC39D4" w:rsidP="00A71A62">
      <w:pPr>
        <w:pStyle w:val="ListParagraph"/>
      </w:pPr>
      <w:r>
        <w:t>Chuyển giao MG giữ</w:t>
      </w:r>
      <w:r w:rsidR="00DA1ECD">
        <w:t>a các phòng (</w:t>
      </w:r>
      <w:r>
        <w:t>Lưu vết)</w:t>
      </w:r>
      <w:r w:rsidR="009848B8">
        <w:t xml:space="preserve"> </w:t>
      </w:r>
      <w:r w:rsidR="00DA1ECD">
        <w:t>–</w:t>
      </w:r>
      <w:r w:rsidR="009848B8">
        <w:t xml:space="preserve"> </w:t>
      </w:r>
      <w:r w:rsidR="00DA1ECD" w:rsidRPr="00DA1ECD">
        <w:rPr>
          <w:color w:val="FF0000"/>
        </w:rPr>
        <w:t>VRE0383 – GD0383</w:t>
      </w:r>
    </w:p>
    <w:p w:rsidR="005F0896" w:rsidRDefault="005F0896" w:rsidP="00A71A62">
      <w:pPr>
        <w:pStyle w:val="ListParagraph"/>
      </w:pPr>
      <w:r w:rsidRPr="005F0896">
        <w:t>Chuyển giao NVKD giữa các MG (Lưu vết)</w:t>
      </w:r>
      <w:r>
        <w:rPr>
          <w:color w:val="FF0000"/>
        </w:rPr>
        <w:t xml:space="preserve"> – VRE0389 </w:t>
      </w:r>
    </w:p>
    <w:p w:rsidR="00AC39D4" w:rsidRDefault="00AC39D4" w:rsidP="00EC0A6C">
      <w:pPr>
        <w:pStyle w:val="Heading2"/>
        <w:numPr>
          <w:ilvl w:val="1"/>
          <w:numId w:val="19"/>
        </w:numPr>
        <w:rPr>
          <w:rFonts w:ascii="Times New Roman" w:hAnsi="Times New Roman" w:cs="Times New Roman"/>
          <w:i/>
          <w:sz w:val="26"/>
          <w:szCs w:val="26"/>
        </w:rPr>
      </w:pPr>
      <w:r>
        <w:rPr>
          <w:rFonts w:ascii="Times New Roman" w:hAnsi="Times New Roman" w:cs="Times New Roman"/>
          <w:i/>
          <w:iCs w:val="0"/>
          <w:sz w:val="26"/>
          <w:szCs w:val="26"/>
        </w:rPr>
        <w:t> </w:t>
      </w:r>
      <w:bookmarkStart w:id="8" w:name="_Toc381426275"/>
      <w:r>
        <w:rPr>
          <w:rFonts w:ascii="Times New Roman" w:hAnsi="Times New Roman" w:cs="Times New Roman"/>
          <w:i/>
          <w:iCs w:val="0"/>
          <w:sz w:val="26"/>
          <w:szCs w:val="26"/>
        </w:rPr>
        <w:t>Các chức năng hỗ trợ của hệ thống</w:t>
      </w:r>
      <w:bookmarkEnd w:id="8"/>
    </w:p>
    <w:tbl>
      <w:tblPr>
        <w:tblW w:w="0" w:type="auto"/>
        <w:tblCellMar>
          <w:left w:w="0" w:type="dxa"/>
          <w:right w:w="0" w:type="dxa"/>
        </w:tblCellMar>
        <w:tblLook w:val="04A0" w:firstRow="1" w:lastRow="0" w:firstColumn="1" w:lastColumn="0" w:noHBand="0" w:noVBand="1"/>
      </w:tblPr>
      <w:tblGrid>
        <w:gridCol w:w="1098"/>
        <w:gridCol w:w="5641"/>
        <w:gridCol w:w="3370"/>
      </w:tblGrid>
      <w:tr w:rsidR="00AC39D4" w:rsidTr="00A61D60">
        <w:trPr>
          <w:tblHeader/>
        </w:trPr>
        <w:tc>
          <w:tcPr>
            <w:tcW w:w="1098" w:type="dxa"/>
            <w:tcBorders>
              <w:top w:val="dotted" w:sz="8" w:space="0" w:color="auto"/>
              <w:left w:val="dotted" w:sz="8" w:space="0" w:color="auto"/>
              <w:bottom w:val="dotted" w:sz="8" w:space="0" w:color="auto"/>
              <w:right w:val="dotted" w:sz="8" w:space="0" w:color="auto"/>
            </w:tcBorders>
            <w:shd w:val="clear" w:color="auto" w:fill="000080"/>
            <w:tcMar>
              <w:top w:w="0" w:type="dxa"/>
              <w:left w:w="108" w:type="dxa"/>
              <w:bottom w:w="0" w:type="dxa"/>
              <w:right w:w="108" w:type="dxa"/>
            </w:tcMar>
            <w:hideMark/>
          </w:tcPr>
          <w:p w:rsidR="00AC39D4" w:rsidRDefault="00AC39D4" w:rsidP="00A61D60">
            <w:pPr>
              <w:spacing w:before="120" w:after="120"/>
              <w:jc w:val="both"/>
              <w:rPr>
                <w:rFonts w:eastAsia="Calibri"/>
                <w:b/>
                <w:bCs/>
                <w:color w:val="FFFFFF"/>
                <w:sz w:val="24"/>
              </w:rPr>
            </w:pPr>
            <w:r>
              <w:rPr>
                <w:b/>
                <w:bCs/>
                <w:color w:val="FFFFFF"/>
                <w:sz w:val="24"/>
              </w:rPr>
              <w:t>Stt</w:t>
            </w:r>
          </w:p>
        </w:tc>
        <w:tc>
          <w:tcPr>
            <w:tcW w:w="5641" w:type="dxa"/>
            <w:tcBorders>
              <w:top w:val="dotted" w:sz="8" w:space="0" w:color="auto"/>
              <w:left w:val="nil"/>
              <w:bottom w:val="dotted" w:sz="8" w:space="0" w:color="auto"/>
              <w:right w:val="dotted" w:sz="8" w:space="0" w:color="auto"/>
            </w:tcBorders>
            <w:shd w:val="clear" w:color="auto" w:fill="000080"/>
            <w:tcMar>
              <w:top w:w="0" w:type="dxa"/>
              <w:left w:w="108" w:type="dxa"/>
              <w:bottom w:w="0" w:type="dxa"/>
              <w:right w:w="108" w:type="dxa"/>
            </w:tcMar>
            <w:hideMark/>
          </w:tcPr>
          <w:p w:rsidR="00AC39D4" w:rsidRDefault="00AC39D4" w:rsidP="00A61D60">
            <w:pPr>
              <w:spacing w:before="120" w:after="120"/>
              <w:jc w:val="both"/>
              <w:rPr>
                <w:rFonts w:eastAsia="Calibri"/>
                <w:b/>
                <w:bCs/>
                <w:color w:val="FFFFFF"/>
                <w:sz w:val="24"/>
              </w:rPr>
            </w:pPr>
            <w:r>
              <w:rPr>
                <w:b/>
                <w:bCs/>
                <w:color w:val="FFFFFF"/>
                <w:sz w:val="24"/>
              </w:rPr>
              <w:t>Chức năng hỗ trợ</w:t>
            </w:r>
          </w:p>
        </w:tc>
        <w:tc>
          <w:tcPr>
            <w:tcW w:w="3370" w:type="dxa"/>
            <w:tcBorders>
              <w:top w:val="dotted" w:sz="8" w:space="0" w:color="auto"/>
              <w:left w:val="nil"/>
              <w:bottom w:val="dotted" w:sz="8" w:space="0" w:color="auto"/>
              <w:right w:val="dotted" w:sz="8" w:space="0" w:color="auto"/>
            </w:tcBorders>
            <w:shd w:val="clear" w:color="auto" w:fill="000080"/>
            <w:tcMar>
              <w:top w:w="0" w:type="dxa"/>
              <w:left w:w="108" w:type="dxa"/>
              <w:bottom w:w="0" w:type="dxa"/>
              <w:right w:w="108" w:type="dxa"/>
            </w:tcMar>
            <w:hideMark/>
          </w:tcPr>
          <w:p w:rsidR="00AC39D4" w:rsidRDefault="00AC39D4" w:rsidP="00A61D60">
            <w:pPr>
              <w:spacing w:before="120" w:after="120"/>
              <w:jc w:val="both"/>
              <w:rPr>
                <w:rFonts w:eastAsia="Calibri"/>
                <w:b/>
                <w:bCs/>
                <w:color w:val="FFFFFF"/>
                <w:sz w:val="24"/>
              </w:rPr>
            </w:pPr>
            <w:r>
              <w:rPr>
                <w:b/>
                <w:bCs/>
                <w:color w:val="FFFFFF"/>
                <w:sz w:val="24"/>
              </w:rPr>
              <w:t>Ghi chú</w:t>
            </w:r>
          </w:p>
        </w:tc>
      </w:tr>
      <w:tr w:rsidR="00AC39D4"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AC39D4" w:rsidRDefault="00AC39D4"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60" w:after="60"/>
              <w:rPr>
                <w:rFonts w:eastAsia="Calibri"/>
                <w:sz w:val="24"/>
              </w:rPr>
            </w:pPr>
            <w:r>
              <w:rPr>
                <w:sz w:val="24"/>
              </w:rPr>
              <w:t>Khai báo phí theo từng vị trí kinh doanh và theo từng nhóm phòng giao dịch, đại lý</w:t>
            </w:r>
          </w:p>
        </w:tc>
        <w:tc>
          <w:tcPr>
            <w:tcW w:w="337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60" w:after="60"/>
              <w:rPr>
                <w:sz w:val="24"/>
              </w:rPr>
            </w:pPr>
            <w:r>
              <w:rPr>
                <w:sz w:val="24"/>
              </w:rPr>
              <w:t>Kiểu bậc thang, Cluster trên doanh thu phí giao dịch</w:t>
            </w:r>
            <w:r w:rsidR="003A2EEC">
              <w:rPr>
                <w:sz w:val="24"/>
              </w:rPr>
              <w:t>.</w:t>
            </w:r>
          </w:p>
          <w:p w:rsidR="003A2EEC" w:rsidRDefault="003A2EEC" w:rsidP="00A61D60">
            <w:pPr>
              <w:spacing w:before="60" w:after="60"/>
              <w:rPr>
                <w:rFonts w:eastAsia="Calibri"/>
                <w:sz w:val="24"/>
              </w:rPr>
            </w:pPr>
            <w:r>
              <w:rPr>
                <w:sz w:val="24"/>
              </w:rPr>
              <w:t>Doanh thu xác định theo doanh thu thực hoặc tỷ</w:t>
            </w:r>
            <w:bookmarkStart w:id="9" w:name="_GoBack"/>
            <w:bookmarkEnd w:id="9"/>
            <w:r>
              <w:rPr>
                <w:sz w:val="24"/>
              </w:rPr>
              <w:t xml:space="preserve"> lệ fix trên doanh số.</w:t>
            </w:r>
          </w:p>
        </w:tc>
      </w:tr>
      <w:tr w:rsidR="00224CA8"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224CA8" w:rsidRDefault="00224CA8"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224CA8" w:rsidRDefault="00224CA8" w:rsidP="00224CA8">
            <w:pPr>
              <w:spacing w:before="60" w:after="60"/>
              <w:jc w:val="both"/>
              <w:rPr>
                <w:sz w:val="24"/>
              </w:rPr>
            </w:pPr>
            <w:r>
              <w:rPr>
                <w:sz w:val="24"/>
              </w:rPr>
              <w:t>1 user có nhiều biểu phí hoa hồng, có thể khai báo và điều chỉnh thứ tự ưu tiên phân bổ vào định mức.</w:t>
            </w:r>
          </w:p>
        </w:tc>
        <w:tc>
          <w:tcPr>
            <w:tcW w:w="3370" w:type="dxa"/>
            <w:tcBorders>
              <w:top w:val="nil"/>
              <w:left w:val="nil"/>
              <w:bottom w:val="dotted" w:sz="8" w:space="0" w:color="auto"/>
              <w:right w:val="dotted" w:sz="8" w:space="0" w:color="auto"/>
            </w:tcBorders>
            <w:tcMar>
              <w:top w:w="0" w:type="dxa"/>
              <w:left w:w="108" w:type="dxa"/>
              <w:bottom w:w="0" w:type="dxa"/>
              <w:right w:w="108" w:type="dxa"/>
            </w:tcMar>
          </w:tcPr>
          <w:p w:rsidR="00224CA8" w:rsidRDefault="00224CA8" w:rsidP="00A61D60">
            <w:pPr>
              <w:spacing w:before="60" w:after="60"/>
              <w:jc w:val="both"/>
              <w:rPr>
                <w:rFonts w:eastAsia="Calibri"/>
                <w:sz w:val="24"/>
              </w:rPr>
            </w:pPr>
            <w:r>
              <w:rPr>
                <w:sz w:val="24"/>
              </w:rPr>
              <w:t>Khi áp dụng tính năng nhiều biểu cho chính sách khách hàng cũ – mới thì có cơ chế theo dõi và tự động chuyển loại khách hàng cũ – mới.</w:t>
            </w:r>
          </w:p>
        </w:tc>
      </w:tr>
      <w:tr w:rsidR="00AC39D4"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AC39D4" w:rsidRDefault="00AC39D4"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60" w:after="60"/>
              <w:jc w:val="both"/>
              <w:rPr>
                <w:rFonts w:eastAsia="Calibri"/>
                <w:sz w:val="24"/>
              </w:rPr>
            </w:pPr>
            <w:r>
              <w:rPr>
                <w:sz w:val="24"/>
              </w:rPr>
              <w:t>Cho phép quản lý theo matrix đa cấp: nhiều nhóm</w:t>
            </w:r>
          </w:p>
        </w:tc>
        <w:tc>
          <w:tcPr>
            <w:tcW w:w="3370" w:type="dxa"/>
            <w:tcBorders>
              <w:top w:val="nil"/>
              <w:left w:val="nil"/>
              <w:bottom w:val="dotted" w:sz="8" w:space="0" w:color="auto"/>
              <w:right w:val="dotted" w:sz="8" w:space="0" w:color="auto"/>
            </w:tcBorders>
            <w:tcMar>
              <w:top w:w="0" w:type="dxa"/>
              <w:left w:w="108" w:type="dxa"/>
              <w:bottom w:w="0" w:type="dxa"/>
              <w:right w:w="108" w:type="dxa"/>
            </w:tcMar>
          </w:tcPr>
          <w:p w:rsidR="00AC39D4" w:rsidRDefault="00AC39D4" w:rsidP="00A61D60">
            <w:pPr>
              <w:spacing w:before="60" w:after="60"/>
              <w:jc w:val="both"/>
              <w:rPr>
                <w:rFonts w:eastAsia="Calibri"/>
                <w:sz w:val="24"/>
              </w:rPr>
            </w:pPr>
          </w:p>
        </w:tc>
      </w:tr>
      <w:tr w:rsidR="00895B27"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895B27" w:rsidRDefault="00895B27"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895B27" w:rsidRDefault="009011DC" w:rsidP="00A61D60">
            <w:pPr>
              <w:spacing w:before="60" w:after="60"/>
              <w:jc w:val="both"/>
              <w:rPr>
                <w:sz w:val="24"/>
              </w:rPr>
            </w:pPr>
            <w:r>
              <w:rPr>
                <w:sz w:val="24"/>
              </w:rPr>
              <w:t>Trong phòng giao dịch/đại lý, có cơ chế chia thu nhập giữa 1 trưởng và nhiều phó.</w:t>
            </w:r>
          </w:p>
        </w:tc>
        <w:tc>
          <w:tcPr>
            <w:tcW w:w="3370" w:type="dxa"/>
            <w:tcBorders>
              <w:top w:val="nil"/>
              <w:left w:val="nil"/>
              <w:bottom w:val="dotted" w:sz="8" w:space="0" w:color="auto"/>
              <w:right w:val="dotted" w:sz="8" w:space="0" w:color="auto"/>
            </w:tcBorders>
            <w:tcMar>
              <w:top w:w="0" w:type="dxa"/>
              <w:left w:w="108" w:type="dxa"/>
              <w:bottom w:w="0" w:type="dxa"/>
              <w:right w:w="108" w:type="dxa"/>
            </w:tcMar>
          </w:tcPr>
          <w:p w:rsidR="00895B27" w:rsidRDefault="00380C75" w:rsidP="00A61D60">
            <w:pPr>
              <w:spacing w:before="60" w:after="60"/>
              <w:jc w:val="both"/>
              <w:rPr>
                <w:rFonts w:eastAsia="Calibri"/>
                <w:sz w:val="24"/>
              </w:rPr>
            </w:pPr>
            <w:r>
              <w:rPr>
                <w:rFonts w:eastAsia="Calibri"/>
                <w:sz w:val="24"/>
              </w:rPr>
              <w:t>Lương cố định chỉ áp dụng cho trưởng, phó chỉ được hưởng chia sẻ hoa hồng</w:t>
            </w:r>
          </w:p>
        </w:tc>
      </w:tr>
      <w:tr w:rsidR="00AC39D4"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AC39D4" w:rsidRDefault="00AC39D4"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8B67A6">
            <w:pPr>
              <w:spacing w:before="60" w:after="60"/>
              <w:jc w:val="both"/>
              <w:rPr>
                <w:rFonts w:eastAsia="Calibri"/>
                <w:sz w:val="24"/>
              </w:rPr>
            </w:pPr>
            <w:r>
              <w:rPr>
                <w:sz w:val="24"/>
              </w:rPr>
              <w:t xml:space="preserve">Quản lý </w:t>
            </w:r>
            <w:r w:rsidR="008527D1">
              <w:rPr>
                <w:sz w:val="24"/>
              </w:rPr>
              <w:t>việc</w:t>
            </w:r>
            <w:r w:rsidR="005E2654">
              <w:rPr>
                <w:sz w:val="24"/>
              </w:rPr>
              <w:t xml:space="preserve"> tính</w:t>
            </w:r>
            <w:r w:rsidR="008527D1">
              <w:rPr>
                <w:sz w:val="24"/>
              </w:rPr>
              <w:t xml:space="preserve"> </w:t>
            </w:r>
            <w:r w:rsidR="008B67A6">
              <w:rPr>
                <w:sz w:val="24"/>
              </w:rPr>
              <w:t>thu thuế TNCN cho từng user được hưởng hoa hồng.</w:t>
            </w:r>
          </w:p>
        </w:tc>
        <w:tc>
          <w:tcPr>
            <w:tcW w:w="3370" w:type="dxa"/>
            <w:tcBorders>
              <w:top w:val="nil"/>
              <w:left w:val="nil"/>
              <w:bottom w:val="dotted" w:sz="8" w:space="0" w:color="auto"/>
              <w:right w:val="dotted" w:sz="8" w:space="0" w:color="auto"/>
            </w:tcBorders>
            <w:tcMar>
              <w:top w:w="0" w:type="dxa"/>
              <w:left w:w="108" w:type="dxa"/>
              <w:bottom w:w="0" w:type="dxa"/>
              <w:right w:w="108" w:type="dxa"/>
            </w:tcMar>
          </w:tcPr>
          <w:p w:rsidR="00AC39D4" w:rsidRPr="001864E5" w:rsidRDefault="004C4FAB" w:rsidP="00A61D60">
            <w:pPr>
              <w:spacing w:before="60" w:after="60"/>
              <w:jc w:val="both"/>
              <w:rPr>
                <w:rFonts w:eastAsia="Calibri"/>
                <w:color w:val="FF0000"/>
                <w:sz w:val="24"/>
              </w:rPr>
            </w:pPr>
            <w:r w:rsidRPr="004C4FAB">
              <w:rPr>
                <w:rFonts w:eastAsia="Calibri"/>
                <w:sz w:val="24"/>
              </w:rPr>
              <w:t>Khai trước biểu thuế TNCN cho môi giới</w:t>
            </w:r>
            <w:r>
              <w:rPr>
                <w:rFonts w:eastAsia="Calibri"/>
                <w:color w:val="FF0000"/>
                <w:sz w:val="24"/>
              </w:rPr>
              <w:t xml:space="preserve"> 020026</w:t>
            </w:r>
          </w:p>
        </w:tc>
      </w:tr>
      <w:tr w:rsidR="00AC39D4"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AC39D4" w:rsidRDefault="00AC39D4"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60" w:after="60"/>
              <w:jc w:val="both"/>
              <w:rPr>
                <w:rFonts w:eastAsia="Calibri"/>
                <w:sz w:val="24"/>
              </w:rPr>
            </w:pPr>
            <w:r>
              <w:rPr>
                <w:sz w:val="24"/>
              </w:rPr>
              <w:t>Theo dõi được việc chuyển giao khách hàng trong kỳ</w:t>
            </w:r>
          </w:p>
        </w:tc>
        <w:tc>
          <w:tcPr>
            <w:tcW w:w="3370" w:type="dxa"/>
            <w:tcBorders>
              <w:top w:val="nil"/>
              <w:left w:val="nil"/>
              <w:bottom w:val="dotted" w:sz="8" w:space="0" w:color="auto"/>
              <w:right w:val="dotted" w:sz="8" w:space="0" w:color="auto"/>
            </w:tcBorders>
            <w:tcMar>
              <w:top w:w="0" w:type="dxa"/>
              <w:left w:w="108" w:type="dxa"/>
              <w:bottom w:w="0" w:type="dxa"/>
              <w:right w:w="108" w:type="dxa"/>
            </w:tcMar>
            <w:hideMark/>
          </w:tcPr>
          <w:p w:rsidR="00AC39D4" w:rsidRDefault="00AC39D4" w:rsidP="00A61D60">
            <w:pPr>
              <w:spacing w:before="60" w:after="60"/>
              <w:jc w:val="both"/>
              <w:rPr>
                <w:rFonts w:eastAsia="Calibri"/>
                <w:sz w:val="24"/>
              </w:rPr>
            </w:pPr>
            <w:r>
              <w:rPr>
                <w:sz w:val="24"/>
              </w:rPr>
              <w:t>Từ ngày chuyển giao doanh thu thuộc về người mới.</w:t>
            </w:r>
          </w:p>
        </w:tc>
      </w:tr>
      <w:tr w:rsidR="00EA13A8" w:rsidRPr="00495CAF" w:rsidTr="00A61D60">
        <w:tc>
          <w:tcPr>
            <w:tcW w:w="1098" w:type="dxa"/>
            <w:tcBorders>
              <w:top w:val="nil"/>
              <w:left w:val="dotted" w:sz="8" w:space="0" w:color="auto"/>
              <w:bottom w:val="dotted" w:sz="8" w:space="0" w:color="auto"/>
              <w:right w:val="dotted" w:sz="8" w:space="0" w:color="auto"/>
            </w:tcBorders>
            <w:tcMar>
              <w:top w:w="0" w:type="dxa"/>
              <w:left w:w="108" w:type="dxa"/>
              <w:bottom w:w="0" w:type="dxa"/>
              <w:right w:w="108" w:type="dxa"/>
            </w:tcMar>
          </w:tcPr>
          <w:p w:rsidR="00EA13A8" w:rsidRDefault="00EA13A8" w:rsidP="00A61D60">
            <w:pPr>
              <w:numPr>
                <w:ilvl w:val="0"/>
                <w:numId w:val="22"/>
              </w:numPr>
              <w:jc w:val="both"/>
              <w:rPr>
                <w:sz w:val="24"/>
              </w:rPr>
            </w:pPr>
          </w:p>
        </w:tc>
        <w:tc>
          <w:tcPr>
            <w:tcW w:w="5641" w:type="dxa"/>
            <w:tcBorders>
              <w:top w:val="nil"/>
              <w:left w:val="nil"/>
              <w:bottom w:val="dotted" w:sz="8" w:space="0" w:color="auto"/>
              <w:right w:val="dotted" w:sz="8" w:space="0" w:color="auto"/>
            </w:tcBorders>
            <w:tcMar>
              <w:top w:w="0" w:type="dxa"/>
              <w:left w:w="108" w:type="dxa"/>
              <w:bottom w:w="0" w:type="dxa"/>
              <w:right w:w="108" w:type="dxa"/>
            </w:tcMar>
            <w:hideMark/>
          </w:tcPr>
          <w:p w:rsidR="00EA13A8" w:rsidRDefault="00EA13A8" w:rsidP="00A61D60">
            <w:pPr>
              <w:spacing w:before="60" w:after="60"/>
              <w:rPr>
                <w:sz w:val="24"/>
              </w:rPr>
            </w:pPr>
            <w:r>
              <w:rPr>
                <w:sz w:val="24"/>
              </w:rPr>
              <w:t>Theo dõi được việc chuyển user giữa các nhóm phòng giao dịch/đại lý.</w:t>
            </w:r>
          </w:p>
        </w:tc>
        <w:tc>
          <w:tcPr>
            <w:tcW w:w="3370" w:type="dxa"/>
            <w:tcBorders>
              <w:top w:val="nil"/>
              <w:left w:val="nil"/>
              <w:bottom w:val="dotted" w:sz="8" w:space="0" w:color="auto"/>
              <w:right w:val="dotted" w:sz="8" w:space="0" w:color="auto"/>
            </w:tcBorders>
            <w:tcMar>
              <w:top w:w="0" w:type="dxa"/>
              <w:left w:w="108" w:type="dxa"/>
              <w:bottom w:w="0" w:type="dxa"/>
              <w:right w:w="108" w:type="dxa"/>
            </w:tcMar>
          </w:tcPr>
          <w:p w:rsidR="00EA13A8" w:rsidRPr="00495CAF" w:rsidRDefault="00EA13A8" w:rsidP="00EA13A8">
            <w:pPr>
              <w:spacing w:before="60" w:after="60"/>
              <w:rPr>
                <w:sz w:val="24"/>
              </w:rPr>
            </w:pPr>
            <w:r>
              <w:rPr>
                <w:sz w:val="24"/>
              </w:rPr>
              <w:t>Từ ngày chuyển giao, doanh số được tính cho nhóm mới</w:t>
            </w:r>
          </w:p>
        </w:tc>
      </w:tr>
      <w:tr w:rsidR="00792A49"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792A49" w:rsidRDefault="00792A49"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hideMark/>
          </w:tcPr>
          <w:p w:rsidR="00792A49" w:rsidRDefault="00792A49" w:rsidP="00792A49">
            <w:pPr>
              <w:spacing w:before="60" w:after="60"/>
              <w:rPr>
                <w:sz w:val="24"/>
              </w:rPr>
            </w:pPr>
            <w:r>
              <w:rPr>
                <w:sz w:val="24"/>
              </w:rPr>
              <w:t>Tham số hóa Lệnh bán giải chấp bị giảm trừ khỏi doanh số hoặc không</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hideMark/>
          </w:tcPr>
          <w:p w:rsidR="00792A49" w:rsidRPr="00495CAF" w:rsidRDefault="00DE551D" w:rsidP="00A61D60">
            <w:pPr>
              <w:spacing w:before="60" w:after="60"/>
              <w:rPr>
                <w:sz w:val="24"/>
              </w:rPr>
            </w:pPr>
            <w:r>
              <w:rPr>
                <w:sz w:val="24"/>
              </w:rPr>
              <w:t>Áp dụng cho tất cả các vai trò của user.</w:t>
            </w:r>
          </w:p>
        </w:tc>
      </w:tr>
      <w:tr w:rsidR="00792A49"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792A49" w:rsidRDefault="00792A49"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hideMark/>
          </w:tcPr>
          <w:p w:rsidR="00792A49" w:rsidRDefault="00792A49" w:rsidP="00792A49">
            <w:pPr>
              <w:spacing w:before="60" w:after="60"/>
              <w:rPr>
                <w:sz w:val="24"/>
              </w:rPr>
            </w:pPr>
            <w:r>
              <w:rPr>
                <w:sz w:val="24"/>
              </w:rPr>
              <w:t>Tham số hóa Số tiền phát vay bảo lãnh cuối ngày bị giảm trừ khỏi doanh số hoặc không</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hideMark/>
          </w:tcPr>
          <w:p w:rsidR="00792A49" w:rsidRDefault="00F93CCC" w:rsidP="00A61D60">
            <w:pPr>
              <w:spacing w:before="60" w:after="60"/>
              <w:rPr>
                <w:sz w:val="24"/>
              </w:rPr>
            </w:pPr>
            <w:r>
              <w:rPr>
                <w:sz w:val="24"/>
              </w:rPr>
              <w:t>Nếu trả nợ bảo lãnh ngay trong ngày thì không bị giảm trừ.</w:t>
            </w:r>
          </w:p>
          <w:p w:rsidR="00DE551D" w:rsidRPr="00495CAF" w:rsidRDefault="00DE551D" w:rsidP="00A61D60">
            <w:pPr>
              <w:spacing w:before="60" w:after="60"/>
              <w:rPr>
                <w:sz w:val="24"/>
              </w:rPr>
            </w:pPr>
            <w:r>
              <w:rPr>
                <w:sz w:val="24"/>
              </w:rPr>
              <w:t>Áp dụng cho tất cả các vai trò của user.</w:t>
            </w:r>
          </w:p>
        </w:tc>
      </w:tr>
      <w:tr w:rsidR="00AC39D4"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AC39D4" w:rsidRDefault="00AC39D4"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hideMark/>
          </w:tcPr>
          <w:p w:rsidR="00AC39D4" w:rsidRPr="00495CAF" w:rsidRDefault="00AC39D4" w:rsidP="00A61D60">
            <w:pPr>
              <w:spacing w:before="60" w:after="60"/>
              <w:rPr>
                <w:sz w:val="24"/>
              </w:rPr>
            </w:pPr>
            <w:r>
              <w:rPr>
                <w:sz w:val="24"/>
              </w:rPr>
              <w:t>Hỗ trợ tính toán số dư doanh số được hưởng phát sinh hàng ngày</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hideMark/>
          </w:tcPr>
          <w:p w:rsidR="00AC39D4" w:rsidRPr="00495CAF" w:rsidRDefault="00AC39D4" w:rsidP="00A61D60">
            <w:pPr>
              <w:spacing w:before="60" w:after="60"/>
              <w:rPr>
                <w:sz w:val="24"/>
              </w:rPr>
            </w:pPr>
          </w:p>
        </w:tc>
      </w:tr>
      <w:tr w:rsidR="00AC39D4"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AC39D4" w:rsidRDefault="00AC39D4"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AC39D4" w:rsidRDefault="00AC39D4" w:rsidP="008E6D47">
            <w:pPr>
              <w:spacing w:before="60" w:after="60"/>
              <w:jc w:val="both"/>
              <w:rPr>
                <w:sz w:val="24"/>
              </w:rPr>
            </w:pPr>
            <w:r>
              <w:rPr>
                <w:sz w:val="24"/>
              </w:rPr>
              <w:t xml:space="preserve">Khai báo các loại phí giảm trừ trước khi tính doanh </w:t>
            </w:r>
            <w:r w:rsidR="008E6D47">
              <w:rPr>
                <w:sz w:val="24"/>
              </w:rPr>
              <w:t>thu</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AC39D4" w:rsidRDefault="00AC39D4" w:rsidP="00A61D60">
            <w:pPr>
              <w:spacing w:before="60" w:after="60"/>
              <w:jc w:val="both"/>
              <w:rPr>
                <w:sz w:val="24"/>
              </w:rPr>
            </w:pPr>
            <w:r>
              <w:rPr>
                <w:sz w:val="24"/>
              </w:rPr>
              <w:t>Phí quản lý, phí thu của Sở GD</w:t>
            </w:r>
            <w:r w:rsidR="00BB709D">
              <w:rPr>
                <w:sz w:val="24"/>
              </w:rPr>
              <w:t>, phí hệ thống</w:t>
            </w:r>
          </w:p>
        </w:tc>
      </w:tr>
      <w:tr w:rsidR="00490D14"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490D14" w:rsidRDefault="00490D14"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490D14" w:rsidRDefault="00114B0D" w:rsidP="001652A6">
            <w:pPr>
              <w:spacing w:before="60" w:after="60"/>
              <w:jc w:val="both"/>
              <w:rPr>
                <w:color w:val="FF0000"/>
                <w:sz w:val="24"/>
              </w:rPr>
            </w:pPr>
            <w:r>
              <w:rPr>
                <w:sz w:val="24"/>
              </w:rPr>
              <w:t>Có cơ chế chăm sóc hộ khi chăm sóc chính nghỉ</w:t>
            </w:r>
            <w:r w:rsidR="001652A6">
              <w:rPr>
                <w:sz w:val="24"/>
              </w:rPr>
              <w:t xml:space="preserve"> </w:t>
            </w:r>
            <w:r w:rsidR="001652A6" w:rsidRPr="001652A6">
              <w:rPr>
                <w:color w:val="FF0000"/>
                <w:sz w:val="24"/>
              </w:rPr>
              <w:t>(gán chăm sóc hộ = GD 0380 hoặc 112705)</w:t>
            </w:r>
            <w:r>
              <w:rPr>
                <w:color w:val="FF0000"/>
                <w:sz w:val="24"/>
              </w:rPr>
              <w:t>:</w:t>
            </w:r>
          </w:p>
          <w:p w:rsidR="00114B0D" w:rsidRDefault="00114B0D" w:rsidP="00A71A62">
            <w:pPr>
              <w:pStyle w:val="ListParagraph"/>
            </w:pPr>
            <w:r>
              <w:t>Đồng thời ghi nhận user chăm sóc chính và user chăm sóc hộ.</w:t>
            </w:r>
          </w:p>
          <w:p w:rsidR="00114B0D" w:rsidRDefault="0063356D" w:rsidP="00A71A62">
            <w:pPr>
              <w:pStyle w:val="ListParagraph"/>
            </w:pPr>
            <w:r>
              <w:t>Chia cho mỗi môi giới chăm sóc hộ 1 số tiểu khoản</w:t>
            </w:r>
          </w:p>
          <w:p w:rsidR="0063356D" w:rsidRPr="00114B0D" w:rsidRDefault="00E452CB" w:rsidP="00A71A62">
            <w:pPr>
              <w:pStyle w:val="ListParagraph"/>
            </w:pPr>
            <w:r>
              <w:t xml:space="preserve">Đến kỳ tính hoa hồng: tính hoa hồng cho chăm sóc chính, chia sẻ cho chăm sóc phụ </w:t>
            </w:r>
            <w:proofErr w:type="gramStart"/>
            <w:r>
              <w:t>theo</w:t>
            </w:r>
            <w:proofErr w:type="gramEnd"/>
            <w:r>
              <w:t xml:space="preserve"> tỷ lệ doanh thu</w:t>
            </w:r>
            <w:r w:rsidR="00F24352">
              <w:t xml:space="preserve"> tiểu khoản chăm sóc hộ/ tổng doanh thu của chăm sóc chính.</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490D14" w:rsidRDefault="00490D14" w:rsidP="00A61D60">
            <w:pPr>
              <w:spacing w:before="60" w:after="60"/>
              <w:jc w:val="both"/>
              <w:rPr>
                <w:sz w:val="24"/>
              </w:rPr>
            </w:pPr>
          </w:p>
        </w:tc>
      </w:tr>
      <w:tr w:rsidR="00F20C7B"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F20C7B" w:rsidRDefault="00F20C7B"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F20C7B" w:rsidRDefault="00F20C7B" w:rsidP="00F20C7B">
            <w:pPr>
              <w:spacing w:before="60" w:after="60"/>
              <w:jc w:val="both"/>
              <w:rPr>
                <w:sz w:val="24"/>
              </w:rPr>
            </w:pPr>
            <w:r>
              <w:rPr>
                <w:sz w:val="24"/>
              </w:rPr>
              <w:t>Quản lý lương ngoài hoa hồng:</w:t>
            </w:r>
          </w:p>
          <w:p w:rsidR="00F20C7B" w:rsidRPr="00027B0C" w:rsidRDefault="00F20C7B" w:rsidP="00A71A62">
            <w:pPr>
              <w:pStyle w:val="ListParagraph"/>
            </w:pPr>
            <w:r w:rsidRPr="00027B0C">
              <w:t>Lương cố định khi hoàn thành định mức.</w:t>
            </w:r>
          </w:p>
          <w:p w:rsidR="00F20C7B" w:rsidRDefault="00F20C7B" w:rsidP="00F20C7B">
            <w:pPr>
              <w:spacing w:before="60" w:after="60"/>
              <w:jc w:val="both"/>
              <w:rPr>
                <w:sz w:val="24"/>
              </w:rPr>
            </w:pPr>
            <w:r>
              <w:rPr>
                <w:sz w:val="24"/>
              </w:rPr>
              <w:t>Khi không hoàn thành định mức: hưởng theo tỷ lệ hoàn thành định mức hoặc được hưởng tối thiểu = Lương cố định x tỷ lệ lương tối thiểu.</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F20C7B" w:rsidRDefault="00F20C7B" w:rsidP="00A61D60">
            <w:pPr>
              <w:spacing w:before="60" w:after="60"/>
              <w:jc w:val="both"/>
              <w:rPr>
                <w:sz w:val="24"/>
              </w:rPr>
            </w:pPr>
          </w:p>
        </w:tc>
      </w:tr>
      <w:tr w:rsidR="00027B0C" w:rsidRPr="00495CAF" w:rsidTr="00A61D60">
        <w:tc>
          <w:tcPr>
            <w:tcW w:w="1098" w:type="dxa"/>
            <w:tcBorders>
              <w:top w:val="dotted" w:sz="8" w:space="0" w:color="auto"/>
              <w:left w:val="dotted" w:sz="8" w:space="0" w:color="auto"/>
              <w:bottom w:val="dotted" w:sz="8" w:space="0" w:color="auto"/>
              <w:right w:val="dotted" w:sz="8" w:space="0" w:color="auto"/>
            </w:tcBorders>
            <w:tcMar>
              <w:top w:w="0" w:type="dxa"/>
              <w:left w:w="108" w:type="dxa"/>
              <w:bottom w:w="0" w:type="dxa"/>
              <w:right w:w="108" w:type="dxa"/>
            </w:tcMar>
          </w:tcPr>
          <w:p w:rsidR="00027B0C" w:rsidRDefault="00027B0C" w:rsidP="00A61D60">
            <w:pPr>
              <w:numPr>
                <w:ilvl w:val="0"/>
                <w:numId w:val="22"/>
              </w:numPr>
              <w:jc w:val="both"/>
              <w:rPr>
                <w:sz w:val="24"/>
              </w:rPr>
            </w:pPr>
          </w:p>
        </w:tc>
        <w:tc>
          <w:tcPr>
            <w:tcW w:w="5641"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027B0C" w:rsidRPr="00F20C7B" w:rsidRDefault="00F20C7B" w:rsidP="00F20C7B">
            <w:pPr>
              <w:spacing w:before="60" w:after="60"/>
              <w:jc w:val="both"/>
              <w:rPr>
                <w:sz w:val="24"/>
              </w:rPr>
            </w:pPr>
            <w:r>
              <w:rPr>
                <w:sz w:val="24"/>
              </w:rPr>
              <w:t>Điều chỉnh định mức tạm thời cho kỳ tính hoa hồng hiện tại.</w:t>
            </w:r>
          </w:p>
        </w:tc>
        <w:tc>
          <w:tcPr>
            <w:tcW w:w="3370" w:type="dxa"/>
            <w:tcBorders>
              <w:top w:val="dotted" w:sz="8" w:space="0" w:color="auto"/>
              <w:left w:val="nil"/>
              <w:bottom w:val="dotted" w:sz="8" w:space="0" w:color="auto"/>
              <w:right w:val="dotted" w:sz="8" w:space="0" w:color="auto"/>
            </w:tcBorders>
            <w:tcMar>
              <w:top w:w="0" w:type="dxa"/>
              <w:left w:w="108" w:type="dxa"/>
              <w:bottom w:w="0" w:type="dxa"/>
              <w:right w:w="108" w:type="dxa"/>
            </w:tcMar>
          </w:tcPr>
          <w:p w:rsidR="00027B0C" w:rsidRDefault="0071490F" w:rsidP="00A61D60">
            <w:pPr>
              <w:spacing w:before="60" w:after="60"/>
              <w:jc w:val="both"/>
              <w:rPr>
                <w:sz w:val="24"/>
              </w:rPr>
            </w:pPr>
            <w:r>
              <w:rPr>
                <w:sz w:val="24"/>
              </w:rPr>
              <w:t>Điều chỉnh cho user</w:t>
            </w:r>
            <w:r w:rsidR="00F86465">
              <w:rPr>
                <w:sz w:val="24"/>
              </w:rPr>
              <w:t>, nhóm</w:t>
            </w:r>
          </w:p>
        </w:tc>
      </w:tr>
    </w:tbl>
    <w:p w:rsidR="00AC39D4" w:rsidRDefault="00AC39D4" w:rsidP="00AC39D4">
      <w:pPr>
        <w:pStyle w:val="Heading2"/>
        <w:numPr>
          <w:ilvl w:val="1"/>
          <w:numId w:val="19"/>
        </w:numPr>
        <w:rPr>
          <w:rFonts w:ascii="Times New Roman" w:hAnsi="Times New Roman" w:cs="Times New Roman"/>
          <w:i/>
          <w:sz w:val="26"/>
          <w:szCs w:val="26"/>
        </w:rPr>
      </w:pPr>
      <w:bookmarkStart w:id="10" w:name="_Toc381426276"/>
      <w:r>
        <w:rPr>
          <w:rFonts w:ascii="Times New Roman" w:hAnsi="Times New Roman" w:cs="Times New Roman"/>
          <w:i/>
          <w:iCs w:val="0"/>
          <w:sz w:val="26"/>
          <w:szCs w:val="26"/>
        </w:rPr>
        <w:t>Báo cáo quản lý và cung cấp cho khách hàng</w:t>
      </w:r>
      <w:bookmarkEnd w:id="10"/>
    </w:p>
    <w:tbl>
      <w:tblPr>
        <w:tblW w:w="10001" w:type="dxa"/>
        <w:tblInd w:w="108" w:type="dxa"/>
        <w:tblCellMar>
          <w:left w:w="0" w:type="dxa"/>
          <w:right w:w="0" w:type="dxa"/>
        </w:tblCellMar>
        <w:tblLook w:val="04A0" w:firstRow="1" w:lastRow="0" w:firstColumn="1" w:lastColumn="0" w:noHBand="0" w:noVBand="1"/>
      </w:tblPr>
      <w:tblGrid>
        <w:gridCol w:w="1530"/>
        <w:gridCol w:w="5130"/>
        <w:gridCol w:w="3341"/>
      </w:tblGrid>
      <w:tr w:rsidR="00AC39D4" w:rsidTr="00F20C7B">
        <w:trPr>
          <w:trHeight w:val="255"/>
          <w:tblHeader/>
        </w:trPr>
        <w:tc>
          <w:tcPr>
            <w:tcW w:w="1530" w:type="dxa"/>
            <w:tcBorders>
              <w:top w:val="dotted" w:sz="8" w:space="0" w:color="auto"/>
              <w:left w:val="dotted" w:sz="8" w:space="0" w:color="auto"/>
              <w:bottom w:val="dotted" w:sz="8" w:space="0" w:color="auto"/>
              <w:right w:val="dotted" w:sz="8" w:space="0" w:color="auto"/>
            </w:tcBorders>
            <w:shd w:val="clear" w:color="auto" w:fill="000080"/>
            <w:tcMar>
              <w:top w:w="0" w:type="dxa"/>
              <w:left w:w="108" w:type="dxa"/>
              <w:bottom w:w="0" w:type="dxa"/>
              <w:right w:w="108" w:type="dxa"/>
            </w:tcMar>
            <w:hideMark/>
          </w:tcPr>
          <w:p w:rsidR="00AC39D4" w:rsidRDefault="00AC39D4" w:rsidP="00A61D60">
            <w:pPr>
              <w:spacing w:before="60" w:after="60"/>
              <w:jc w:val="center"/>
              <w:rPr>
                <w:rFonts w:eastAsia="Calibri"/>
                <w:b/>
                <w:bCs/>
                <w:color w:val="FFFFFF"/>
                <w:sz w:val="24"/>
              </w:rPr>
            </w:pPr>
            <w:r>
              <w:rPr>
                <w:b/>
                <w:bCs/>
                <w:color w:val="FFFFFF"/>
                <w:sz w:val="24"/>
              </w:rPr>
              <w:t>Mẫu</w:t>
            </w:r>
          </w:p>
        </w:tc>
        <w:tc>
          <w:tcPr>
            <w:tcW w:w="5130" w:type="dxa"/>
            <w:tcBorders>
              <w:top w:val="dotted" w:sz="8" w:space="0" w:color="auto"/>
              <w:left w:val="nil"/>
              <w:bottom w:val="dotted" w:sz="8" w:space="0" w:color="auto"/>
              <w:right w:val="dotted" w:sz="8" w:space="0" w:color="auto"/>
            </w:tcBorders>
            <w:shd w:val="clear" w:color="auto" w:fill="000080"/>
            <w:tcMar>
              <w:top w:w="0" w:type="dxa"/>
              <w:left w:w="108" w:type="dxa"/>
              <w:bottom w:w="0" w:type="dxa"/>
              <w:right w:w="108" w:type="dxa"/>
            </w:tcMar>
            <w:hideMark/>
          </w:tcPr>
          <w:p w:rsidR="00AC39D4" w:rsidRDefault="00AC39D4" w:rsidP="00A61D60">
            <w:pPr>
              <w:spacing w:before="60" w:after="60"/>
              <w:jc w:val="center"/>
              <w:rPr>
                <w:rFonts w:eastAsia="Calibri"/>
                <w:b/>
                <w:bCs/>
                <w:color w:val="FFFFFF"/>
                <w:sz w:val="24"/>
              </w:rPr>
            </w:pPr>
            <w:r>
              <w:rPr>
                <w:b/>
                <w:bCs/>
                <w:color w:val="FFFFFF"/>
                <w:sz w:val="24"/>
              </w:rPr>
              <w:t>Tên báo cáo</w:t>
            </w:r>
          </w:p>
        </w:tc>
        <w:tc>
          <w:tcPr>
            <w:tcW w:w="3341" w:type="dxa"/>
            <w:tcBorders>
              <w:top w:val="dotted" w:sz="8" w:space="0" w:color="auto"/>
              <w:left w:val="nil"/>
              <w:bottom w:val="dotted" w:sz="8" w:space="0" w:color="auto"/>
              <w:right w:val="dotted" w:sz="8" w:space="0" w:color="auto"/>
            </w:tcBorders>
            <w:shd w:val="clear" w:color="auto" w:fill="000080"/>
            <w:tcMar>
              <w:top w:w="0" w:type="dxa"/>
              <w:left w:w="108" w:type="dxa"/>
              <w:bottom w:w="0" w:type="dxa"/>
              <w:right w:w="108" w:type="dxa"/>
            </w:tcMar>
            <w:hideMark/>
          </w:tcPr>
          <w:p w:rsidR="00AC39D4" w:rsidRDefault="00410081" w:rsidP="00A61D60">
            <w:pPr>
              <w:spacing w:before="60" w:after="60"/>
              <w:jc w:val="center"/>
              <w:rPr>
                <w:rFonts w:eastAsia="Calibri"/>
                <w:b/>
                <w:bCs/>
                <w:color w:val="FFFFFF"/>
                <w:sz w:val="24"/>
              </w:rPr>
            </w:pPr>
            <w:r>
              <w:rPr>
                <w:b/>
                <w:bCs/>
                <w:color w:val="FFFFFF"/>
                <w:sz w:val="24"/>
              </w:rPr>
              <w:t>Ghi chú</w:t>
            </w:r>
          </w:p>
        </w:tc>
      </w:tr>
      <w:tr w:rsidR="007618B7"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7618B7" w:rsidRPr="00152A15" w:rsidRDefault="007618B7" w:rsidP="00EC2631">
            <w:r>
              <w:t>RE0010</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18B7" w:rsidRPr="00351DA9" w:rsidRDefault="007618B7" w:rsidP="00EC2631">
            <w:r>
              <w:t>BÁO CÁO SỐ LIỆU GIÁ TRỊ GIAO DỊCH</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18B7" w:rsidRDefault="00E56EFA" w:rsidP="000F256A">
            <w:pPr>
              <w:spacing w:before="60" w:after="60"/>
              <w:rPr>
                <w:sz w:val="24"/>
              </w:rPr>
            </w:pPr>
            <w:r>
              <w:rPr>
                <w:sz w:val="24"/>
              </w:rPr>
              <w:t xml:space="preserve">Báo cáo về giá trị giao dịch, phí </w:t>
            </w:r>
            <w:r>
              <w:rPr>
                <w:sz w:val="24"/>
              </w:rPr>
              <w:lastRenderedPageBreak/>
              <w:t>giao dịch</w:t>
            </w:r>
            <w:r w:rsidR="00A03A8F">
              <w:rPr>
                <w:sz w:val="24"/>
              </w:rPr>
              <w:t xml:space="preserve">, hoa hồng dự kiến theo </w:t>
            </w:r>
            <w:r w:rsidR="000F256A">
              <w:rPr>
                <w:sz w:val="24"/>
              </w:rPr>
              <w:t>môi giới, nhóm môi giới</w:t>
            </w:r>
            <w:r w:rsidR="00311C58">
              <w:rPr>
                <w:sz w:val="24"/>
              </w:rPr>
              <w:t>. Cho chọn từ ngày, đến ngày</w:t>
            </w:r>
          </w:p>
        </w:tc>
      </w:tr>
      <w:tr w:rsidR="007618B7"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7618B7" w:rsidRPr="00152A15" w:rsidRDefault="007618B7" w:rsidP="00EC2631">
            <w:r>
              <w:lastRenderedPageBreak/>
              <w:t>RE0011</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18B7" w:rsidRPr="00351DA9" w:rsidRDefault="007618B7" w:rsidP="007618B7">
            <w:r>
              <w:t>BÁO CÁO PHÁT SINH KHÁCH HÀNG TRONG THÁNG</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18B7" w:rsidRDefault="0078242A" w:rsidP="0078242A">
            <w:pPr>
              <w:spacing w:before="60" w:after="60"/>
              <w:rPr>
                <w:sz w:val="24"/>
              </w:rPr>
            </w:pPr>
            <w:r>
              <w:rPr>
                <w:sz w:val="24"/>
              </w:rPr>
              <w:t>Báo cáo liệt kê khách hàng được gán vào môi giới theo từ ngày, đến ngày</w:t>
            </w:r>
          </w:p>
        </w:tc>
      </w:tr>
      <w:tr w:rsidR="00E56EFA"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E56EFA" w:rsidRPr="00152A15" w:rsidRDefault="00E56EFA" w:rsidP="00EC2631">
            <w:r>
              <w:t>RE0012</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E56EFA" w:rsidRPr="00351DA9" w:rsidRDefault="00E56EFA" w:rsidP="00EC2631">
            <w:r>
              <w:t>BÁO CÁO TỔNG HỢP DANH SỐ</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E56EFA" w:rsidRDefault="0078242A" w:rsidP="00F20C7B">
            <w:pPr>
              <w:spacing w:before="60" w:after="60"/>
              <w:rPr>
                <w:sz w:val="24"/>
              </w:rPr>
            </w:pPr>
            <w:r>
              <w:rPr>
                <w:sz w:val="24"/>
              </w:rPr>
              <w:t>Báo cáo tổng hợp doanh số chi tiết theo môi giới từ ngày đến ngày</w:t>
            </w:r>
          </w:p>
        </w:tc>
      </w:tr>
      <w:tr w:rsidR="00E56EFA"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E56EFA" w:rsidRPr="00152A15" w:rsidRDefault="00E56EFA" w:rsidP="00EC2631">
            <w:r>
              <w:t>RE0013</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E56EFA" w:rsidRPr="00351DA9" w:rsidRDefault="00E56EFA" w:rsidP="00EC2631">
            <w:r>
              <w:t>BÁO CÁO THU NHẬP MÔI GIỚI</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E56EFA" w:rsidRDefault="0078242A" w:rsidP="00F20C7B">
            <w:pPr>
              <w:spacing w:before="60" w:after="60"/>
              <w:rPr>
                <w:sz w:val="24"/>
              </w:rPr>
            </w:pPr>
            <w:r>
              <w:rPr>
                <w:sz w:val="24"/>
              </w:rPr>
              <w:t xml:space="preserve">Báo cáo thu nhập môi giới theo từ ngày đến ngày gồm có: Giá trị giao dịch, phí giao dịch, phí giảm trừ, doanh số ròng, lương, hoa hồng, thuế </w:t>
            </w:r>
            <w:proofErr w:type="gramStart"/>
            <w:r>
              <w:rPr>
                <w:sz w:val="24"/>
              </w:rPr>
              <w:t>TNCN,….</w:t>
            </w:r>
            <w:proofErr w:type="gramEnd"/>
          </w:p>
        </w:tc>
      </w:tr>
      <w:tr w:rsidR="008E6D47"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hideMark/>
          </w:tcPr>
          <w:p w:rsidR="008E6D47" w:rsidRPr="00152A15" w:rsidRDefault="008E6D47" w:rsidP="00EC2631">
            <w:r w:rsidRPr="00152A15">
              <w:t>RE0086</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hideMark/>
          </w:tcPr>
          <w:p w:rsidR="008E6D47" w:rsidRPr="00351DA9" w:rsidRDefault="008E6D47" w:rsidP="00EC2631">
            <w:r w:rsidRPr="00351DA9">
              <w:t xml:space="preserve">BÁO CÁO GIÁ TRỊ GIAO DỊCH GIÁN TIẾP </w:t>
            </w:r>
            <w:r w:rsidR="00F20C7B">
              <w:t>–</w:t>
            </w:r>
            <w:r w:rsidRPr="00351DA9">
              <w:t xml:space="preserve"> NHÓM</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hideMark/>
          </w:tcPr>
          <w:p w:rsidR="008E6D47" w:rsidRPr="00F20C7B" w:rsidRDefault="00F20C7B" w:rsidP="00F20C7B">
            <w:pPr>
              <w:spacing w:before="60" w:after="60"/>
              <w:rPr>
                <w:sz w:val="24"/>
              </w:rPr>
            </w:pPr>
            <w:r>
              <w:rPr>
                <w:sz w:val="24"/>
              </w:rPr>
              <w:t xml:space="preserve">Doanh số của nhóm từ ngày ... đến ngày và hoa hồng tương ứng cho các trưởng, phó. </w:t>
            </w:r>
          </w:p>
        </w:tc>
      </w:tr>
      <w:tr w:rsidR="008E6D47"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8E6D47" w:rsidRPr="00152A15" w:rsidRDefault="008E6D47" w:rsidP="00EC2631">
            <w:r w:rsidRPr="00152A15">
              <w:t>RE0087</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8E6D47" w:rsidRPr="00351DA9" w:rsidRDefault="008E6D47" w:rsidP="00EC2631">
            <w:r w:rsidRPr="00351DA9">
              <w:t xml:space="preserve">BÁO CÁO TỔNG HỢP DOANH SỐ - PHÍ THỰC THU  </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8E6D47" w:rsidRPr="005433EC" w:rsidRDefault="00410081" w:rsidP="00A61D60">
            <w:pPr>
              <w:spacing w:before="60" w:after="60"/>
              <w:rPr>
                <w:sz w:val="24"/>
              </w:rPr>
            </w:pPr>
            <w:r>
              <w:rPr>
                <w:sz w:val="24"/>
              </w:rPr>
              <w:t>Tổng hợp doanh số/ doanh thu của user/của nhóm từ ngày ... đến ngày...</w:t>
            </w:r>
          </w:p>
        </w:tc>
      </w:tr>
      <w:tr w:rsidR="008E6D47"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8E6D47" w:rsidRPr="00152A15" w:rsidRDefault="008E6D47" w:rsidP="00EC2631">
            <w:r w:rsidRPr="00152A15">
              <w:t>RE0088</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8E6D47" w:rsidRPr="00351DA9" w:rsidRDefault="008E6D47" w:rsidP="00EC2631">
            <w:r w:rsidRPr="00351DA9">
              <w:t xml:space="preserve">BÁO CÁO SỐ LIỆU GIÁ TRỊ GIAO DỊCH         </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8E6D47" w:rsidRDefault="0052133C" w:rsidP="00410081">
            <w:pPr>
              <w:spacing w:before="60" w:after="60"/>
              <w:rPr>
                <w:sz w:val="24"/>
              </w:rPr>
            </w:pPr>
            <w:r>
              <w:rPr>
                <w:sz w:val="24"/>
              </w:rPr>
              <w:t>Giá trị giao dịch của 1</w:t>
            </w:r>
            <w:r w:rsidR="00410081">
              <w:rPr>
                <w:sz w:val="24"/>
              </w:rPr>
              <w:t xml:space="preserve"> môi giới theo từng vai trò.</w:t>
            </w:r>
          </w:p>
          <w:p w:rsidR="00410081" w:rsidRPr="005433EC" w:rsidRDefault="00410081" w:rsidP="00410081">
            <w:pPr>
              <w:spacing w:before="60" w:after="60"/>
              <w:rPr>
                <w:sz w:val="24"/>
              </w:rPr>
            </w:pPr>
            <w:r>
              <w:rPr>
                <w:sz w:val="24"/>
              </w:rPr>
              <w:t xml:space="preserve">Báo cáo tạo từ </w:t>
            </w:r>
            <w:proofErr w:type="gramStart"/>
            <w:r>
              <w:rPr>
                <w:sz w:val="24"/>
              </w:rPr>
              <w:t>ngày ....</w:t>
            </w:r>
            <w:proofErr w:type="gramEnd"/>
            <w:r>
              <w:rPr>
                <w:sz w:val="24"/>
              </w:rPr>
              <w:t xml:space="preserve"> đến ngày</w:t>
            </w:r>
          </w:p>
        </w:tc>
      </w:tr>
      <w:tr w:rsidR="0052133C"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52133C" w:rsidRPr="00152A15" w:rsidRDefault="0052133C" w:rsidP="0052133C">
            <w:r w:rsidRPr="00152A15">
              <w:t>RE0088</w:t>
            </w:r>
            <w:r>
              <w:t>_1</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52133C" w:rsidRDefault="0052133C" w:rsidP="0052133C">
            <w:r w:rsidRPr="00351DA9">
              <w:t xml:space="preserve">BÁO CÁO SỐ LIỆU GIÁ TRỊ GIAO DỊCH         </w:t>
            </w:r>
          </w:p>
          <w:p w:rsidR="0052133C" w:rsidRDefault="0052133C" w:rsidP="0052133C"/>
          <w:p w:rsidR="0052133C" w:rsidRPr="00351DA9" w:rsidRDefault="0052133C" w:rsidP="0094461F">
            <w:r>
              <w:t xml:space="preserve">(Mẫu giống RE0088 nhưng check </w:t>
            </w:r>
            <w:r w:rsidR="00767050">
              <w:t>số liệu của 1 môi giới cụ thể chỉ có 1 số user được gán  riêng mới được xem</w:t>
            </w:r>
            <w:r>
              <w:t>)</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52133C" w:rsidRDefault="0052133C" w:rsidP="0052133C">
            <w:pPr>
              <w:spacing w:before="60" w:after="60"/>
              <w:rPr>
                <w:sz w:val="24"/>
              </w:rPr>
            </w:pPr>
            <w:r>
              <w:rPr>
                <w:sz w:val="24"/>
              </w:rPr>
              <w:t>Giá trị giao dịch của 1 môi giới theo từng vai trò.</w:t>
            </w:r>
          </w:p>
          <w:p w:rsidR="0052133C" w:rsidRPr="005433EC" w:rsidRDefault="0052133C" w:rsidP="0052133C">
            <w:pPr>
              <w:spacing w:before="60" w:after="60"/>
              <w:rPr>
                <w:sz w:val="24"/>
              </w:rPr>
            </w:pPr>
            <w:r>
              <w:rPr>
                <w:sz w:val="24"/>
              </w:rPr>
              <w:t xml:space="preserve">Báo cáo tạo từ </w:t>
            </w:r>
            <w:proofErr w:type="gramStart"/>
            <w:r>
              <w:rPr>
                <w:sz w:val="24"/>
              </w:rPr>
              <w:t>ngày ....</w:t>
            </w:r>
            <w:proofErr w:type="gramEnd"/>
            <w:r>
              <w:rPr>
                <w:sz w:val="24"/>
              </w:rPr>
              <w:t xml:space="preserve"> </w:t>
            </w:r>
            <w:proofErr w:type="gramStart"/>
            <w:r>
              <w:rPr>
                <w:sz w:val="24"/>
              </w:rPr>
              <w:t>đến</w:t>
            </w:r>
            <w:proofErr w:type="gramEnd"/>
            <w:r>
              <w:rPr>
                <w:sz w:val="24"/>
              </w:rPr>
              <w:t xml:space="preserve"> ngày.</w:t>
            </w:r>
          </w:p>
        </w:tc>
      </w:tr>
      <w:tr w:rsidR="0052133C"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52133C" w:rsidRPr="00152A15" w:rsidRDefault="0052133C" w:rsidP="00EC2631">
            <w:r w:rsidRPr="00152A15">
              <w:t>RE0089</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52133C" w:rsidRPr="00351DA9" w:rsidRDefault="0052133C" w:rsidP="00EC2631">
            <w:r w:rsidRPr="00351DA9">
              <w:t xml:space="preserve">DANH SÁCH TÀI KHOẢN DO MÔI GIỚI QUẢN LÝ   </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52133C" w:rsidRPr="005433EC" w:rsidRDefault="0052133C" w:rsidP="00A61D60">
            <w:pPr>
              <w:spacing w:before="60" w:after="60"/>
              <w:rPr>
                <w:sz w:val="24"/>
              </w:rPr>
            </w:pPr>
            <w:r>
              <w:rPr>
                <w:sz w:val="24"/>
              </w:rPr>
              <w:t>Tra cứu danh sách tài khoản do 1 user quản lý tại 1 ngày</w:t>
            </w:r>
          </w:p>
        </w:tc>
      </w:tr>
      <w:tr w:rsidR="0052133C"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52133C" w:rsidRPr="00152A15" w:rsidRDefault="0052133C" w:rsidP="00EC2631">
            <w:r w:rsidRPr="00152A15">
              <w:t>RE0090</w:t>
            </w:r>
          </w:p>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52133C" w:rsidRPr="00351DA9" w:rsidRDefault="0052133C" w:rsidP="00EC2631">
            <w:r w:rsidRPr="00351DA9">
              <w:t xml:space="preserve">BÁO CÁO DOANH THU PHÍ VÀ LƯƠNG KINH DOANH </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52133C" w:rsidRPr="005433EC" w:rsidRDefault="0052133C" w:rsidP="00C35117">
            <w:pPr>
              <w:spacing w:before="60" w:after="60"/>
              <w:rPr>
                <w:sz w:val="24"/>
              </w:rPr>
            </w:pPr>
            <w:r>
              <w:rPr>
                <w:sz w:val="24"/>
              </w:rPr>
              <w:t>Báo cáo tổng hợp hoa hồng trực tiếp và gián tiếp của 1 môi giới.</w:t>
            </w:r>
          </w:p>
        </w:tc>
      </w:tr>
      <w:tr w:rsidR="00767050"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767050" w:rsidRDefault="00767050" w:rsidP="008E6D47">
            <w:r>
              <w:t>RE0093</w:t>
            </w:r>
          </w:p>
          <w:p w:rsidR="00767050" w:rsidRPr="00152A15" w:rsidRDefault="00767050" w:rsidP="008E6D47"/>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7050" w:rsidRPr="00351DA9" w:rsidRDefault="00767050" w:rsidP="00EC2631">
            <w:r w:rsidRPr="00351DA9">
              <w:t xml:space="preserve">SỐ LƯỢNG TIỂU KHOẢN THEO MÔI GIỚI         </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7050" w:rsidRPr="005433EC" w:rsidRDefault="00767050" w:rsidP="00A61D60">
            <w:pPr>
              <w:spacing w:before="60" w:after="60"/>
              <w:rPr>
                <w:sz w:val="24"/>
              </w:rPr>
            </w:pPr>
            <w:r>
              <w:rPr>
                <w:sz w:val="24"/>
              </w:rPr>
              <w:t>Thống kế số lượng tiểu khoản do từng môi giới quản lý theo từng vai trò tại 1 ngày.</w:t>
            </w:r>
          </w:p>
        </w:tc>
      </w:tr>
      <w:tr w:rsidR="00767050" w:rsidTr="00F20C7B">
        <w:trPr>
          <w:trHeight w:val="255"/>
        </w:trPr>
        <w:tc>
          <w:tcPr>
            <w:tcW w:w="1530" w:type="dxa"/>
            <w:tcBorders>
              <w:top w:val="dotted" w:sz="8" w:space="0" w:color="auto"/>
              <w:left w:val="dotted" w:sz="8" w:space="0" w:color="auto"/>
              <w:bottom w:val="dotted" w:sz="8" w:space="0" w:color="auto"/>
              <w:right w:val="dotted" w:sz="8" w:space="0" w:color="auto"/>
            </w:tcBorders>
            <w:noWrap/>
            <w:tcMar>
              <w:top w:w="0" w:type="dxa"/>
              <w:left w:w="108" w:type="dxa"/>
              <w:bottom w:w="0" w:type="dxa"/>
              <w:right w:w="108" w:type="dxa"/>
            </w:tcMar>
          </w:tcPr>
          <w:p w:rsidR="00767050" w:rsidRDefault="00767050" w:rsidP="008E6D47">
            <w:r>
              <w:t>RE0094</w:t>
            </w:r>
          </w:p>
          <w:p w:rsidR="00767050" w:rsidRPr="00152A15" w:rsidRDefault="00767050" w:rsidP="00EC2631"/>
        </w:tc>
        <w:tc>
          <w:tcPr>
            <w:tcW w:w="5130"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7050" w:rsidRPr="00351DA9" w:rsidRDefault="00767050" w:rsidP="00EC2631">
            <w:r w:rsidRPr="00351DA9">
              <w:t xml:space="preserve">DANH SÁCH MÔI GIỚI                        </w:t>
            </w:r>
          </w:p>
        </w:tc>
        <w:tc>
          <w:tcPr>
            <w:tcW w:w="3341" w:type="dxa"/>
            <w:tcBorders>
              <w:top w:val="dotted" w:sz="8" w:space="0" w:color="auto"/>
              <w:left w:val="nil"/>
              <w:bottom w:val="dotted" w:sz="8" w:space="0" w:color="auto"/>
              <w:right w:val="dotted" w:sz="8" w:space="0" w:color="auto"/>
            </w:tcBorders>
            <w:noWrap/>
            <w:tcMar>
              <w:top w:w="0" w:type="dxa"/>
              <w:left w:w="108" w:type="dxa"/>
              <w:bottom w:w="0" w:type="dxa"/>
              <w:right w:w="108" w:type="dxa"/>
            </w:tcMar>
          </w:tcPr>
          <w:p w:rsidR="00767050" w:rsidRPr="005433EC" w:rsidRDefault="009134DB" w:rsidP="00A61D60">
            <w:pPr>
              <w:spacing w:before="60" w:after="60"/>
              <w:rPr>
                <w:sz w:val="24"/>
              </w:rPr>
            </w:pPr>
            <w:r>
              <w:rPr>
                <w:sz w:val="24"/>
              </w:rPr>
              <w:t>Danh sách môi giới trong 1 nhóm xét trong 1 khoảng thời gian.</w:t>
            </w:r>
          </w:p>
        </w:tc>
      </w:tr>
    </w:tbl>
    <w:p w:rsidR="00A126A5" w:rsidRDefault="00A126A5" w:rsidP="00A126A5">
      <w:pPr>
        <w:rPr>
          <w:kern w:val="32"/>
        </w:rPr>
      </w:pPr>
      <w:r>
        <w:br w:type="page"/>
      </w:r>
    </w:p>
    <w:p w:rsidR="00AC39D4" w:rsidRDefault="00AC39D4" w:rsidP="00AC39D4">
      <w:pPr>
        <w:pStyle w:val="Heading1"/>
        <w:jc w:val="both"/>
        <w:rPr>
          <w:rFonts w:ascii="Times New Roman" w:hAnsi="Times New Roman" w:cs="Times New Roman"/>
          <w:color w:val="669900"/>
          <w:sz w:val="24"/>
          <w:szCs w:val="24"/>
        </w:rPr>
      </w:pPr>
      <w:bookmarkStart w:id="11" w:name="_Toc381426277"/>
      <w:r>
        <w:rPr>
          <w:rFonts w:ascii="Times New Roman" w:hAnsi="Times New Roman" w:cs="Times New Roman"/>
          <w:color w:val="669900"/>
          <w:sz w:val="24"/>
          <w:szCs w:val="24"/>
        </w:rPr>
        <w:lastRenderedPageBreak/>
        <w:t>NGHIỆP VỤ KẾ TOÁN</w:t>
      </w:r>
      <w:bookmarkEnd w:id="11"/>
    </w:p>
    <w:p w:rsidR="00AC39D4" w:rsidRPr="007D6760" w:rsidRDefault="00AC39D4" w:rsidP="00EC0A6C">
      <w:pPr>
        <w:pStyle w:val="Heading2"/>
        <w:rPr>
          <w:rFonts w:ascii="Times New Roman" w:hAnsi="Times New Roman" w:cs="Times New Roman"/>
          <w:i/>
          <w:sz w:val="26"/>
          <w:szCs w:val="26"/>
        </w:rPr>
      </w:pPr>
      <w:bookmarkStart w:id="12" w:name="_Toc381426278"/>
      <w:r w:rsidRPr="007D6760">
        <w:rPr>
          <w:rFonts w:ascii="Times New Roman" w:hAnsi="Times New Roman" w:cs="Times New Roman"/>
          <w:i/>
          <w:sz w:val="26"/>
          <w:szCs w:val="26"/>
        </w:rPr>
        <w:t>Các tính năng hỗ trợ</w:t>
      </w:r>
      <w:bookmarkEnd w:id="12"/>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AC39D4" w:rsidRPr="00962A79" w:rsidTr="00A61D60">
        <w:trPr>
          <w:tblHeader/>
        </w:trPr>
        <w:tc>
          <w:tcPr>
            <w:tcW w:w="1098" w:type="dxa"/>
            <w:shd w:val="solid" w:color="000080" w:fill="FFFFFF"/>
          </w:tcPr>
          <w:p w:rsidR="00AC39D4" w:rsidRPr="00962A79" w:rsidRDefault="00AC39D4" w:rsidP="00A61D60">
            <w:pPr>
              <w:spacing w:before="120" w:after="120"/>
              <w:jc w:val="both"/>
              <w:rPr>
                <w:b/>
                <w:bCs/>
                <w:color w:val="FFFFFF"/>
                <w:sz w:val="24"/>
              </w:rPr>
            </w:pPr>
            <w:r w:rsidRPr="00962A79">
              <w:rPr>
                <w:b/>
                <w:bCs/>
                <w:color w:val="FFFFFF"/>
                <w:sz w:val="24"/>
              </w:rPr>
              <w:t>Stt</w:t>
            </w:r>
          </w:p>
        </w:tc>
        <w:tc>
          <w:tcPr>
            <w:tcW w:w="5641" w:type="dxa"/>
            <w:shd w:val="solid" w:color="000080" w:fill="FFFFFF"/>
          </w:tcPr>
          <w:p w:rsidR="00AC39D4" w:rsidRPr="00962A79" w:rsidRDefault="00AC39D4" w:rsidP="00A61D60">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AC39D4" w:rsidRPr="00962A79" w:rsidRDefault="00AC39D4" w:rsidP="00A61D60">
            <w:pPr>
              <w:spacing w:before="120" w:after="120"/>
              <w:jc w:val="both"/>
              <w:rPr>
                <w:b/>
                <w:bCs/>
                <w:color w:val="FFFFFF"/>
                <w:sz w:val="24"/>
              </w:rPr>
            </w:pPr>
            <w:r w:rsidRPr="00962A79">
              <w:rPr>
                <w:b/>
                <w:bCs/>
                <w:color w:val="FFFFFF"/>
                <w:sz w:val="24"/>
              </w:rPr>
              <w:t>Ghi chú</w:t>
            </w:r>
          </w:p>
        </w:tc>
      </w:tr>
      <w:tr w:rsidR="00AC39D4" w:rsidRPr="00962A79" w:rsidTr="00A61D60">
        <w:tc>
          <w:tcPr>
            <w:tcW w:w="1098" w:type="dxa"/>
            <w:shd w:val="clear" w:color="auto" w:fill="auto"/>
          </w:tcPr>
          <w:p w:rsidR="00AC39D4" w:rsidRPr="00962A79" w:rsidRDefault="00AC39D4" w:rsidP="00A61D60">
            <w:pPr>
              <w:numPr>
                <w:ilvl w:val="0"/>
                <w:numId w:val="17"/>
              </w:numPr>
              <w:jc w:val="both"/>
              <w:rPr>
                <w:sz w:val="24"/>
              </w:rPr>
            </w:pPr>
          </w:p>
        </w:tc>
        <w:tc>
          <w:tcPr>
            <w:tcW w:w="5641" w:type="dxa"/>
            <w:shd w:val="clear" w:color="auto" w:fill="auto"/>
          </w:tcPr>
          <w:p w:rsidR="00AC39D4" w:rsidRDefault="00AC39D4" w:rsidP="00A61D60">
            <w:pPr>
              <w:spacing w:before="60" w:after="60"/>
              <w:jc w:val="both"/>
              <w:rPr>
                <w:sz w:val="24"/>
              </w:rPr>
            </w:pPr>
            <w:r>
              <w:rPr>
                <w:sz w:val="24"/>
              </w:rPr>
              <w:t>Xuất file theo định dạng bên phần mềm kế toán yêu cầu</w:t>
            </w:r>
          </w:p>
        </w:tc>
        <w:tc>
          <w:tcPr>
            <w:tcW w:w="3370" w:type="dxa"/>
            <w:shd w:val="clear" w:color="auto" w:fill="auto"/>
          </w:tcPr>
          <w:p w:rsidR="00AC39D4" w:rsidRDefault="00AC39D4" w:rsidP="00A61D60">
            <w:pPr>
              <w:spacing w:before="60" w:after="60"/>
              <w:jc w:val="both"/>
              <w:rPr>
                <w:sz w:val="24"/>
              </w:rPr>
            </w:pPr>
            <w:r>
              <w:rPr>
                <w:sz w:val="24"/>
              </w:rPr>
              <w:t>Đã tích hợp với 2 bản Bravo, oracle</w:t>
            </w:r>
          </w:p>
        </w:tc>
      </w:tr>
      <w:tr w:rsidR="00AC39D4" w:rsidRPr="00962A79" w:rsidTr="00A61D60">
        <w:tc>
          <w:tcPr>
            <w:tcW w:w="1098" w:type="dxa"/>
            <w:shd w:val="clear" w:color="auto" w:fill="auto"/>
          </w:tcPr>
          <w:p w:rsidR="00AC39D4" w:rsidRPr="00962A79" w:rsidRDefault="00AC39D4" w:rsidP="00A61D60">
            <w:pPr>
              <w:numPr>
                <w:ilvl w:val="0"/>
                <w:numId w:val="17"/>
              </w:numPr>
              <w:jc w:val="both"/>
              <w:rPr>
                <w:sz w:val="24"/>
              </w:rPr>
            </w:pPr>
          </w:p>
        </w:tc>
        <w:tc>
          <w:tcPr>
            <w:tcW w:w="5641" w:type="dxa"/>
            <w:shd w:val="clear" w:color="auto" w:fill="auto"/>
          </w:tcPr>
          <w:p w:rsidR="00AC39D4" w:rsidRDefault="00AC39D4" w:rsidP="00A61D60">
            <w:pPr>
              <w:spacing w:before="60" w:after="60"/>
              <w:jc w:val="both"/>
              <w:rPr>
                <w:sz w:val="24"/>
              </w:rPr>
            </w:pPr>
            <w:r>
              <w:rPr>
                <w:sz w:val="24"/>
              </w:rPr>
              <w:t>Cho phép định nghĩa tài khoản BANK tổng thuộc GL chi nhánh quản lý nào</w:t>
            </w:r>
          </w:p>
        </w:tc>
        <w:tc>
          <w:tcPr>
            <w:tcW w:w="3370" w:type="dxa"/>
            <w:shd w:val="clear" w:color="auto" w:fill="auto"/>
          </w:tcPr>
          <w:p w:rsidR="00AC39D4" w:rsidRDefault="00AC39D4" w:rsidP="00A61D60">
            <w:pPr>
              <w:spacing w:before="60" w:after="60"/>
              <w:jc w:val="both"/>
              <w:rPr>
                <w:sz w:val="24"/>
              </w:rPr>
            </w:pPr>
            <w:r>
              <w:rPr>
                <w:sz w:val="24"/>
              </w:rPr>
              <w:t>Để IBT công nợ nội bộ</w:t>
            </w:r>
          </w:p>
        </w:tc>
      </w:tr>
      <w:tr w:rsidR="00AC39D4" w:rsidRPr="00962A79" w:rsidTr="00A61D60">
        <w:tc>
          <w:tcPr>
            <w:tcW w:w="1098" w:type="dxa"/>
            <w:shd w:val="clear" w:color="auto" w:fill="auto"/>
          </w:tcPr>
          <w:p w:rsidR="00AC39D4" w:rsidRPr="00962A79" w:rsidRDefault="00AC39D4" w:rsidP="00A61D60">
            <w:pPr>
              <w:numPr>
                <w:ilvl w:val="0"/>
                <w:numId w:val="17"/>
              </w:numPr>
              <w:jc w:val="both"/>
              <w:rPr>
                <w:sz w:val="24"/>
              </w:rPr>
            </w:pPr>
          </w:p>
        </w:tc>
        <w:tc>
          <w:tcPr>
            <w:tcW w:w="5641" w:type="dxa"/>
            <w:shd w:val="clear" w:color="auto" w:fill="auto"/>
          </w:tcPr>
          <w:p w:rsidR="00AC39D4" w:rsidRDefault="00AC39D4" w:rsidP="00A61D60">
            <w:pPr>
              <w:spacing w:before="60" w:after="60"/>
              <w:jc w:val="both"/>
              <w:rPr>
                <w:sz w:val="24"/>
              </w:rPr>
            </w:pPr>
            <w:r>
              <w:rPr>
                <w:sz w:val="24"/>
              </w:rPr>
              <w:t>Cho phép ghép nhiều phòng giao dịch dung chung một hệ thống kế toán đồ</w:t>
            </w:r>
          </w:p>
        </w:tc>
        <w:tc>
          <w:tcPr>
            <w:tcW w:w="3370" w:type="dxa"/>
            <w:shd w:val="clear" w:color="auto" w:fill="auto"/>
          </w:tcPr>
          <w:p w:rsidR="00AC39D4" w:rsidRDefault="00AC39D4" w:rsidP="00F647D6">
            <w:pPr>
              <w:spacing w:before="60" w:after="60"/>
              <w:rPr>
                <w:sz w:val="24"/>
              </w:rPr>
            </w:pPr>
            <w:r>
              <w:rPr>
                <w:sz w:val="24"/>
              </w:rPr>
              <w:t>Để toàn hệ thống chỉ có 2 nơi hạch toán BCTC: HN &amp; HCM</w:t>
            </w:r>
          </w:p>
        </w:tc>
      </w:tr>
    </w:tbl>
    <w:p w:rsidR="00F844A3" w:rsidRDefault="00F844A3" w:rsidP="002E5AC0">
      <w:bookmarkStart w:id="13" w:name="_Toc289002434"/>
    </w:p>
    <w:p w:rsidR="00F844A3" w:rsidRDefault="00F844A3">
      <w:r>
        <w:br w:type="page"/>
      </w:r>
    </w:p>
    <w:p w:rsidR="002E5AC0" w:rsidRPr="002E5AC0" w:rsidRDefault="002E5AC0" w:rsidP="002E5AC0"/>
    <w:p w:rsidR="00AC39D4" w:rsidRPr="0075623B" w:rsidRDefault="00AC39D4" w:rsidP="00AC39D4">
      <w:pPr>
        <w:pStyle w:val="Heading1"/>
        <w:jc w:val="both"/>
        <w:rPr>
          <w:rFonts w:ascii="Times New Roman" w:hAnsi="Times New Roman" w:cs="Times New Roman"/>
          <w:color w:val="669900"/>
          <w:sz w:val="24"/>
          <w:szCs w:val="24"/>
        </w:rPr>
      </w:pPr>
      <w:bookmarkStart w:id="14" w:name="_Toc381426279"/>
      <w:r w:rsidRPr="0075623B">
        <w:rPr>
          <w:rFonts w:ascii="Times New Roman" w:hAnsi="Times New Roman" w:cs="Times New Roman"/>
          <w:color w:val="669900"/>
          <w:sz w:val="24"/>
          <w:szCs w:val="24"/>
        </w:rPr>
        <w:t>QUI TRÌNH NGHIỆP VỤ TIỀN TIẾT KIÊM</w:t>
      </w:r>
      <w:bookmarkEnd w:id="14"/>
    </w:p>
    <w:p w:rsidR="00AC39D4" w:rsidRPr="003F3FF7" w:rsidRDefault="00AC39D4" w:rsidP="00EC0A6C">
      <w:pPr>
        <w:pStyle w:val="Heading2"/>
        <w:rPr>
          <w:rFonts w:ascii="Times New Roman" w:hAnsi="Times New Roman" w:cs="Times New Roman"/>
          <w:i/>
          <w:sz w:val="26"/>
          <w:szCs w:val="26"/>
        </w:rPr>
      </w:pPr>
      <w:bookmarkStart w:id="15" w:name="_Toc381426280"/>
      <w:bookmarkEnd w:id="13"/>
      <w:r>
        <w:rPr>
          <w:rFonts w:ascii="Times New Roman" w:hAnsi="Times New Roman" w:cs="Times New Roman"/>
          <w:i/>
          <w:sz w:val="26"/>
          <w:szCs w:val="26"/>
        </w:rPr>
        <w:t xml:space="preserve">Sơ đồ nghiệp vụ </w:t>
      </w:r>
      <w:proofErr w:type="gramStart"/>
      <w:r>
        <w:rPr>
          <w:rFonts w:ascii="Times New Roman" w:hAnsi="Times New Roman" w:cs="Times New Roman"/>
          <w:i/>
          <w:sz w:val="26"/>
          <w:szCs w:val="26"/>
        </w:rPr>
        <w:t>chung</w:t>
      </w:r>
      <w:bookmarkEnd w:id="15"/>
      <w:proofErr w:type="gramEnd"/>
    </w:p>
    <w:p w:rsidR="00AC39D4" w:rsidRPr="004C2DCD" w:rsidRDefault="00AC39D4" w:rsidP="00AC39D4"/>
    <w:p w:rsidR="00AC39D4" w:rsidRPr="004C2DCD" w:rsidRDefault="00492CA5" w:rsidP="00AC39D4">
      <w:r>
        <w:object w:dxaOrig="11430" w:dyaOrig="8859">
          <v:shape id="_x0000_i1025" type="#_x0000_t75" style="width:494.25pt;height:383.25pt" o:ole="">
            <v:imagedata r:id="rId17" o:title=""/>
          </v:shape>
          <o:OLEObject Type="Embed" ProgID="Visio.Drawing.11" ShapeID="_x0000_i1025" DrawAspect="Content" ObjectID="_1456647887" r:id="rId18"/>
        </w:object>
      </w:r>
      <w:r w:rsidR="00AC39D4" w:rsidRPr="004C2DCD">
        <w:br w:type="page"/>
      </w:r>
    </w:p>
    <w:p w:rsidR="00AC39D4" w:rsidRPr="003F3FF7" w:rsidRDefault="00AC39D4" w:rsidP="00EC0A6C">
      <w:pPr>
        <w:pStyle w:val="Heading2"/>
        <w:rPr>
          <w:rFonts w:ascii="Times New Roman" w:hAnsi="Times New Roman" w:cs="Times New Roman"/>
          <w:i/>
          <w:sz w:val="26"/>
          <w:szCs w:val="26"/>
        </w:rPr>
      </w:pPr>
      <w:bookmarkStart w:id="16" w:name="_Toc289002436"/>
      <w:bookmarkStart w:id="17" w:name="_Toc381426281"/>
      <w:r w:rsidRPr="003F3FF7">
        <w:rPr>
          <w:rFonts w:ascii="Times New Roman" w:hAnsi="Times New Roman" w:cs="Times New Roman"/>
          <w:i/>
          <w:sz w:val="26"/>
          <w:szCs w:val="26"/>
        </w:rPr>
        <w:lastRenderedPageBreak/>
        <w:t xml:space="preserve">Sử dụng deal hỗ trợ lãi suất làm sức mua </w:t>
      </w:r>
      <w:bookmarkEnd w:id="16"/>
      <w:r w:rsidR="00EC6DCB">
        <w:rPr>
          <w:rFonts w:ascii="Times New Roman" w:hAnsi="Times New Roman" w:cs="Times New Roman"/>
          <w:i/>
          <w:sz w:val="26"/>
          <w:szCs w:val="26"/>
        </w:rPr>
        <w:t>(cho cả TK thường và GDKQ)</w:t>
      </w:r>
      <w:bookmarkEnd w:id="17"/>
    </w:p>
    <w:p w:rsidR="00AC39D4" w:rsidRDefault="00E015C1" w:rsidP="00AC39D4">
      <w:r>
        <w:object w:dxaOrig="9921" w:dyaOrig="6860">
          <v:shape id="_x0000_i1026" type="#_x0000_t75" style="width:495.75pt;height:342.75pt" o:ole="">
            <v:imagedata r:id="rId19" o:title=""/>
          </v:shape>
          <o:OLEObject Type="Embed" ProgID="Visio.Drawing.11" ShapeID="_x0000_i1026" DrawAspect="Content" ObjectID="_1456647888" r:id="rId20"/>
        </w:object>
      </w:r>
    </w:p>
    <w:p w:rsidR="006C0337" w:rsidRDefault="006C0337" w:rsidP="006C0337">
      <w:pPr>
        <w:rPr>
          <w:rFonts w:eastAsia="Calibri"/>
          <w:sz w:val="24"/>
          <w:u w:val="single"/>
        </w:rPr>
      </w:pPr>
      <w:r>
        <w:rPr>
          <w:sz w:val="24"/>
          <w:u w:val="single"/>
        </w:rPr>
        <w:t>Ghi chú:</w:t>
      </w:r>
    </w:p>
    <w:p w:rsidR="006C0337" w:rsidRDefault="00B6793D" w:rsidP="006C0337">
      <w:pPr>
        <w:numPr>
          <w:ilvl w:val="0"/>
          <w:numId w:val="20"/>
        </w:numPr>
        <w:spacing w:before="60" w:after="60"/>
        <w:rPr>
          <w:sz w:val="24"/>
        </w:rPr>
      </w:pPr>
      <w:r>
        <w:rPr>
          <w:sz w:val="24"/>
        </w:rPr>
        <w:t>Tính năng tự động rút sổ chỉ hỗ trợ để mua chứng khoán, muốn rút tiền cần rút sổ manual.</w:t>
      </w:r>
    </w:p>
    <w:p w:rsidR="00D455AC" w:rsidRDefault="00D455AC" w:rsidP="006C0337">
      <w:pPr>
        <w:numPr>
          <w:ilvl w:val="0"/>
          <w:numId w:val="20"/>
        </w:numPr>
        <w:spacing w:before="60" w:after="60"/>
        <w:rPr>
          <w:sz w:val="24"/>
        </w:rPr>
      </w:pPr>
      <w:r>
        <w:rPr>
          <w:sz w:val="24"/>
        </w:rPr>
        <w:t xml:space="preserve">Chỉ thực </w:t>
      </w:r>
      <w:r w:rsidR="00E250AD">
        <w:rPr>
          <w:sz w:val="24"/>
        </w:rPr>
        <w:t>hiện 1 chiều từ Không tự động sang T</w:t>
      </w:r>
      <w:r>
        <w:rPr>
          <w:sz w:val="24"/>
        </w:rPr>
        <w:t>ự động.</w:t>
      </w:r>
    </w:p>
    <w:p w:rsidR="00D455AC" w:rsidRDefault="00D455AC" w:rsidP="00D455AC">
      <w:pPr>
        <w:numPr>
          <w:ilvl w:val="0"/>
          <w:numId w:val="20"/>
        </w:numPr>
        <w:spacing w:before="60" w:after="60"/>
        <w:rPr>
          <w:sz w:val="24"/>
        </w:rPr>
      </w:pPr>
      <w:r>
        <w:rPr>
          <w:sz w:val="24"/>
        </w:rPr>
        <w:t>Ưu tiên dùng tiền thanh toán tiền mua cuối ngày:</w:t>
      </w:r>
    </w:p>
    <w:p w:rsidR="00D455AC" w:rsidRPr="00B65520" w:rsidRDefault="00D455AC" w:rsidP="00D455AC">
      <w:pPr>
        <w:numPr>
          <w:ilvl w:val="1"/>
          <w:numId w:val="20"/>
        </w:numPr>
        <w:spacing w:before="60" w:after="60"/>
        <w:rPr>
          <w:i/>
          <w:iCs/>
          <w:sz w:val="24"/>
        </w:rPr>
      </w:pPr>
      <w:r w:rsidRPr="00B65520">
        <w:rPr>
          <w:i/>
          <w:iCs/>
          <w:sz w:val="24"/>
        </w:rPr>
        <w:t>Tiền mặt</w:t>
      </w:r>
    </w:p>
    <w:p w:rsidR="00D455AC" w:rsidRDefault="00D455AC" w:rsidP="00D455AC">
      <w:pPr>
        <w:numPr>
          <w:ilvl w:val="1"/>
          <w:numId w:val="20"/>
        </w:numPr>
        <w:spacing w:before="60" w:after="60"/>
        <w:rPr>
          <w:i/>
          <w:iCs/>
          <w:sz w:val="24"/>
        </w:rPr>
      </w:pPr>
      <w:r w:rsidRPr="00B65520">
        <w:rPr>
          <w:i/>
          <w:iCs/>
          <w:sz w:val="24"/>
        </w:rPr>
        <w:t>Tiền Ứng trước tự động</w:t>
      </w:r>
    </w:p>
    <w:p w:rsidR="00D455AC" w:rsidRDefault="00D455AC" w:rsidP="00D455AC">
      <w:pPr>
        <w:numPr>
          <w:ilvl w:val="1"/>
          <w:numId w:val="20"/>
        </w:numPr>
        <w:spacing w:before="60" w:after="60"/>
        <w:rPr>
          <w:i/>
          <w:iCs/>
          <w:sz w:val="24"/>
        </w:rPr>
      </w:pPr>
      <w:r>
        <w:rPr>
          <w:i/>
          <w:iCs/>
          <w:sz w:val="24"/>
        </w:rPr>
        <w:t>Tiền tiết kiệm đăng ký tự động rút sổ để mua.</w:t>
      </w:r>
    </w:p>
    <w:p w:rsidR="00D455AC" w:rsidRPr="00B65520" w:rsidRDefault="00D455AC" w:rsidP="00D455AC">
      <w:pPr>
        <w:numPr>
          <w:ilvl w:val="1"/>
          <w:numId w:val="20"/>
        </w:numPr>
        <w:spacing w:before="60" w:after="60"/>
        <w:rPr>
          <w:i/>
          <w:iCs/>
        </w:rPr>
      </w:pPr>
      <w:r w:rsidRPr="00B65520">
        <w:rPr>
          <w:i/>
          <w:iCs/>
          <w:sz w:val="24"/>
        </w:rPr>
        <w:t>Phát vay</w:t>
      </w:r>
    </w:p>
    <w:p w:rsidR="006C0337" w:rsidRDefault="00CC3ACD" w:rsidP="006C0337">
      <w:pPr>
        <w:numPr>
          <w:ilvl w:val="0"/>
          <w:numId w:val="20"/>
        </w:numPr>
        <w:spacing w:before="60" w:after="60"/>
        <w:rPr>
          <w:sz w:val="24"/>
        </w:rPr>
      </w:pPr>
      <w:r>
        <w:rPr>
          <w:sz w:val="24"/>
        </w:rPr>
        <w:t>Cuối ngày tự động rút sổ theo thứ tự:</w:t>
      </w:r>
    </w:p>
    <w:p w:rsidR="00B7701F" w:rsidRDefault="00B7701F" w:rsidP="00B7701F">
      <w:pPr>
        <w:numPr>
          <w:ilvl w:val="1"/>
          <w:numId w:val="20"/>
        </w:numPr>
        <w:spacing w:before="60" w:after="60"/>
        <w:rPr>
          <w:i/>
          <w:iCs/>
          <w:sz w:val="24"/>
        </w:rPr>
      </w:pPr>
      <w:r>
        <w:rPr>
          <w:i/>
          <w:iCs/>
          <w:sz w:val="24"/>
        </w:rPr>
        <w:t>Sổ có ngày đáo hạn xa nhất</w:t>
      </w:r>
    </w:p>
    <w:p w:rsidR="00CC3ACD" w:rsidRPr="00B7701F" w:rsidRDefault="00B7701F" w:rsidP="00CC3ACD">
      <w:pPr>
        <w:numPr>
          <w:ilvl w:val="1"/>
          <w:numId w:val="20"/>
        </w:numPr>
        <w:spacing w:before="60" w:after="60"/>
        <w:rPr>
          <w:i/>
          <w:sz w:val="24"/>
        </w:rPr>
      </w:pPr>
      <w:r w:rsidRPr="00B7701F">
        <w:rPr>
          <w:i/>
          <w:sz w:val="24"/>
        </w:rPr>
        <w:t xml:space="preserve">Sổ </w:t>
      </w:r>
      <w:r>
        <w:rPr>
          <w:i/>
          <w:sz w:val="24"/>
        </w:rPr>
        <w:t>có số dư gốc còn lại nhỏ nhất.</w:t>
      </w:r>
    </w:p>
    <w:p w:rsidR="00AC39D4" w:rsidRPr="0075623B" w:rsidRDefault="00AC39D4" w:rsidP="00EC0A6C">
      <w:pPr>
        <w:pStyle w:val="Heading2"/>
        <w:rPr>
          <w:rFonts w:ascii="Times New Roman" w:hAnsi="Times New Roman" w:cs="Times New Roman"/>
          <w:i/>
          <w:sz w:val="26"/>
          <w:szCs w:val="26"/>
        </w:rPr>
      </w:pPr>
      <w:bookmarkStart w:id="18" w:name="_Toc381426282"/>
      <w:r w:rsidRPr="0075623B">
        <w:rPr>
          <w:rFonts w:ascii="Times New Roman" w:hAnsi="Times New Roman" w:cs="Times New Roman"/>
          <w:i/>
          <w:sz w:val="26"/>
          <w:szCs w:val="26"/>
        </w:rPr>
        <w:t>Các chức năng hỗ trợ của hệ thống</w:t>
      </w:r>
      <w:bookmarkEnd w:id="18"/>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AC39D4" w:rsidRPr="00962A79" w:rsidTr="00A61D60">
        <w:trPr>
          <w:tblHeader/>
        </w:trPr>
        <w:tc>
          <w:tcPr>
            <w:tcW w:w="1098" w:type="dxa"/>
            <w:shd w:val="solid" w:color="000080" w:fill="FFFFFF"/>
          </w:tcPr>
          <w:p w:rsidR="00AC39D4" w:rsidRPr="00962A79" w:rsidRDefault="00AC39D4" w:rsidP="00A61D60">
            <w:pPr>
              <w:spacing w:before="60" w:after="60"/>
              <w:jc w:val="both"/>
              <w:rPr>
                <w:b/>
                <w:bCs/>
                <w:color w:val="FFFFFF"/>
                <w:sz w:val="24"/>
              </w:rPr>
            </w:pPr>
            <w:r w:rsidRPr="00962A79">
              <w:rPr>
                <w:b/>
                <w:bCs/>
                <w:color w:val="FFFFFF"/>
                <w:sz w:val="24"/>
              </w:rPr>
              <w:t>Stt</w:t>
            </w:r>
          </w:p>
        </w:tc>
        <w:tc>
          <w:tcPr>
            <w:tcW w:w="5641" w:type="dxa"/>
            <w:shd w:val="solid" w:color="000080" w:fill="FFFFFF"/>
          </w:tcPr>
          <w:p w:rsidR="00AC39D4" w:rsidRPr="00962A79" w:rsidRDefault="00AC39D4" w:rsidP="00A61D60">
            <w:pPr>
              <w:spacing w:before="60" w:after="60"/>
              <w:jc w:val="both"/>
              <w:rPr>
                <w:b/>
                <w:bCs/>
                <w:color w:val="FFFFFF"/>
                <w:sz w:val="24"/>
              </w:rPr>
            </w:pPr>
            <w:r w:rsidRPr="00962A79">
              <w:rPr>
                <w:b/>
                <w:bCs/>
                <w:color w:val="FFFFFF"/>
                <w:sz w:val="24"/>
              </w:rPr>
              <w:t>Chức năng hỗ trợ</w:t>
            </w:r>
          </w:p>
        </w:tc>
        <w:tc>
          <w:tcPr>
            <w:tcW w:w="3370" w:type="dxa"/>
            <w:shd w:val="solid" w:color="000080" w:fill="FFFFFF"/>
          </w:tcPr>
          <w:p w:rsidR="00AC39D4" w:rsidRPr="00962A79" w:rsidRDefault="00AC39D4" w:rsidP="00A61D60">
            <w:pPr>
              <w:spacing w:before="60" w:after="60"/>
              <w:jc w:val="both"/>
              <w:rPr>
                <w:b/>
                <w:bCs/>
                <w:color w:val="FFFFFF"/>
                <w:sz w:val="24"/>
              </w:rPr>
            </w:pPr>
            <w:r w:rsidRPr="00962A79">
              <w:rPr>
                <w:b/>
                <w:bCs/>
                <w:color w:val="FFFFFF"/>
                <w:sz w:val="24"/>
              </w:rPr>
              <w:t>Ghi chú</w:t>
            </w: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Pr="00962A79" w:rsidRDefault="00AC39D4" w:rsidP="00A61D60">
            <w:pPr>
              <w:spacing w:before="60" w:after="60"/>
              <w:jc w:val="both"/>
              <w:rPr>
                <w:sz w:val="24"/>
              </w:rPr>
            </w:pPr>
            <w:r>
              <w:rPr>
                <w:sz w:val="24"/>
              </w:rPr>
              <w:t>Cộng số dư tiết kiệm vào sức mua của tiểu khoản</w:t>
            </w:r>
          </w:p>
        </w:tc>
        <w:tc>
          <w:tcPr>
            <w:tcW w:w="3370" w:type="dxa"/>
            <w:shd w:val="clear" w:color="auto" w:fill="auto"/>
          </w:tcPr>
          <w:p w:rsidR="00AC39D4" w:rsidRPr="00962A79" w:rsidRDefault="00EC6DCB" w:rsidP="00A61D60">
            <w:pPr>
              <w:spacing w:before="60" w:after="60"/>
              <w:jc w:val="both"/>
              <w:rPr>
                <w:sz w:val="24"/>
              </w:rPr>
            </w:pPr>
            <w:r>
              <w:rPr>
                <w:sz w:val="24"/>
              </w:rPr>
              <w:t>Ngay hoặc sau khi mở sổ.</w:t>
            </w: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Pr="00962A79" w:rsidRDefault="00AC39D4" w:rsidP="00A61D60">
            <w:pPr>
              <w:spacing w:before="60" w:after="60"/>
              <w:jc w:val="both"/>
              <w:rPr>
                <w:sz w:val="24"/>
              </w:rPr>
            </w:pPr>
            <w:r>
              <w:rPr>
                <w:sz w:val="24"/>
              </w:rPr>
              <w:t>Khai báo nhiều kiểu tính lãi: Bậc thang, flat</w:t>
            </w:r>
          </w:p>
        </w:tc>
        <w:tc>
          <w:tcPr>
            <w:tcW w:w="3370" w:type="dxa"/>
            <w:shd w:val="clear" w:color="auto" w:fill="auto"/>
          </w:tcPr>
          <w:p w:rsidR="00AC39D4" w:rsidRPr="00962A79" w:rsidRDefault="00AC39D4" w:rsidP="00A61D60">
            <w:pPr>
              <w:spacing w:before="60" w:after="60"/>
              <w:jc w:val="both"/>
              <w:rPr>
                <w:sz w:val="24"/>
              </w:rPr>
            </w:pP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Default="00AC39D4" w:rsidP="00A61D60">
            <w:pPr>
              <w:spacing w:before="60" w:after="60"/>
              <w:jc w:val="both"/>
              <w:rPr>
                <w:sz w:val="24"/>
              </w:rPr>
            </w:pPr>
            <w:r>
              <w:rPr>
                <w:sz w:val="24"/>
              </w:rPr>
              <w:t xml:space="preserve">Thiết lập tham số kỳ hạn, được break trước hạn?? Và </w:t>
            </w:r>
            <w:r>
              <w:rPr>
                <w:sz w:val="24"/>
              </w:rPr>
              <w:lastRenderedPageBreak/>
              <w:t>kiểu tính lãi khi break trước hạn</w:t>
            </w:r>
          </w:p>
        </w:tc>
        <w:tc>
          <w:tcPr>
            <w:tcW w:w="3370" w:type="dxa"/>
            <w:shd w:val="clear" w:color="auto" w:fill="auto"/>
          </w:tcPr>
          <w:p w:rsidR="00AC39D4" w:rsidRDefault="00AC39D4" w:rsidP="00A61D60">
            <w:pPr>
              <w:spacing w:before="60" w:after="60"/>
              <w:jc w:val="both"/>
              <w:rPr>
                <w:sz w:val="24"/>
              </w:rPr>
            </w:pP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Default="00AC39D4" w:rsidP="00AC3580">
            <w:pPr>
              <w:spacing w:before="60" w:after="60"/>
              <w:jc w:val="both"/>
              <w:rPr>
                <w:sz w:val="24"/>
              </w:rPr>
            </w:pPr>
            <w:r>
              <w:rPr>
                <w:sz w:val="24"/>
              </w:rPr>
              <w:t xml:space="preserve">Giao dịch tạo deal trên </w:t>
            </w:r>
            <w:r w:rsidR="00AC3580">
              <w:rPr>
                <w:sz w:val="24"/>
              </w:rPr>
              <w:t>2 kênh: tại sàn và qua online</w:t>
            </w:r>
          </w:p>
        </w:tc>
        <w:tc>
          <w:tcPr>
            <w:tcW w:w="3370" w:type="dxa"/>
            <w:shd w:val="clear" w:color="auto" w:fill="auto"/>
          </w:tcPr>
          <w:p w:rsidR="00AC39D4" w:rsidRDefault="00AC3580" w:rsidP="00A61D60">
            <w:pPr>
              <w:spacing w:before="60" w:after="60"/>
              <w:jc w:val="both"/>
              <w:rPr>
                <w:sz w:val="24"/>
              </w:rPr>
            </w:pPr>
            <w:r>
              <w:rPr>
                <w:sz w:val="24"/>
              </w:rPr>
              <w:t>Set từng loại hình có được tạo qua online không.</w:t>
            </w: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Default="00AC39D4" w:rsidP="00A61D60">
            <w:pPr>
              <w:spacing w:before="60" w:after="60"/>
              <w:jc w:val="both"/>
              <w:rPr>
                <w:sz w:val="24"/>
              </w:rPr>
            </w:pPr>
            <w:r>
              <w:rPr>
                <w:sz w:val="24"/>
              </w:rPr>
              <w:t>Quản lý hiệu lực của loại hình huy động</w:t>
            </w:r>
          </w:p>
        </w:tc>
        <w:tc>
          <w:tcPr>
            <w:tcW w:w="3370" w:type="dxa"/>
            <w:shd w:val="clear" w:color="auto" w:fill="auto"/>
          </w:tcPr>
          <w:p w:rsidR="00AC39D4" w:rsidRDefault="00AC39D4" w:rsidP="00A61D60">
            <w:pPr>
              <w:spacing w:before="60" w:after="60"/>
              <w:jc w:val="both"/>
              <w:rPr>
                <w:sz w:val="24"/>
              </w:rPr>
            </w:pP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Default="00AC39D4" w:rsidP="00A61D60">
            <w:pPr>
              <w:spacing w:before="60" w:after="60"/>
              <w:jc w:val="both"/>
              <w:rPr>
                <w:sz w:val="24"/>
              </w:rPr>
            </w:pPr>
            <w:r>
              <w:rPr>
                <w:sz w:val="24"/>
              </w:rPr>
              <w:t>Có tự động tất toán &amp; gia hạn không?</w:t>
            </w:r>
          </w:p>
        </w:tc>
        <w:tc>
          <w:tcPr>
            <w:tcW w:w="3370" w:type="dxa"/>
            <w:shd w:val="clear" w:color="auto" w:fill="auto"/>
          </w:tcPr>
          <w:p w:rsidR="00AC39D4" w:rsidRDefault="00AC39D4" w:rsidP="00A61D60">
            <w:pPr>
              <w:spacing w:before="60" w:after="60"/>
              <w:jc w:val="both"/>
              <w:rPr>
                <w:sz w:val="24"/>
              </w:rPr>
            </w:pPr>
          </w:p>
        </w:tc>
      </w:tr>
      <w:tr w:rsidR="00AC39D4" w:rsidRPr="00962A79" w:rsidTr="00A61D60">
        <w:tc>
          <w:tcPr>
            <w:tcW w:w="1098" w:type="dxa"/>
            <w:shd w:val="clear" w:color="auto" w:fill="auto"/>
          </w:tcPr>
          <w:p w:rsidR="00AC39D4" w:rsidRPr="00962A79" w:rsidRDefault="00AC39D4" w:rsidP="00A61D60">
            <w:pPr>
              <w:numPr>
                <w:ilvl w:val="0"/>
                <w:numId w:val="15"/>
              </w:numPr>
              <w:spacing w:before="60" w:after="60"/>
              <w:jc w:val="both"/>
              <w:rPr>
                <w:sz w:val="24"/>
              </w:rPr>
            </w:pPr>
          </w:p>
        </w:tc>
        <w:tc>
          <w:tcPr>
            <w:tcW w:w="5641" w:type="dxa"/>
            <w:shd w:val="clear" w:color="auto" w:fill="auto"/>
          </w:tcPr>
          <w:p w:rsidR="00AC39D4" w:rsidRDefault="00AC39D4" w:rsidP="00A61D60">
            <w:pPr>
              <w:spacing w:before="60" w:after="60"/>
              <w:jc w:val="both"/>
              <w:rPr>
                <w:sz w:val="24"/>
              </w:rPr>
            </w:pPr>
            <w:r>
              <w:rPr>
                <w:sz w:val="24"/>
              </w:rPr>
              <w:t>Cho phép tất toán linh hoạt (sửa lỗi – vượt qua các luật check về break trước hạn)</w:t>
            </w:r>
          </w:p>
        </w:tc>
        <w:tc>
          <w:tcPr>
            <w:tcW w:w="3370" w:type="dxa"/>
            <w:shd w:val="clear" w:color="auto" w:fill="auto"/>
          </w:tcPr>
          <w:p w:rsidR="00AC39D4" w:rsidRDefault="00AC39D4" w:rsidP="00A61D60">
            <w:pPr>
              <w:spacing w:before="60" w:after="60"/>
              <w:jc w:val="both"/>
              <w:rPr>
                <w:sz w:val="24"/>
              </w:rPr>
            </w:pPr>
          </w:p>
        </w:tc>
      </w:tr>
    </w:tbl>
    <w:p w:rsidR="00336B10" w:rsidRDefault="00336B10" w:rsidP="00336B10">
      <w:pPr>
        <w:pStyle w:val="Heading2"/>
        <w:numPr>
          <w:ilvl w:val="1"/>
          <w:numId w:val="19"/>
        </w:numPr>
        <w:rPr>
          <w:rFonts w:ascii="Times New Roman" w:hAnsi="Times New Roman" w:cs="Times New Roman"/>
          <w:i/>
          <w:sz w:val="26"/>
          <w:szCs w:val="26"/>
        </w:rPr>
      </w:pPr>
      <w:bookmarkStart w:id="19" w:name="_Toc381426283"/>
      <w:r>
        <w:rPr>
          <w:rFonts w:ascii="Times New Roman" w:hAnsi="Times New Roman" w:cs="Times New Roman"/>
          <w:i/>
          <w:iCs w:val="0"/>
          <w:sz w:val="26"/>
          <w:szCs w:val="26"/>
        </w:rPr>
        <w:t>Báo cáo quản lý và cung cấp cho khách hàng</w:t>
      </w:r>
      <w:bookmarkEnd w:id="19"/>
    </w:p>
    <w:tbl>
      <w:tblPr>
        <w:tblW w:w="998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56"/>
        <w:gridCol w:w="5604"/>
        <w:gridCol w:w="3326"/>
      </w:tblGrid>
      <w:tr w:rsidR="00B814D7" w:rsidRPr="003947E4" w:rsidTr="00123FF0">
        <w:trPr>
          <w:trHeight w:val="255"/>
          <w:tblHeader/>
        </w:trPr>
        <w:tc>
          <w:tcPr>
            <w:tcW w:w="1056" w:type="dxa"/>
            <w:tcBorders>
              <w:bottom w:val="dotted" w:sz="4" w:space="0" w:color="auto"/>
            </w:tcBorders>
            <w:shd w:val="solid" w:color="000080" w:fill="FFFFFF"/>
          </w:tcPr>
          <w:p w:rsidR="00B814D7" w:rsidRPr="003947E4" w:rsidRDefault="00B814D7" w:rsidP="00123FF0">
            <w:pPr>
              <w:spacing w:before="60" w:after="60"/>
              <w:jc w:val="center"/>
              <w:rPr>
                <w:b/>
                <w:bCs/>
                <w:color w:val="FFFFFF"/>
                <w:sz w:val="24"/>
                <w:lang w:val="en-US"/>
              </w:rPr>
            </w:pPr>
            <w:r w:rsidRPr="003947E4">
              <w:rPr>
                <w:b/>
                <w:bCs/>
                <w:color w:val="FFFFFF"/>
                <w:sz w:val="24"/>
                <w:lang w:val="en-US"/>
              </w:rPr>
              <w:t>Mẫu</w:t>
            </w:r>
          </w:p>
        </w:tc>
        <w:tc>
          <w:tcPr>
            <w:tcW w:w="5604" w:type="dxa"/>
            <w:tcBorders>
              <w:bottom w:val="dotted" w:sz="4" w:space="0" w:color="auto"/>
            </w:tcBorders>
            <w:shd w:val="solid" w:color="000080" w:fill="FFFFFF"/>
          </w:tcPr>
          <w:p w:rsidR="00B814D7" w:rsidRPr="003947E4" w:rsidRDefault="00B814D7" w:rsidP="00123FF0">
            <w:pPr>
              <w:spacing w:before="60" w:after="60"/>
              <w:jc w:val="center"/>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3326" w:type="dxa"/>
            <w:tcBorders>
              <w:bottom w:val="dotted" w:sz="4" w:space="0" w:color="auto"/>
            </w:tcBorders>
            <w:shd w:val="solid" w:color="000080" w:fill="FFFFFF"/>
          </w:tcPr>
          <w:p w:rsidR="00B814D7" w:rsidRPr="003947E4" w:rsidRDefault="00B814D7" w:rsidP="00123FF0">
            <w:pPr>
              <w:spacing w:before="60" w:after="60"/>
              <w:jc w:val="center"/>
              <w:rPr>
                <w:b/>
                <w:bCs/>
                <w:color w:val="FFFFFF"/>
                <w:sz w:val="24"/>
                <w:lang w:val="en-US"/>
              </w:rPr>
            </w:pPr>
            <w:r w:rsidRPr="003947E4">
              <w:rPr>
                <w:b/>
                <w:bCs/>
                <w:color w:val="FFFFFF"/>
                <w:sz w:val="24"/>
                <w:lang w:val="en-US"/>
              </w:rPr>
              <w:t>Nội dung</w:t>
            </w:r>
          </w:p>
        </w:tc>
      </w:tr>
      <w:tr w:rsidR="00B814D7" w:rsidRPr="00680B60" w:rsidTr="00123FF0">
        <w:trPr>
          <w:trHeight w:val="255"/>
        </w:trPr>
        <w:tc>
          <w:tcPr>
            <w:tcW w:w="1056" w:type="dxa"/>
            <w:shd w:val="clear" w:color="auto" w:fill="auto"/>
            <w:noWrap/>
          </w:tcPr>
          <w:p w:rsidR="00B814D7" w:rsidRPr="001660B7" w:rsidRDefault="00154E03" w:rsidP="00123FF0">
            <w:pPr>
              <w:rPr>
                <w:b/>
                <w:sz w:val="24"/>
              </w:rPr>
            </w:pPr>
            <w:r>
              <w:rPr>
                <w:b/>
                <w:sz w:val="24"/>
              </w:rPr>
              <w:t>TD0006</w:t>
            </w:r>
          </w:p>
        </w:tc>
        <w:tc>
          <w:tcPr>
            <w:tcW w:w="5604" w:type="dxa"/>
            <w:shd w:val="clear" w:color="auto" w:fill="auto"/>
            <w:noWrap/>
          </w:tcPr>
          <w:p w:rsidR="00B814D7" w:rsidRPr="001660B7" w:rsidRDefault="00154E03" w:rsidP="00123FF0">
            <w:pPr>
              <w:spacing w:before="60" w:after="60"/>
              <w:rPr>
                <w:sz w:val="24"/>
                <w:lang w:val="en-US"/>
              </w:rPr>
            </w:pPr>
            <w:r>
              <w:rPr>
                <w:sz w:val="24"/>
                <w:lang w:val="en-US"/>
              </w:rPr>
              <w:t>Báo cáo giao dịch phát sinh</w:t>
            </w:r>
          </w:p>
        </w:tc>
        <w:tc>
          <w:tcPr>
            <w:tcW w:w="3326" w:type="dxa"/>
            <w:shd w:val="clear" w:color="auto" w:fill="auto"/>
            <w:noWrap/>
          </w:tcPr>
          <w:p w:rsidR="00B814D7" w:rsidRPr="00680B60" w:rsidRDefault="00B814D7" w:rsidP="00123FF0">
            <w:pPr>
              <w:spacing w:before="60" w:after="60"/>
              <w:rPr>
                <w:sz w:val="24"/>
                <w:lang w:val="en-US"/>
              </w:rPr>
            </w:pPr>
          </w:p>
        </w:tc>
      </w:tr>
      <w:tr w:rsidR="00B814D7" w:rsidRPr="003947E4" w:rsidTr="00123FF0">
        <w:trPr>
          <w:trHeight w:val="510"/>
        </w:trPr>
        <w:tc>
          <w:tcPr>
            <w:tcW w:w="1056" w:type="dxa"/>
            <w:shd w:val="clear" w:color="auto" w:fill="auto"/>
          </w:tcPr>
          <w:p w:rsidR="00B814D7" w:rsidRPr="001660B7" w:rsidRDefault="00154E03" w:rsidP="00123FF0">
            <w:pPr>
              <w:rPr>
                <w:b/>
                <w:sz w:val="24"/>
              </w:rPr>
            </w:pPr>
            <w:r>
              <w:rPr>
                <w:b/>
                <w:sz w:val="24"/>
              </w:rPr>
              <w:t>TD0007</w:t>
            </w:r>
          </w:p>
        </w:tc>
        <w:tc>
          <w:tcPr>
            <w:tcW w:w="5604" w:type="dxa"/>
            <w:shd w:val="clear" w:color="auto" w:fill="auto"/>
          </w:tcPr>
          <w:p w:rsidR="00B814D7" w:rsidRPr="001660B7" w:rsidRDefault="00154E03" w:rsidP="00123FF0">
            <w:pPr>
              <w:spacing w:before="60" w:after="60"/>
              <w:rPr>
                <w:sz w:val="24"/>
                <w:lang w:val="en-US"/>
              </w:rPr>
            </w:pPr>
            <w:r>
              <w:rPr>
                <w:sz w:val="24"/>
                <w:lang w:val="en-US"/>
              </w:rPr>
              <w:t>Báo cáo tất toán hợp đồng</w:t>
            </w:r>
          </w:p>
        </w:tc>
        <w:tc>
          <w:tcPr>
            <w:tcW w:w="3326" w:type="dxa"/>
            <w:shd w:val="clear" w:color="auto" w:fill="auto"/>
          </w:tcPr>
          <w:p w:rsidR="00B814D7" w:rsidRPr="003947E4" w:rsidRDefault="00B814D7" w:rsidP="00123FF0">
            <w:pPr>
              <w:spacing w:before="60" w:after="60"/>
              <w:rPr>
                <w:sz w:val="24"/>
                <w:lang w:val="en-US"/>
              </w:rPr>
            </w:pPr>
          </w:p>
        </w:tc>
      </w:tr>
      <w:tr w:rsidR="00B814D7" w:rsidRPr="003947E4" w:rsidTr="00123FF0">
        <w:trPr>
          <w:trHeight w:val="510"/>
        </w:trPr>
        <w:tc>
          <w:tcPr>
            <w:tcW w:w="1056" w:type="dxa"/>
            <w:shd w:val="clear" w:color="auto" w:fill="auto"/>
          </w:tcPr>
          <w:p w:rsidR="00B814D7" w:rsidRPr="001660B7" w:rsidRDefault="00154E03" w:rsidP="00123FF0">
            <w:pPr>
              <w:rPr>
                <w:b/>
                <w:sz w:val="24"/>
              </w:rPr>
            </w:pPr>
            <w:r>
              <w:rPr>
                <w:b/>
                <w:sz w:val="24"/>
              </w:rPr>
              <w:t>TD00</w:t>
            </w:r>
            <w:r w:rsidR="00482B4B">
              <w:rPr>
                <w:b/>
                <w:sz w:val="24"/>
              </w:rPr>
              <w:t>11</w:t>
            </w:r>
          </w:p>
        </w:tc>
        <w:tc>
          <w:tcPr>
            <w:tcW w:w="5604" w:type="dxa"/>
            <w:shd w:val="clear" w:color="auto" w:fill="auto"/>
          </w:tcPr>
          <w:p w:rsidR="00B814D7" w:rsidRPr="001660B7" w:rsidRDefault="00482B4B" w:rsidP="00123FF0">
            <w:pPr>
              <w:spacing w:before="60" w:after="60"/>
              <w:rPr>
                <w:sz w:val="24"/>
                <w:lang w:val="en-US"/>
              </w:rPr>
            </w:pPr>
            <w:r>
              <w:rPr>
                <w:sz w:val="24"/>
                <w:lang w:val="en-US"/>
              </w:rPr>
              <w:t>Báo cáo giao dịch rút tiết kiệm</w:t>
            </w:r>
          </w:p>
        </w:tc>
        <w:tc>
          <w:tcPr>
            <w:tcW w:w="3326" w:type="dxa"/>
            <w:shd w:val="clear" w:color="auto" w:fill="auto"/>
          </w:tcPr>
          <w:p w:rsidR="00B814D7" w:rsidRPr="003947E4" w:rsidRDefault="00B814D7" w:rsidP="00123FF0">
            <w:pPr>
              <w:spacing w:before="60" w:after="60"/>
              <w:rPr>
                <w:sz w:val="24"/>
                <w:lang w:val="en-US"/>
              </w:rPr>
            </w:pPr>
          </w:p>
        </w:tc>
      </w:tr>
      <w:tr w:rsidR="00B814D7" w:rsidRPr="003947E4" w:rsidTr="00123FF0">
        <w:trPr>
          <w:trHeight w:val="510"/>
        </w:trPr>
        <w:tc>
          <w:tcPr>
            <w:tcW w:w="1056" w:type="dxa"/>
            <w:shd w:val="clear" w:color="auto" w:fill="auto"/>
          </w:tcPr>
          <w:p w:rsidR="00B814D7" w:rsidRPr="001660B7" w:rsidRDefault="00482B4B" w:rsidP="00123FF0">
            <w:pPr>
              <w:rPr>
                <w:b/>
                <w:sz w:val="24"/>
              </w:rPr>
            </w:pPr>
            <w:r>
              <w:rPr>
                <w:b/>
                <w:sz w:val="24"/>
              </w:rPr>
              <w:t>TD0018</w:t>
            </w:r>
          </w:p>
        </w:tc>
        <w:tc>
          <w:tcPr>
            <w:tcW w:w="5604" w:type="dxa"/>
            <w:shd w:val="clear" w:color="auto" w:fill="auto"/>
          </w:tcPr>
          <w:p w:rsidR="00B814D7" w:rsidRPr="001660B7" w:rsidRDefault="00482B4B" w:rsidP="00123FF0">
            <w:pPr>
              <w:spacing w:before="60" w:after="60"/>
              <w:rPr>
                <w:sz w:val="24"/>
                <w:lang w:val="en-US"/>
              </w:rPr>
            </w:pPr>
            <w:r>
              <w:rPr>
                <w:sz w:val="24"/>
                <w:lang w:val="en-US"/>
              </w:rPr>
              <w:t>Báo cáo số dư tiền gửi tiết kiệm</w:t>
            </w:r>
          </w:p>
        </w:tc>
        <w:tc>
          <w:tcPr>
            <w:tcW w:w="3326" w:type="dxa"/>
            <w:shd w:val="clear" w:color="auto" w:fill="auto"/>
          </w:tcPr>
          <w:p w:rsidR="00B814D7" w:rsidRPr="003947E4" w:rsidRDefault="00B814D7" w:rsidP="00123FF0">
            <w:pPr>
              <w:spacing w:before="60" w:after="60"/>
              <w:rPr>
                <w:sz w:val="24"/>
                <w:lang w:val="en-US"/>
              </w:rPr>
            </w:pPr>
          </w:p>
        </w:tc>
      </w:tr>
      <w:tr w:rsidR="00B814D7" w:rsidRPr="003947E4" w:rsidTr="00123FF0">
        <w:trPr>
          <w:trHeight w:val="510"/>
        </w:trPr>
        <w:tc>
          <w:tcPr>
            <w:tcW w:w="1056" w:type="dxa"/>
            <w:shd w:val="clear" w:color="auto" w:fill="auto"/>
          </w:tcPr>
          <w:p w:rsidR="00B814D7" w:rsidRPr="001660B7" w:rsidRDefault="00AF3BA8" w:rsidP="00123FF0">
            <w:pPr>
              <w:rPr>
                <w:b/>
                <w:sz w:val="24"/>
              </w:rPr>
            </w:pPr>
            <w:r>
              <w:rPr>
                <w:b/>
                <w:sz w:val="24"/>
              </w:rPr>
              <w:t>TD0023</w:t>
            </w:r>
          </w:p>
        </w:tc>
        <w:tc>
          <w:tcPr>
            <w:tcW w:w="5604" w:type="dxa"/>
            <w:shd w:val="clear" w:color="auto" w:fill="auto"/>
          </w:tcPr>
          <w:p w:rsidR="00B814D7" w:rsidRPr="001660B7" w:rsidRDefault="00AF3BA8" w:rsidP="00123FF0">
            <w:pPr>
              <w:spacing w:before="60" w:after="60"/>
              <w:rPr>
                <w:sz w:val="24"/>
                <w:lang w:val="en-US"/>
              </w:rPr>
            </w:pPr>
            <w:r>
              <w:rPr>
                <w:sz w:val="24"/>
                <w:lang w:val="en-US"/>
              </w:rPr>
              <w:t>Báo cáo trạng thái số dư hỗ trợ lãi suất (không chặn careby)</w:t>
            </w:r>
          </w:p>
        </w:tc>
        <w:tc>
          <w:tcPr>
            <w:tcW w:w="3326" w:type="dxa"/>
            <w:shd w:val="clear" w:color="auto" w:fill="auto"/>
          </w:tcPr>
          <w:p w:rsidR="00B814D7" w:rsidRDefault="00B814D7" w:rsidP="00123FF0">
            <w:pPr>
              <w:spacing w:before="60" w:after="60"/>
              <w:rPr>
                <w:sz w:val="24"/>
                <w:lang w:val="en-US"/>
              </w:rPr>
            </w:pPr>
          </w:p>
        </w:tc>
      </w:tr>
      <w:tr w:rsidR="00B814D7" w:rsidRPr="003947E4" w:rsidTr="00123FF0">
        <w:trPr>
          <w:trHeight w:val="510"/>
        </w:trPr>
        <w:tc>
          <w:tcPr>
            <w:tcW w:w="1056" w:type="dxa"/>
            <w:shd w:val="clear" w:color="auto" w:fill="auto"/>
          </w:tcPr>
          <w:p w:rsidR="00B814D7" w:rsidRPr="001660B7" w:rsidRDefault="00AF3BA8" w:rsidP="00123FF0">
            <w:pPr>
              <w:rPr>
                <w:b/>
                <w:sz w:val="24"/>
              </w:rPr>
            </w:pPr>
            <w:r>
              <w:rPr>
                <w:b/>
                <w:sz w:val="24"/>
              </w:rPr>
              <w:t>TD002</w:t>
            </w:r>
            <w:r w:rsidR="00492CA5">
              <w:rPr>
                <w:b/>
                <w:sz w:val="24"/>
              </w:rPr>
              <w:t>5</w:t>
            </w:r>
          </w:p>
        </w:tc>
        <w:tc>
          <w:tcPr>
            <w:tcW w:w="5604" w:type="dxa"/>
            <w:shd w:val="clear" w:color="auto" w:fill="auto"/>
          </w:tcPr>
          <w:p w:rsidR="00B814D7" w:rsidRPr="001660B7" w:rsidRDefault="001A03A9" w:rsidP="00123FF0">
            <w:pPr>
              <w:spacing w:before="60" w:after="60"/>
              <w:rPr>
                <w:sz w:val="24"/>
                <w:lang w:val="en-US"/>
              </w:rPr>
            </w:pPr>
            <w:r>
              <w:rPr>
                <w:sz w:val="24"/>
                <w:lang w:val="en-US"/>
              </w:rPr>
              <w:t>Báo cáo sao kê tài khoản hỗ trợ lãi suất (không chặn careby)</w:t>
            </w:r>
            <w:r w:rsidR="00B814D7" w:rsidRPr="001660B7">
              <w:rPr>
                <w:sz w:val="24"/>
                <w:lang w:val="en-US"/>
              </w:rPr>
              <w:t xml:space="preserve">                             </w:t>
            </w:r>
          </w:p>
        </w:tc>
        <w:tc>
          <w:tcPr>
            <w:tcW w:w="3326" w:type="dxa"/>
            <w:shd w:val="clear" w:color="auto" w:fill="auto"/>
          </w:tcPr>
          <w:p w:rsidR="00B814D7" w:rsidRDefault="00B814D7" w:rsidP="00123FF0">
            <w:pPr>
              <w:spacing w:before="60" w:after="60"/>
              <w:rPr>
                <w:sz w:val="24"/>
                <w:lang w:val="en-US"/>
              </w:rPr>
            </w:pPr>
          </w:p>
        </w:tc>
      </w:tr>
    </w:tbl>
    <w:p w:rsidR="00A126A5" w:rsidRDefault="00A126A5" w:rsidP="00A126A5">
      <w:r>
        <w:br w:type="page"/>
      </w:r>
    </w:p>
    <w:p w:rsidR="00336B10" w:rsidRDefault="00336B10" w:rsidP="00A126A5">
      <w:pPr>
        <w:rPr>
          <w:kern w:val="32"/>
        </w:rPr>
      </w:pPr>
    </w:p>
    <w:p w:rsidR="004B0046" w:rsidRPr="00815F28" w:rsidRDefault="004B0046" w:rsidP="004B0046">
      <w:pPr>
        <w:pStyle w:val="Heading1"/>
        <w:jc w:val="both"/>
        <w:rPr>
          <w:rFonts w:ascii="Times New Roman" w:hAnsi="Times New Roman" w:cs="Times New Roman"/>
          <w:color w:val="669900"/>
          <w:sz w:val="24"/>
          <w:szCs w:val="24"/>
        </w:rPr>
      </w:pPr>
      <w:bookmarkStart w:id="20" w:name="_Toc381426284"/>
      <w:r w:rsidRPr="00815F28">
        <w:rPr>
          <w:rFonts w:ascii="Times New Roman" w:hAnsi="Times New Roman" w:cs="Times New Roman"/>
          <w:color w:val="669900"/>
          <w:sz w:val="24"/>
          <w:szCs w:val="24"/>
        </w:rPr>
        <w:t>QUI TRÌNH NGHIỆP VỤ CẦM CỐ</w:t>
      </w:r>
      <w:bookmarkEnd w:id="20"/>
    </w:p>
    <w:p w:rsidR="004B0046" w:rsidRPr="003F3FF7" w:rsidRDefault="004B0046" w:rsidP="00EC0A6C">
      <w:pPr>
        <w:pStyle w:val="Heading2"/>
        <w:rPr>
          <w:rFonts w:ascii="Times New Roman" w:hAnsi="Times New Roman" w:cs="Times New Roman"/>
          <w:i/>
          <w:sz w:val="26"/>
          <w:szCs w:val="26"/>
        </w:rPr>
      </w:pPr>
      <w:bookmarkStart w:id="21" w:name="_Toc381426285"/>
      <w:r w:rsidRPr="003F3FF7">
        <w:rPr>
          <w:rFonts w:ascii="Times New Roman" w:hAnsi="Times New Roman" w:cs="Times New Roman"/>
          <w:i/>
          <w:sz w:val="26"/>
          <w:szCs w:val="26"/>
        </w:rPr>
        <w:t>Khai báo sản phẩm và tạo hợp đồng cầm cố</w:t>
      </w:r>
      <w:bookmarkEnd w:id="21"/>
    </w:p>
    <w:p w:rsidR="004B0046" w:rsidRPr="004C2DCD" w:rsidRDefault="004B0046" w:rsidP="004B0046"/>
    <w:p w:rsidR="00A126A5" w:rsidRDefault="00A126A5">
      <w:pPr>
        <w:rPr>
          <w:b/>
          <w:sz w:val="24"/>
          <w:u w:val="single"/>
        </w:rPr>
      </w:pPr>
      <w:r>
        <w:rPr>
          <w:b/>
          <w:sz w:val="24"/>
          <w:u w:val="single"/>
        </w:rPr>
        <w:br w:type="page"/>
      </w:r>
      <w:r w:rsidR="009A29FD">
        <w:object w:dxaOrig="10122" w:dyaOrig="8481">
          <v:shape id="_x0000_i1027" type="#_x0000_t75" style="width:494.25pt;height:414pt" o:ole="">
            <v:imagedata r:id="rId21" o:title=""/>
          </v:shape>
          <o:OLEObject Type="Embed" ProgID="Visio.Drawing.11" ShapeID="_x0000_i1027" DrawAspect="Content" ObjectID="_1456647889" r:id="rId22"/>
        </w:object>
      </w:r>
    </w:p>
    <w:p w:rsidR="004B0046" w:rsidRPr="00A126A5" w:rsidRDefault="004B0046" w:rsidP="00A126A5">
      <w:pPr>
        <w:ind w:left="360"/>
        <w:rPr>
          <w:b/>
          <w:sz w:val="24"/>
          <w:u w:val="single"/>
        </w:rPr>
      </w:pPr>
      <w:r w:rsidRPr="00A126A5">
        <w:rPr>
          <w:b/>
          <w:sz w:val="24"/>
          <w:u w:val="single"/>
        </w:rPr>
        <w:t>Ghi chú sản phẩm:</w:t>
      </w:r>
    </w:p>
    <w:p w:rsidR="004B0046" w:rsidRPr="004C2DCD" w:rsidRDefault="004B0046" w:rsidP="00A71A62">
      <w:pPr>
        <w:pStyle w:val="ListParagraph"/>
      </w:pPr>
      <w:r w:rsidRPr="004C2DCD">
        <w:t>Nguồn cầm cố củ</w:t>
      </w:r>
      <w:r w:rsidR="00A126A5">
        <w:t>a</w:t>
      </w:r>
      <w:r>
        <w:t>:</w:t>
      </w:r>
      <w:r w:rsidRPr="004C2DCD">
        <w:t>CTCK; Tổ chức thức 3, Ngân hàng;</w:t>
      </w:r>
    </w:p>
    <w:p w:rsidR="004B0046" w:rsidRPr="004C2DCD" w:rsidRDefault="004B0046" w:rsidP="00A71A62">
      <w:pPr>
        <w:pStyle w:val="ListParagraph"/>
      </w:pPr>
      <w:r w:rsidRPr="004C2DCD">
        <w:t>Chứng khoán làm cầm cố đượ</w:t>
      </w:r>
      <w:r w:rsidR="00C35BF0">
        <w:t>c bán: CK trading</w:t>
      </w:r>
      <w:r w:rsidRPr="004C2DCD">
        <w:t xml:space="preserve"> </w:t>
      </w:r>
    </w:p>
    <w:p w:rsidR="004B0046" w:rsidRPr="004C2DCD" w:rsidRDefault="004B0046" w:rsidP="004B0046">
      <w:pPr>
        <w:pStyle w:val="ListParagraph"/>
      </w:pPr>
      <w:r w:rsidRPr="004C2DCD">
        <w:t>Chứng khoán làm cầm cố không được bán: CK hạn chế chuyển nhượ</w:t>
      </w:r>
      <w:r w:rsidR="00C35BF0">
        <w:t>ng;</w:t>
      </w:r>
      <w:r w:rsidR="00975221">
        <w:t xml:space="preserve"> chứng khoán chờ về.</w:t>
      </w:r>
    </w:p>
    <w:p w:rsidR="004B0046" w:rsidRDefault="004B0046" w:rsidP="00EC0A6C">
      <w:pPr>
        <w:pStyle w:val="Heading2"/>
        <w:rPr>
          <w:rFonts w:ascii="Times New Roman" w:hAnsi="Times New Roman" w:cs="Times New Roman"/>
          <w:i/>
          <w:sz w:val="24"/>
          <w:szCs w:val="26"/>
        </w:rPr>
      </w:pPr>
      <w:bookmarkStart w:id="22" w:name="_Toc381426286"/>
      <w:r w:rsidRPr="00962A79">
        <w:rPr>
          <w:rFonts w:ascii="Times New Roman" w:hAnsi="Times New Roman" w:cs="Times New Roman"/>
          <w:i/>
          <w:sz w:val="24"/>
          <w:szCs w:val="26"/>
        </w:rPr>
        <w:t>Các</w:t>
      </w:r>
      <w:r>
        <w:rPr>
          <w:rFonts w:ascii="Times New Roman" w:hAnsi="Times New Roman" w:cs="Times New Roman"/>
          <w:i/>
          <w:sz w:val="24"/>
          <w:szCs w:val="26"/>
        </w:rPr>
        <w:t xml:space="preserve"> chức năng hỗ trợ của hệ thống</w:t>
      </w:r>
      <w:bookmarkEnd w:id="22"/>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4B0046" w:rsidRPr="00962A79" w:rsidTr="008B471C">
        <w:trPr>
          <w:tblHeader/>
        </w:trPr>
        <w:tc>
          <w:tcPr>
            <w:tcW w:w="1098" w:type="dxa"/>
            <w:shd w:val="solid" w:color="000080" w:fill="FFFFFF"/>
          </w:tcPr>
          <w:p w:rsidR="004B0046" w:rsidRPr="00962A79" w:rsidRDefault="004B0046" w:rsidP="008B471C">
            <w:pPr>
              <w:spacing w:before="120" w:after="120"/>
              <w:jc w:val="both"/>
              <w:rPr>
                <w:b/>
                <w:bCs/>
                <w:color w:val="FFFFFF"/>
                <w:sz w:val="24"/>
              </w:rPr>
            </w:pPr>
            <w:r w:rsidRPr="00962A79">
              <w:rPr>
                <w:b/>
                <w:bCs/>
                <w:color w:val="FFFFFF"/>
                <w:sz w:val="24"/>
              </w:rPr>
              <w:t>Stt</w:t>
            </w:r>
          </w:p>
        </w:tc>
        <w:tc>
          <w:tcPr>
            <w:tcW w:w="5641" w:type="dxa"/>
            <w:shd w:val="solid" w:color="000080" w:fill="FFFFFF"/>
          </w:tcPr>
          <w:p w:rsidR="004B0046" w:rsidRPr="00962A79" w:rsidRDefault="004B0046" w:rsidP="008B471C">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4B0046" w:rsidRPr="00962A79" w:rsidRDefault="004B0046" w:rsidP="008B471C">
            <w:pPr>
              <w:spacing w:before="120" w:after="120"/>
              <w:jc w:val="both"/>
              <w:rPr>
                <w:b/>
                <w:bCs/>
                <w:color w:val="FFFFFF"/>
                <w:sz w:val="24"/>
              </w:rPr>
            </w:pPr>
            <w:r w:rsidRPr="00962A79">
              <w:rPr>
                <w:b/>
                <w:bCs/>
                <w:color w:val="FFFFFF"/>
                <w:sz w:val="24"/>
              </w:rPr>
              <w:t>Ghi chú</w:t>
            </w:r>
          </w:p>
        </w:tc>
      </w:tr>
      <w:tr w:rsidR="004B0046" w:rsidRPr="00962A79" w:rsidTr="008B471C">
        <w:tc>
          <w:tcPr>
            <w:tcW w:w="1098" w:type="dxa"/>
            <w:shd w:val="clear" w:color="auto" w:fill="auto"/>
          </w:tcPr>
          <w:p w:rsidR="004B0046" w:rsidRPr="00962A79" w:rsidRDefault="004B0046" w:rsidP="004B0046">
            <w:pPr>
              <w:numPr>
                <w:ilvl w:val="0"/>
                <w:numId w:val="12"/>
              </w:numPr>
              <w:spacing w:before="60" w:after="60"/>
              <w:jc w:val="both"/>
              <w:rPr>
                <w:sz w:val="24"/>
              </w:rPr>
            </w:pPr>
          </w:p>
        </w:tc>
        <w:tc>
          <w:tcPr>
            <w:tcW w:w="5641" w:type="dxa"/>
            <w:shd w:val="clear" w:color="auto" w:fill="auto"/>
          </w:tcPr>
          <w:p w:rsidR="004B0046" w:rsidRPr="00962A79" w:rsidRDefault="004B0046" w:rsidP="008B471C">
            <w:pPr>
              <w:spacing w:before="60" w:after="60"/>
              <w:jc w:val="both"/>
              <w:rPr>
                <w:sz w:val="24"/>
              </w:rPr>
            </w:pPr>
            <w:r>
              <w:rPr>
                <w:sz w:val="24"/>
              </w:rPr>
              <w:t>Cho phép khai báo hợp tác với nhiều ngân hàng</w:t>
            </w:r>
          </w:p>
        </w:tc>
        <w:tc>
          <w:tcPr>
            <w:tcW w:w="3370" w:type="dxa"/>
            <w:shd w:val="clear" w:color="auto" w:fill="auto"/>
          </w:tcPr>
          <w:p w:rsidR="004B0046" w:rsidRPr="00962A79" w:rsidRDefault="004B0046" w:rsidP="000B4A08">
            <w:pPr>
              <w:spacing w:before="60" w:after="60"/>
              <w:jc w:val="both"/>
              <w:rPr>
                <w:sz w:val="24"/>
              </w:rPr>
            </w:pPr>
          </w:p>
        </w:tc>
      </w:tr>
      <w:tr w:rsidR="004B0046" w:rsidRPr="00962A79" w:rsidTr="008B471C">
        <w:tc>
          <w:tcPr>
            <w:tcW w:w="1098" w:type="dxa"/>
            <w:shd w:val="clear" w:color="auto" w:fill="auto"/>
          </w:tcPr>
          <w:p w:rsidR="004B0046" w:rsidRPr="00962A79" w:rsidRDefault="004B0046" w:rsidP="004B0046">
            <w:pPr>
              <w:numPr>
                <w:ilvl w:val="0"/>
                <w:numId w:val="12"/>
              </w:numPr>
              <w:spacing w:before="60" w:after="60"/>
              <w:jc w:val="both"/>
              <w:rPr>
                <w:sz w:val="24"/>
              </w:rPr>
            </w:pPr>
          </w:p>
        </w:tc>
        <w:tc>
          <w:tcPr>
            <w:tcW w:w="5641" w:type="dxa"/>
            <w:shd w:val="clear" w:color="auto" w:fill="auto"/>
          </w:tcPr>
          <w:p w:rsidR="004B0046" w:rsidRPr="00962A79" w:rsidRDefault="004B0046" w:rsidP="008B471C">
            <w:pPr>
              <w:spacing w:before="60" w:after="60"/>
              <w:jc w:val="both"/>
              <w:rPr>
                <w:sz w:val="24"/>
              </w:rPr>
            </w:pPr>
            <w:r>
              <w:rPr>
                <w:sz w:val="24"/>
              </w:rPr>
              <w:t>Một ngân hàng khai báo được nhiều sản phẩm cầm cố với danh mục chứng khoán cho vay, tỷ lệ cho vay, biểu lãi, kỳ hạn cho vay khác nhau.</w:t>
            </w:r>
          </w:p>
        </w:tc>
        <w:tc>
          <w:tcPr>
            <w:tcW w:w="3370" w:type="dxa"/>
            <w:shd w:val="clear" w:color="auto" w:fill="auto"/>
          </w:tcPr>
          <w:p w:rsidR="004B0046" w:rsidRPr="00962A79" w:rsidRDefault="004B0046" w:rsidP="008B471C">
            <w:pPr>
              <w:spacing w:before="60" w:after="60"/>
              <w:jc w:val="both"/>
              <w:rPr>
                <w:sz w:val="24"/>
              </w:rPr>
            </w:pPr>
          </w:p>
        </w:tc>
      </w:tr>
      <w:tr w:rsidR="004B0046" w:rsidRPr="00962A79" w:rsidTr="008B471C">
        <w:tc>
          <w:tcPr>
            <w:tcW w:w="1098" w:type="dxa"/>
            <w:shd w:val="clear" w:color="auto" w:fill="auto"/>
          </w:tcPr>
          <w:p w:rsidR="004B0046" w:rsidRPr="00962A79" w:rsidRDefault="004B0046" w:rsidP="004B0046">
            <w:pPr>
              <w:numPr>
                <w:ilvl w:val="0"/>
                <w:numId w:val="12"/>
              </w:numPr>
              <w:spacing w:before="60" w:after="60"/>
              <w:jc w:val="both"/>
              <w:rPr>
                <w:sz w:val="24"/>
              </w:rPr>
            </w:pPr>
          </w:p>
        </w:tc>
        <w:tc>
          <w:tcPr>
            <w:tcW w:w="5641" w:type="dxa"/>
            <w:shd w:val="clear" w:color="auto" w:fill="auto"/>
          </w:tcPr>
          <w:p w:rsidR="004B0046" w:rsidRDefault="004B0046" w:rsidP="008B471C">
            <w:pPr>
              <w:spacing w:before="60" w:after="60"/>
              <w:jc w:val="both"/>
              <w:rPr>
                <w:sz w:val="24"/>
              </w:rPr>
            </w:pPr>
            <w:r>
              <w:rPr>
                <w:sz w:val="24"/>
              </w:rPr>
              <w:t>Hỗ trợ Tạo danh mục chứng khoán cầm cố bằng cách Import từ file excel hoặc khai báo từng mã trong danh mục.</w:t>
            </w:r>
          </w:p>
        </w:tc>
        <w:tc>
          <w:tcPr>
            <w:tcW w:w="3370" w:type="dxa"/>
            <w:shd w:val="clear" w:color="auto" w:fill="auto"/>
          </w:tcPr>
          <w:p w:rsidR="004B0046" w:rsidRDefault="004B0046" w:rsidP="008B471C">
            <w:pPr>
              <w:spacing w:before="60" w:after="60"/>
              <w:jc w:val="both"/>
              <w:rPr>
                <w:sz w:val="24"/>
              </w:rPr>
            </w:pPr>
          </w:p>
        </w:tc>
      </w:tr>
      <w:tr w:rsidR="004B0046" w:rsidRPr="00962A79" w:rsidTr="008B471C">
        <w:tc>
          <w:tcPr>
            <w:tcW w:w="1098" w:type="dxa"/>
            <w:shd w:val="clear" w:color="auto" w:fill="auto"/>
          </w:tcPr>
          <w:p w:rsidR="004B0046" w:rsidRPr="00962A79" w:rsidRDefault="004B0046" w:rsidP="004B0046">
            <w:pPr>
              <w:numPr>
                <w:ilvl w:val="0"/>
                <w:numId w:val="12"/>
              </w:numPr>
              <w:spacing w:before="60" w:after="60"/>
              <w:jc w:val="both"/>
              <w:rPr>
                <w:sz w:val="24"/>
              </w:rPr>
            </w:pPr>
          </w:p>
        </w:tc>
        <w:tc>
          <w:tcPr>
            <w:tcW w:w="5641" w:type="dxa"/>
            <w:shd w:val="clear" w:color="auto" w:fill="auto"/>
          </w:tcPr>
          <w:p w:rsidR="004B0046" w:rsidRDefault="008009FF" w:rsidP="008B471C">
            <w:pPr>
              <w:spacing w:before="60" w:after="60"/>
              <w:jc w:val="both"/>
              <w:rPr>
                <w:sz w:val="24"/>
              </w:rPr>
            </w:pPr>
            <w:r>
              <w:rPr>
                <w:sz w:val="24"/>
              </w:rPr>
              <w:t>Tạo hơp đồng</w:t>
            </w:r>
            <w:r w:rsidR="004B0046">
              <w:rPr>
                <w:sz w:val="24"/>
              </w:rPr>
              <w:t xml:space="preserve"> trên nhiều loại chứng khoán: Giao dịch, </w:t>
            </w:r>
            <w:r w:rsidR="004B0046">
              <w:rPr>
                <w:sz w:val="24"/>
              </w:rPr>
              <w:lastRenderedPageBreak/>
              <w:t>Mua chờ về, Hạn chế chuyển nhượ</w:t>
            </w:r>
            <w:r>
              <w:rPr>
                <w:sz w:val="24"/>
              </w:rPr>
              <w:t>ng</w:t>
            </w:r>
            <w:r w:rsidR="004B0046">
              <w:rPr>
                <w:sz w:val="24"/>
              </w:rPr>
              <w:t>.</w:t>
            </w:r>
          </w:p>
        </w:tc>
        <w:tc>
          <w:tcPr>
            <w:tcW w:w="3370" w:type="dxa"/>
            <w:shd w:val="clear" w:color="auto" w:fill="auto"/>
          </w:tcPr>
          <w:p w:rsidR="004B0046" w:rsidRDefault="008009FF" w:rsidP="008B471C">
            <w:pPr>
              <w:spacing w:before="60" w:after="60"/>
              <w:rPr>
                <w:sz w:val="24"/>
              </w:rPr>
            </w:pPr>
            <w:r>
              <w:rPr>
                <w:sz w:val="24"/>
              </w:rPr>
              <w:lastRenderedPageBreak/>
              <w:t>CK mua chờ về tạo hợp đồng</w:t>
            </w:r>
            <w:r w:rsidR="004B0046">
              <w:rPr>
                <w:sz w:val="24"/>
              </w:rPr>
              <w:t xml:space="preserve"> gộp trên nhiều lệnh mua cùng </w:t>
            </w:r>
            <w:r w:rsidR="004B0046">
              <w:rPr>
                <w:sz w:val="24"/>
              </w:rPr>
              <w:lastRenderedPageBreak/>
              <w:t>mã CK, cùng ngày đặt lệnh, cùng ngày thanh toán.</w:t>
            </w:r>
          </w:p>
        </w:tc>
      </w:tr>
    </w:tbl>
    <w:p w:rsidR="004B0046" w:rsidRDefault="004B0046" w:rsidP="004B0046">
      <w:pPr>
        <w:pStyle w:val="Heading2"/>
        <w:rPr>
          <w:rFonts w:ascii="Times New Roman" w:hAnsi="Times New Roman" w:cs="Times New Roman"/>
          <w:i/>
          <w:sz w:val="24"/>
          <w:szCs w:val="26"/>
        </w:rPr>
      </w:pPr>
      <w:bookmarkStart w:id="23" w:name="_Toc381426287"/>
      <w:r w:rsidRPr="00962A79">
        <w:rPr>
          <w:rFonts w:ascii="Times New Roman" w:hAnsi="Times New Roman" w:cs="Times New Roman"/>
          <w:i/>
          <w:sz w:val="24"/>
          <w:szCs w:val="26"/>
        </w:rPr>
        <w:lastRenderedPageBreak/>
        <w:t>Báo cáo</w:t>
      </w:r>
      <w:r>
        <w:rPr>
          <w:rFonts w:ascii="Times New Roman" w:hAnsi="Times New Roman" w:cs="Times New Roman"/>
          <w:i/>
          <w:sz w:val="24"/>
          <w:szCs w:val="26"/>
        </w:rPr>
        <w:t xml:space="preserve"> quản lý &amp; cung cấp cho khách hàng</w:t>
      </w:r>
      <w:bookmarkEnd w:id="23"/>
    </w:p>
    <w:tbl>
      <w:tblPr>
        <w:tblW w:w="998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56"/>
        <w:gridCol w:w="5604"/>
        <w:gridCol w:w="3326"/>
      </w:tblGrid>
      <w:tr w:rsidR="004B0046" w:rsidRPr="003947E4" w:rsidTr="008009FF">
        <w:trPr>
          <w:trHeight w:val="255"/>
          <w:tblHeader/>
        </w:trPr>
        <w:tc>
          <w:tcPr>
            <w:tcW w:w="1056" w:type="dxa"/>
            <w:tcBorders>
              <w:bottom w:val="dotted" w:sz="4" w:space="0" w:color="auto"/>
            </w:tcBorders>
            <w:shd w:val="solid" w:color="000080" w:fill="FFFFFF"/>
          </w:tcPr>
          <w:p w:rsidR="004B0046" w:rsidRPr="003947E4" w:rsidRDefault="004B0046" w:rsidP="008B471C">
            <w:pPr>
              <w:spacing w:before="60" w:after="60"/>
              <w:jc w:val="center"/>
              <w:rPr>
                <w:b/>
                <w:bCs/>
                <w:color w:val="FFFFFF"/>
                <w:sz w:val="24"/>
                <w:lang w:val="en-US"/>
              </w:rPr>
            </w:pPr>
            <w:r w:rsidRPr="003947E4">
              <w:rPr>
                <w:b/>
                <w:bCs/>
                <w:color w:val="FFFFFF"/>
                <w:sz w:val="24"/>
                <w:lang w:val="en-US"/>
              </w:rPr>
              <w:t>Mẫu</w:t>
            </w:r>
          </w:p>
        </w:tc>
        <w:tc>
          <w:tcPr>
            <w:tcW w:w="5604" w:type="dxa"/>
            <w:tcBorders>
              <w:bottom w:val="dotted" w:sz="4" w:space="0" w:color="auto"/>
            </w:tcBorders>
            <w:shd w:val="solid" w:color="000080" w:fill="FFFFFF"/>
          </w:tcPr>
          <w:p w:rsidR="004B0046" w:rsidRPr="003947E4" w:rsidRDefault="004B0046" w:rsidP="008B471C">
            <w:pPr>
              <w:spacing w:before="60" w:after="60"/>
              <w:jc w:val="center"/>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3326" w:type="dxa"/>
            <w:tcBorders>
              <w:bottom w:val="dotted" w:sz="4" w:space="0" w:color="auto"/>
            </w:tcBorders>
            <w:shd w:val="solid" w:color="000080" w:fill="FFFFFF"/>
          </w:tcPr>
          <w:p w:rsidR="004B0046" w:rsidRPr="003947E4" w:rsidRDefault="004B0046" w:rsidP="008B471C">
            <w:pPr>
              <w:spacing w:before="60" w:after="60"/>
              <w:jc w:val="center"/>
              <w:rPr>
                <w:b/>
                <w:bCs/>
                <w:color w:val="FFFFFF"/>
                <w:sz w:val="24"/>
                <w:lang w:val="en-US"/>
              </w:rPr>
            </w:pPr>
            <w:r w:rsidRPr="003947E4">
              <w:rPr>
                <w:b/>
                <w:bCs/>
                <w:color w:val="FFFFFF"/>
                <w:sz w:val="24"/>
                <w:lang w:val="en-US"/>
              </w:rPr>
              <w:t>Nội dung</w:t>
            </w:r>
          </w:p>
        </w:tc>
      </w:tr>
      <w:tr w:rsidR="001660B7" w:rsidRPr="00680B60" w:rsidTr="008009FF">
        <w:trPr>
          <w:trHeight w:val="255"/>
        </w:trPr>
        <w:tc>
          <w:tcPr>
            <w:tcW w:w="1056" w:type="dxa"/>
            <w:shd w:val="clear" w:color="auto" w:fill="auto"/>
            <w:noWrap/>
          </w:tcPr>
          <w:p w:rsidR="001660B7" w:rsidRPr="001660B7" w:rsidRDefault="001660B7" w:rsidP="00EC2631">
            <w:pPr>
              <w:rPr>
                <w:b/>
                <w:sz w:val="24"/>
              </w:rPr>
            </w:pPr>
            <w:r w:rsidRPr="001660B7">
              <w:rPr>
                <w:b/>
                <w:sz w:val="24"/>
              </w:rPr>
              <w:t>DF00</w:t>
            </w:r>
            <w:r w:rsidR="008009FF">
              <w:rPr>
                <w:b/>
                <w:sz w:val="24"/>
              </w:rPr>
              <w:t>53</w:t>
            </w:r>
          </w:p>
        </w:tc>
        <w:tc>
          <w:tcPr>
            <w:tcW w:w="5604" w:type="dxa"/>
            <w:shd w:val="clear" w:color="auto" w:fill="auto"/>
            <w:noWrap/>
          </w:tcPr>
          <w:p w:rsidR="001660B7" w:rsidRPr="001660B7" w:rsidRDefault="001660B7" w:rsidP="001660B7">
            <w:pPr>
              <w:spacing w:before="60" w:after="60"/>
              <w:rPr>
                <w:sz w:val="24"/>
                <w:lang w:val="en-US"/>
              </w:rPr>
            </w:pPr>
            <w:r>
              <w:rPr>
                <w:sz w:val="24"/>
                <w:lang w:val="en-US"/>
              </w:rPr>
              <w:t>B</w:t>
            </w:r>
            <w:r w:rsidR="00375BC4">
              <w:rPr>
                <w:sz w:val="24"/>
                <w:lang w:val="en-US"/>
              </w:rPr>
              <w:t>áo cáo tổng hợp chứng khoán cầm cố không qua VSD</w:t>
            </w:r>
          </w:p>
        </w:tc>
        <w:tc>
          <w:tcPr>
            <w:tcW w:w="3326" w:type="dxa"/>
            <w:shd w:val="clear" w:color="auto" w:fill="auto"/>
            <w:noWrap/>
          </w:tcPr>
          <w:p w:rsidR="001660B7" w:rsidRPr="00680B60" w:rsidRDefault="00436762" w:rsidP="00D8567D">
            <w:pPr>
              <w:spacing w:before="60" w:after="60"/>
              <w:rPr>
                <w:sz w:val="24"/>
                <w:lang w:val="en-US"/>
              </w:rPr>
            </w:pPr>
            <w:r>
              <w:rPr>
                <w:sz w:val="24"/>
                <w:lang w:val="en-US"/>
              </w:rPr>
              <w:t>Danh sách chứng khoán cầm cố không qua VSD</w:t>
            </w:r>
          </w:p>
        </w:tc>
      </w:tr>
      <w:tr w:rsidR="001660B7" w:rsidRPr="003947E4" w:rsidTr="008009FF">
        <w:trPr>
          <w:trHeight w:val="510"/>
        </w:trPr>
        <w:tc>
          <w:tcPr>
            <w:tcW w:w="1056" w:type="dxa"/>
            <w:shd w:val="clear" w:color="auto" w:fill="auto"/>
          </w:tcPr>
          <w:p w:rsidR="001660B7" w:rsidRPr="001660B7" w:rsidRDefault="001660B7" w:rsidP="00EC2631">
            <w:pPr>
              <w:rPr>
                <w:b/>
                <w:sz w:val="24"/>
              </w:rPr>
            </w:pPr>
            <w:r w:rsidRPr="001660B7">
              <w:rPr>
                <w:b/>
                <w:sz w:val="24"/>
              </w:rPr>
              <w:t>DF00</w:t>
            </w:r>
            <w:r w:rsidR="008009FF">
              <w:rPr>
                <w:b/>
                <w:sz w:val="24"/>
              </w:rPr>
              <w:t>54</w:t>
            </w:r>
          </w:p>
        </w:tc>
        <w:tc>
          <w:tcPr>
            <w:tcW w:w="5604" w:type="dxa"/>
            <w:shd w:val="clear" w:color="auto" w:fill="auto"/>
          </w:tcPr>
          <w:p w:rsidR="001660B7" w:rsidRPr="001660B7" w:rsidRDefault="00375BC4" w:rsidP="001660B7">
            <w:pPr>
              <w:spacing w:before="60" w:after="60"/>
              <w:rPr>
                <w:sz w:val="24"/>
                <w:lang w:val="en-US"/>
              </w:rPr>
            </w:pPr>
            <w:r>
              <w:rPr>
                <w:sz w:val="24"/>
                <w:lang w:val="en-US"/>
              </w:rPr>
              <w:t xml:space="preserve">Báo cáo tổng hợp chứng khoán </w:t>
            </w:r>
            <w:r w:rsidR="00436762">
              <w:rPr>
                <w:sz w:val="24"/>
                <w:lang w:val="en-US"/>
              </w:rPr>
              <w:t xml:space="preserve">cầm cố </w:t>
            </w:r>
            <w:r>
              <w:rPr>
                <w:sz w:val="24"/>
                <w:lang w:val="en-US"/>
              </w:rPr>
              <w:t>với VSD</w:t>
            </w:r>
            <w:r w:rsidR="001660B7" w:rsidRPr="001660B7">
              <w:rPr>
                <w:sz w:val="24"/>
                <w:lang w:val="en-US"/>
              </w:rPr>
              <w:t xml:space="preserve">                        </w:t>
            </w:r>
          </w:p>
        </w:tc>
        <w:tc>
          <w:tcPr>
            <w:tcW w:w="3326" w:type="dxa"/>
            <w:shd w:val="clear" w:color="auto" w:fill="auto"/>
          </w:tcPr>
          <w:p w:rsidR="001660B7" w:rsidRPr="003947E4" w:rsidRDefault="00436762" w:rsidP="008B471C">
            <w:pPr>
              <w:spacing w:before="60" w:after="60"/>
              <w:rPr>
                <w:sz w:val="24"/>
                <w:lang w:val="en-US"/>
              </w:rPr>
            </w:pPr>
            <w:r>
              <w:rPr>
                <w:sz w:val="24"/>
                <w:lang w:val="en-US"/>
              </w:rPr>
              <w:t>Liệt kê danh sách chứng khoán cầm cố với VSD</w:t>
            </w:r>
            <w:r w:rsidRPr="001660B7">
              <w:rPr>
                <w:sz w:val="24"/>
                <w:lang w:val="en-US"/>
              </w:rPr>
              <w:t xml:space="preserve">                        </w:t>
            </w:r>
          </w:p>
        </w:tc>
      </w:tr>
      <w:tr w:rsidR="001660B7" w:rsidRPr="003947E4" w:rsidTr="008009FF">
        <w:trPr>
          <w:trHeight w:val="510"/>
        </w:trPr>
        <w:tc>
          <w:tcPr>
            <w:tcW w:w="1056" w:type="dxa"/>
            <w:shd w:val="clear" w:color="auto" w:fill="auto"/>
          </w:tcPr>
          <w:p w:rsidR="001660B7" w:rsidRPr="001660B7" w:rsidRDefault="001660B7" w:rsidP="00EC2631">
            <w:pPr>
              <w:rPr>
                <w:b/>
                <w:sz w:val="24"/>
              </w:rPr>
            </w:pPr>
            <w:r w:rsidRPr="001660B7">
              <w:rPr>
                <w:b/>
                <w:sz w:val="24"/>
              </w:rPr>
              <w:t>DF00</w:t>
            </w:r>
            <w:r w:rsidR="008009FF">
              <w:rPr>
                <w:b/>
                <w:sz w:val="24"/>
              </w:rPr>
              <w:t>55</w:t>
            </w:r>
          </w:p>
        </w:tc>
        <w:tc>
          <w:tcPr>
            <w:tcW w:w="5604" w:type="dxa"/>
            <w:shd w:val="clear" w:color="auto" w:fill="auto"/>
          </w:tcPr>
          <w:p w:rsidR="001660B7" w:rsidRPr="001660B7" w:rsidRDefault="00375BC4" w:rsidP="001660B7">
            <w:pPr>
              <w:spacing w:before="60" w:after="60"/>
              <w:rPr>
                <w:sz w:val="24"/>
                <w:lang w:val="en-US"/>
              </w:rPr>
            </w:pPr>
            <w:r>
              <w:rPr>
                <w:sz w:val="24"/>
                <w:lang w:val="en-US"/>
              </w:rPr>
              <w:t>Yêu cầu chuyển khoản cầm cố CK với VSD-29/LK</w:t>
            </w:r>
          </w:p>
        </w:tc>
        <w:tc>
          <w:tcPr>
            <w:tcW w:w="3326" w:type="dxa"/>
            <w:shd w:val="clear" w:color="auto" w:fill="auto"/>
          </w:tcPr>
          <w:p w:rsidR="001660B7" w:rsidRPr="003947E4" w:rsidRDefault="001660B7" w:rsidP="008B471C">
            <w:pPr>
              <w:spacing w:before="60" w:after="60"/>
              <w:rPr>
                <w:sz w:val="24"/>
                <w:lang w:val="en-US"/>
              </w:rPr>
            </w:pPr>
          </w:p>
        </w:tc>
      </w:tr>
      <w:tr w:rsidR="001660B7" w:rsidRPr="003947E4" w:rsidTr="008009FF">
        <w:trPr>
          <w:trHeight w:val="510"/>
        </w:trPr>
        <w:tc>
          <w:tcPr>
            <w:tcW w:w="1056" w:type="dxa"/>
            <w:shd w:val="clear" w:color="auto" w:fill="auto"/>
          </w:tcPr>
          <w:p w:rsidR="001660B7" w:rsidRPr="001660B7" w:rsidRDefault="001660B7" w:rsidP="00EC2631">
            <w:pPr>
              <w:rPr>
                <w:b/>
                <w:sz w:val="24"/>
              </w:rPr>
            </w:pPr>
            <w:r w:rsidRPr="001660B7">
              <w:rPr>
                <w:b/>
                <w:sz w:val="24"/>
              </w:rPr>
              <w:t>DF00</w:t>
            </w:r>
            <w:r w:rsidR="008009FF">
              <w:rPr>
                <w:b/>
                <w:sz w:val="24"/>
              </w:rPr>
              <w:t>56</w:t>
            </w:r>
          </w:p>
        </w:tc>
        <w:tc>
          <w:tcPr>
            <w:tcW w:w="5604" w:type="dxa"/>
            <w:shd w:val="clear" w:color="auto" w:fill="auto"/>
          </w:tcPr>
          <w:p w:rsidR="001660B7" w:rsidRPr="00375BC4" w:rsidRDefault="00375BC4" w:rsidP="001660B7">
            <w:pPr>
              <w:spacing w:before="60" w:after="60"/>
              <w:rPr>
                <w:sz w:val="24"/>
                <w:lang w:val="en-US"/>
              </w:rPr>
            </w:pPr>
            <w:r w:rsidRPr="00375BC4">
              <w:rPr>
                <w:sz w:val="24"/>
              </w:rPr>
              <w:t>Giấy đề nghị cầm cố chứng khoán–30/LK</w:t>
            </w:r>
          </w:p>
        </w:tc>
        <w:tc>
          <w:tcPr>
            <w:tcW w:w="3326" w:type="dxa"/>
            <w:shd w:val="clear" w:color="auto" w:fill="auto"/>
          </w:tcPr>
          <w:p w:rsidR="001660B7" w:rsidRPr="003947E4" w:rsidRDefault="001660B7" w:rsidP="003D29D7">
            <w:pPr>
              <w:spacing w:before="60" w:after="60"/>
              <w:rPr>
                <w:sz w:val="24"/>
                <w:lang w:val="en-US"/>
              </w:rPr>
            </w:pPr>
          </w:p>
        </w:tc>
      </w:tr>
      <w:tr w:rsidR="001660B7" w:rsidRPr="003947E4" w:rsidTr="008009FF">
        <w:trPr>
          <w:trHeight w:val="510"/>
        </w:trPr>
        <w:tc>
          <w:tcPr>
            <w:tcW w:w="1056" w:type="dxa"/>
            <w:shd w:val="clear" w:color="auto" w:fill="auto"/>
          </w:tcPr>
          <w:p w:rsidR="001660B7" w:rsidRPr="001660B7" w:rsidRDefault="001660B7" w:rsidP="00EC2631">
            <w:pPr>
              <w:rPr>
                <w:b/>
                <w:sz w:val="24"/>
              </w:rPr>
            </w:pPr>
            <w:r w:rsidRPr="001660B7">
              <w:rPr>
                <w:b/>
                <w:sz w:val="24"/>
              </w:rPr>
              <w:t>DF00</w:t>
            </w:r>
            <w:r w:rsidR="008009FF">
              <w:rPr>
                <w:b/>
                <w:sz w:val="24"/>
              </w:rPr>
              <w:t>57</w:t>
            </w:r>
          </w:p>
        </w:tc>
        <w:tc>
          <w:tcPr>
            <w:tcW w:w="5604" w:type="dxa"/>
            <w:shd w:val="clear" w:color="auto" w:fill="auto"/>
          </w:tcPr>
          <w:p w:rsidR="001660B7" w:rsidRPr="00375BC4" w:rsidRDefault="00375BC4" w:rsidP="001660B7">
            <w:pPr>
              <w:spacing w:before="60" w:after="60"/>
              <w:rPr>
                <w:sz w:val="24"/>
                <w:lang w:val="en-US"/>
              </w:rPr>
            </w:pPr>
            <w:r w:rsidRPr="00375BC4">
              <w:rPr>
                <w:sz w:val="24"/>
              </w:rPr>
              <w:t>Bảng kê chứng khoán cầm cố-31/LK</w:t>
            </w:r>
          </w:p>
        </w:tc>
        <w:tc>
          <w:tcPr>
            <w:tcW w:w="3326" w:type="dxa"/>
            <w:shd w:val="clear" w:color="auto" w:fill="auto"/>
          </w:tcPr>
          <w:p w:rsidR="001660B7" w:rsidRDefault="001660B7" w:rsidP="008B471C">
            <w:pPr>
              <w:spacing w:before="60" w:after="60"/>
              <w:rPr>
                <w:sz w:val="24"/>
                <w:lang w:val="en-US"/>
              </w:rPr>
            </w:pPr>
          </w:p>
        </w:tc>
      </w:tr>
      <w:tr w:rsidR="001660B7" w:rsidRPr="003947E4" w:rsidTr="008009FF">
        <w:trPr>
          <w:trHeight w:val="510"/>
        </w:trPr>
        <w:tc>
          <w:tcPr>
            <w:tcW w:w="1056" w:type="dxa"/>
            <w:shd w:val="clear" w:color="auto" w:fill="auto"/>
          </w:tcPr>
          <w:p w:rsidR="001660B7" w:rsidRPr="001660B7" w:rsidRDefault="001660B7" w:rsidP="00EC2631">
            <w:pPr>
              <w:rPr>
                <w:b/>
                <w:sz w:val="24"/>
              </w:rPr>
            </w:pPr>
            <w:r w:rsidRPr="001660B7">
              <w:rPr>
                <w:b/>
                <w:sz w:val="24"/>
              </w:rPr>
              <w:t>DF00</w:t>
            </w:r>
            <w:r w:rsidR="008009FF">
              <w:rPr>
                <w:b/>
                <w:sz w:val="24"/>
              </w:rPr>
              <w:t>58</w:t>
            </w:r>
          </w:p>
        </w:tc>
        <w:tc>
          <w:tcPr>
            <w:tcW w:w="5604" w:type="dxa"/>
            <w:shd w:val="clear" w:color="auto" w:fill="auto"/>
          </w:tcPr>
          <w:p w:rsidR="001660B7" w:rsidRPr="00375BC4" w:rsidRDefault="00375BC4" w:rsidP="001660B7">
            <w:pPr>
              <w:spacing w:before="60" w:after="60"/>
              <w:rPr>
                <w:sz w:val="24"/>
                <w:lang w:val="en-US"/>
              </w:rPr>
            </w:pPr>
            <w:r w:rsidRPr="00375BC4">
              <w:rPr>
                <w:sz w:val="24"/>
              </w:rPr>
              <w:t>Yêu cầu giải tỏa chứng khoán cầm cố với VSD-32/LK</w:t>
            </w:r>
          </w:p>
        </w:tc>
        <w:tc>
          <w:tcPr>
            <w:tcW w:w="3326" w:type="dxa"/>
            <w:shd w:val="clear" w:color="auto" w:fill="auto"/>
          </w:tcPr>
          <w:p w:rsidR="001660B7" w:rsidRDefault="001660B7" w:rsidP="008B471C">
            <w:pPr>
              <w:spacing w:before="60" w:after="60"/>
              <w:rPr>
                <w:sz w:val="24"/>
                <w:lang w:val="en-US"/>
              </w:rPr>
            </w:pPr>
          </w:p>
        </w:tc>
      </w:tr>
      <w:tr w:rsidR="001660B7" w:rsidRPr="003947E4" w:rsidTr="008009FF">
        <w:trPr>
          <w:trHeight w:val="510"/>
        </w:trPr>
        <w:tc>
          <w:tcPr>
            <w:tcW w:w="1056" w:type="dxa"/>
            <w:shd w:val="clear" w:color="auto" w:fill="auto"/>
          </w:tcPr>
          <w:p w:rsidR="001660B7" w:rsidRPr="001660B7" w:rsidRDefault="001660B7" w:rsidP="00EC2631">
            <w:pPr>
              <w:rPr>
                <w:b/>
                <w:sz w:val="24"/>
              </w:rPr>
            </w:pPr>
            <w:r w:rsidRPr="001660B7">
              <w:rPr>
                <w:b/>
                <w:sz w:val="24"/>
              </w:rPr>
              <w:t>DF00</w:t>
            </w:r>
            <w:r w:rsidR="008009FF">
              <w:rPr>
                <w:b/>
                <w:sz w:val="24"/>
              </w:rPr>
              <w:t>59</w:t>
            </w:r>
          </w:p>
        </w:tc>
        <w:tc>
          <w:tcPr>
            <w:tcW w:w="5604" w:type="dxa"/>
            <w:shd w:val="clear" w:color="auto" w:fill="auto"/>
          </w:tcPr>
          <w:p w:rsidR="001660B7" w:rsidRPr="00375BC4" w:rsidRDefault="00375BC4" w:rsidP="001660B7">
            <w:pPr>
              <w:spacing w:before="60" w:after="60"/>
              <w:rPr>
                <w:sz w:val="24"/>
                <w:lang w:val="en-US"/>
              </w:rPr>
            </w:pPr>
            <w:r w:rsidRPr="00375BC4">
              <w:rPr>
                <w:sz w:val="24"/>
              </w:rPr>
              <w:t>Bảng kê chứng khoán giải tỏa cầm cố với VSD-33/LK</w:t>
            </w:r>
          </w:p>
        </w:tc>
        <w:tc>
          <w:tcPr>
            <w:tcW w:w="3326" w:type="dxa"/>
            <w:shd w:val="clear" w:color="auto" w:fill="auto"/>
          </w:tcPr>
          <w:p w:rsidR="001660B7" w:rsidRDefault="001660B7" w:rsidP="008B471C">
            <w:pPr>
              <w:spacing w:before="60" w:after="60"/>
              <w:rPr>
                <w:sz w:val="24"/>
                <w:lang w:val="en-US"/>
              </w:rPr>
            </w:pPr>
          </w:p>
        </w:tc>
      </w:tr>
    </w:tbl>
    <w:p w:rsidR="00A126A5" w:rsidRDefault="00A126A5" w:rsidP="00A126A5">
      <w:pPr>
        <w:rPr>
          <w:kern w:val="32"/>
        </w:rPr>
      </w:pPr>
      <w:r>
        <w:br w:type="page"/>
      </w:r>
    </w:p>
    <w:p w:rsidR="00BD5CB7" w:rsidRPr="00B9155F" w:rsidRDefault="00BD5CB7" w:rsidP="00BD5CB7">
      <w:pPr>
        <w:pStyle w:val="Heading1"/>
        <w:jc w:val="both"/>
        <w:rPr>
          <w:rFonts w:ascii="Times New Roman" w:hAnsi="Times New Roman" w:cs="Times New Roman"/>
          <w:color w:val="669900"/>
          <w:sz w:val="24"/>
          <w:szCs w:val="24"/>
        </w:rPr>
      </w:pPr>
      <w:bookmarkStart w:id="24" w:name="_Toc381426288"/>
      <w:r w:rsidRPr="00B9155F">
        <w:rPr>
          <w:rFonts w:ascii="Times New Roman" w:hAnsi="Times New Roman" w:cs="Times New Roman"/>
          <w:color w:val="669900"/>
          <w:sz w:val="24"/>
          <w:szCs w:val="24"/>
        </w:rPr>
        <w:lastRenderedPageBreak/>
        <w:t>SẢN PHẨM MARGIN TÀI KHOẢN</w:t>
      </w:r>
      <w:bookmarkEnd w:id="24"/>
    </w:p>
    <w:p w:rsidR="00BD5CB7" w:rsidRDefault="00BD5CB7" w:rsidP="00EC0A6C">
      <w:pPr>
        <w:pStyle w:val="Heading2"/>
        <w:rPr>
          <w:rFonts w:ascii="Times New Roman" w:hAnsi="Times New Roman" w:cs="Times New Roman"/>
          <w:i/>
          <w:sz w:val="26"/>
          <w:szCs w:val="26"/>
        </w:rPr>
      </w:pPr>
      <w:bookmarkStart w:id="25" w:name="_Toc381426289"/>
      <w:r w:rsidRPr="003F3FF7">
        <w:rPr>
          <w:rFonts w:ascii="Times New Roman" w:hAnsi="Times New Roman" w:cs="Times New Roman"/>
          <w:i/>
          <w:sz w:val="26"/>
          <w:szCs w:val="26"/>
        </w:rPr>
        <w:t>Khai báo sản phẩm ký quỹ margin</w:t>
      </w:r>
      <w:bookmarkEnd w:id="25"/>
    </w:p>
    <w:p w:rsidR="007E04ED" w:rsidRDefault="007E04ED" w:rsidP="007E04ED"/>
    <w:p w:rsidR="00ED5C21" w:rsidRDefault="00ED5C21" w:rsidP="00ED5C21">
      <w:pPr>
        <w:spacing w:before="120" w:after="120"/>
        <w:rPr>
          <w:b/>
          <w:sz w:val="24"/>
          <w:u w:val="single"/>
        </w:rPr>
      </w:pPr>
      <w:r>
        <w:rPr>
          <w:b/>
          <w:sz w:val="24"/>
          <w:u w:val="single"/>
        </w:rPr>
        <w:t>Các bước khai báo chính sách sản phẩm:</w:t>
      </w:r>
    </w:p>
    <w:p w:rsidR="00ED5C21" w:rsidRDefault="0054029B" w:rsidP="00ED5C21">
      <w:pPr>
        <w:rPr>
          <w:sz w:val="24"/>
        </w:rPr>
      </w:pPr>
      <w:r>
        <w:object w:dxaOrig="9512" w:dyaOrig="6858">
          <v:shape id="_x0000_i1028" type="#_x0000_t75" style="width:475.5pt;height:342.75pt" o:ole="">
            <v:imagedata r:id="rId23" o:title=""/>
          </v:shape>
          <o:OLEObject Type="Embed" ProgID="Visio.Drawing.11" ShapeID="_x0000_i1028" DrawAspect="Content" ObjectID="_1456647890" r:id="rId24"/>
        </w:object>
      </w:r>
    </w:p>
    <w:p w:rsidR="00ED5C21" w:rsidRDefault="00ED5C21" w:rsidP="007E04ED">
      <w:pPr>
        <w:rPr>
          <w:sz w:val="24"/>
        </w:rPr>
      </w:pPr>
    </w:p>
    <w:p w:rsidR="002D707F" w:rsidRDefault="00ED5C21" w:rsidP="007E04ED">
      <w:pPr>
        <w:rPr>
          <w:sz w:val="24"/>
        </w:rPr>
      </w:pPr>
      <w:r>
        <w:rPr>
          <w:sz w:val="24"/>
        </w:rPr>
        <w:t xml:space="preserve"> Các sản phẩm:</w:t>
      </w:r>
    </w:p>
    <w:p w:rsidR="0005694B" w:rsidRDefault="0020055E" w:rsidP="00A71A62">
      <w:pPr>
        <w:pStyle w:val="ListParagraph"/>
      </w:pPr>
      <w:r>
        <w:t>Thườ</w:t>
      </w:r>
      <w:r w:rsidR="0005694B">
        <w:t>ng tiền tổng</w:t>
      </w:r>
    </w:p>
    <w:p w:rsidR="0005694B" w:rsidRDefault="0005694B" w:rsidP="00A71A62">
      <w:pPr>
        <w:pStyle w:val="ListParagraph"/>
      </w:pPr>
      <w:r>
        <w:t>Thường core bank</w:t>
      </w:r>
    </w:p>
    <w:p w:rsidR="0020055E" w:rsidRDefault="0005694B" w:rsidP="00A71A62">
      <w:pPr>
        <w:pStyle w:val="ListParagraph"/>
      </w:pPr>
      <w:r>
        <w:t>T+ tiền tổng</w:t>
      </w:r>
    </w:p>
    <w:p w:rsidR="0005694B" w:rsidRPr="0020055E" w:rsidRDefault="0005694B" w:rsidP="00A71A62">
      <w:pPr>
        <w:pStyle w:val="ListParagraph"/>
      </w:pPr>
      <w:r>
        <w:t>T+ corebank</w:t>
      </w:r>
    </w:p>
    <w:p w:rsidR="006B0A58" w:rsidRPr="006B0A58" w:rsidRDefault="006B0A58" w:rsidP="00A71A62">
      <w:pPr>
        <w:pStyle w:val="ListParagraph"/>
        <w:rPr>
          <w:rFonts w:ascii="Calibri" w:hAnsi="Calibri"/>
        </w:rPr>
      </w:pPr>
      <w:r>
        <w:t>Margin UB.</w:t>
      </w:r>
    </w:p>
    <w:p w:rsidR="0020055E" w:rsidRDefault="00A71A62" w:rsidP="00A71A62">
      <w:pPr>
        <w:rPr>
          <w:sz w:val="24"/>
        </w:rPr>
      </w:pPr>
      <w:r>
        <w:rPr>
          <w:sz w:val="24"/>
        </w:rPr>
        <w:t>Ngoài ra:</w:t>
      </w:r>
    </w:p>
    <w:p w:rsidR="00A71A62" w:rsidRPr="00A71A62" w:rsidRDefault="00A71A62" w:rsidP="00A71A62">
      <w:pPr>
        <w:pStyle w:val="ListParagraph"/>
      </w:pPr>
      <w:r w:rsidRPr="00A71A62">
        <w:t>Kết hợp b</w:t>
      </w:r>
      <w:r w:rsidR="002807A3">
        <w:t>ảo</w:t>
      </w:r>
      <w:r w:rsidRPr="00A71A62">
        <w:t xml:space="preserve"> lãnh</w:t>
      </w:r>
    </w:p>
    <w:p w:rsidR="004214C1" w:rsidRDefault="004214C1" w:rsidP="007E04ED">
      <w:pPr>
        <w:rPr>
          <w:sz w:val="24"/>
        </w:rPr>
      </w:pPr>
      <w:r>
        <w:rPr>
          <w:sz w:val="24"/>
        </w:rPr>
        <w:t>Các lưu ý khi khai báo chính sách sản phẩm:</w:t>
      </w:r>
    </w:p>
    <w:p w:rsidR="004214C1" w:rsidRDefault="004214C1" w:rsidP="004214C1">
      <w:pPr>
        <w:pStyle w:val="Heading3"/>
        <w:rPr>
          <w:rFonts w:ascii="Times New Roman" w:hAnsi="Times New Roman" w:cs="Times New Roman"/>
          <w:b w:val="0"/>
          <w:sz w:val="24"/>
          <w:szCs w:val="24"/>
          <w:u w:val="single"/>
        </w:rPr>
      </w:pPr>
      <w:bookmarkStart w:id="26" w:name="_Toc381426290"/>
      <w:r w:rsidRPr="001B59D5">
        <w:rPr>
          <w:rFonts w:ascii="Times New Roman" w:hAnsi="Times New Roman" w:cs="Times New Roman"/>
          <w:b w:val="0"/>
          <w:sz w:val="24"/>
          <w:szCs w:val="24"/>
          <w:u w:val="single"/>
        </w:rPr>
        <w:t>Tạo rổ chứng khoán</w:t>
      </w:r>
      <w:r>
        <w:rPr>
          <w:rFonts w:ascii="Times New Roman" w:hAnsi="Times New Roman" w:cs="Times New Roman"/>
          <w:b w:val="0"/>
          <w:sz w:val="24"/>
          <w:szCs w:val="24"/>
          <w:u w:val="single"/>
        </w:rPr>
        <w:t>:</w:t>
      </w:r>
      <w:bookmarkEnd w:id="26"/>
    </w:p>
    <w:p w:rsidR="00E1552B" w:rsidRDefault="00E1552B" w:rsidP="004214C1">
      <w:pPr>
        <w:numPr>
          <w:ilvl w:val="0"/>
          <w:numId w:val="3"/>
        </w:numPr>
        <w:spacing w:before="60" w:after="60"/>
        <w:rPr>
          <w:sz w:val="24"/>
        </w:rPr>
      </w:pPr>
      <w:r>
        <w:rPr>
          <w:sz w:val="24"/>
        </w:rPr>
        <w:t xml:space="preserve">Rổ thiết lập ở 2 </w:t>
      </w:r>
      <w:r w:rsidR="00083D74">
        <w:rPr>
          <w:sz w:val="24"/>
        </w:rPr>
        <w:t>cấp</w:t>
      </w:r>
      <w:r>
        <w:rPr>
          <w:sz w:val="24"/>
        </w:rPr>
        <w:t xml:space="preserve"> độ:</w:t>
      </w:r>
      <w:r w:rsidR="00483178">
        <w:rPr>
          <w:sz w:val="24"/>
        </w:rPr>
        <w:t xml:space="preserve"> Rổ hệ thống và Rổ sản phẩm.</w:t>
      </w:r>
    </w:p>
    <w:p w:rsidR="00E1552B" w:rsidRDefault="006118FB" w:rsidP="00483178">
      <w:pPr>
        <w:numPr>
          <w:ilvl w:val="0"/>
          <w:numId w:val="3"/>
        </w:numPr>
        <w:spacing w:before="60" w:after="60"/>
        <w:rPr>
          <w:sz w:val="24"/>
        </w:rPr>
      </w:pPr>
      <w:r>
        <w:rPr>
          <w:sz w:val="24"/>
        </w:rPr>
        <w:t xml:space="preserve">Rổ hệ thống </w:t>
      </w:r>
      <w:r>
        <w:rPr>
          <w:color w:val="FF0000"/>
          <w:sz w:val="24"/>
        </w:rPr>
        <w:t xml:space="preserve">(020012 – import </w:t>
      </w:r>
      <w:r w:rsidR="009B5A59">
        <w:rPr>
          <w:color w:val="FF0000"/>
          <w:sz w:val="24"/>
        </w:rPr>
        <w:t>020017</w:t>
      </w:r>
      <w:r w:rsidR="007B0ABA">
        <w:rPr>
          <w:color w:val="FF0000"/>
          <w:sz w:val="24"/>
        </w:rPr>
        <w:t xml:space="preserve"> – I003</w:t>
      </w:r>
      <w:r w:rsidR="009B5A59">
        <w:rPr>
          <w:color w:val="FF0000"/>
          <w:sz w:val="24"/>
        </w:rPr>
        <w:t xml:space="preserve">, </w:t>
      </w:r>
      <w:r>
        <w:rPr>
          <w:color w:val="FF0000"/>
          <w:sz w:val="24"/>
        </w:rPr>
        <w:t>020018</w:t>
      </w:r>
      <w:r w:rsidR="007B0ABA">
        <w:rPr>
          <w:color w:val="FF0000"/>
          <w:sz w:val="24"/>
        </w:rPr>
        <w:t xml:space="preserve"> – I003</w:t>
      </w:r>
      <w:r>
        <w:rPr>
          <w:color w:val="FF0000"/>
          <w:sz w:val="24"/>
        </w:rPr>
        <w:t>)</w:t>
      </w:r>
      <w:r w:rsidR="009B5A59">
        <w:rPr>
          <w:color w:val="FF0000"/>
          <w:sz w:val="24"/>
        </w:rPr>
        <w:t>:</w:t>
      </w:r>
    </w:p>
    <w:p w:rsidR="00083D74" w:rsidRDefault="00083D74" w:rsidP="00483178">
      <w:pPr>
        <w:numPr>
          <w:ilvl w:val="1"/>
          <w:numId w:val="3"/>
        </w:numPr>
        <w:spacing w:before="60" w:after="60"/>
        <w:rPr>
          <w:sz w:val="24"/>
        </w:rPr>
      </w:pPr>
      <w:r>
        <w:rPr>
          <w:sz w:val="24"/>
        </w:rPr>
        <w:t>Quy định danh mục cho vay của cty.</w:t>
      </w:r>
    </w:p>
    <w:p w:rsidR="00083D74" w:rsidRDefault="00083D74" w:rsidP="00483178">
      <w:pPr>
        <w:numPr>
          <w:ilvl w:val="1"/>
          <w:numId w:val="3"/>
        </w:numPr>
        <w:spacing w:before="60" w:after="60"/>
        <w:rPr>
          <w:sz w:val="24"/>
        </w:rPr>
      </w:pPr>
      <w:r>
        <w:rPr>
          <w:sz w:val="24"/>
        </w:rPr>
        <w:lastRenderedPageBreak/>
        <w:t xml:space="preserve">Tỷ lệ </w:t>
      </w:r>
      <w:r w:rsidR="00483178">
        <w:rPr>
          <w:sz w:val="24"/>
        </w:rPr>
        <w:t>sức mua/ Tỷ lệ tính hệ số</w:t>
      </w:r>
      <w:r>
        <w:rPr>
          <w:sz w:val="24"/>
        </w:rPr>
        <w:t xml:space="preserve"> tối đa và giá </w:t>
      </w:r>
      <w:r w:rsidR="00483178">
        <w:rPr>
          <w:sz w:val="24"/>
        </w:rPr>
        <w:t>tính sức mua/giá tính hệ số</w:t>
      </w:r>
      <w:r>
        <w:rPr>
          <w:sz w:val="24"/>
        </w:rPr>
        <w:t xml:space="preserve"> tối đa.</w:t>
      </w:r>
    </w:p>
    <w:p w:rsidR="00083D74" w:rsidRDefault="00083D74" w:rsidP="00483178">
      <w:pPr>
        <w:numPr>
          <w:ilvl w:val="1"/>
          <w:numId w:val="3"/>
        </w:numPr>
        <w:spacing w:before="60" w:after="60"/>
        <w:rPr>
          <w:sz w:val="24"/>
        </w:rPr>
      </w:pPr>
      <w:r>
        <w:rPr>
          <w:sz w:val="24"/>
        </w:rPr>
        <w:t>CK được cho vay MR UB hay không.</w:t>
      </w:r>
    </w:p>
    <w:p w:rsidR="00083D74" w:rsidRDefault="009B5A59" w:rsidP="00483178">
      <w:pPr>
        <w:numPr>
          <w:ilvl w:val="0"/>
          <w:numId w:val="3"/>
        </w:numPr>
        <w:spacing w:before="60" w:after="60"/>
        <w:rPr>
          <w:sz w:val="24"/>
        </w:rPr>
      </w:pPr>
      <w:r>
        <w:rPr>
          <w:sz w:val="24"/>
        </w:rPr>
        <w:t xml:space="preserve">Rổ sản phẩm </w:t>
      </w:r>
      <w:r>
        <w:rPr>
          <w:color w:val="FF0000"/>
          <w:sz w:val="24"/>
        </w:rPr>
        <w:t>(020011 – import 010017</w:t>
      </w:r>
      <w:r w:rsidR="007B0ABA">
        <w:rPr>
          <w:color w:val="FF0000"/>
          <w:sz w:val="24"/>
        </w:rPr>
        <w:t xml:space="preserve"> – I002</w:t>
      </w:r>
      <w:r>
        <w:rPr>
          <w:color w:val="FF0000"/>
          <w:sz w:val="24"/>
        </w:rPr>
        <w:t>, 020018</w:t>
      </w:r>
      <w:r w:rsidR="007B0ABA">
        <w:rPr>
          <w:color w:val="FF0000"/>
          <w:sz w:val="24"/>
        </w:rPr>
        <w:t xml:space="preserve"> – I002</w:t>
      </w:r>
      <w:r>
        <w:rPr>
          <w:color w:val="FF0000"/>
          <w:sz w:val="24"/>
        </w:rPr>
        <w:t>)</w:t>
      </w:r>
    </w:p>
    <w:p w:rsidR="00083D74" w:rsidRDefault="00083D74" w:rsidP="00483178">
      <w:pPr>
        <w:numPr>
          <w:ilvl w:val="1"/>
          <w:numId w:val="3"/>
        </w:numPr>
        <w:spacing w:before="60" w:after="60"/>
        <w:rPr>
          <w:sz w:val="24"/>
        </w:rPr>
      </w:pPr>
      <w:r>
        <w:rPr>
          <w:sz w:val="24"/>
        </w:rPr>
        <w:t>Luôn bị chặn max bởi rổ hệ thống khi tính sức mua/ quy đổi tài sản tính hệ số.</w:t>
      </w:r>
    </w:p>
    <w:p w:rsidR="00083D74" w:rsidRDefault="00083D74" w:rsidP="00483178">
      <w:pPr>
        <w:numPr>
          <w:ilvl w:val="1"/>
          <w:numId w:val="3"/>
        </w:numPr>
        <w:spacing w:before="60" w:after="60"/>
        <w:rPr>
          <w:sz w:val="24"/>
        </w:rPr>
      </w:pPr>
      <w:r>
        <w:rPr>
          <w:sz w:val="24"/>
        </w:rPr>
        <w:t>Gắn với nguồn giải ngân</w:t>
      </w:r>
      <w:r w:rsidR="00483178">
        <w:rPr>
          <w:sz w:val="24"/>
        </w:rPr>
        <w:t>. 1 nguồn có thể khai nhiểu rổ.</w:t>
      </w:r>
    </w:p>
    <w:p w:rsidR="00483178" w:rsidRPr="001B59D5" w:rsidRDefault="00483178" w:rsidP="00483178">
      <w:pPr>
        <w:numPr>
          <w:ilvl w:val="1"/>
          <w:numId w:val="3"/>
        </w:numPr>
        <w:spacing w:before="60" w:after="60"/>
        <w:rPr>
          <w:sz w:val="24"/>
        </w:rPr>
      </w:pPr>
      <w:r>
        <w:rPr>
          <w:sz w:val="24"/>
        </w:rPr>
        <w:t>Có thể thiết lập nhiều rổ chứng khoán cho các nhóm đối tượng khách hàng khác nhau</w:t>
      </w:r>
    </w:p>
    <w:p w:rsidR="004214C1" w:rsidRDefault="004214C1" w:rsidP="002657C7">
      <w:pPr>
        <w:numPr>
          <w:ilvl w:val="1"/>
          <w:numId w:val="3"/>
        </w:numPr>
        <w:spacing w:before="60" w:after="60"/>
        <w:rPr>
          <w:sz w:val="24"/>
        </w:rPr>
      </w:pPr>
      <w:r>
        <w:rPr>
          <w:sz w:val="24"/>
        </w:rPr>
        <w:t>Một tỷ lệ cho vay (tỷ lệ tham gia vào công thức tính sức mua)</w:t>
      </w:r>
    </w:p>
    <w:p w:rsidR="004214C1" w:rsidRDefault="004214C1" w:rsidP="002657C7">
      <w:pPr>
        <w:numPr>
          <w:ilvl w:val="1"/>
          <w:numId w:val="3"/>
        </w:numPr>
        <w:spacing w:before="60" w:after="60"/>
        <w:rPr>
          <w:sz w:val="24"/>
        </w:rPr>
      </w:pPr>
      <w:r>
        <w:rPr>
          <w:sz w:val="24"/>
        </w:rPr>
        <w:t xml:space="preserve">Một tỷ lệ tham gia vào công thức tính Rtt </w:t>
      </w:r>
      <w:r w:rsidR="009555D9">
        <w:rPr>
          <w:sz w:val="24"/>
        </w:rPr>
        <w:t xml:space="preserve">để </w:t>
      </w:r>
      <w:r w:rsidR="00413ECF">
        <w:rPr>
          <w:sz w:val="24"/>
        </w:rPr>
        <w:t>call/trigger</w:t>
      </w:r>
      <w:r w:rsidR="009555D9">
        <w:rPr>
          <w:sz w:val="24"/>
        </w:rPr>
        <w:t xml:space="preserve"> (Có thể dù</w:t>
      </w:r>
      <w:r>
        <w:rPr>
          <w:sz w:val="24"/>
        </w:rPr>
        <w:t>ng trong nhiều trường hợp để xử lý nghiệp vụ kinh doanh);</w:t>
      </w:r>
    </w:p>
    <w:p w:rsidR="004214C1" w:rsidRDefault="004214C1" w:rsidP="002657C7">
      <w:pPr>
        <w:numPr>
          <w:ilvl w:val="1"/>
          <w:numId w:val="3"/>
        </w:numPr>
        <w:spacing w:before="60" w:after="60"/>
        <w:rPr>
          <w:sz w:val="24"/>
        </w:rPr>
      </w:pPr>
      <w:r>
        <w:rPr>
          <w:sz w:val="24"/>
        </w:rPr>
        <w:t>Giá cho vay tối đa (để chặn trần cho các trường hợp làm giá);</w:t>
      </w:r>
    </w:p>
    <w:p w:rsidR="004214C1" w:rsidRDefault="004214C1" w:rsidP="002657C7">
      <w:pPr>
        <w:numPr>
          <w:ilvl w:val="1"/>
          <w:numId w:val="3"/>
        </w:numPr>
        <w:spacing w:before="60" w:after="60"/>
        <w:rPr>
          <w:sz w:val="24"/>
        </w:rPr>
      </w:pPr>
      <w:r>
        <w:rPr>
          <w:sz w:val="24"/>
        </w:rPr>
        <w:t>Mỗi chứng khoán trong rổ được thiết lập các tham số khác nhau;</w:t>
      </w:r>
    </w:p>
    <w:p w:rsidR="004214C1" w:rsidRDefault="004214C1" w:rsidP="004214C1">
      <w:pPr>
        <w:pStyle w:val="Heading3"/>
        <w:rPr>
          <w:rFonts w:ascii="Times New Roman" w:hAnsi="Times New Roman" w:cs="Times New Roman"/>
          <w:b w:val="0"/>
          <w:sz w:val="24"/>
          <w:szCs w:val="24"/>
          <w:u w:val="single"/>
        </w:rPr>
      </w:pPr>
      <w:bookmarkStart w:id="27" w:name="_Toc381426291"/>
      <w:r w:rsidRPr="001B59D5">
        <w:rPr>
          <w:rFonts w:ascii="Times New Roman" w:hAnsi="Times New Roman" w:cs="Times New Roman"/>
          <w:b w:val="0"/>
          <w:sz w:val="24"/>
          <w:szCs w:val="24"/>
          <w:u w:val="single"/>
        </w:rPr>
        <w:t>Tham số cho vay</w:t>
      </w:r>
      <w:r w:rsidR="00EA27E7">
        <w:rPr>
          <w:rFonts w:ascii="Times New Roman" w:hAnsi="Times New Roman" w:cs="Times New Roman"/>
          <w:b w:val="0"/>
          <w:sz w:val="24"/>
          <w:szCs w:val="24"/>
          <w:u w:val="single"/>
        </w:rPr>
        <w:t xml:space="preserve"> </w:t>
      </w:r>
      <w:proofErr w:type="gramStart"/>
      <w:r w:rsidR="00EA27E7" w:rsidRPr="00EA27E7">
        <w:rPr>
          <w:rFonts w:ascii="Times New Roman" w:hAnsi="Times New Roman" w:cs="Times New Roman"/>
          <w:b w:val="0"/>
          <w:color w:val="FF0000"/>
          <w:sz w:val="24"/>
          <w:szCs w:val="24"/>
          <w:u w:val="single"/>
        </w:rPr>
        <w:t>( Lntype</w:t>
      </w:r>
      <w:proofErr w:type="gramEnd"/>
      <w:r w:rsidR="00EA27E7" w:rsidRPr="00EA27E7">
        <w:rPr>
          <w:rFonts w:ascii="Times New Roman" w:hAnsi="Times New Roman" w:cs="Times New Roman"/>
          <w:b w:val="0"/>
          <w:color w:val="FF0000"/>
          <w:sz w:val="24"/>
          <w:szCs w:val="24"/>
          <w:u w:val="single"/>
        </w:rPr>
        <w:t xml:space="preserve"> – 032007)</w:t>
      </w:r>
      <w:bookmarkEnd w:id="27"/>
    </w:p>
    <w:p w:rsidR="000C049D" w:rsidRPr="000C049D" w:rsidRDefault="000C049D" w:rsidP="004214C1">
      <w:pPr>
        <w:numPr>
          <w:ilvl w:val="0"/>
          <w:numId w:val="3"/>
        </w:numPr>
        <w:spacing w:before="60" w:after="60"/>
        <w:rPr>
          <w:sz w:val="24"/>
        </w:rPr>
      </w:pPr>
      <w:r w:rsidRPr="000C049D">
        <w:rPr>
          <w:sz w:val="24"/>
        </w:rPr>
        <w:t xml:space="preserve">Mỗi loại hình cho vay gán vào 1 nguồn giải ngân và gắn tính chất Tuân thủ </w:t>
      </w:r>
      <w:proofErr w:type="gramStart"/>
      <w:r w:rsidRPr="000C049D">
        <w:rPr>
          <w:sz w:val="24"/>
        </w:rPr>
        <w:t>theo</w:t>
      </w:r>
      <w:proofErr w:type="gramEnd"/>
      <w:r w:rsidRPr="000C049D">
        <w:rPr>
          <w:sz w:val="24"/>
        </w:rPr>
        <w:t xml:space="preserve"> UB hay không.</w:t>
      </w:r>
    </w:p>
    <w:p w:rsidR="004214C1" w:rsidRDefault="004214C1" w:rsidP="004214C1">
      <w:pPr>
        <w:numPr>
          <w:ilvl w:val="0"/>
          <w:numId w:val="3"/>
        </w:numPr>
        <w:spacing w:before="60" w:after="60"/>
        <w:rPr>
          <w:sz w:val="24"/>
        </w:rPr>
      </w:pPr>
      <w:r w:rsidRPr="001B59D5">
        <w:rPr>
          <w:sz w:val="24"/>
        </w:rPr>
        <w:t>Mỗi loại  hình cho vay đều qui định 2 mức lãi suất trong hạn + một mức lãi suất quá hạn</w:t>
      </w:r>
      <w:r w:rsidRPr="001B59D5">
        <w:rPr>
          <w:sz w:val="24"/>
        </w:rPr>
        <w:sym w:font="Wingdings" w:char="F0E0"/>
      </w:r>
      <w:r>
        <w:rPr>
          <w:sz w:val="24"/>
        </w:rPr>
        <w:t xml:space="preserve"> có thể dùng để khai báo ân hạn nợ trong T2;</w:t>
      </w:r>
    </w:p>
    <w:p w:rsidR="00E80F1D" w:rsidRDefault="00770370" w:rsidP="004214C1">
      <w:pPr>
        <w:numPr>
          <w:ilvl w:val="0"/>
          <w:numId w:val="3"/>
        </w:numPr>
        <w:spacing w:before="60" w:after="60"/>
        <w:rPr>
          <w:sz w:val="24"/>
        </w:rPr>
      </w:pPr>
      <w:r>
        <w:rPr>
          <w:sz w:val="24"/>
        </w:rPr>
        <w:t>Mức l</w:t>
      </w:r>
      <w:r w:rsidR="00E80F1D">
        <w:rPr>
          <w:sz w:val="24"/>
        </w:rPr>
        <w:t xml:space="preserve">ãi và </w:t>
      </w:r>
      <w:r>
        <w:rPr>
          <w:sz w:val="24"/>
        </w:rPr>
        <w:t xml:space="preserve">mức </w:t>
      </w:r>
      <w:r w:rsidR="00E80F1D">
        <w:rPr>
          <w:sz w:val="24"/>
        </w:rPr>
        <w:t>phí.</w:t>
      </w:r>
    </w:p>
    <w:p w:rsidR="004214C1" w:rsidRDefault="004214C1" w:rsidP="004214C1">
      <w:pPr>
        <w:numPr>
          <w:ilvl w:val="0"/>
          <w:numId w:val="3"/>
        </w:numPr>
        <w:spacing w:before="60" w:after="60"/>
        <w:rPr>
          <w:sz w:val="24"/>
        </w:rPr>
      </w:pPr>
      <w:r>
        <w:rPr>
          <w:sz w:val="24"/>
        </w:rPr>
        <w:t>Khai báo thời hạn nợ của món vay để trigger tuổi nợ nhằm tối đa vòng quay vốn.</w:t>
      </w:r>
    </w:p>
    <w:p w:rsidR="004F1290" w:rsidRDefault="004F1290" w:rsidP="004214C1">
      <w:pPr>
        <w:numPr>
          <w:ilvl w:val="0"/>
          <w:numId w:val="3"/>
        </w:numPr>
        <w:spacing w:before="60" w:after="60"/>
        <w:rPr>
          <w:sz w:val="24"/>
        </w:rPr>
      </w:pPr>
      <w:r>
        <w:rPr>
          <w:sz w:val="24"/>
        </w:rPr>
        <w:t>Trả nợ trước hạn: Yes/No</w:t>
      </w:r>
    </w:p>
    <w:p w:rsidR="004F1290" w:rsidRDefault="004F1290" w:rsidP="004214C1">
      <w:pPr>
        <w:numPr>
          <w:ilvl w:val="0"/>
          <w:numId w:val="3"/>
        </w:numPr>
        <w:spacing w:before="60" w:after="60"/>
        <w:rPr>
          <w:sz w:val="24"/>
        </w:rPr>
      </w:pPr>
      <w:r w:rsidRPr="007A159E">
        <w:rPr>
          <w:sz w:val="24"/>
        </w:rPr>
        <w:t>Đảo nợ tự động: Yes/No</w:t>
      </w:r>
      <w:r w:rsidR="000825BD">
        <w:rPr>
          <w:sz w:val="24"/>
        </w:rPr>
        <w:t xml:space="preserve"> --&gt; quy trình hiện tại đang chạy đảo nợ tự động = No.</w:t>
      </w:r>
    </w:p>
    <w:p w:rsidR="007A159E" w:rsidRDefault="007A159E" w:rsidP="004214C1">
      <w:pPr>
        <w:numPr>
          <w:ilvl w:val="0"/>
          <w:numId w:val="3"/>
        </w:numPr>
        <w:spacing w:before="60" w:after="60"/>
        <w:rPr>
          <w:sz w:val="24"/>
        </w:rPr>
      </w:pPr>
      <w:r>
        <w:rPr>
          <w:sz w:val="24"/>
        </w:rPr>
        <w:t>Số ngày cảnh báo trước đến hạn</w:t>
      </w:r>
      <w:r w:rsidR="009E71C4">
        <w:rPr>
          <w:sz w:val="24"/>
        </w:rPr>
        <w:t xml:space="preserve"> --&gt; hiện trong màn hình call.</w:t>
      </w:r>
    </w:p>
    <w:p w:rsidR="00543D06" w:rsidRPr="000A4F72" w:rsidRDefault="00543D06" w:rsidP="00543D06">
      <w:pPr>
        <w:pStyle w:val="Heading3"/>
        <w:rPr>
          <w:rFonts w:ascii="Times New Roman" w:hAnsi="Times New Roman" w:cs="Times New Roman"/>
          <w:b w:val="0"/>
          <w:sz w:val="24"/>
          <w:szCs w:val="24"/>
          <w:u w:val="single"/>
        </w:rPr>
      </w:pPr>
      <w:bookmarkStart w:id="28" w:name="_Toc381426292"/>
      <w:bookmarkStart w:id="29" w:name="_Toc303088461"/>
      <w:r w:rsidRPr="000A4F72">
        <w:rPr>
          <w:rFonts w:ascii="Times New Roman" w:hAnsi="Times New Roman" w:cs="Times New Roman"/>
          <w:b w:val="0"/>
          <w:sz w:val="24"/>
          <w:szCs w:val="24"/>
          <w:u w:val="single"/>
        </w:rPr>
        <w:t xml:space="preserve">Khai báo tham số kiểm soát trần trên toàn hệ thống </w:t>
      </w:r>
      <w:proofErr w:type="gramStart"/>
      <w:r w:rsidRPr="000A4F72">
        <w:rPr>
          <w:rFonts w:ascii="Times New Roman" w:hAnsi="Times New Roman" w:cs="Times New Roman"/>
          <w:b w:val="0"/>
          <w:sz w:val="24"/>
          <w:szCs w:val="24"/>
          <w:u w:val="single"/>
        </w:rPr>
        <w:t>theo</w:t>
      </w:r>
      <w:proofErr w:type="gramEnd"/>
      <w:r w:rsidRPr="000A4F72">
        <w:rPr>
          <w:rFonts w:ascii="Times New Roman" w:hAnsi="Times New Roman" w:cs="Times New Roman"/>
          <w:b w:val="0"/>
          <w:sz w:val="24"/>
          <w:szCs w:val="24"/>
          <w:u w:val="single"/>
        </w:rPr>
        <w:t xml:space="preserve"> luật UB</w:t>
      </w:r>
      <w:r w:rsidR="00EA27E7">
        <w:rPr>
          <w:rFonts w:ascii="Times New Roman" w:hAnsi="Times New Roman" w:cs="Times New Roman"/>
          <w:b w:val="0"/>
          <w:sz w:val="24"/>
          <w:szCs w:val="24"/>
          <w:u w:val="single"/>
        </w:rPr>
        <w:t xml:space="preserve"> –</w:t>
      </w:r>
      <w:r w:rsidR="00EA27E7" w:rsidRPr="00EA27E7">
        <w:rPr>
          <w:rFonts w:ascii="Times New Roman" w:hAnsi="Times New Roman" w:cs="Times New Roman"/>
          <w:b w:val="0"/>
          <w:color w:val="FF0000"/>
          <w:sz w:val="24"/>
          <w:szCs w:val="24"/>
          <w:u w:val="single"/>
        </w:rPr>
        <w:t xml:space="preserve"> (020019)</w:t>
      </w:r>
      <w:bookmarkEnd w:id="28"/>
    </w:p>
    <w:p w:rsidR="00543D06" w:rsidRPr="0005694B" w:rsidRDefault="00543D06" w:rsidP="00543D06">
      <w:pPr>
        <w:spacing w:after="120" w:line="320" w:lineRule="exact"/>
        <w:jc w:val="both"/>
        <w:rPr>
          <w:sz w:val="24"/>
        </w:rPr>
      </w:pPr>
      <w:r w:rsidRPr="0005694B">
        <w:rPr>
          <w:sz w:val="24"/>
        </w:rPr>
        <w:t xml:space="preserve">Hệ thống cung cấp giao diện cho phép END user khai báo các tham số </w:t>
      </w:r>
      <w:proofErr w:type="gramStart"/>
      <w:r w:rsidRPr="0005694B">
        <w:rPr>
          <w:sz w:val="24"/>
        </w:rPr>
        <w:t>theo</w:t>
      </w:r>
      <w:proofErr w:type="gramEnd"/>
      <w:r w:rsidRPr="0005694B">
        <w:rPr>
          <w:sz w:val="24"/>
        </w:rPr>
        <w:t xml:space="preserve"> qui định bắt buộc:</w:t>
      </w:r>
    </w:p>
    <w:p w:rsidR="00543D06" w:rsidRDefault="00543D06" w:rsidP="00543D06">
      <w:pPr>
        <w:pStyle w:val="ListParagraph"/>
        <w:widowControl w:val="0"/>
        <w:numPr>
          <w:ilvl w:val="0"/>
          <w:numId w:val="31"/>
        </w:numPr>
        <w:spacing w:before="120" w:after="120" w:line="320" w:lineRule="exact"/>
        <w:jc w:val="both"/>
      </w:pPr>
      <w:r>
        <w:t>Hạn mức cho vay giao dịch ký quĩ tối đa: Nhập giá trị (200% vốn chủ sở hữu của Công ty chứng khoán)</w:t>
      </w:r>
    </w:p>
    <w:p w:rsidR="00543D06" w:rsidRDefault="00543D06" w:rsidP="00543D06">
      <w:pPr>
        <w:pStyle w:val="ListParagraph"/>
        <w:widowControl w:val="0"/>
        <w:numPr>
          <w:ilvl w:val="0"/>
          <w:numId w:val="31"/>
        </w:numPr>
        <w:spacing w:before="120" w:after="120" w:line="320" w:lineRule="exact"/>
        <w:jc w:val="both"/>
      </w:pPr>
      <w:r>
        <w:t>Hạn mức số lượng chứng khoán được phép giao dịch tối đa với từng mã chứng khoán</w:t>
      </w:r>
      <w:r w:rsidR="004F7E35">
        <w:t>: nhập tỷ lệ 5% chứng khoán lưu hành.</w:t>
      </w:r>
    </w:p>
    <w:p w:rsidR="00543D06" w:rsidRDefault="00543D06" w:rsidP="00543D06">
      <w:pPr>
        <w:pStyle w:val="ListParagraph"/>
        <w:widowControl w:val="0"/>
        <w:numPr>
          <w:ilvl w:val="0"/>
          <w:numId w:val="31"/>
        </w:numPr>
        <w:spacing w:before="120" w:after="120" w:line="320" w:lineRule="exact"/>
        <w:jc w:val="both"/>
      </w:pPr>
      <w:r>
        <w:t xml:space="preserve">Giá trị cho vay tối đa một mã chứng khoán 10% vốn Chủ sở hữu: </w:t>
      </w:r>
      <w:r w:rsidR="00F1080A">
        <w:t>Nhập giá trị 10% vốn chủ sở hữu. Chặn tham số này qua room CK: room CK tối đa = 10% vốn chủ sở hữu / Giá cho vay hiện tại.</w:t>
      </w:r>
    </w:p>
    <w:p w:rsidR="00543D06" w:rsidRDefault="00543D06" w:rsidP="00543D06">
      <w:pPr>
        <w:pStyle w:val="ListParagraph"/>
        <w:widowControl w:val="0"/>
        <w:numPr>
          <w:ilvl w:val="0"/>
          <w:numId w:val="31"/>
        </w:numPr>
        <w:spacing w:before="120" w:after="120" w:line="320" w:lineRule="exact"/>
        <w:jc w:val="both"/>
      </w:pPr>
      <w:r>
        <w:t>Giá trị cho vay tối đa trên mỗi khách hàng: nhập giá trị (3% vốn chủ sở hữu của Công ty chứng khoán);</w:t>
      </w:r>
    </w:p>
    <w:p w:rsidR="00543D06" w:rsidRDefault="00543D06" w:rsidP="00543D06">
      <w:pPr>
        <w:pStyle w:val="ListParagraph"/>
        <w:widowControl w:val="0"/>
        <w:numPr>
          <w:ilvl w:val="0"/>
          <w:numId w:val="31"/>
        </w:numPr>
        <w:spacing w:before="120" w:after="120" w:line="320" w:lineRule="exact"/>
        <w:jc w:val="both"/>
      </w:pPr>
      <w:r>
        <w:t>Thời hạn cho vay tối đa: Nhập giá trị  90 ngày (áp dụng cho các món giải ngân và gia hạn nợ)</w:t>
      </w:r>
    </w:p>
    <w:p w:rsidR="00882CB8" w:rsidRPr="007D69AF" w:rsidRDefault="00882CB8" w:rsidP="00543D06">
      <w:pPr>
        <w:pStyle w:val="ListParagraph"/>
        <w:widowControl w:val="0"/>
        <w:numPr>
          <w:ilvl w:val="0"/>
          <w:numId w:val="31"/>
        </w:numPr>
        <w:spacing w:before="120" w:after="120" w:line="320" w:lineRule="exact"/>
        <w:jc w:val="both"/>
      </w:pPr>
      <w:r>
        <w:t>Số ngày cho vay tối đa (đã bao gồm các lần gia hạn): nhập 180 ngày.</w:t>
      </w:r>
    </w:p>
    <w:p w:rsidR="000A7EAD" w:rsidRDefault="000A7EAD" w:rsidP="000A7EAD">
      <w:pPr>
        <w:pStyle w:val="Heading2"/>
        <w:rPr>
          <w:rFonts w:ascii="Times New Roman" w:hAnsi="Times New Roman" w:cs="Times New Roman"/>
          <w:i/>
          <w:sz w:val="26"/>
          <w:szCs w:val="26"/>
        </w:rPr>
      </w:pPr>
      <w:bookmarkStart w:id="30" w:name="_Toc381426293"/>
      <w:bookmarkEnd w:id="29"/>
      <w:r>
        <w:rPr>
          <w:rFonts w:ascii="Times New Roman" w:hAnsi="Times New Roman" w:cs="Times New Roman"/>
          <w:i/>
          <w:sz w:val="26"/>
          <w:szCs w:val="26"/>
        </w:rPr>
        <w:t>Thiết lập POOL &amp; ROOM toàn hệ thống</w:t>
      </w:r>
      <w:bookmarkEnd w:id="30"/>
    </w:p>
    <w:p w:rsidR="000A7EAD" w:rsidRPr="001660B7" w:rsidRDefault="000A7EAD" w:rsidP="000A7EAD">
      <w:pPr>
        <w:numPr>
          <w:ilvl w:val="0"/>
          <w:numId w:val="3"/>
        </w:numPr>
        <w:spacing w:before="60" w:after="60"/>
        <w:rPr>
          <w:sz w:val="24"/>
        </w:rPr>
      </w:pPr>
      <w:r>
        <w:rPr>
          <w:sz w:val="24"/>
        </w:rPr>
        <w:t xml:space="preserve">ROOM: là số lượng chứng khoán tối đa một mã chứng khoán dùng làm tài sản đảm bảo cho các khoản giải ngân vay. </w:t>
      </w:r>
      <w:r w:rsidR="0005694B">
        <w:rPr>
          <w:sz w:val="24"/>
        </w:rPr>
        <w:t xml:space="preserve">Hệ thống có </w:t>
      </w:r>
      <w:r w:rsidRPr="001660B7">
        <w:rPr>
          <w:sz w:val="24"/>
        </w:rPr>
        <w:t>Room:</w:t>
      </w:r>
    </w:p>
    <w:p w:rsidR="000A7EAD" w:rsidRDefault="00ED791B" w:rsidP="000A7EAD">
      <w:pPr>
        <w:numPr>
          <w:ilvl w:val="1"/>
          <w:numId w:val="3"/>
        </w:numPr>
        <w:spacing w:before="60" w:after="60"/>
        <w:rPr>
          <w:sz w:val="24"/>
        </w:rPr>
      </w:pPr>
      <w:r>
        <w:rPr>
          <w:sz w:val="24"/>
        </w:rPr>
        <w:t>Room check riêng</w:t>
      </w:r>
      <w:r w:rsidR="000A7EAD" w:rsidRPr="001660B7">
        <w:rPr>
          <w:sz w:val="24"/>
        </w:rPr>
        <w:t xml:space="preserve"> cho giao dịch ký </w:t>
      </w:r>
      <w:r>
        <w:rPr>
          <w:sz w:val="24"/>
        </w:rPr>
        <w:t>quỹ tuân thủ quy định của UBCK</w:t>
      </w:r>
      <w:r w:rsidR="006F3D94">
        <w:rPr>
          <w:sz w:val="24"/>
        </w:rPr>
        <w:t>:</w:t>
      </w:r>
    </w:p>
    <w:p w:rsidR="0077141B" w:rsidRDefault="006F3D94" w:rsidP="0077141B">
      <w:pPr>
        <w:numPr>
          <w:ilvl w:val="2"/>
          <w:numId w:val="3"/>
        </w:numPr>
        <w:spacing w:before="60" w:after="60"/>
        <w:rPr>
          <w:sz w:val="24"/>
        </w:rPr>
      </w:pPr>
      <w:r>
        <w:rPr>
          <w:sz w:val="24"/>
        </w:rPr>
        <w:lastRenderedPageBreak/>
        <w:t>Room theo đúng quy định: hệ thống tự tính Room theo quy định = min ( tham số 5% x SL CP lưu hành ; tham số 10% vốn chủ sở hữu/ giá cho vay hiện tại)</w:t>
      </w:r>
    </w:p>
    <w:p w:rsidR="006F3D94" w:rsidRPr="006F3D94" w:rsidRDefault="0077141B" w:rsidP="0077141B">
      <w:pPr>
        <w:numPr>
          <w:ilvl w:val="2"/>
          <w:numId w:val="3"/>
        </w:numPr>
        <w:spacing w:before="60" w:after="60"/>
        <w:rPr>
          <w:sz w:val="24"/>
        </w:rPr>
      </w:pPr>
      <w:r>
        <w:rPr>
          <w:sz w:val="24"/>
        </w:rPr>
        <w:t>Thêm 1 tham số room của cty quy định cho từng mã CK giải ngân theo UB</w:t>
      </w:r>
      <w:r w:rsidR="006F3D94">
        <w:rPr>
          <w:sz w:val="24"/>
        </w:rPr>
        <w:t xml:space="preserve"> </w:t>
      </w:r>
      <w:r w:rsidR="006F3D94">
        <w:rPr>
          <w:color w:val="FF0000"/>
          <w:sz w:val="24"/>
        </w:rPr>
        <w:t>(import = 010017 – I025)</w:t>
      </w:r>
    </w:p>
    <w:p w:rsidR="0077141B" w:rsidRDefault="0077141B" w:rsidP="0077141B">
      <w:pPr>
        <w:numPr>
          <w:ilvl w:val="2"/>
          <w:numId w:val="3"/>
        </w:numPr>
        <w:spacing w:before="60" w:after="60"/>
        <w:rPr>
          <w:sz w:val="24"/>
        </w:rPr>
      </w:pPr>
      <w:r>
        <w:rPr>
          <w:sz w:val="24"/>
        </w:rPr>
        <w:t xml:space="preserve"> --&gt; Room UB thực = min </w:t>
      </w:r>
      <w:proofErr w:type="gramStart"/>
      <w:r>
        <w:rPr>
          <w:sz w:val="24"/>
        </w:rPr>
        <w:t>( Room</w:t>
      </w:r>
      <w:proofErr w:type="gramEnd"/>
      <w:r>
        <w:rPr>
          <w:sz w:val="24"/>
        </w:rPr>
        <w:t xml:space="preserve"> UB theo quy định; Room UB Cty set).</w:t>
      </w:r>
    </w:p>
    <w:p w:rsidR="000A7EAD" w:rsidRPr="001660B7" w:rsidRDefault="000A7EAD" w:rsidP="000A7EAD">
      <w:pPr>
        <w:numPr>
          <w:ilvl w:val="1"/>
          <w:numId w:val="3"/>
        </w:numPr>
        <w:spacing w:before="60" w:after="60"/>
        <w:rPr>
          <w:sz w:val="24"/>
        </w:rPr>
      </w:pPr>
      <w:r w:rsidRPr="001660B7">
        <w:rPr>
          <w:sz w:val="24"/>
        </w:rPr>
        <w:t>Room được import từ file excel.</w:t>
      </w:r>
    </w:p>
    <w:p w:rsidR="008A319D" w:rsidRDefault="000A7EAD" w:rsidP="00C853ED">
      <w:pPr>
        <w:pStyle w:val="cNormal"/>
        <w:numPr>
          <w:ilvl w:val="0"/>
          <w:numId w:val="3"/>
        </w:numPr>
        <w:rPr>
          <w:szCs w:val="20"/>
          <w:lang w:val="en-GB"/>
        </w:rPr>
      </w:pPr>
      <w:r w:rsidRPr="001660B7">
        <w:rPr>
          <w:szCs w:val="20"/>
          <w:lang w:val="en-GB"/>
        </w:rPr>
        <w:t>POOL: là giá trị vốn cho vay tối đa được giải ngân</w:t>
      </w:r>
      <w:r w:rsidR="006E6366">
        <w:rPr>
          <w:szCs w:val="20"/>
          <w:lang w:val="en-GB"/>
        </w:rPr>
        <w:t xml:space="preserve">. </w:t>
      </w:r>
      <w:r w:rsidR="008A319D">
        <w:rPr>
          <w:szCs w:val="20"/>
          <w:lang w:val="en-GB"/>
        </w:rPr>
        <w:t>Hệ thống có 2 loại pool:</w:t>
      </w:r>
    </w:p>
    <w:p w:rsidR="008A319D" w:rsidRPr="008A319D" w:rsidRDefault="008A319D" w:rsidP="008A319D">
      <w:pPr>
        <w:numPr>
          <w:ilvl w:val="1"/>
          <w:numId w:val="3"/>
        </w:numPr>
        <w:spacing w:before="60" w:after="60"/>
        <w:rPr>
          <w:sz w:val="24"/>
        </w:rPr>
      </w:pPr>
      <w:r w:rsidRPr="008A319D">
        <w:rPr>
          <w:sz w:val="24"/>
        </w:rPr>
        <w:t>Pool tổng</w:t>
      </w:r>
      <w:r w:rsidR="006E6366">
        <w:rPr>
          <w:sz w:val="24"/>
        </w:rPr>
        <w:t>: được check trước, khi đặt lệnh/rút tiền (không phải tại lúc giải ngân thực).</w:t>
      </w:r>
    </w:p>
    <w:p w:rsidR="008A319D" w:rsidRPr="008A319D" w:rsidRDefault="008A319D" w:rsidP="008A319D">
      <w:pPr>
        <w:numPr>
          <w:ilvl w:val="1"/>
          <w:numId w:val="3"/>
        </w:numPr>
        <w:spacing w:before="60" w:after="60"/>
        <w:rPr>
          <w:sz w:val="24"/>
        </w:rPr>
      </w:pPr>
      <w:proofErr w:type="gramStart"/>
      <w:r w:rsidRPr="008A319D">
        <w:rPr>
          <w:sz w:val="24"/>
        </w:rPr>
        <w:t>Pool  cho</w:t>
      </w:r>
      <w:proofErr w:type="gramEnd"/>
      <w:r w:rsidRPr="008A319D">
        <w:rPr>
          <w:sz w:val="24"/>
        </w:rPr>
        <w:t xml:space="preserve"> giao dịch ký quỹ theo quy định UBCK</w:t>
      </w:r>
      <w:r w:rsidR="006C5B06">
        <w:rPr>
          <w:sz w:val="24"/>
        </w:rPr>
        <w:t>: check tại lúc giải ngân (riêng với tiểu khoản chỉ margin UB thì c</w:t>
      </w:r>
      <w:r w:rsidR="00731E72">
        <w:rPr>
          <w:sz w:val="24"/>
        </w:rPr>
        <w:t xml:space="preserve">heck tại lúc đặt lệnh/rút tiền). Các Pool này được  khai báo tính theo luật của UB tại mh </w:t>
      </w:r>
      <w:r w:rsidR="00731E72" w:rsidRPr="00731E72">
        <w:rPr>
          <w:color w:val="FF0000"/>
          <w:sz w:val="24"/>
        </w:rPr>
        <w:t>020019</w:t>
      </w:r>
    </w:p>
    <w:p w:rsidR="000A7EAD" w:rsidRPr="00C853ED" w:rsidRDefault="00670F60" w:rsidP="00670F60">
      <w:pPr>
        <w:pStyle w:val="ListParagraph"/>
        <w:numPr>
          <w:ilvl w:val="0"/>
          <w:numId w:val="0"/>
        </w:numPr>
        <w:ind w:left="720"/>
      </w:pPr>
      <w:r>
        <w:t>Pool tổng c</w:t>
      </w:r>
      <w:r w:rsidR="000A7EAD" w:rsidRPr="00C853ED">
        <w:t>ó thể khai nhiều Pool</w:t>
      </w:r>
      <w:r>
        <w:t>:</w:t>
      </w:r>
    </w:p>
    <w:p w:rsidR="000A7EAD" w:rsidRPr="001660B7" w:rsidRDefault="000A7EAD" w:rsidP="000A7EAD">
      <w:pPr>
        <w:numPr>
          <w:ilvl w:val="1"/>
          <w:numId w:val="3"/>
        </w:numPr>
        <w:spacing w:before="60" w:after="60"/>
        <w:rPr>
          <w:sz w:val="24"/>
        </w:rPr>
      </w:pPr>
      <w:r w:rsidRPr="001660B7">
        <w:rPr>
          <w:sz w:val="24"/>
        </w:rPr>
        <w:t xml:space="preserve">Khai báo 1 Pool tổng cho toàn hệ thống </w:t>
      </w:r>
    </w:p>
    <w:p w:rsidR="000A7EAD" w:rsidRDefault="000A7EAD" w:rsidP="009D5579">
      <w:pPr>
        <w:numPr>
          <w:ilvl w:val="1"/>
          <w:numId w:val="3"/>
        </w:numPr>
        <w:spacing w:before="60" w:after="60"/>
        <w:rPr>
          <w:sz w:val="24"/>
        </w:rPr>
      </w:pPr>
      <w:r w:rsidRPr="001660B7">
        <w:rPr>
          <w:sz w:val="24"/>
        </w:rPr>
        <w:t xml:space="preserve">Khai báo Pool </w:t>
      </w:r>
      <w:proofErr w:type="gramStart"/>
      <w:r w:rsidRPr="001660B7">
        <w:rPr>
          <w:sz w:val="24"/>
        </w:rPr>
        <w:t>theo</w:t>
      </w:r>
      <w:proofErr w:type="gramEnd"/>
      <w:r w:rsidRPr="001660B7">
        <w:rPr>
          <w:sz w:val="24"/>
        </w:rPr>
        <w:t xml:space="preserve"> </w:t>
      </w:r>
      <w:r w:rsidR="006953F3">
        <w:rPr>
          <w:sz w:val="24"/>
        </w:rPr>
        <w:t>chiều chi nhánh và chiều loại hình sản phẩm AFTYPE.</w:t>
      </w:r>
    </w:p>
    <w:p w:rsidR="00EF4490" w:rsidRDefault="00EF4490" w:rsidP="00EF4490">
      <w:pPr>
        <w:pStyle w:val="ListParagraph"/>
      </w:pPr>
      <w:r>
        <w:t xml:space="preserve">Các bước khai báo </w:t>
      </w:r>
      <w:r w:rsidR="009260A1">
        <w:t>Pool tổng</w:t>
      </w:r>
    </w:p>
    <w:p w:rsidR="00EF4490" w:rsidRPr="006F4CA2" w:rsidRDefault="00731E72" w:rsidP="00EF4490">
      <w:pPr>
        <w:pStyle w:val="ListParagraph"/>
        <w:numPr>
          <w:ilvl w:val="1"/>
          <w:numId w:val="3"/>
        </w:numPr>
      </w:pPr>
      <w:r>
        <w:t xml:space="preserve">Khai </w:t>
      </w:r>
      <w:r w:rsidR="006F4CA2">
        <w:t xml:space="preserve">các aftype được áp dung nguồn: </w:t>
      </w:r>
      <w:r w:rsidR="006F4CA2" w:rsidRPr="006F4CA2">
        <w:rPr>
          <w:color w:val="FF0000"/>
        </w:rPr>
        <w:t>230002</w:t>
      </w:r>
    </w:p>
    <w:p w:rsidR="006F4CA2" w:rsidRPr="009D5579" w:rsidRDefault="006F4CA2" w:rsidP="00EF4490">
      <w:pPr>
        <w:pStyle w:val="ListParagraph"/>
        <w:numPr>
          <w:ilvl w:val="1"/>
          <w:numId w:val="3"/>
        </w:numPr>
      </w:pPr>
      <w:r w:rsidRPr="006F4CA2">
        <w:t>Khai mã nguồn và phạm vi chi nhánh áp dụng nguồn</w:t>
      </w:r>
      <w:r>
        <w:rPr>
          <w:color w:val="FF0000"/>
        </w:rPr>
        <w:t>: 230002</w:t>
      </w:r>
    </w:p>
    <w:p w:rsidR="007E04ED" w:rsidRDefault="00AA7797" w:rsidP="007E04ED">
      <w:pPr>
        <w:pStyle w:val="Heading2"/>
        <w:rPr>
          <w:rFonts w:ascii="Times New Roman" w:hAnsi="Times New Roman" w:cs="Times New Roman"/>
          <w:i/>
          <w:sz w:val="26"/>
          <w:szCs w:val="26"/>
        </w:rPr>
      </w:pPr>
      <w:bookmarkStart w:id="31" w:name="_Toc381426294"/>
      <w:r>
        <w:rPr>
          <w:rFonts w:ascii="Times New Roman" w:hAnsi="Times New Roman" w:cs="Times New Roman"/>
          <w:i/>
          <w:sz w:val="26"/>
          <w:szCs w:val="26"/>
        </w:rPr>
        <w:t>Mở tiểu khoản giao dịch ký quỹ</w:t>
      </w:r>
      <w:bookmarkEnd w:id="31"/>
    </w:p>
    <w:p w:rsidR="007E04ED" w:rsidRDefault="007E04ED" w:rsidP="007E04ED"/>
    <w:p w:rsidR="00BD5CB7" w:rsidRPr="004C2DCD" w:rsidRDefault="00AF2DF2" w:rsidP="00BD5CB7">
      <w:r>
        <w:object w:dxaOrig="8194" w:dyaOrig="4479">
          <v:shape id="_x0000_i1029" type="#_x0000_t75" style="width:409.5pt;height:224.25pt" o:ole="">
            <v:imagedata r:id="rId25" o:title=""/>
          </v:shape>
          <o:OLEObject Type="Embed" ProgID="Visio.Drawing.11" ShapeID="_x0000_i1029" DrawAspect="Content" ObjectID="_1456647891" r:id="rId26"/>
        </w:object>
      </w:r>
    </w:p>
    <w:p w:rsidR="00BD5CB7" w:rsidRPr="003F3FF7" w:rsidRDefault="00717A11" w:rsidP="00EC0A6C">
      <w:pPr>
        <w:pStyle w:val="Heading2"/>
        <w:rPr>
          <w:rFonts w:ascii="Times New Roman" w:hAnsi="Times New Roman" w:cs="Times New Roman"/>
          <w:i/>
          <w:sz w:val="26"/>
          <w:szCs w:val="26"/>
        </w:rPr>
      </w:pPr>
      <w:bookmarkStart w:id="32" w:name="_Toc381426295"/>
      <w:r>
        <w:rPr>
          <w:rFonts w:ascii="Times New Roman" w:hAnsi="Times New Roman" w:cs="Times New Roman"/>
          <w:i/>
          <w:sz w:val="26"/>
          <w:szCs w:val="26"/>
        </w:rPr>
        <w:lastRenderedPageBreak/>
        <w:t>Quản lý hạn mức</w:t>
      </w:r>
      <w:bookmarkEnd w:id="32"/>
    </w:p>
    <w:p w:rsidR="00BD5CB7" w:rsidRDefault="007F3E67" w:rsidP="00BD5CB7">
      <w:r>
        <w:object w:dxaOrig="9603" w:dyaOrig="3813">
          <v:shape id="_x0000_i1030" type="#_x0000_t75" style="width:480pt;height:190.5pt" o:ole="">
            <v:imagedata r:id="rId27" o:title=""/>
          </v:shape>
          <o:OLEObject Type="Embed" ProgID="Visio.Drawing.11" ShapeID="_x0000_i1030" DrawAspect="Content" ObjectID="_1456647892" r:id="rId28"/>
        </w:object>
      </w:r>
    </w:p>
    <w:p w:rsidR="00717A11" w:rsidRDefault="00717A11" w:rsidP="00717A11">
      <w:pPr>
        <w:ind w:left="720" w:hanging="360"/>
      </w:pPr>
    </w:p>
    <w:p w:rsidR="00717A11" w:rsidRPr="00613225" w:rsidRDefault="00717A11" w:rsidP="00717A11">
      <w:pPr>
        <w:pStyle w:val="ListParagraph"/>
        <w:widowControl w:val="0"/>
        <w:numPr>
          <w:ilvl w:val="0"/>
          <w:numId w:val="31"/>
        </w:numPr>
        <w:spacing w:before="120" w:after="120" w:line="320" w:lineRule="exact"/>
        <w:jc w:val="both"/>
        <w:rPr>
          <w:rFonts w:cs="Arial"/>
        </w:rPr>
      </w:pPr>
      <w:r>
        <w:rPr>
          <w:rFonts w:cs="Arial"/>
        </w:rPr>
        <w:t>Áp dụng nguyên tắc qui định trách nhiệm đến từng cán bộ quản lý tài khoản, hệ thống hỗ trợ theo dõi cấp hạn mức giao dịch ngày như sau:</w:t>
      </w:r>
    </w:p>
    <w:p w:rsidR="00717A11" w:rsidRPr="00613225" w:rsidRDefault="00717A11" w:rsidP="00717A11">
      <w:pPr>
        <w:pStyle w:val="ListParagraph"/>
        <w:widowControl w:val="0"/>
        <w:numPr>
          <w:ilvl w:val="1"/>
          <w:numId w:val="31"/>
        </w:numPr>
        <w:spacing w:before="120" w:after="120" w:line="320" w:lineRule="exact"/>
        <w:jc w:val="both"/>
        <w:rPr>
          <w:rFonts w:cs="Arial"/>
        </w:rPr>
      </w:pPr>
      <w:r>
        <w:rPr>
          <w:rFonts w:cs="Arial"/>
        </w:rPr>
        <w:t xml:space="preserve">Mỗi cán bộ quản lý tài khoản sẽ được Công ty cấp cho một hạn mức tổng tối đa (khả năng quản lý nợ) – </w:t>
      </w:r>
      <w:r w:rsidRPr="000E1EF6">
        <w:rPr>
          <w:rFonts w:cs="Arial"/>
          <w:color w:val="FF0000"/>
        </w:rPr>
        <w:t>Margin GD 0098, Bảo lãnh GD0015</w:t>
      </w:r>
    </w:p>
    <w:p w:rsidR="00717A11" w:rsidRPr="00613225" w:rsidRDefault="00717A11" w:rsidP="00717A11">
      <w:pPr>
        <w:pStyle w:val="ListParagraph"/>
        <w:widowControl w:val="0"/>
        <w:numPr>
          <w:ilvl w:val="1"/>
          <w:numId w:val="31"/>
        </w:numPr>
        <w:spacing w:before="120" w:after="120" w:line="320" w:lineRule="exact"/>
        <w:jc w:val="both"/>
        <w:rPr>
          <w:rFonts w:cs="Arial"/>
        </w:rPr>
      </w:pPr>
      <w:r>
        <w:rPr>
          <w:rFonts w:cs="Arial"/>
        </w:rPr>
        <w:t xml:space="preserve">User sẽ dùng hạn mức được cấp của mình để “bảo lãnh” hạn mức có thể được dùng margin cho tiểu khoản do mình quản lý – </w:t>
      </w:r>
      <w:r w:rsidRPr="000E1EF6">
        <w:rPr>
          <w:rFonts w:cs="Arial"/>
          <w:color w:val="FF0000"/>
        </w:rPr>
        <w:t>Margin 1813, Bảo lãnh 1810; thu hồi margin 1814, thu hồi bảo lãnh 1811.</w:t>
      </w:r>
    </w:p>
    <w:p w:rsidR="00717A11" w:rsidRDefault="00717A11" w:rsidP="00717A11">
      <w:pPr>
        <w:pStyle w:val="ListParagraph"/>
        <w:numPr>
          <w:ilvl w:val="0"/>
          <w:numId w:val="31"/>
        </w:numPr>
      </w:pPr>
      <w:r>
        <w:t>Hạn mức margin của tiểu khoản trong ngày không dùng hết được để lại hôm sau dùng.</w:t>
      </w:r>
    </w:p>
    <w:p w:rsidR="00717A11" w:rsidRPr="004C2DCD" w:rsidRDefault="00717A11" w:rsidP="00717A11">
      <w:pPr>
        <w:pStyle w:val="ListParagraph"/>
        <w:numPr>
          <w:ilvl w:val="0"/>
          <w:numId w:val="31"/>
        </w:numPr>
      </w:pPr>
      <w:r>
        <w:t xml:space="preserve">Bảo lãnh cấp cho tiểu khoản trong ngày không dùng hết được tự động </w:t>
      </w:r>
      <w:proofErr w:type="gramStart"/>
      <w:r>
        <w:t>thu</w:t>
      </w:r>
      <w:proofErr w:type="gramEnd"/>
      <w:r>
        <w:t xml:space="preserve"> hồi về cho môi giới vào cuối ngày. Nếu hôm sau tiểu khoản muốn dung bảo lãnh thì môi giới phải cấp lại.</w:t>
      </w:r>
    </w:p>
    <w:p w:rsidR="008E3304" w:rsidRPr="008E3304" w:rsidRDefault="008E3304" w:rsidP="008E3304"/>
    <w:p w:rsidR="00BD5CB7" w:rsidRPr="003F3FF7" w:rsidRDefault="00BD5CB7" w:rsidP="00EC0A6C">
      <w:pPr>
        <w:pStyle w:val="Heading2"/>
        <w:rPr>
          <w:rFonts w:ascii="Times New Roman" w:hAnsi="Times New Roman" w:cs="Times New Roman"/>
          <w:i/>
          <w:sz w:val="26"/>
          <w:szCs w:val="26"/>
        </w:rPr>
      </w:pPr>
      <w:bookmarkStart w:id="33" w:name="_Toc381426296"/>
      <w:r w:rsidRPr="003F3FF7">
        <w:rPr>
          <w:rFonts w:ascii="Times New Roman" w:hAnsi="Times New Roman" w:cs="Times New Roman"/>
          <w:i/>
          <w:sz w:val="26"/>
          <w:szCs w:val="26"/>
        </w:rPr>
        <w:lastRenderedPageBreak/>
        <w:t>Giao dịch lệnh sử dụng sản phẩm ký quỹ margin và giải ngân cho khách hàng</w:t>
      </w:r>
      <w:bookmarkEnd w:id="33"/>
    </w:p>
    <w:p w:rsidR="00BD5CB7" w:rsidRPr="004C2DCD" w:rsidRDefault="002146B0" w:rsidP="00BD5CB7">
      <w:r>
        <w:object w:dxaOrig="9671" w:dyaOrig="5969">
          <v:shape id="_x0000_i1031" type="#_x0000_t75" style="width:483.75pt;height:298.5pt" o:ole="">
            <v:imagedata r:id="rId29" o:title=""/>
          </v:shape>
          <o:OLEObject Type="Embed" ProgID="Visio.Drawing.11" ShapeID="_x0000_i1031" DrawAspect="Content" ObjectID="_1456647893" r:id="rId30"/>
        </w:object>
      </w:r>
    </w:p>
    <w:p w:rsidR="00BD5CB7" w:rsidRPr="000A528B" w:rsidRDefault="00BD5CB7" w:rsidP="00EC0A6C">
      <w:pPr>
        <w:pStyle w:val="Heading2"/>
        <w:rPr>
          <w:rFonts w:ascii="Times New Roman" w:hAnsi="Times New Roman" w:cs="Times New Roman"/>
          <w:i/>
          <w:sz w:val="26"/>
          <w:szCs w:val="26"/>
        </w:rPr>
      </w:pPr>
      <w:bookmarkStart w:id="34" w:name="_Toc381426297"/>
      <w:r w:rsidRPr="000A528B">
        <w:rPr>
          <w:rFonts w:ascii="Times New Roman" w:hAnsi="Times New Roman" w:cs="Times New Roman"/>
          <w:i/>
          <w:sz w:val="26"/>
          <w:szCs w:val="26"/>
        </w:rPr>
        <w:t>Thứ tự các bước giải ngân</w:t>
      </w:r>
      <w:r w:rsidR="005D6651">
        <w:rPr>
          <w:rFonts w:ascii="Times New Roman" w:hAnsi="Times New Roman" w:cs="Times New Roman"/>
          <w:i/>
          <w:sz w:val="26"/>
          <w:szCs w:val="26"/>
        </w:rPr>
        <w:t>/trả nợ</w:t>
      </w:r>
      <w:r w:rsidRPr="000A528B">
        <w:rPr>
          <w:rFonts w:ascii="Times New Roman" w:hAnsi="Times New Roman" w:cs="Times New Roman"/>
          <w:i/>
          <w:sz w:val="26"/>
          <w:szCs w:val="26"/>
        </w:rPr>
        <w:t xml:space="preserve"> tại EOD</w:t>
      </w:r>
      <w:r>
        <w:rPr>
          <w:rFonts w:ascii="Times New Roman" w:hAnsi="Times New Roman" w:cs="Times New Roman"/>
          <w:i/>
          <w:sz w:val="26"/>
          <w:szCs w:val="26"/>
        </w:rPr>
        <w:t xml:space="preserve"> liên quan đến nợ</w:t>
      </w:r>
      <w:bookmarkEnd w:id="34"/>
    </w:p>
    <w:p w:rsidR="00BD5CB7" w:rsidRPr="00BC0D0A" w:rsidRDefault="00BD5CB7" w:rsidP="00BD5CB7"/>
    <w:tbl>
      <w:tblP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ook w:val="04A0" w:firstRow="1" w:lastRow="0" w:firstColumn="1" w:lastColumn="0" w:noHBand="0" w:noVBand="1"/>
      </w:tblPr>
      <w:tblGrid>
        <w:gridCol w:w="1008"/>
        <w:gridCol w:w="5580"/>
        <w:gridCol w:w="3521"/>
      </w:tblGrid>
      <w:tr w:rsidR="00BD5CB7" w:rsidRPr="00836A6F" w:rsidTr="008B471C">
        <w:tc>
          <w:tcPr>
            <w:tcW w:w="1008" w:type="dxa"/>
            <w:shd w:val="clear" w:color="auto" w:fill="0070C0"/>
          </w:tcPr>
          <w:p w:rsidR="00BD5CB7" w:rsidRPr="00836A6F" w:rsidRDefault="00BD5CB7" w:rsidP="008B471C">
            <w:pPr>
              <w:spacing w:before="120" w:after="120"/>
              <w:jc w:val="both"/>
              <w:rPr>
                <w:b/>
                <w:bCs/>
                <w:color w:val="FFFFFF"/>
                <w:sz w:val="24"/>
              </w:rPr>
            </w:pPr>
            <w:r w:rsidRPr="00836A6F">
              <w:rPr>
                <w:b/>
                <w:bCs/>
                <w:color w:val="FFFFFF"/>
                <w:sz w:val="24"/>
              </w:rPr>
              <w:t>Stt</w:t>
            </w:r>
          </w:p>
        </w:tc>
        <w:tc>
          <w:tcPr>
            <w:tcW w:w="5580" w:type="dxa"/>
            <w:shd w:val="clear" w:color="auto" w:fill="0070C0"/>
          </w:tcPr>
          <w:p w:rsidR="00BD5CB7" w:rsidRPr="00836A6F" w:rsidRDefault="00BD5CB7" w:rsidP="008B471C">
            <w:pPr>
              <w:spacing w:before="120" w:after="120"/>
              <w:jc w:val="both"/>
              <w:rPr>
                <w:b/>
                <w:bCs/>
                <w:color w:val="FFFFFF"/>
                <w:sz w:val="24"/>
              </w:rPr>
            </w:pPr>
            <w:r w:rsidRPr="00836A6F">
              <w:rPr>
                <w:b/>
                <w:bCs/>
                <w:color w:val="FFFFFF"/>
                <w:sz w:val="24"/>
              </w:rPr>
              <w:t>Tên bước</w:t>
            </w:r>
          </w:p>
        </w:tc>
        <w:tc>
          <w:tcPr>
            <w:tcW w:w="3521" w:type="dxa"/>
            <w:shd w:val="clear" w:color="auto" w:fill="0070C0"/>
          </w:tcPr>
          <w:p w:rsidR="00BD5CB7" w:rsidRPr="00836A6F" w:rsidRDefault="00BD5CB7" w:rsidP="008B471C">
            <w:pPr>
              <w:spacing w:before="120" w:after="120"/>
              <w:jc w:val="both"/>
              <w:rPr>
                <w:b/>
                <w:bCs/>
                <w:color w:val="FFFFFF"/>
                <w:sz w:val="24"/>
              </w:rPr>
            </w:pPr>
            <w:r w:rsidRPr="00836A6F">
              <w:rPr>
                <w:b/>
                <w:bCs/>
                <w:color w:val="FFFFFF"/>
                <w:sz w:val="24"/>
              </w:rPr>
              <w:t>Ghi chú</w:t>
            </w:r>
          </w:p>
        </w:tc>
      </w:tr>
      <w:tr w:rsidR="0069508F" w:rsidRPr="00836A6F" w:rsidTr="008B471C">
        <w:tc>
          <w:tcPr>
            <w:tcW w:w="1008" w:type="dxa"/>
          </w:tcPr>
          <w:p w:rsidR="0069508F" w:rsidRPr="00836A6F" w:rsidRDefault="0069508F" w:rsidP="008B471C">
            <w:pPr>
              <w:numPr>
                <w:ilvl w:val="0"/>
                <w:numId w:val="23"/>
              </w:numPr>
              <w:spacing w:before="60" w:after="60"/>
              <w:rPr>
                <w:sz w:val="24"/>
              </w:rPr>
            </w:pPr>
          </w:p>
        </w:tc>
        <w:tc>
          <w:tcPr>
            <w:tcW w:w="5580" w:type="dxa"/>
          </w:tcPr>
          <w:p w:rsidR="0069508F" w:rsidRDefault="0069508F" w:rsidP="008B471C">
            <w:pPr>
              <w:spacing w:before="60" w:after="60"/>
              <w:rPr>
                <w:sz w:val="24"/>
              </w:rPr>
            </w:pPr>
            <w:r>
              <w:rPr>
                <w:sz w:val="24"/>
              </w:rPr>
              <w:t>Thu phí lưu ký đến hạn còn nợ của các tháng trước</w:t>
            </w:r>
          </w:p>
        </w:tc>
        <w:tc>
          <w:tcPr>
            <w:tcW w:w="3521" w:type="dxa"/>
          </w:tcPr>
          <w:p w:rsidR="0069508F" w:rsidRPr="00836A6F" w:rsidRDefault="0069508F" w:rsidP="008B471C">
            <w:pPr>
              <w:spacing w:before="60" w:after="60"/>
              <w:rPr>
                <w:sz w:val="24"/>
              </w:rPr>
            </w:pPr>
          </w:p>
        </w:tc>
      </w:tr>
      <w:tr w:rsidR="00BD5CB7" w:rsidRPr="00836A6F" w:rsidTr="008B471C">
        <w:tc>
          <w:tcPr>
            <w:tcW w:w="1008" w:type="dxa"/>
          </w:tcPr>
          <w:p w:rsidR="00BD5CB7" w:rsidRPr="00836A6F" w:rsidRDefault="00BD5CB7" w:rsidP="008B471C">
            <w:pPr>
              <w:numPr>
                <w:ilvl w:val="0"/>
                <w:numId w:val="23"/>
              </w:numPr>
              <w:spacing w:before="60" w:after="60"/>
              <w:rPr>
                <w:sz w:val="24"/>
              </w:rPr>
            </w:pPr>
          </w:p>
        </w:tc>
        <w:tc>
          <w:tcPr>
            <w:tcW w:w="5580" w:type="dxa"/>
          </w:tcPr>
          <w:p w:rsidR="00BD5CB7" w:rsidRPr="00836A6F" w:rsidRDefault="00BD5CB7" w:rsidP="008B471C">
            <w:pPr>
              <w:spacing w:before="60" w:after="60"/>
              <w:rPr>
                <w:sz w:val="24"/>
              </w:rPr>
            </w:pPr>
            <w:r w:rsidRPr="00836A6F">
              <w:rPr>
                <w:sz w:val="24"/>
              </w:rPr>
              <w:t>Đảo nợ CL – cho các món đã phát vay</w:t>
            </w:r>
          </w:p>
        </w:tc>
        <w:tc>
          <w:tcPr>
            <w:tcW w:w="3521" w:type="dxa"/>
          </w:tcPr>
          <w:p w:rsidR="00BD5CB7" w:rsidRPr="00836A6F" w:rsidRDefault="00BD5CB7" w:rsidP="008B471C">
            <w:pPr>
              <w:spacing w:before="60" w:after="60"/>
              <w:rPr>
                <w:sz w:val="24"/>
              </w:rPr>
            </w:pPr>
            <w:r w:rsidRPr="00836A6F">
              <w:rPr>
                <w:sz w:val="24"/>
              </w:rPr>
              <w:t>Thanh toán tối đa số tiền trên CI và tiền bán chờ về</w:t>
            </w:r>
          </w:p>
        </w:tc>
      </w:tr>
      <w:tr w:rsidR="00BD5CB7" w:rsidRPr="00836A6F" w:rsidTr="008B471C">
        <w:tc>
          <w:tcPr>
            <w:tcW w:w="1008" w:type="dxa"/>
          </w:tcPr>
          <w:p w:rsidR="00BD5CB7" w:rsidRPr="00836A6F" w:rsidRDefault="00BD5CB7" w:rsidP="008B471C">
            <w:pPr>
              <w:numPr>
                <w:ilvl w:val="0"/>
                <w:numId w:val="23"/>
              </w:numPr>
              <w:spacing w:before="60" w:after="60"/>
              <w:rPr>
                <w:sz w:val="24"/>
              </w:rPr>
            </w:pPr>
          </w:p>
        </w:tc>
        <w:tc>
          <w:tcPr>
            <w:tcW w:w="5580" w:type="dxa"/>
          </w:tcPr>
          <w:p w:rsidR="00BD5CB7" w:rsidRPr="00836A6F" w:rsidRDefault="0069508F" w:rsidP="008B471C">
            <w:pPr>
              <w:spacing w:before="60" w:after="60"/>
              <w:rPr>
                <w:sz w:val="24"/>
              </w:rPr>
            </w:pPr>
            <w:r>
              <w:rPr>
                <w:sz w:val="24"/>
              </w:rPr>
              <w:t>Trả nợ vay CL đã đến hạn, quá hạn</w:t>
            </w:r>
          </w:p>
        </w:tc>
        <w:tc>
          <w:tcPr>
            <w:tcW w:w="3521" w:type="dxa"/>
          </w:tcPr>
          <w:p w:rsidR="0069508F" w:rsidRDefault="0069508F" w:rsidP="008B471C">
            <w:pPr>
              <w:spacing w:before="60" w:after="60"/>
              <w:rPr>
                <w:sz w:val="24"/>
              </w:rPr>
            </w:pPr>
            <w:r w:rsidRPr="00836A6F">
              <w:rPr>
                <w:sz w:val="24"/>
              </w:rPr>
              <w:t>Thanh toán tối đa số tiền trên CI và tiền bán chờ về</w:t>
            </w:r>
          </w:p>
          <w:p w:rsidR="00BD5CB7" w:rsidRDefault="00BD5CB7" w:rsidP="008B471C">
            <w:pPr>
              <w:spacing w:before="60" w:after="60"/>
              <w:rPr>
                <w:sz w:val="24"/>
              </w:rPr>
            </w:pPr>
            <w:r w:rsidRPr="00836A6F">
              <w:rPr>
                <w:sz w:val="24"/>
              </w:rPr>
              <w:t>Tự động theo loại hình</w:t>
            </w:r>
            <w:r>
              <w:rPr>
                <w:sz w:val="24"/>
              </w:rPr>
              <w:t>:</w:t>
            </w:r>
          </w:p>
          <w:p w:rsidR="00BD5CB7" w:rsidRDefault="00BD5CB7" w:rsidP="008B471C">
            <w:pPr>
              <w:numPr>
                <w:ilvl w:val="0"/>
                <w:numId w:val="3"/>
              </w:numPr>
              <w:spacing w:before="60" w:after="60"/>
              <w:rPr>
                <w:sz w:val="24"/>
              </w:rPr>
            </w:pPr>
            <w:r>
              <w:rPr>
                <w:sz w:val="24"/>
              </w:rPr>
              <w:t>Vay CL</w:t>
            </w:r>
          </w:p>
          <w:p w:rsidR="00BD5CB7" w:rsidRPr="00836A6F" w:rsidRDefault="00BD5CB7" w:rsidP="008B471C">
            <w:pPr>
              <w:numPr>
                <w:ilvl w:val="0"/>
                <w:numId w:val="3"/>
              </w:numPr>
              <w:spacing w:before="60" w:after="60"/>
              <w:rPr>
                <w:sz w:val="24"/>
              </w:rPr>
            </w:pPr>
            <w:r>
              <w:rPr>
                <w:sz w:val="24"/>
              </w:rPr>
              <w:t>Vay BLtn</w:t>
            </w:r>
          </w:p>
        </w:tc>
      </w:tr>
      <w:tr w:rsidR="00EC2631" w:rsidRPr="00836A6F" w:rsidTr="008B471C">
        <w:tc>
          <w:tcPr>
            <w:tcW w:w="1008" w:type="dxa"/>
          </w:tcPr>
          <w:p w:rsidR="00EC2631" w:rsidRPr="00836A6F" w:rsidRDefault="00EC2631" w:rsidP="008B471C">
            <w:pPr>
              <w:numPr>
                <w:ilvl w:val="0"/>
                <w:numId w:val="23"/>
              </w:numPr>
              <w:spacing w:before="60" w:after="60"/>
              <w:rPr>
                <w:sz w:val="24"/>
              </w:rPr>
            </w:pPr>
          </w:p>
        </w:tc>
        <w:tc>
          <w:tcPr>
            <w:tcW w:w="5580" w:type="dxa"/>
          </w:tcPr>
          <w:p w:rsidR="00EC2631" w:rsidRDefault="00EC2631" w:rsidP="008B471C">
            <w:pPr>
              <w:spacing w:before="60" w:after="60"/>
              <w:rPr>
                <w:sz w:val="24"/>
              </w:rPr>
            </w:pPr>
            <w:r>
              <w:rPr>
                <w:sz w:val="24"/>
              </w:rPr>
              <w:t>Giao tiền mua</w:t>
            </w:r>
          </w:p>
        </w:tc>
        <w:tc>
          <w:tcPr>
            <w:tcW w:w="3521" w:type="dxa"/>
          </w:tcPr>
          <w:p w:rsidR="00EC2631" w:rsidRPr="00836A6F" w:rsidRDefault="00EC2631" w:rsidP="008B471C">
            <w:pPr>
              <w:spacing w:before="60" w:after="60"/>
              <w:rPr>
                <w:sz w:val="24"/>
              </w:rPr>
            </w:pPr>
          </w:p>
        </w:tc>
      </w:tr>
      <w:tr w:rsidR="00EC2631" w:rsidRPr="00836A6F" w:rsidTr="008B471C">
        <w:tc>
          <w:tcPr>
            <w:tcW w:w="1008" w:type="dxa"/>
          </w:tcPr>
          <w:p w:rsidR="00EC2631" w:rsidRPr="00836A6F" w:rsidRDefault="00EC2631" w:rsidP="008B471C">
            <w:pPr>
              <w:numPr>
                <w:ilvl w:val="0"/>
                <w:numId w:val="23"/>
              </w:numPr>
              <w:spacing w:before="60" w:after="60"/>
              <w:rPr>
                <w:sz w:val="24"/>
              </w:rPr>
            </w:pPr>
          </w:p>
        </w:tc>
        <w:tc>
          <w:tcPr>
            <w:tcW w:w="5580" w:type="dxa"/>
          </w:tcPr>
          <w:p w:rsidR="00EC2631" w:rsidRPr="004E77A5" w:rsidRDefault="00EC2631" w:rsidP="008B471C">
            <w:pPr>
              <w:spacing w:before="60" w:after="60"/>
              <w:rPr>
                <w:sz w:val="24"/>
              </w:rPr>
            </w:pPr>
            <w:r w:rsidRPr="004E77A5">
              <w:rPr>
                <w:sz w:val="24"/>
              </w:rPr>
              <w:t>Trả phí lệnh mua</w:t>
            </w:r>
          </w:p>
        </w:tc>
        <w:tc>
          <w:tcPr>
            <w:tcW w:w="3521" w:type="dxa"/>
          </w:tcPr>
          <w:p w:rsidR="00EC2631" w:rsidRDefault="00EC2631" w:rsidP="008B471C">
            <w:pPr>
              <w:spacing w:before="60" w:after="60"/>
              <w:rPr>
                <w:sz w:val="24"/>
              </w:rPr>
            </w:pPr>
          </w:p>
        </w:tc>
      </w:tr>
      <w:tr w:rsidR="00BD5CB7" w:rsidRPr="00836A6F" w:rsidTr="008B471C">
        <w:tc>
          <w:tcPr>
            <w:tcW w:w="1008" w:type="dxa"/>
          </w:tcPr>
          <w:p w:rsidR="00BD5CB7" w:rsidRPr="00836A6F" w:rsidRDefault="00BD5CB7" w:rsidP="008B471C">
            <w:pPr>
              <w:numPr>
                <w:ilvl w:val="0"/>
                <w:numId w:val="23"/>
              </w:numPr>
              <w:spacing w:before="60" w:after="60"/>
              <w:rPr>
                <w:sz w:val="24"/>
              </w:rPr>
            </w:pPr>
          </w:p>
        </w:tc>
        <w:tc>
          <w:tcPr>
            <w:tcW w:w="5580" w:type="dxa"/>
          </w:tcPr>
          <w:p w:rsidR="00BD5CB7" w:rsidRPr="00836A6F" w:rsidRDefault="00EC2631" w:rsidP="0069508F">
            <w:pPr>
              <w:spacing w:before="60" w:after="60"/>
              <w:rPr>
                <w:sz w:val="24"/>
              </w:rPr>
            </w:pPr>
            <w:r>
              <w:rPr>
                <w:sz w:val="24"/>
              </w:rPr>
              <w:t>Ứng trước tiền bán tự động</w:t>
            </w:r>
          </w:p>
        </w:tc>
        <w:tc>
          <w:tcPr>
            <w:tcW w:w="3521" w:type="dxa"/>
          </w:tcPr>
          <w:p w:rsidR="00BD5CB7" w:rsidRPr="00836A6F" w:rsidRDefault="00BD5CB7" w:rsidP="008B471C">
            <w:pPr>
              <w:spacing w:before="60" w:after="60"/>
              <w:rPr>
                <w:sz w:val="24"/>
              </w:rPr>
            </w:pPr>
          </w:p>
        </w:tc>
      </w:tr>
      <w:tr w:rsidR="00BD5CB7" w:rsidRPr="00836A6F" w:rsidTr="008B471C">
        <w:tc>
          <w:tcPr>
            <w:tcW w:w="1008" w:type="dxa"/>
          </w:tcPr>
          <w:p w:rsidR="00BD5CB7" w:rsidRPr="00836A6F" w:rsidRDefault="00BD5CB7" w:rsidP="008B471C">
            <w:pPr>
              <w:numPr>
                <w:ilvl w:val="0"/>
                <w:numId w:val="23"/>
              </w:numPr>
              <w:spacing w:before="60" w:after="60"/>
              <w:rPr>
                <w:sz w:val="24"/>
              </w:rPr>
            </w:pPr>
          </w:p>
        </w:tc>
        <w:tc>
          <w:tcPr>
            <w:tcW w:w="5580" w:type="dxa"/>
          </w:tcPr>
          <w:p w:rsidR="00BD5CB7" w:rsidRPr="00836A6F" w:rsidRDefault="00EC2631" w:rsidP="00ED576A">
            <w:pPr>
              <w:spacing w:before="60" w:after="60"/>
              <w:rPr>
                <w:sz w:val="24"/>
              </w:rPr>
            </w:pPr>
            <w:r>
              <w:rPr>
                <w:sz w:val="24"/>
              </w:rPr>
              <w:t>Giải ngân nợ Margi</w:t>
            </w:r>
            <w:r w:rsidR="006A6917">
              <w:rPr>
                <w:sz w:val="24"/>
              </w:rPr>
              <w:t>n</w:t>
            </w:r>
          </w:p>
        </w:tc>
        <w:tc>
          <w:tcPr>
            <w:tcW w:w="3521" w:type="dxa"/>
          </w:tcPr>
          <w:p w:rsidR="00BD5CB7" w:rsidRPr="00836A6F" w:rsidRDefault="00BD5CB7" w:rsidP="008B471C">
            <w:pPr>
              <w:spacing w:before="60" w:after="60"/>
              <w:rPr>
                <w:sz w:val="24"/>
              </w:rPr>
            </w:pPr>
          </w:p>
        </w:tc>
      </w:tr>
      <w:tr w:rsidR="00BD5CB7" w:rsidRPr="00836A6F" w:rsidTr="008B471C">
        <w:tc>
          <w:tcPr>
            <w:tcW w:w="1008" w:type="dxa"/>
          </w:tcPr>
          <w:p w:rsidR="00BD5CB7" w:rsidRPr="00836A6F" w:rsidRDefault="00BD5CB7" w:rsidP="008B471C">
            <w:pPr>
              <w:numPr>
                <w:ilvl w:val="0"/>
                <w:numId w:val="23"/>
              </w:numPr>
              <w:spacing w:before="60" w:after="60"/>
              <w:rPr>
                <w:sz w:val="24"/>
              </w:rPr>
            </w:pPr>
          </w:p>
        </w:tc>
        <w:tc>
          <w:tcPr>
            <w:tcW w:w="5580" w:type="dxa"/>
          </w:tcPr>
          <w:p w:rsidR="00BD5CB7" w:rsidRPr="00836A6F" w:rsidRDefault="00ED576A" w:rsidP="008B471C">
            <w:pPr>
              <w:spacing w:before="60" w:after="60"/>
              <w:rPr>
                <w:sz w:val="24"/>
              </w:rPr>
            </w:pPr>
            <w:r>
              <w:rPr>
                <w:sz w:val="24"/>
              </w:rPr>
              <w:t>Giải ngân nợ bảo lãnh</w:t>
            </w:r>
          </w:p>
        </w:tc>
        <w:tc>
          <w:tcPr>
            <w:tcW w:w="3521" w:type="dxa"/>
          </w:tcPr>
          <w:p w:rsidR="00BD5CB7" w:rsidRPr="00836A6F" w:rsidRDefault="00BD5CB7" w:rsidP="008B471C">
            <w:pPr>
              <w:spacing w:before="60" w:after="60"/>
              <w:rPr>
                <w:sz w:val="24"/>
              </w:rPr>
            </w:pPr>
          </w:p>
        </w:tc>
      </w:tr>
    </w:tbl>
    <w:p w:rsidR="00BD5CB7" w:rsidRDefault="00BD5CB7" w:rsidP="00BD5CB7"/>
    <w:p w:rsidR="00BD5CB7" w:rsidRDefault="00BD5CB7" w:rsidP="00EC0A6C">
      <w:pPr>
        <w:pStyle w:val="Heading2"/>
        <w:rPr>
          <w:rFonts w:ascii="Times New Roman" w:hAnsi="Times New Roman" w:cs="Times New Roman"/>
          <w:i/>
          <w:sz w:val="26"/>
          <w:szCs w:val="26"/>
        </w:rPr>
      </w:pPr>
      <w:bookmarkStart w:id="35" w:name="_Toc381426298"/>
      <w:r>
        <w:rPr>
          <w:rFonts w:ascii="Times New Roman" w:hAnsi="Times New Roman" w:cs="Times New Roman"/>
          <w:i/>
          <w:sz w:val="26"/>
          <w:szCs w:val="26"/>
        </w:rPr>
        <w:lastRenderedPageBreak/>
        <w:t>Sản phẩm bảo lãnh:</w:t>
      </w:r>
      <w:bookmarkEnd w:id="35"/>
    </w:p>
    <w:p w:rsidR="00BD5CB7" w:rsidRPr="00B2313B" w:rsidRDefault="00BD5CB7" w:rsidP="00BD5CB7">
      <w:pPr>
        <w:numPr>
          <w:ilvl w:val="0"/>
          <w:numId w:val="3"/>
        </w:numPr>
        <w:spacing w:before="60" w:after="60"/>
        <w:rPr>
          <w:sz w:val="24"/>
        </w:rPr>
      </w:pPr>
      <w:r w:rsidRPr="00B2313B">
        <w:rPr>
          <w:sz w:val="24"/>
        </w:rPr>
        <w:t xml:space="preserve">Dùng trong trường hợp khách </w:t>
      </w:r>
      <w:r>
        <w:rPr>
          <w:sz w:val="24"/>
        </w:rPr>
        <w:t>hàng</w:t>
      </w:r>
      <w:r w:rsidRPr="00B2313B">
        <w:rPr>
          <w:sz w:val="24"/>
        </w:rPr>
        <w:t xml:space="preserve"> chưa có tiền trong tài khoản (do chậm trong thanh toán, hoặc sản phẩm bảo lãnh T+)</w:t>
      </w:r>
    </w:p>
    <w:p w:rsidR="00BD5CB7" w:rsidRDefault="00BD5CB7" w:rsidP="00BD5CB7">
      <w:pPr>
        <w:numPr>
          <w:ilvl w:val="0"/>
          <w:numId w:val="3"/>
        </w:numPr>
        <w:spacing w:before="60" w:after="60"/>
        <w:rPr>
          <w:sz w:val="24"/>
        </w:rPr>
      </w:pPr>
      <w:r>
        <w:rPr>
          <w:sz w:val="24"/>
        </w:rPr>
        <w:t>Hạn mức bả</w:t>
      </w:r>
      <w:r w:rsidR="006305BC">
        <w:rPr>
          <w:sz w:val="24"/>
        </w:rPr>
        <w:t>o lãnh tối đa cấp được cho KH được sét = GD1809 khi mở tiểu khoản hoặc khi có tờ trình cấp/thay đổi.</w:t>
      </w:r>
    </w:p>
    <w:p w:rsidR="00BD5CB7" w:rsidRDefault="00BD5CB7" w:rsidP="00BD5CB7">
      <w:pPr>
        <w:numPr>
          <w:ilvl w:val="0"/>
          <w:numId w:val="3"/>
        </w:numPr>
        <w:spacing w:before="60" w:after="60"/>
        <w:rPr>
          <w:sz w:val="24"/>
        </w:rPr>
      </w:pPr>
      <w:r>
        <w:rPr>
          <w:sz w:val="24"/>
        </w:rPr>
        <w:t>Hạn mức bảo lãnh do từng user chăm sóc tài khoản (hoặc cấp quản lý trực tiếp đồng bảo lãnh) cấp cho khách hàng;</w:t>
      </w:r>
    </w:p>
    <w:p w:rsidR="00BD5CB7" w:rsidRDefault="00BD5CB7" w:rsidP="00BD5CB7">
      <w:pPr>
        <w:numPr>
          <w:ilvl w:val="0"/>
          <w:numId w:val="3"/>
        </w:numPr>
        <w:spacing w:before="60" w:after="60"/>
        <w:rPr>
          <w:sz w:val="24"/>
        </w:rPr>
      </w:pPr>
      <w:r>
        <w:rPr>
          <w:sz w:val="24"/>
        </w:rPr>
        <w:t>Giá trị bảo lãnh tối đa 1 user có thể cấp là phần hạn mức bảo lãnh còn lại của user đó;</w:t>
      </w:r>
    </w:p>
    <w:p w:rsidR="00BD5CB7" w:rsidRDefault="00BD5CB7" w:rsidP="00BD5CB7">
      <w:pPr>
        <w:numPr>
          <w:ilvl w:val="0"/>
          <w:numId w:val="3"/>
        </w:numPr>
        <w:spacing w:before="60" w:after="60"/>
        <w:rPr>
          <w:sz w:val="24"/>
        </w:rPr>
      </w:pPr>
      <w:r>
        <w:rPr>
          <w:sz w:val="24"/>
        </w:rPr>
        <w:t>Nếu EOD, tài khoản của KH không đủ tiền sẽ tự động phát vay bảo lãnh:</w:t>
      </w:r>
    </w:p>
    <w:p w:rsidR="00BD5CB7" w:rsidRDefault="00BD5CB7" w:rsidP="00BD5CB7">
      <w:pPr>
        <w:numPr>
          <w:ilvl w:val="1"/>
          <w:numId w:val="3"/>
        </w:numPr>
        <w:spacing w:before="60" w:after="60"/>
        <w:rPr>
          <w:sz w:val="24"/>
        </w:rPr>
      </w:pPr>
      <w:r>
        <w:rPr>
          <w:sz w:val="24"/>
        </w:rPr>
        <w:t>Là khoản vay cũng được thiết lập tuổi nợ và m</w:t>
      </w:r>
      <w:r w:rsidR="006A6917">
        <w:rPr>
          <w:sz w:val="24"/>
        </w:rPr>
        <w:t>ức lãi (2</w:t>
      </w:r>
      <w:r>
        <w:rPr>
          <w:sz w:val="24"/>
        </w:rPr>
        <w:t xml:space="preserve"> mức);</w:t>
      </w:r>
    </w:p>
    <w:p w:rsidR="00BD5CB7" w:rsidRDefault="006A6917" w:rsidP="00BD5CB7">
      <w:pPr>
        <w:numPr>
          <w:ilvl w:val="1"/>
          <w:numId w:val="3"/>
        </w:numPr>
        <w:spacing w:before="60" w:after="60"/>
        <w:rPr>
          <w:sz w:val="24"/>
        </w:rPr>
      </w:pPr>
      <w:r>
        <w:rPr>
          <w:sz w:val="24"/>
        </w:rPr>
        <w:t>Nhưng nếu T+2</w:t>
      </w:r>
      <w:r w:rsidR="00BD5CB7">
        <w:rPr>
          <w:sz w:val="24"/>
        </w:rPr>
        <w:t>, trên tài khoản khách hàng có tiền thì sẽ ưu tiên thu nợ;</w:t>
      </w:r>
    </w:p>
    <w:p w:rsidR="00BD5CB7" w:rsidRDefault="00BD5CB7" w:rsidP="00BD5CB7">
      <w:pPr>
        <w:numPr>
          <w:ilvl w:val="1"/>
          <w:numId w:val="3"/>
        </w:numPr>
        <w:spacing w:before="60" w:after="60"/>
        <w:rPr>
          <w:sz w:val="24"/>
        </w:rPr>
      </w:pPr>
      <w:r>
        <w:rPr>
          <w:sz w:val="24"/>
        </w:rPr>
        <w:t>Nếu chứng khoán mua nằm trong danh mục được phép margin thì sẽ giải ngân vay 1 phần là vay margin, phần còn lại là vay bảo lãnh</w:t>
      </w:r>
    </w:p>
    <w:p w:rsidR="006305BC" w:rsidRPr="00B2313B" w:rsidRDefault="006305BC" w:rsidP="00BD5CB7">
      <w:pPr>
        <w:numPr>
          <w:ilvl w:val="1"/>
          <w:numId w:val="3"/>
        </w:numPr>
        <w:spacing w:before="60" w:after="60"/>
        <w:rPr>
          <w:sz w:val="24"/>
        </w:rPr>
      </w:pPr>
      <w:r>
        <w:rPr>
          <w:sz w:val="24"/>
        </w:rPr>
        <w:t xml:space="preserve">Cuối ngày giá tri bảo lãnh không dùng đến (hoặc được nhả ra do có trả nợ bảo lãnh) sẽ được </w:t>
      </w:r>
      <w:proofErr w:type="gramStart"/>
      <w:r>
        <w:rPr>
          <w:sz w:val="24"/>
        </w:rPr>
        <w:t>thu</w:t>
      </w:r>
      <w:proofErr w:type="gramEnd"/>
      <w:r>
        <w:rPr>
          <w:sz w:val="24"/>
        </w:rPr>
        <w:t xml:space="preserve"> hồi về cho user. User cũng có thể thu hồi bảo lãnh chưa dùng của tiểu khoản manual = GD 1811 (VMR1811)</w:t>
      </w:r>
    </w:p>
    <w:p w:rsidR="00BD5CB7" w:rsidRPr="003F3FF7" w:rsidRDefault="00BD5CB7" w:rsidP="00EC0A6C">
      <w:pPr>
        <w:pStyle w:val="Heading2"/>
        <w:rPr>
          <w:rFonts w:ascii="Times New Roman" w:hAnsi="Times New Roman" w:cs="Times New Roman"/>
          <w:i/>
          <w:sz w:val="26"/>
          <w:szCs w:val="26"/>
        </w:rPr>
      </w:pPr>
      <w:bookmarkStart w:id="36" w:name="_Toc381426299"/>
      <w:r w:rsidRPr="003F3FF7">
        <w:rPr>
          <w:rFonts w:ascii="Times New Roman" w:hAnsi="Times New Roman" w:cs="Times New Roman"/>
          <w:i/>
          <w:sz w:val="26"/>
          <w:szCs w:val="26"/>
        </w:rPr>
        <w:t>Quản lý margin call và Force sell</w:t>
      </w:r>
      <w:bookmarkEnd w:id="36"/>
    </w:p>
    <w:p w:rsidR="00D54B1E" w:rsidRDefault="00D54B1E" w:rsidP="00D54B1E">
      <w:pPr>
        <w:autoSpaceDE w:val="0"/>
        <w:autoSpaceDN w:val="0"/>
        <w:adjustRightInd w:val="0"/>
        <w:spacing w:line="288" w:lineRule="auto"/>
        <w:jc w:val="center"/>
        <w:rPr>
          <w:rFonts w:ascii="Arial" w:eastAsiaTheme="minorEastAsia" w:hAnsi="Arial" w:cs="Arial"/>
          <w:color w:val="000000"/>
          <w:sz w:val="16"/>
          <w:szCs w:val="16"/>
          <w:lang w:val="en-US"/>
        </w:rPr>
      </w:pPr>
      <w:r w:rsidRPr="004C2DCD">
        <w:object w:dxaOrig="6369" w:dyaOrig="6640">
          <v:shape id="_x0000_i1032" type="#_x0000_t75" style="width:388.5pt;height:305.25pt" o:ole="">
            <v:imagedata r:id="rId31" o:title=""/>
          </v:shape>
          <o:OLEObject Type="Embed" ProgID="Visio.Drawing.11" ShapeID="_x0000_i1032" DrawAspect="Content" ObjectID="_1456647894" r:id="rId32"/>
        </w:object>
      </w:r>
      <w:r w:rsidRPr="00D54B1E">
        <w:rPr>
          <w:rFonts w:ascii="Arial" w:hAnsi="Arial" w:cs="Arial"/>
          <w:color w:val="000000"/>
          <w:sz w:val="16"/>
          <w:szCs w:val="16"/>
        </w:rPr>
        <w:t xml:space="preserve"> </w:t>
      </w:r>
    </w:p>
    <w:p w:rsidR="000D7F34" w:rsidRDefault="000D7F34" w:rsidP="000D7F34">
      <w:pPr>
        <w:pStyle w:val="ListParagraph"/>
      </w:pPr>
      <w:r>
        <w:t>Có 2 bộ màn hình call</w:t>
      </w:r>
      <w:r w:rsidR="00A01F99">
        <w:t>/ trigger</w:t>
      </w:r>
      <w:r>
        <w:t xml:space="preserve"> đồng thời:</w:t>
      </w:r>
    </w:p>
    <w:p w:rsidR="000D7F34" w:rsidRDefault="000D7F34" w:rsidP="000D7F34">
      <w:pPr>
        <w:pStyle w:val="ListParagraph"/>
        <w:numPr>
          <w:ilvl w:val="1"/>
          <w:numId w:val="3"/>
        </w:numPr>
      </w:pPr>
      <w:r>
        <w:t>Call theo luật CL của hệ thống</w:t>
      </w:r>
      <w:r w:rsidR="008B766E">
        <w:t xml:space="preserve"> (</w:t>
      </w:r>
      <w:r w:rsidR="008B766E">
        <w:rPr>
          <w:color w:val="FF0000"/>
        </w:rPr>
        <w:t>VMR0001, VMR0002, VMR0003)</w:t>
      </w:r>
    </w:p>
    <w:p w:rsidR="00BD5CB7" w:rsidRPr="00F15C3A" w:rsidRDefault="000D7F34" w:rsidP="00BD5CB7">
      <w:pPr>
        <w:pStyle w:val="ListParagraph"/>
        <w:numPr>
          <w:ilvl w:val="1"/>
          <w:numId w:val="3"/>
        </w:numPr>
      </w:pPr>
      <w:r>
        <w:t xml:space="preserve">Call </w:t>
      </w:r>
      <w:proofErr w:type="gramStart"/>
      <w:r>
        <w:t>theo</w:t>
      </w:r>
      <w:proofErr w:type="gramEnd"/>
      <w:r>
        <w:t xml:space="preserve"> luậ</w:t>
      </w:r>
      <w:r w:rsidR="008B766E">
        <w:t xml:space="preserve">t UB </w:t>
      </w:r>
      <w:r w:rsidR="008B766E">
        <w:rPr>
          <w:color w:val="FF0000"/>
        </w:rPr>
        <w:t>(VMR0101, VMR0102, VMR0103)</w:t>
      </w:r>
      <w:r w:rsidR="00F15C3A">
        <w:rPr>
          <w:color w:val="FF0000"/>
        </w:rPr>
        <w:t>.</w:t>
      </w:r>
    </w:p>
    <w:p w:rsidR="00F15C3A" w:rsidRPr="004C2DCD" w:rsidRDefault="00DF2BC9" w:rsidP="00F15C3A">
      <w:pPr>
        <w:pStyle w:val="ListParagraph"/>
      </w:pPr>
      <w:r>
        <w:t>Nộp thêm tài sản về R an toàn, gợi ý bán CK về R cảnh báo.</w:t>
      </w:r>
    </w:p>
    <w:p w:rsidR="00BD5CB7" w:rsidRDefault="00BD5CB7" w:rsidP="00EC0A6C">
      <w:pPr>
        <w:pStyle w:val="Heading2"/>
        <w:rPr>
          <w:rFonts w:ascii="Times New Roman" w:hAnsi="Times New Roman" w:cs="Times New Roman"/>
          <w:i/>
          <w:sz w:val="26"/>
          <w:szCs w:val="26"/>
        </w:rPr>
      </w:pPr>
      <w:bookmarkStart w:id="37" w:name="_Toc381426300"/>
      <w:r>
        <w:rPr>
          <w:rFonts w:ascii="Times New Roman" w:hAnsi="Times New Roman" w:cs="Times New Roman"/>
          <w:i/>
          <w:sz w:val="26"/>
          <w:szCs w:val="26"/>
        </w:rPr>
        <w:lastRenderedPageBreak/>
        <w:t>Các chức năng hỗ trợ của hệ thống</w:t>
      </w:r>
      <w:bookmarkEnd w:id="37"/>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BD5CB7" w:rsidRPr="00962A79" w:rsidTr="008B471C">
        <w:trPr>
          <w:tblHeader/>
        </w:trPr>
        <w:tc>
          <w:tcPr>
            <w:tcW w:w="1098" w:type="dxa"/>
            <w:shd w:val="solid" w:color="000080" w:fill="FFFFFF"/>
          </w:tcPr>
          <w:p w:rsidR="00BD5CB7" w:rsidRPr="00962A79" w:rsidRDefault="00BD5CB7" w:rsidP="008B471C">
            <w:pPr>
              <w:spacing w:before="120" w:after="120"/>
              <w:jc w:val="both"/>
              <w:rPr>
                <w:b/>
                <w:bCs/>
                <w:color w:val="FFFFFF"/>
                <w:sz w:val="24"/>
              </w:rPr>
            </w:pPr>
            <w:r w:rsidRPr="00962A79">
              <w:rPr>
                <w:b/>
                <w:bCs/>
                <w:color w:val="FFFFFF"/>
                <w:sz w:val="24"/>
              </w:rPr>
              <w:t>Stt</w:t>
            </w:r>
          </w:p>
        </w:tc>
        <w:tc>
          <w:tcPr>
            <w:tcW w:w="5641" w:type="dxa"/>
            <w:shd w:val="solid" w:color="000080" w:fill="FFFFFF"/>
          </w:tcPr>
          <w:p w:rsidR="00BD5CB7" w:rsidRPr="00962A79" w:rsidRDefault="00BD5CB7" w:rsidP="008B471C">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BD5CB7" w:rsidRPr="00962A79" w:rsidRDefault="00BD5CB7" w:rsidP="008B471C">
            <w:pPr>
              <w:spacing w:before="120" w:after="120"/>
              <w:jc w:val="both"/>
              <w:rPr>
                <w:b/>
                <w:bCs/>
                <w:color w:val="FFFFFF"/>
                <w:sz w:val="24"/>
              </w:rPr>
            </w:pPr>
            <w:r w:rsidRPr="00962A79">
              <w:rPr>
                <w:b/>
                <w:bCs/>
                <w:color w:val="FFFFFF"/>
                <w:sz w:val="24"/>
              </w:rPr>
              <w:t>Ghi chú</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Pr="00962A79" w:rsidRDefault="00BD5CB7" w:rsidP="008B471C">
            <w:pPr>
              <w:spacing w:before="60" w:after="60"/>
              <w:jc w:val="both"/>
              <w:rPr>
                <w:sz w:val="24"/>
              </w:rPr>
            </w:pPr>
            <w:r>
              <w:rPr>
                <w:sz w:val="24"/>
              </w:rPr>
              <w:t>Tạo được mỗi mã trong danh mục có 1 tỷ lệ, và nhiều danh mục cho vay khác nhau</w:t>
            </w:r>
          </w:p>
        </w:tc>
        <w:tc>
          <w:tcPr>
            <w:tcW w:w="3370" w:type="dxa"/>
            <w:shd w:val="clear" w:color="auto" w:fill="auto"/>
          </w:tcPr>
          <w:p w:rsidR="00BD5CB7" w:rsidRPr="00962A79" w:rsidRDefault="00BD5CB7" w:rsidP="008B471C">
            <w:pPr>
              <w:spacing w:before="60" w:after="60"/>
              <w:rPr>
                <w:sz w:val="24"/>
              </w:rPr>
            </w:pPr>
            <w:r>
              <w:rPr>
                <w:sz w:val="24"/>
              </w:rPr>
              <w:t>Xem thêm phần tạo rổ chứng khoán</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Pr="00962A79" w:rsidRDefault="00BD5CB7" w:rsidP="004747B2">
            <w:pPr>
              <w:spacing w:before="60" w:after="60"/>
              <w:jc w:val="both"/>
              <w:rPr>
                <w:sz w:val="24"/>
              </w:rPr>
            </w:pPr>
            <w:r>
              <w:rPr>
                <w:sz w:val="24"/>
              </w:rPr>
              <w:t xml:space="preserve">Kết hợp được margin CL, </w:t>
            </w:r>
            <w:r w:rsidR="004747B2">
              <w:rPr>
                <w:sz w:val="24"/>
              </w:rPr>
              <w:t>Bảo lãnh</w:t>
            </w:r>
          </w:p>
        </w:tc>
        <w:tc>
          <w:tcPr>
            <w:tcW w:w="3370" w:type="dxa"/>
            <w:shd w:val="clear" w:color="auto" w:fill="auto"/>
          </w:tcPr>
          <w:p w:rsidR="00BD5CB7" w:rsidRPr="00962A79" w:rsidRDefault="00BD5CB7" w:rsidP="008B471C">
            <w:pPr>
              <w:spacing w:before="60" w:after="60"/>
              <w:jc w:val="both"/>
              <w:rPr>
                <w:sz w:val="24"/>
              </w:rPr>
            </w:pP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Quản lý nợ margin tự động</w:t>
            </w:r>
          </w:p>
        </w:tc>
        <w:tc>
          <w:tcPr>
            <w:tcW w:w="3370" w:type="dxa"/>
            <w:shd w:val="clear" w:color="auto" w:fill="auto"/>
          </w:tcPr>
          <w:p w:rsidR="00BD5CB7" w:rsidRDefault="00BD5CB7" w:rsidP="008B471C">
            <w:pPr>
              <w:spacing w:before="60" w:after="60"/>
              <w:jc w:val="both"/>
              <w:rPr>
                <w:sz w:val="24"/>
              </w:rPr>
            </w:pPr>
            <w:r>
              <w:rPr>
                <w:sz w:val="24"/>
              </w:rPr>
              <w:t>Giải ngân, tính lãi, thu nợ</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Sức mua tài khoản tính realtime</w:t>
            </w:r>
          </w:p>
        </w:tc>
        <w:tc>
          <w:tcPr>
            <w:tcW w:w="3370" w:type="dxa"/>
            <w:shd w:val="clear" w:color="auto" w:fill="auto"/>
          </w:tcPr>
          <w:p w:rsidR="00BD5CB7" w:rsidRDefault="00BD5CB7" w:rsidP="008B471C">
            <w:pPr>
              <w:spacing w:before="60" w:after="60"/>
              <w:jc w:val="both"/>
              <w:rPr>
                <w:sz w:val="24"/>
              </w:rPr>
            </w:pP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Tính được hệ số nợ thực tế của tài khoản CL</w:t>
            </w:r>
          </w:p>
        </w:tc>
        <w:tc>
          <w:tcPr>
            <w:tcW w:w="3370" w:type="dxa"/>
            <w:shd w:val="clear" w:color="auto" w:fill="auto"/>
          </w:tcPr>
          <w:p w:rsidR="00BD5CB7" w:rsidRDefault="00BD5CB7" w:rsidP="008B471C">
            <w:pPr>
              <w:spacing w:before="60" w:after="60"/>
              <w:jc w:val="both"/>
              <w:rPr>
                <w:sz w:val="24"/>
              </w:rPr>
            </w:pPr>
            <w:r>
              <w:rPr>
                <w:sz w:val="24"/>
              </w:rPr>
              <w:t>Rtt = TSDB qui đổi/Dư nợ hiện tại</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Cho phép rút tiền theo Rtt &gt; Rat</w:t>
            </w:r>
          </w:p>
        </w:tc>
        <w:tc>
          <w:tcPr>
            <w:tcW w:w="3370" w:type="dxa"/>
            <w:shd w:val="clear" w:color="auto" w:fill="auto"/>
          </w:tcPr>
          <w:p w:rsidR="00BD5CB7" w:rsidRDefault="00BD5CB7" w:rsidP="008B471C">
            <w:pPr>
              <w:spacing w:before="60" w:after="60"/>
              <w:jc w:val="both"/>
              <w:rPr>
                <w:sz w:val="24"/>
              </w:rPr>
            </w:pPr>
            <w:r>
              <w:rPr>
                <w:sz w:val="24"/>
              </w:rPr>
              <w:t>Đối với tài khoản CL</w:t>
            </w:r>
            <w:r w:rsidR="0083194F">
              <w:rPr>
                <w:sz w:val="24"/>
              </w:rPr>
              <w:t>. Bản BVSC đang bắt buộc phải có tiền mới được rút.</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Cho phép khai báo các hệ số: Rat, Rcb, Rxl</w:t>
            </w:r>
          </w:p>
        </w:tc>
        <w:tc>
          <w:tcPr>
            <w:tcW w:w="3370" w:type="dxa"/>
            <w:shd w:val="clear" w:color="auto" w:fill="auto"/>
          </w:tcPr>
          <w:p w:rsidR="00BD5CB7" w:rsidRDefault="00BD5CB7" w:rsidP="008B471C">
            <w:pPr>
              <w:spacing w:before="60" w:after="60"/>
              <w:jc w:val="both"/>
              <w:rPr>
                <w:sz w:val="24"/>
              </w:rPr>
            </w:pPr>
            <w:r>
              <w:rPr>
                <w:sz w:val="24"/>
              </w:rPr>
              <w:t>Theo từng nhóm khách hàng</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Có tổng hạn mức tín dụng theo từng khách hang</w:t>
            </w:r>
          </w:p>
        </w:tc>
        <w:tc>
          <w:tcPr>
            <w:tcW w:w="3370" w:type="dxa"/>
            <w:shd w:val="clear" w:color="auto" w:fill="auto"/>
          </w:tcPr>
          <w:p w:rsidR="00BD5CB7" w:rsidRDefault="00BD5CB7" w:rsidP="008B471C">
            <w:pPr>
              <w:spacing w:before="60" w:after="60"/>
              <w:jc w:val="both"/>
              <w:rPr>
                <w:sz w:val="24"/>
              </w:rPr>
            </w:pP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Có tổng hạn mức bảo lãnh theo từng user</w:t>
            </w:r>
          </w:p>
        </w:tc>
        <w:tc>
          <w:tcPr>
            <w:tcW w:w="3370" w:type="dxa"/>
            <w:shd w:val="clear" w:color="auto" w:fill="auto"/>
          </w:tcPr>
          <w:p w:rsidR="00BD5CB7" w:rsidRDefault="00BD5CB7" w:rsidP="008B471C">
            <w:pPr>
              <w:spacing w:before="60" w:after="60"/>
              <w:jc w:val="both"/>
              <w:rPr>
                <w:sz w:val="24"/>
              </w:rPr>
            </w:pPr>
            <w:r>
              <w:rPr>
                <w:sz w:val="24"/>
              </w:rPr>
              <w:t>Bảo lãnh marign + Bltn</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Quản lý hạn mức thực tế toàn công ty</w:t>
            </w:r>
          </w:p>
        </w:tc>
        <w:tc>
          <w:tcPr>
            <w:tcW w:w="3370" w:type="dxa"/>
            <w:shd w:val="clear" w:color="auto" w:fill="auto"/>
          </w:tcPr>
          <w:p w:rsidR="00BD5CB7" w:rsidRDefault="00BD5CB7" w:rsidP="008B471C">
            <w:pPr>
              <w:spacing w:before="60" w:after="60"/>
              <w:jc w:val="both"/>
              <w:rPr>
                <w:sz w:val="24"/>
              </w:rPr>
            </w:pPr>
            <w:r>
              <w:rPr>
                <w:sz w:val="24"/>
              </w:rPr>
              <w:t>Xem phầ</w:t>
            </w:r>
            <w:r w:rsidR="00BC0118">
              <w:rPr>
                <w:sz w:val="24"/>
              </w:rPr>
              <w:t>n</w:t>
            </w:r>
            <w:r>
              <w:rPr>
                <w:sz w:val="24"/>
              </w:rPr>
              <w:t xml:space="preserve"> pool &amp; room</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Có hạn mức cho vay đối với từng mã CK</w:t>
            </w:r>
          </w:p>
        </w:tc>
        <w:tc>
          <w:tcPr>
            <w:tcW w:w="3370" w:type="dxa"/>
            <w:shd w:val="clear" w:color="auto" w:fill="auto"/>
          </w:tcPr>
          <w:p w:rsidR="00BD5CB7" w:rsidRDefault="00BD5CB7" w:rsidP="008B471C">
            <w:pPr>
              <w:spacing w:before="60" w:after="60"/>
              <w:jc w:val="both"/>
              <w:rPr>
                <w:sz w:val="24"/>
              </w:rPr>
            </w:pPr>
            <w:r>
              <w:rPr>
                <w:sz w:val="24"/>
              </w:rPr>
              <w:t>Theo khối lượng tối đa</w:t>
            </w:r>
          </w:p>
        </w:tc>
      </w:tr>
      <w:tr w:rsidR="00BD5CB7" w:rsidRPr="00962A79" w:rsidTr="008B471C">
        <w:tc>
          <w:tcPr>
            <w:tcW w:w="1098" w:type="dxa"/>
            <w:shd w:val="clear" w:color="auto" w:fill="auto"/>
          </w:tcPr>
          <w:p w:rsidR="00BD5CB7" w:rsidRPr="00962A79" w:rsidRDefault="00BD5CB7" w:rsidP="008B471C">
            <w:pPr>
              <w:numPr>
                <w:ilvl w:val="0"/>
                <w:numId w:val="13"/>
              </w:numPr>
              <w:jc w:val="both"/>
              <w:rPr>
                <w:sz w:val="24"/>
              </w:rPr>
            </w:pPr>
          </w:p>
        </w:tc>
        <w:tc>
          <w:tcPr>
            <w:tcW w:w="5641" w:type="dxa"/>
            <w:shd w:val="clear" w:color="auto" w:fill="auto"/>
          </w:tcPr>
          <w:p w:rsidR="00BD5CB7" w:rsidRDefault="00BD5CB7" w:rsidP="008B471C">
            <w:pPr>
              <w:spacing w:before="60" w:after="60"/>
              <w:jc w:val="both"/>
              <w:rPr>
                <w:sz w:val="24"/>
              </w:rPr>
            </w:pPr>
            <w:r>
              <w:rPr>
                <w:sz w:val="24"/>
              </w:rPr>
              <w:t>Quản lý tuổi nợ khoản vay</w:t>
            </w:r>
          </w:p>
        </w:tc>
        <w:tc>
          <w:tcPr>
            <w:tcW w:w="3370" w:type="dxa"/>
            <w:shd w:val="clear" w:color="auto" w:fill="auto"/>
          </w:tcPr>
          <w:p w:rsidR="00BD5CB7" w:rsidRDefault="00BD5CB7" w:rsidP="008B471C">
            <w:pPr>
              <w:spacing w:before="60" w:after="60"/>
              <w:jc w:val="both"/>
              <w:rPr>
                <w:sz w:val="24"/>
              </w:rPr>
            </w:pPr>
          </w:p>
        </w:tc>
      </w:tr>
      <w:tr w:rsidR="00BD5CB7" w:rsidRPr="00962A79" w:rsidTr="008B471C">
        <w:tc>
          <w:tcPr>
            <w:tcW w:w="1098" w:type="dxa"/>
            <w:shd w:val="clear" w:color="auto" w:fill="auto"/>
            <w:vAlign w:val="center"/>
          </w:tcPr>
          <w:p w:rsidR="00BD5CB7" w:rsidRPr="00962A79" w:rsidRDefault="00BD5CB7" w:rsidP="008B471C">
            <w:pPr>
              <w:numPr>
                <w:ilvl w:val="0"/>
                <w:numId w:val="13"/>
              </w:numPr>
              <w:jc w:val="center"/>
              <w:rPr>
                <w:sz w:val="24"/>
              </w:rPr>
            </w:pPr>
          </w:p>
        </w:tc>
        <w:tc>
          <w:tcPr>
            <w:tcW w:w="5641" w:type="dxa"/>
            <w:shd w:val="clear" w:color="auto" w:fill="auto"/>
          </w:tcPr>
          <w:p w:rsidR="00A126A5" w:rsidRDefault="00BD5CB7" w:rsidP="00A126A5">
            <w:pPr>
              <w:spacing w:before="60" w:after="60"/>
              <w:jc w:val="both"/>
              <w:rPr>
                <w:sz w:val="24"/>
              </w:rPr>
            </w:pPr>
            <w:r>
              <w:rPr>
                <w:sz w:val="24"/>
              </w:rPr>
              <w:t>Hỗ trợ bán giải chấp</w:t>
            </w:r>
            <w:r w:rsidR="00A126A5">
              <w:rPr>
                <w:sz w:val="24"/>
              </w:rPr>
              <w:t xml:space="preserve">: </w:t>
            </w:r>
            <w:r w:rsidR="00A126A5" w:rsidRPr="00A126A5">
              <w:rPr>
                <w:sz w:val="24"/>
              </w:rPr>
              <w:t>Tại màn hình bán chứng khoán sẽ hỗ trợ giá trị chứng khoán cần bán để thu hồi nợ</w:t>
            </w:r>
          </w:p>
        </w:tc>
        <w:tc>
          <w:tcPr>
            <w:tcW w:w="3370" w:type="dxa"/>
            <w:shd w:val="clear" w:color="auto" w:fill="auto"/>
          </w:tcPr>
          <w:p w:rsidR="00BD5CB7" w:rsidRDefault="00BD5CB7" w:rsidP="008B471C">
            <w:pPr>
              <w:spacing w:before="60" w:after="60"/>
              <w:jc w:val="both"/>
              <w:rPr>
                <w:sz w:val="24"/>
              </w:rPr>
            </w:pPr>
            <w:r>
              <w:rPr>
                <w:sz w:val="24"/>
              </w:rPr>
              <w:t>Có màn hình riêng + tính giá trị cần bán</w:t>
            </w:r>
          </w:p>
        </w:tc>
      </w:tr>
      <w:tr w:rsidR="001F4E02" w:rsidRPr="00962A79" w:rsidTr="008B471C">
        <w:tc>
          <w:tcPr>
            <w:tcW w:w="1098" w:type="dxa"/>
            <w:shd w:val="clear" w:color="auto" w:fill="auto"/>
            <w:vAlign w:val="center"/>
          </w:tcPr>
          <w:p w:rsidR="001F4E02" w:rsidRPr="00962A79" w:rsidRDefault="001F4E02" w:rsidP="008B471C">
            <w:pPr>
              <w:numPr>
                <w:ilvl w:val="0"/>
                <w:numId w:val="13"/>
              </w:numPr>
              <w:jc w:val="center"/>
              <w:rPr>
                <w:sz w:val="24"/>
              </w:rPr>
            </w:pPr>
          </w:p>
        </w:tc>
        <w:tc>
          <w:tcPr>
            <w:tcW w:w="5641" w:type="dxa"/>
            <w:shd w:val="clear" w:color="auto" w:fill="auto"/>
          </w:tcPr>
          <w:p w:rsidR="001F4E02" w:rsidRDefault="001F4E02" w:rsidP="00A126A5">
            <w:pPr>
              <w:spacing w:before="60" w:after="60"/>
              <w:jc w:val="both"/>
              <w:rPr>
                <w:sz w:val="24"/>
              </w:rPr>
            </w:pPr>
            <w:r>
              <w:rPr>
                <w:sz w:val="24"/>
              </w:rPr>
              <w:t>Dự tính giải ngân CL và bảo lãnh cuối ngày</w:t>
            </w:r>
          </w:p>
        </w:tc>
        <w:tc>
          <w:tcPr>
            <w:tcW w:w="3370" w:type="dxa"/>
            <w:shd w:val="clear" w:color="auto" w:fill="auto"/>
          </w:tcPr>
          <w:p w:rsidR="001F4E02" w:rsidRDefault="00A61944" w:rsidP="008B471C">
            <w:pPr>
              <w:spacing w:before="60" w:after="60"/>
              <w:jc w:val="both"/>
              <w:rPr>
                <w:sz w:val="24"/>
              </w:rPr>
            </w:pPr>
            <w:r>
              <w:rPr>
                <w:sz w:val="24"/>
              </w:rPr>
              <w:t>Chỉ dự tính cho trường hợp không tự động đảo nợ và có tự động trả nợ cuối ngày.</w:t>
            </w:r>
          </w:p>
        </w:tc>
      </w:tr>
    </w:tbl>
    <w:p w:rsidR="00BD5CB7" w:rsidRDefault="00BD5CB7" w:rsidP="00BD5CB7">
      <w:pPr>
        <w:pStyle w:val="Heading2"/>
        <w:rPr>
          <w:rFonts w:ascii="Times New Roman" w:hAnsi="Times New Roman" w:cs="Times New Roman"/>
          <w:i/>
          <w:sz w:val="26"/>
          <w:szCs w:val="26"/>
        </w:rPr>
      </w:pPr>
      <w:bookmarkStart w:id="38" w:name="_Toc381426301"/>
      <w:r w:rsidRPr="0075623B">
        <w:rPr>
          <w:rFonts w:ascii="Times New Roman" w:hAnsi="Times New Roman" w:cs="Times New Roman"/>
          <w:i/>
          <w:sz w:val="26"/>
          <w:szCs w:val="26"/>
        </w:rPr>
        <w:t xml:space="preserve">Báo cáo quản lý và cung cấp cho khách </w:t>
      </w:r>
      <w:r>
        <w:rPr>
          <w:rFonts w:ascii="Times New Roman" w:hAnsi="Times New Roman" w:cs="Times New Roman"/>
          <w:i/>
          <w:sz w:val="26"/>
          <w:szCs w:val="26"/>
        </w:rPr>
        <w:t>hàng</w:t>
      </w:r>
      <w:bookmarkEnd w:id="38"/>
    </w:p>
    <w:p w:rsidR="00EC2631" w:rsidRDefault="00EC2631" w:rsidP="00EC2631"/>
    <w:tbl>
      <w:tblPr>
        <w:tblW w:w="10560" w:type="dxa"/>
        <w:tblInd w:w="98" w:type="dxa"/>
        <w:tblLook w:val="04A0" w:firstRow="1" w:lastRow="0" w:firstColumn="1" w:lastColumn="0" w:noHBand="0" w:noVBand="1"/>
      </w:tblPr>
      <w:tblGrid>
        <w:gridCol w:w="1990"/>
        <w:gridCol w:w="4500"/>
        <w:gridCol w:w="4070"/>
      </w:tblGrid>
      <w:tr w:rsidR="00EC2631" w:rsidRPr="003947E4" w:rsidTr="00A57DFB">
        <w:trPr>
          <w:trHeight w:val="360"/>
        </w:trPr>
        <w:tc>
          <w:tcPr>
            <w:tcW w:w="199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EC2631" w:rsidRPr="00EC2631" w:rsidRDefault="00EC2631" w:rsidP="00EC2631">
            <w:pPr>
              <w:jc w:val="center"/>
              <w:rPr>
                <w:b/>
                <w:bCs/>
                <w:sz w:val="24"/>
                <w:lang w:val="en-US"/>
              </w:rPr>
            </w:pPr>
            <w:r w:rsidRPr="00EC2631">
              <w:rPr>
                <w:b/>
                <w:bCs/>
                <w:sz w:val="24"/>
                <w:lang w:val="en-US"/>
              </w:rPr>
              <w:t>Mẫu</w:t>
            </w:r>
          </w:p>
        </w:tc>
        <w:tc>
          <w:tcPr>
            <w:tcW w:w="4500" w:type="dxa"/>
            <w:tcBorders>
              <w:top w:val="single" w:sz="8" w:space="0" w:color="auto"/>
              <w:left w:val="nil"/>
              <w:bottom w:val="single" w:sz="4" w:space="0" w:color="auto"/>
              <w:right w:val="single" w:sz="4" w:space="0" w:color="auto"/>
            </w:tcBorders>
            <w:shd w:val="clear" w:color="auto" w:fill="auto"/>
            <w:hideMark/>
          </w:tcPr>
          <w:p w:rsidR="00EC2631" w:rsidRPr="00EC2631" w:rsidRDefault="00EC2631" w:rsidP="00EC2631">
            <w:pPr>
              <w:jc w:val="center"/>
              <w:rPr>
                <w:b/>
                <w:bCs/>
                <w:sz w:val="24"/>
                <w:lang w:val="en-US"/>
              </w:rPr>
            </w:pPr>
            <w:r w:rsidRPr="00EC2631">
              <w:rPr>
                <w:b/>
                <w:bCs/>
                <w:sz w:val="24"/>
                <w:lang w:val="en-US"/>
              </w:rPr>
              <w:t>Tên báo cáo</w:t>
            </w:r>
          </w:p>
        </w:tc>
        <w:tc>
          <w:tcPr>
            <w:tcW w:w="4070" w:type="dxa"/>
            <w:tcBorders>
              <w:top w:val="single" w:sz="8" w:space="0" w:color="auto"/>
              <w:left w:val="nil"/>
              <w:bottom w:val="single" w:sz="4" w:space="0" w:color="auto"/>
              <w:right w:val="single" w:sz="8" w:space="0" w:color="auto"/>
            </w:tcBorders>
            <w:shd w:val="clear" w:color="auto" w:fill="auto"/>
            <w:hideMark/>
          </w:tcPr>
          <w:p w:rsidR="00EC2631" w:rsidRPr="00EC2631" w:rsidRDefault="00EC2631" w:rsidP="00EC2631">
            <w:pPr>
              <w:jc w:val="center"/>
              <w:rPr>
                <w:b/>
                <w:bCs/>
                <w:sz w:val="24"/>
                <w:lang w:val="en-US"/>
              </w:rPr>
            </w:pPr>
            <w:r w:rsidRPr="00EC2631">
              <w:rPr>
                <w:b/>
                <w:bCs/>
                <w:sz w:val="24"/>
                <w:lang w:val="en-US"/>
              </w:rPr>
              <w:t>Nội dung</w:t>
            </w:r>
          </w:p>
        </w:tc>
      </w:tr>
      <w:tr w:rsidR="0087260D" w:rsidRPr="003947E4" w:rsidTr="00A57DFB">
        <w:trPr>
          <w:trHeight w:val="360"/>
        </w:trPr>
        <w:tc>
          <w:tcPr>
            <w:tcW w:w="1990" w:type="dxa"/>
            <w:tcBorders>
              <w:top w:val="single" w:sz="8" w:space="0" w:color="auto"/>
              <w:left w:val="single" w:sz="8" w:space="0" w:color="auto"/>
              <w:bottom w:val="single" w:sz="4"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MR00</w:t>
            </w:r>
            <w:r w:rsidR="006A6917">
              <w:rPr>
                <w:b/>
                <w:sz w:val="24"/>
              </w:rPr>
              <w:t>20</w:t>
            </w:r>
          </w:p>
        </w:tc>
        <w:tc>
          <w:tcPr>
            <w:tcW w:w="4500" w:type="dxa"/>
            <w:tcBorders>
              <w:top w:val="single" w:sz="8" w:space="0" w:color="auto"/>
              <w:left w:val="nil"/>
              <w:bottom w:val="single" w:sz="4" w:space="0" w:color="auto"/>
              <w:right w:val="single" w:sz="4" w:space="0" w:color="auto"/>
            </w:tcBorders>
            <w:shd w:val="clear" w:color="auto" w:fill="auto"/>
            <w:hideMark/>
          </w:tcPr>
          <w:p w:rsidR="0087260D" w:rsidRPr="0087260D" w:rsidRDefault="00064C9A" w:rsidP="002D56F1">
            <w:pPr>
              <w:rPr>
                <w:sz w:val="24"/>
              </w:rPr>
            </w:pPr>
            <w:r>
              <w:rPr>
                <w:sz w:val="24"/>
              </w:rPr>
              <w:t>Báo cáo kết quả bán giải chấp</w:t>
            </w:r>
            <w:r w:rsidR="0087260D" w:rsidRPr="0087260D">
              <w:rPr>
                <w:sz w:val="24"/>
              </w:rPr>
              <w:t xml:space="preserve">                       </w:t>
            </w:r>
          </w:p>
        </w:tc>
        <w:tc>
          <w:tcPr>
            <w:tcW w:w="4070" w:type="dxa"/>
            <w:tcBorders>
              <w:top w:val="single" w:sz="8" w:space="0" w:color="auto"/>
              <w:left w:val="nil"/>
              <w:bottom w:val="single" w:sz="4" w:space="0" w:color="auto"/>
              <w:right w:val="single" w:sz="8" w:space="0" w:color="auto"/>
            </w:tcBorders>
            <w:shd w:val="clear" w:color="auto" w:fill="auto"/>
            <w:hideMark/>
          </w:tcPr>
          <w:p w:rsidR="0087260D" w:rsidRPr="00EC2631" w:rsidRDefault="0087260D" w:rsidP="00BA3CC3">
            <w:pPr>
              <w:spacing w:before="60" w:after="60"/>
              <w:jc w:val="both"/>
              <w:rPr>
                <w:b/>
                <w:bCs/>
                <w:sz w:val="24"/>
                <w:lang w:val="en-US"/>
              </w:rPr>
            </w:pPr>
          </w:p>
        </w:tc>
      </w:tr>
      <w:tr w:rsidR="0087260D" w:rsidRPr="003947E4" w:rsidTr="00A57DFB">
        <w:trPr>
          <w:trHeight w:val="360"/>
        </w:trPr>
        <w:tc>
          <w:tcPr>
            <w:tcW w:w="1990" w:type="dxa"/>
            <w:tcBorders>
              <w:top w:val="single" w:sz="8" w:space="0" w:color="auto"/>
              <w:left w:val="single" w:sz="8" w:space="0" w:color="auto"/>
              <w:bottom w:val="single" w:sz="4"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MR0053</w:t>
            </w:r>
          </w:p>
        </w:tc>
        <w:tc>
          <w:tcPr>
            <w:tcW w:w="4500" w:type="dxa"/>
            <w:tcBorders>
              <w:top w:val="single" w:sz="8" w:space="0" w:color="auto"/>
              <w:left w:val="nil"/>
              <w:bottom w:val="single" w:sz="4" w:space="0" w:color="auto"/>
              <w:right w:val="single" w:sz="4" w:space="0" w:color="auto"/>
            </w:tcBorders>
            <w:shd w:val="clear" w:color="auto" w:fill="auto"/>
            <w:hideMark/>
          </w:tcPr>
          <w:p w:rsidR="0087260D" w:rsidRPr="0087260D" w:rsidRDefault="005E2BE4" w:rsidP="002D56F1">
            <w:pPr>
              <w:rPr>
                <w:sz w:val="24"/>
              </w:rPr>
            </w:pPr>
            <w:r>
              <w:rPr>
                <w:sz w:val="24"/>
              </w:rPr>
              <w:t>Báo cáo quản lý hạn mức giải ngân</w:t>
            </w:r>
            <w:r w:rsidR="0087260D" w:rsidRPr="0087260D">
              <w:rPr>
                <w:sz w:val="24"/>
              </w:rPr>
              <w:t xml:space="preserve">                                 </w:t>
            </w:r>
          </w:p>
        </w:tc>
        <w:tc>
          <w:tcPr>
            <w:tcW w:w="4070" w:type="dxa"/>
            <w:tcBorders>
              <w:top w:val="single" w:sz="8" w:space="0" w:color="auto"/>
              <w:left w:val="nil"/>
              <w:bottom w:val="single" w:sz="4" w:space="0" w:color="auto"/>
              <w:right w:val="single" w:sz="8" w:space="0" w:color="auto"/>
            </w:tcBorders>
            <w:shd w:val="clear" w:color="auto" w:fill="auto"/>
            <w:hideMark/>
          </w:tcPr>
          <w:p w:rsidR="0087260D" w:rsidRPr="00EC2631" w:rsidRDefault="00BA3CC3" w:rsidP="00BA3CC3">
            <w:pPr>
              <w:spacing w:before="60" w:after="60"/>
              <w:jc w:val="both"/>
              <w:rPr>
                <w:b/>
                <w:bCs/>
                <w:sz w:val="24"/>
                <w:lang w:val="en-US"/>
              </w:rPr>
            </w:pPr>
            <w:r w:rsidRPr="00BA3CC3">
              <w:rPr>
                <w:sz w:val="24"/>
              </w:rPr>
              <w:t>Báo cáo quản lý hạn mức giải ngân theo nguồn, loại sản phẩm (cầm cố, ứng trước, margin, bảo lãnh)</w:t>
            </w:r>
          </w:p>
        </w:tc>
      </w:tr>
      <w:tr w:rsidR="0087260D" w:rsidRPr="003947E4" w:rsidTr="00A57DFB">
        <w:trPr>
          <w:trHeight w:val="360"/>
        </w:trPr>
        <w:tc>
          <w:tcPr>
            <w:tcW w:w="1990" w:type="dxa"/>
            <w:tcBorders>
              <w:top w:val="single" w:sz="8" w:space="0" w:color="auto"/>
              <w:left w:val="single" w:sz="8" w:space="0" w:color="auto"/>
              <w:bottom w:val="single" w:sz="4"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MR3001</w:t>
            </w:r>
          </w:p>
        </w:tc>
        <w:tc>
          <w:tcPr>
            <w:tcW w:w="4500" w:type="dxa"/>
            <w:tcBorders>
              <w:top w:val="single" w:sz="8" w:space="0" w:color="auto"/>
              <w:left w:val="nil"/>
              <w:bottom w:val="single" w:sz="4" w:space="0" w:color="auto"/>
              <w:right w:val="single" w:sz="4" w:space="0" w:color="auto"/>
            </w:tcBorders>
            <w:shd w:val="clear" w:color="auto" w:fill="auto"/>
            <w:hideMark/>
          </w:tcPr>
          <w:p w:rsidR="005E2BE4" w:rsidRPr="0087260D" w:rsidRDefault="005E2BE4" w:rsidP="002D56F1">
            <w:pPr>
              <w:rPr>
                <w:sz w:val="24"/>
              </w:rPr>
            </w:pPr>
            <w:r>
              <w:rPr>
                <w:sz w:val="24"/>
              </w:rPr>
              <w:t>Báo cáo tổng hợp margin call theo ngày</w:t>
            </w:r>
          </w:p>
        </w:tc>
        <w:tc>
          <w:tcPr>
            <w:tcW w:w="4070" w:type="dxa"/>
            <w:tcBorders>
              <w:top w:val="single" w:sz="8" w:space="0" w:color="auto"/>
              <w:left w:val="nil"/>
              <w:bottom w:val="single" w:sz="4" w:space="0" w:color="auto"/>
              <w:right w:val="single" w:sz="8" w:space="0" w:color="auto"/>
            </w:tcBorders>
            <w:shd w:val="clear" w:color="auto" w:fill="auto"/>
            <w:hideMark/>
          </w:tcPr>
          <w:p w:rsidR="0087260D" w:rsidRPr="00EC2631" w:rsidRDefault="00A14AB9" w:rsidP="00875CE5">
            <w:pPr>
              <w:spacing w:before="60" w:after="60"/>
              <w:jc w:val="both"/>
              <w:rPr>
                <w:b/>
                <w:bCs/>
                <w:sz w:val="24"/>
                <w:lang w:val="en-US"/>
              </w:rPr>
            </w:pPr>
            <w:r w:rsidRPr="00875CE5">
              <w:rPr>
                <w:sz w:val="24"/>
              </w:rPr>
              <w:t xml:space="preserve">Báo cáo </w:t>
            </w:r>
            <w:r w:rsidR="00875CE5" w:rsidRPr="00875CE5">
              <w:rPr>
                <w:sz w:val="24"/>
              </w:rPr>
              <w:t>các tài khoản margin call theo ngày</w:t>
            </w:r>
          </w:p>
        </w:tc>
      </w:tr>
      <w:tr w:rsidR="0087260D" w:rsidRPr="003947E4" w:rsidTr="00A57DFB">
        <w:trPr>
          <w:trHeight w:val="360"/>
        </w:trPr>
        <w:tc>
          <w:tcPr>
            <w:tcW w:w="1990" w:type="dxa"/>
            <w:tcBorders>
              <w:top w:val="single" w:sz="8" w:space="0" w:color="auto"/>
              <w:left w:val="single" w:sz="8" w:space="0" w:color="auto"/>
              <w:bottom w:val="single" w:sz="4"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MR3002</w:t>
            </w:r>
          </w:p>
        </w:tc>
        <w:tc>
          <w:tcPr>
            <w:tcW w:w="4500" w:type="dxa"/>
            <w:tcBorders>
              <w:top w:val="single" w:sz="8" w:space="0" w:color="auto"/>
              <w:left w:val="nil"/>
              <w:bottom w:val="single" w:sz="4" w:space="0" w:color="auto"/>
              <w:right w:val="single" w:sz="4" w:space="0" w:color="auto"/>
            </w:tcBorders>
            <w:shd w:val="clear" w:color="auto" w:fill="auto"/>
            <w:hideMark/>
          </w:tcPr>
          <w:p w:rsidR="005E2BE4" w:rsidRPr="0087260D" w:rsidRDefault="005E2BE4" w:rsidP="002D56F1">
            <w:pPr>
              <w:rPr>
                <w:sz w:val="24"/>
              </w:rPr>
            </w:pPr>
            <w:r>
              <w:rPr>
                <w:sz w:val="24"/>
              </w:rPr>
              <w:t>Báo cáo danh mục chứng khoán thực hiện giao dịch ký quỹ</w:t>
            </w:r>
          </w:p>
        </w:tc>
        <w:tc>
          <w:tcPr>
            <w:tcW w:w="4070" w:type="dxa"/>
            <w:tcBorders>
              <w:top w:val="single" w:sz="8" w:space="0" w:color="auto"/>
              <w:left w:val="nil"/>
              <w:bottom w:val="single" w:sz="4" w:space="0" w:color="auto"/>
              <w:right w:val="single" w:sz="8" w:space="0" w:color="auto"/>
            </w:tcBorders>
            <w:shd w:val="clear" w:color="auto" w:fill="auto"/>
            <w:hideMark/>
          </w:tcPr>
          <w:p w:rsidR="0087260D" w:rsidRPr="00EC2631" w:rsidRDefault="00875CE5" w:rsidP="00875CE5">
            <w:pPr>
              <w:spacing w:before="60" w:after="60"/>
              <w:jc w:val="both"/>
              <w:rPr>
                <w:b/>
                <w:bCs/>
                <w:sz w:val="24"/>
                <w:lang w:val="en-US"/>
              </w:rPr>
            </w:pPr>
            <w:r>
              <w:rPr>
                <w:sz w:val="24"/>
              </w:rPr>
              <w:t>Báo cáo danh mục chứng khoán thực hiện giao dịch ký quỹ theo mẫu của UBCK trong quy chế GDKQ</w:t>
            </w:r>
          </w:p>
        </w:tc>
      </w:tr>
      <w:tr w:rsidR="0087260D"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MR3004</w:t>
            </w:r>
          </w:p>
        </w:tc>
        <w:tc>
          <w:tcPr>
            <w:tcW w:w="4500" w:type="dxa"/>
            <w:tcBorders>
              <w:top w:val="single" w:sz="8" w:space="0" w:color="auto"/>
              <w:left w:val="nil"/>
              <w:bottom w:val="single" w:sz="8" w:space="0" w:color="auto"/>
              <w:right w:val="single" w:sz="4" w:space="0" w:color="auto"/>
            </w:tcBorders>
            <w:shd w:val="clear" w:color="auto" w:fill="auto"/>
            <w:hideMark/>
          </w:tcPr>
          <w:p w:rsidR="0087260D" w:rsidRPr="005E2BE4" w:rsidRDefault="005E2BE4" w:rsidP="002D56F1">
            <w:pPr>
              <w:rPr>
                <w:sz w:val="24"/>
              </w:rPr>
            </w:pPr>
            <w:r>
              <w:rPr>
                <w:sz w:val="24"/>
              </w:rPr>
              <w:t>Báo cáo tổng hợp chứng khoán nhận làm tài sản đảm bảo</w:t>
            </w:r>
          </w:p>
        </w:tc>
        <w:tc>
          <w:tcPr>
            <w:tcW w:w="4070" w:type="dxa"/>
            <w:tcBorders>
              <w:top w:val="single" w:sz="8" w:space="0" w:color="auto"/>
              <w:left w:val="nil"/>
              <w:bottom w:val="single" w:sz="8" w:space="0" w:color="auto"/>
              <w:right w:val="single" w:sz="8" w:space="0" w:color="auto"/>
            </w:tcBorders>
            <w:shd w:val="clear" w:color="auto" w:fill="auto"/>
            <w:hideMark/>
          </w:tcPr>
          <w:p w:rsidR="0087260D" w:rsidRPr="00EC2631" w:rsidRDefault="00875CE5" w:rsidP="00875CE5">
            <w:pPr>
              <w:spacing w:before="60" w:after="60"/>
              <w:jc w:val="both"/>
              <w:rPr>
                <w:b/>
                <w:bCs/>
                <w:sz w:val="24"/>
                <w:lang w:val="en-US"/>
              </w:rPr>
            </w:pPr>
            <w:r>
              <w:rPr>
                <w:sz w:val="24"/>
              </w:rPr>
              <w:t xml:space="preserve">Báo cáo tổng hợp chứng khoán nhận làm tài sản đảm bảo theo từng mã trên </w:t>
            </w:r>
            <w:r>
              <w:rPr>
                <w:sz w:val="24"/>
              </w:rPr>
              <w:lastRenderedPageBreak/>
              <w:t>toàn hệ thống</w:t>
            </w:r>
          </w:p>
        </w:tc>
      </w:tr>
      <w:tr w:rsidR="0087260D"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lastRenderedPageBreak/>
              <w:t>MR3006</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Pr>
                <w:sz w:val="24"/>
              </w:rPr>
              <w:t>Giấy đề nghị giải ngân kiêm khế ước nhận nợ</w:t>
            </w:r>
          </w:p>
        </w:tc>
        <w:tc>
          <w:tcPr>
            <w:tcW w:w="4070" w:type="dxa"/>
            <w:tcBorders>
              <w:top w:val="single" w:sz="8" w:space="0" w:color="auto"/>
              <w:left w:val="nil"/>
              <w:bottom w:val="single" w:sz="8" w:space="0" w:color="auto"/>
              <w:right w:val="single" w:sz="8" w:space="0" w:color="auto"/>
            </w:tcBorders>
            <w:shd w:val="clear" w:color="auto" w:fill="auto"/>
            <w:hideMark/>
          </w:tcPr>
          <w:p w:rsidR="0087260D" w:rsidRPr="00EC2631" w:rsidRDefault="00875CE5" w:rsidP="00875CE5">
            <w:pPr>
              <w:spacing w:before="60" w:after="60"/>
              <w:jc w:val="both"/>
              <w:rPr>
                <w:b/>
                <w:bCs/>
                <w:sz w:val="24"/>
                <w:lang w:val="en-US"/>
              </w:rPr>
            </w:pPr>
            <w:r>
              <w:rPr>
                <w:sz w:val="24"/>
              </w:rPr>
              <w:t>Giấy đề nghị giải ngân kiêm khế ước nhận nợ theo từng khế ước vay</w:t>
            </w:r>
          </w:p>
        </w:tc>
      </w:tr>
      <w:tr w:rsidR="0087260D"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MR3007</w:t>
            </w:r>
          </w:p>
        </w:tc>
        <w:tc>
          <w:tcPr>
            <w:tcW w:w="4500" w:type="dxa"/>
            <w:tcBorders>
              <w:top w:val="single" w:sz="8" w:space="0" w:color="auto"/>
              <w:left w:val="nil"/>
              <w:bottom w:val="single" w:sz="8" w:space="0" w:color="auto"/>
              <w:right w:val="single" w:sz="4" w:space="0" w:color="auto"/>
            </w:tcBorders>
            <w:shd w:val="clear" w:color="auto" w:fill="auto"/>
            <w:hideMark/>
          </w:tcPr>
          <w:p w:rsidR="0087260D" w:rsidRPr="0087260D" w:rsidRDefault="0087260D" w:rsidP="002D56F1">
            <w:pPr>
              <w:rPr>
                <w:sz w:val="24"/>
              </w:rPr>
            </w:pPr>
            <w:r w:rsidRPr="0087260D">
              <w:rPr>
                <w:sz w:val="24"/>
              </w:rPr>
              <w:t xml:space="preserve">Chi tiết tài sản của tiểu khoản                                   </w:t>
            </w:r>
          </w:p>
        </w:tc>
        <w:tc>
          <w:tcPr>
            <w:tcW w:w="4070" w:type="dxa"/>
            <w:tcBorders>
              <w:top w:val="single" w:sz="8" w:space="0" w:color="auto"/>
              <w:left w:val="nil"/>
              <w:bottom w:val="single" w:sz="8" w:space="0" w:color="auto"/>
              <w:right w:val="single" w:sz="8" w:space="0" w:color="auto"/>
            </w:tcBorders>
            <w:shd w:val="clear" w:color="auto" w:fill="auto"/>
            <w:hideMark/>
          </w:tcPr>
          <w:p w:rsidR="0087260D" w:rsidRPr="00EC2631" w:rsidRDefault="00875CE5" w:rsidP="00DD6B92">
            <w:pPr>
              <w:spacing w:before="60" w:after="60"/>
              <w:jc w:val="both"/>
              <w:rPr>
                <w:b/>
                <w:bCs/>
                <w:sz w:val="24"/>
                <w:lang w:val="en-US"/>
              </w:rPr>
            </w:pPr>
            <w:r w:rsidRPr="00DD6B92">
              <w:rPr>
                <w:sz w:val="24"/>
              </w:rPr>
              <w:t xml:space="preserve">Báo cáo chi tiết tài sản </w:t>
            </w:r>
            <w:r w:rsidR="002106F2" w:rsidRPr="00DD6B92">
              <w:rPr>
                <w:sz w:val="24"/>
              </w:rPr>
              <w:t>(bao gồm giá trị chứng khoán, tiền, dư nợ…)</w:t>
            </w:r>
            <w:r w:rsidRPr="00DD6B92">
              <w:rPr>
                <w:sz w:val="24"/>
              </w:rPr>
              <w:t xml:space="preserve">của từng tiểu khoản </w:t>
            </w:r>
            <w:r w:rsidR="002106F2" w:rsidRPr="00DD6B92">
              <w:rPr>
                <w:sz w:val="24"/>
              </w:rPr>
              <w:t>đến ngày</w:t>
            </w:r>
          </w:p>
        </w:tc>
      </w:tr>
      <w:tr w:rsidR="0087260D"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MR3008</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87260D" w:rsidRDefault="005E2BE4" w:rsidP="002D56F1">
            <w:pPr>
              <w:rPr>
                <w:sz w:val="24"/>
              </w:rPr>
            </w:pPr>
            <w:r>
              <w:rPr>
                <w:sz w:val="24"/>
              </w:rPr>
              <w:t>Danh sách tài khoản bị gọi bổ sung vào ngày giao dịch</w:t>
            </w:r>
          </w:p>
        </w:tc>
        <w:tc>
          <w:tcPr>
            <w:tcW w:w="4070" w:type="dxa"/>
            <w:tcBorders>
              <w:top w:val="single" w:sz="8" w:space="0" w:color="auto"/>
              <w:left w:val="nil"/>
              <w:bottom w:val="single" w:sz="8" w:space="0" w:color="auto"/>
              <w:right w:val="single" w:sz="8" w:space="0" w:color="auto"/>
            </w:tcBorders>
            <w:shd w:val="clear" w:color="auto" w:fill="auto"/>
            <w:hideMark/>
          </w:tcPr>
          <w:p w:rsidR="0087260D" w:rsidRPr="002106F2" w:rsidRDefault="002106F2" w:rsidP="002106F2">
            <w:pPr>
              <w:spacing w:before="60" w:after="60"/>
              <w:jc w:val="both"/>
              <w:rPr>
                <w:sz w:val="24"/>
              </w:rPr>
            </w:pPr>
            <w:r>
              <w:rPr>
                <w:sz w:val="24"/>
              </w:rPr>
              <w:t>Danh sách tài khoản margin bị gọi bổ sung vào ngày giao dịch</w:t>
            </w:r>
          </w:p>
        </w:tc>
      </w:tr>
      <w:tr w:rsidR="0087260D"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MR3009</w:t>
            </w:r>
          </w:p>
        </w:tc>
        <w:tc>
          <w:tcPr>
            <w:tcW w:w="4500" w:type="dxa"/>
            <w:tcBorders>
              <w:top w:val="single" w:sz="8" w:space="0" w:color="auto"/>
              <w:left w:val="nil"/>
              <w:bottom w:val="single" w:sz="8" w:space="0" w:color="auto"/>
              <w:right w:val="single" w:sz="4" w:space="0" w:color="auto"/>
            </w:tcBorders>
            <w:shd w:val="clear" w:color="auto" w:fill="auto"/>
            <w:hideMark/>
          </w:tcPr>
          <w:p w:rsidR="0087260D" w:rsidRPr="0087260D" w:rsidRDefault="005E2BE4" w:rsidP="002D56F1">
            <w:pPr>
              <w:rPr>
                <w:sz w:val="24"/>
              </w:rPr>
            </w:pPr>
            <w:r>
              <w:rPr>
                <w:sz w:val="24"/>
              </w:rPr>
              <w:t>Danh sách tài khoản bị xử lý bán vào ngày giao dịch.</w:t>
            </w:r>
            <w:r w:rsidR="0087260D" w:rsidRPr="0087260D">
              <w:rPr>
                <w:sz w:val="24"/>
              </w:rPr>
              <w:t xml:space="preserve"> (DD/MM/YYYY)  </w:t>
            </w:r>
          </w:p>
        </w:tc>
        <w:tc>
          <w:tcPr>
            <w:tcW w:w="4070" w:type="dxa"/>
            <w:tcBorders>
              <w:top w:val="single" w:sz="8" w:space="0" w:color="auto"/>
              <w:left w:val="nil"/>
              <w:bottom w:val="single" w:sz="8" w:space="0" w:color="auto"/>
              <w:right w:val="single" w:sz="8" w:space="0" w:color="auto"/>
            </w:tcBorders>
            <w:shd w:val="clear" w:color="auto" w:fill="auto"/>
            <w:hideMark/>
          </w:tcPr>
          <w:p w:rsidR="0087260D" w:rsidRPr="002106F2" w:rsidRDefault="002106F2" w:rsidP="002106F2">
            <w:pPr>
              <w:spacing w:before="60" w:after="60"/>
              <w:jc w:val="both"/>
              <w:rPr>
                <w:sz w:val="24"/>
              </w:rPr>
            </w:pPr>
            <w:r>
              <w:rPr>
                <w:sz w:val="24"/>
              </w:rPr>
              <w:t>Danh sách tài khoản margin bị xử lý bán vào ngày giao dịch.</w:t>
            </w:r>
            <w:r w:rsidRPr="0087260D">
              <w:rPr>
                <w:sz w:val="24"/>
              </w:rPr>
              <w:t xml:space="preserve"> (DD/MM/YYYY)  </w:t>
            </w:r>
          </w:p>
        </w:tc>
      </w:tr>
      <w:tr w:rsidR="006A6917"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tcPr>
          <w:p w:rsidR="006A6917" w:rsidRPr="0087260D" w:rsidRDefault="006A6917" w:rsidP="0087260D">
            <w:pPr>
              <w:jc w:val="center"/>
              <w:rPr>
                <w:b/>
                <w:sz w:val="24"/>
              </w:rPr>
            </w:pPr>
            <w:r>
              <w:rPr>
                <w:b/>
                <w:sz w:val="24"/>
              </w:rPr>
              <w:t>MR3012</w:t>
            </w:r>
          </w:p>
        </w:tc>
        <w:tc>
          <w:tcPr>
            <w:tcW w:w="4500" w:type="dxa"/>
            <w:tcBorders>
              <w:top w:val="single" w:sz="8" w:space="0" w:color="auto"/>
              <w:left w:val="nil"/>
              <w:bottom w:val="single" w:sz="8" w:space="0" w:color="auto"/>
              <w:right w:val="single" w:sz="4" w:space="0" w:color="auto"/>
            </w:tcBorders>
            <w:shd w:val="clear" w:color="auto" w:fill="auto"/>
          </w:tcPr>
          <w:p w:rsidR="006A6917" w:rsidRDefault="00064C9A" w:rsidP="002D56F1">
            <w:pPr>
              <w:rPr>
                <w:sz w:val="24"/>
              </w:rPr>
            </w:pPr>
            <w:r>
              <w:rPr>
                <w:sz w:val="24"/>
              </w:rPr>
              <w:t>Danh sách tiểu khoản bị gọi bổ sung tài sản bảo đảm</w:t>
            </w:r>
          </w:p>
        </w:tc>
        <w:tc>
          <w:tcPr>
            <w:tcW w:w="4070" w:type="dxa"/>
            <w:tcBorders>
              <w:top w:val="single" w:sz="8" w:space="0" w:color="auto"/>
              <w:left w:val="nil"/>
              <w:bottom w:val="single" w:sz="8" w:space="0" w:color="auto"/>
              <w:right w:val="single" w:sz="8" w:space="0" w:color="auto"/>
            </w:tcBorders>
            <w:shd w:val="clear" w:color="auto" w:fill="auto"/>
          </w:tcPr>
          <w:p w:rsidR="006A6917" w:rsidRDefault="006A6917" w:rsidP="002106F2">
            <w:pPr>
              <w:spacing w:before="60" w:after="60"/>
              <w:jc w:val="both"/>
              <w:rPr>
                <w:sz w:val="24"/>
              </w:rPr>
            </w:pPr>
          </w:p>
        </w:tc>
      </w:tr>
      <w:tr w:rsidR="006A6917"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tcPr>
          <w:p w:rsidR="006A6917" w:rsidRPr="0087260D" w:rsidRDefault="006A6917" w:rsidP="0087260D">
            <w:pPr>
              <w:jc w:val="center"/>
              <w:rPr>
                <w:b/>
                <w:sz w:val="24"/>
              </w:rPr>
            </w:pPr>
            <w:r>
              <w:rPr>
                <w:b/>
                <w:sz w:val="24"/>
              </w:rPr>
              <w:t>MR3013</w:t>
            </w:r>
          </w:p>
        </w:tc>
        <w:tc>
          <w:tcPr>
            <w:tcW w:w="4500" w:type="dxa"/>
            <w:tcBorders>
              <w:top w:val="single" w:sz="8" w:space="0" w:color="auto"/>
              <w:left w:val="nil"/>
              <w:bottom w:val="single" w:sz="8" w:space="0" w:color="auto"/>
              <w:right w:val="single" w:sz="4" w:space="0" w:color="auto"/>
            </w:tcBorders>
            <w:shd w:val="clear" w:color="auto" w:fill="auto"/>
          </w:tcPr>
          <w:p w:rsidR="006A6917" w:rsidRDefault="00064C9A" w:rsidP="002D56F1">
            <w:pPr>
              <w:rPr>
                <w:sz w:val="24"/>
              </w:rPr>
            </w:pPr>
            <w:r>
              <w:rPr>
                <w:sz w:val="24"/>
              </w:rPr>
              <w:t>Danh sách lệnh giải chấp giao dịch ký quỹ</w:t>
            </w:r>
          </w:p>
        </w:tc>
        <w:tc>
          <w:tcPr>
            <w:tcW w:w="4070" w:type="dxa"/>
            <w:tcBorders>
              <w:top w:val="single" w:sz="8" w:space="0" w:color="auto"/>
              <w:left w:val="nil"/>
              <w:bottom w:val="single" w:sz="8" w:space="0" w:color="auto"/>
              <w:right w:val="single" w:sz="8" w:space="0" w:color="auto"/>
            </w:tcBorders>
            <w:shd w:val="clear" w:color="auto" w:fill="auto"/>
          </w:tcPr>
          <w:p w:rsidR="006A6917" w:rsidRDefault="006A6917" w:rsidP="002106F2">
            <w:pPr>
              <w:spacing w:before="60" w:after="60"/>
              <w:jc w:val="both"/>
              <w:rPr>
                <w:sz w:val="24"/>
              </w:rPr>
            </w:pPr>
          </w:p>
        </w:tc>
      </w:tr>
      <w:tr w:rsidR="0087260D"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87260D" w:rsidRPr="0087260D" w:rsidRDefault="0087260D" w:rsidP="0087260D">
            <w:pPr>
              <w:jc w:val="center"/>
              <w:rPr>
                <w:b/>
                <w:sz w:val="24"/>
              </w:rPr>
            </w:pPr>
            <w:r w:rsidRPr="0087260D">
              <w:rPr>
                <w:b/>
                <w:sz w:val="24"/>
              </w:rPr>
              <w:t>MR3014</w:t>
            </w:r>
          </w:p>
        </w:tc>
        <w:tc>
          <w:tcPr>
            <w:tcW w:w="4500" w:type="dxa"/>
            <w:tcBorders>
              <w:top w:val="single" w:sz="8" w:space="0" w:color="auto"/>
              <w:left w:val="nil"/>
              <w:bottom w:val="single" w:sz="8" w:space="0" w:color="auto"/>
              <w:right w:val="single" w:sz="4" w:space="0" w:color="auto"/>
            </w:tcBorders>
            <w:shd w:val="clear" w:color="auto" w:fill="auto"/>
            <w:hideMark/>
          </w:tcPr>
          <w:p w:rsidR="0087260D" w:rsidRPr="0087260D" w:rsidRDefault="005E2BE4" w:rsidP="002D56F1">
            <w:pPr>
              <w:rPr>
                <w:sz w:val="24"/>
              </w:rPr>
            </w:pPr>
            <w:r>
              <w:rPr>
                <w:sz w:val="24"/>
              </w:rPr>
              <w:t>Bảng tổng hợp CK làm tài sản đảm bảo.</w:t>
            </w:r>
            <w:r w:rsidR="0087260D" w:rsidRPr="0087260D">
              <w:rPr>
                <w:sz w:val="24"/>
              </w:rPr>
              <w:t xml:space="preserve">                           </w:t>
            </w:r>
          </w:p>
        </w:tc>
        <w:tc>
          <w:tcPr>
            <w:tcW w:w="4070" w:type="dxa"/>
            <w:tcBorders>
              <w:top w:val="single" w:sz="8" w:space="0" w:color="auto"/>
              <w:left w:val="nil"/>
              <w:bottom w:val="single" w:sz="8" w:space="0" w:color="auto"/>
              <w:right w:val="single" w:sz="8" w:space="0" w:color="auto"/>
            </w:tcBorders>
            <w:shd w:val="clear" w:color="auto" w:fill="auto"/>
            <w:hideMark/>
          </w:tcPr>
          <w:p w:rsidR="0087260D" w:rsidRPr="00EC2631" w:rsidRDefault="001A72F2" w:rsidP="00DD6B92">
            <w:pPr>
              <w:spacing w:before="60" w:after="60"/>
              <w:jc w:val="both"/>
              <w:rPr>
                <w:b/>
                <w:bCs/>
                <w:sz w:val="24"/>
                <w:lang w:val="en-US"/>
              </w:rPr>
            </w:pPr>
            <w:r>
              <w:rPr>
                <w:sz w:val="24"/>
              </w:rPr>
              <w:t>Bảng tổng hợp CK làm tài sản đảm bảo tại ngày</w:t>
            </w:r>
            <w:r w:rsidRPr="0087260D">
              <w:rPr>
                <w:sz w:val="24"/>
              </w:rPr>
              <w:t xml:space="preserve">                           </w:t>
            </w:r>
          </w:p>
        </w:tc>
      </w:tr>
      <w:tr w:rsidR="006A6917" w:rsidRPr="003947E4" w:rsidTr="00A57DFB">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tcPr>
          <w:p w:rsidR="006A6917" w:rsidRPr="0087260D" w:rsidRDefault="006A6917" w:rsidP="006A6917">
            <w:pPr>
              <w:jc w:val="center"/>
              <w:rPr>
                <w:b/>
                <w:sz w:val="24"/>
              </w:rPr>
            </w:pPr>
            <w:r>
              <w:rPr>
                <w:b/>
                <w:sz w:val="24"/>
              </w:rPr>
              <w:t>MR3015</w:t>
            </w:r>
          </w:p>
        </w:tc>
        <w:tc>
          <w:tcPr>
            <w:tcW w:w="4500" w:type="dxa"/>
            <w:tcBorders>
              <w:top w:val="single" w:sz="8" w:space="0" w:color="auto"/>
              <w:left w:val="nil"/>
              <w:bottom w:val="single" w:sz="8" w:space="0" w:color="auto"/>
              <w:right w:val="single" w:sz="4" w:space="0" w:color="auto"/>
            </w:tcBorders>
            <w:shd w:val="clear" w:color="auto" w:fill="auto"/>
          </w:tcPr>
          <w:p w:rsidR="006A6917" w:rsidRDefault="006A6917" w:rsidP="002D56F1">
            <w:pPr>
              <w:rPr>
                <w:sz w:val="24"/>
              </w:rPr>
            </w:pPr>
          </w:p>
        </w:tc>
        <w:tc>
          <w:tcPr>
            <w:tcW w:w="4070" w:type="dxa"/>
            <w:tcBorders>
              <w:top w:val="single" w:sz="8" w:space="0" w:color="auto"/>
              <w:left w:val="nil"/>
              <w:bottom w:val="single" w:sz="8" w:space="0" w:color="auto"/>
              <w:right w:val="single" w:sz="8" w:space="0" w:color="auto"/>
            </w:tcBorders>
            <w:shd w:val="clear" w:color="auto" w:fill="auto"/>
          </w:tcPr>
          <w:p w:rsidR="006A6917" w:rsidRDefault="006A6917" w:rsidP="00DD6B92">
            <w:pPr>
              <w:spacing w:before="60" w:after="60"/>
              <w:jc w:val="both"/>
              <w:rPr>
                <w:sz w:val="24"/>
              </w:rPr>
            </w:pPr>
          </w:p>
        </w:tc>
      </w:tr>
      <w:tr w:rsidR="005E2BE4"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5E2BE4" w:rsidRPr="005E2BE4" w:rsidRDefault="005E2BE4" w:rsidP="005E2BE4">
            <w:pPr>
              <w:jc w:val="center"/>
              <w:rPr>
                <w:b/>
                <w:sz w:val="24"/>
              </w:rPr>
            </w:pPr>
            <w:r w:rsidRPr="005E2BE4">
              <w:rPr>
                <w:b/>
                <w:sz w:val="24"/>
              </w:rPr>
              <w:t>LN0004</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sidRPr="005E2BE4">
              <w:rPr>
                <w:sz w:val="24"/>
              </w:rPr>
              <w:t>Báo cáo phát sinh vay và thu hồi bảo lãnh</w:t>
            </w:r>
          </w:p>
        </w:tc>
        <w:tc>
          <w:tcPr>
            <w:tcW w:w="4070" w:type="dxa"/>
            <w:tcBorders>
              <w:top w:val="single" w:sz="8" w:space="0" w:color="auto"/>
              <w:left w:val="nil"/>
              <w:bottom w:val="single" w:sz="8" w:space="0" w:color="auto"/>
              <w:right w:val="single" w:sz="8" w:space="0" w:color="auto"/>
            </w:tcBorders>
            <w:shd w:val="clear" w:color="auto" w:fill="auto"/>
            <w:hideMark/>
          </w:tcPr>
          <w:p w:rsidR="005E2BE4" w:rsidRPr="00C53961" w:rsidRDefault="00DD1E7E" w:rsidP="00C53961">
            <w:pPr>
              <w:spacing w:before="60" w:after="60"/>
              <w:jc w:val="both"/>
              <w:rPr>
                <w:sz w:val="24"/>
              </w:rPr>
            </w:pPr>
            <w:r w:rsidRPr="005E2BE4">
              <w:rPr>
                <w:sz w:val="24"/>
              </w:rPr>
              <w:t>Báo cáo phát sinh vay và thu hồi bảo lãnh</w:t>
            </w:r>
            <w:r>
              <w:rPr>
                <w:sz w:val="24"/>
              </w:rPr>
              <w:t xml:space="preserve"> từ ngày đến ngày...</w:t>
            </w:r>
          </w:p>
        </w:tc>
      </w:tr>
      <w:tr w:rsidR="005E2BE4"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5E2BE4" w:rsidRPr="005E2BE4" w:rsidRDefault="005E2BE4" w:rsidP="005E2BE4">
            <w:pPr>
              <w:jc w:val="center"/>
              <w:rPr>
                <w:b/>
                <w:sz w:val="24"/>
              </w:rPr>
            </w:pPr>
            <w:r w:rsidRPr="005E2BE4">
              <w:rPr>
                <w:b/>
                <w:sz w:val="24"/>
              </w:rPr>
              <w:t>LN0005</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sidRPr="005E2BE4">
              <w:rPr>
                <w:sz w:val="24"/>
              </w:rPr>
              <w:t>Báo cáo phát sinh cấp và thu hồi bảo lãnh</w:t>
            </w:r>
          </w:p>
        </w:tc>
        <w:tc>
          <w:tcPr>
            <w:tcW w:w="4070" w:type="dxa"/>
            <w:tcBorders>
              <w:top w:val="single" w:sz="8" w:space="0" w:color="auto"/>
              <w:left w:val="nil"/>
              <w:bottom w:val="single" w:sz="8" w:space="0" w:color="auto"/>
              <w:right w:val="single" w:sz="8" w:space="0" w:color="auto"/>
            </w:tcBorders>
            <w:shd w:val="clear" w:color="auto" w:fill="auto"/>
            <w:hideMark/>
          </w:tcPr>
          <w:p w:rsidR="005E2BE4" w:rsidRPr="00C53961" w:rsidRDefault="00DD1E7E" w:rsidP="00C53961">
            <w:pPr>
              <w:spacing w:before="60" w:after="60"/>
              <w:jc w:val="both"/>
              <w:rPr>
                <w:sz w:val="24"/>
              </w:rPr>
            </w:pPr>
            <w:r w:rsidRPr="005E2BE4">
              <w:rPr>
                <w:sz w:val="24"/>
              </w:rPr>
              <w:t xml:space="preserve">Báo cáo phát sinh </w:t>
            </w:r>
            <w:r>
              <w:rPr>
                <w:sz w:val="24"/>
              </w:rPr>
              <w:t>cấp</w:t>
            </w:r>
            <w:r w:rsidRPr="005E2BE4">
              <w:rPr>
                <w:sz w:val="24"/>
              </w:rPr>
              <w:t xml:space="preserve"> và thu hồi bảo lãnh</w:t>
            </w:r>
            <w:r>
              <w:rPr>
                <w:sz w:val="24"/>
              </w:rPr>
              <w:t xml:space="preserve"> từ ngày đến ngày</w:t>
            </w:r>
            <w:r w:rsidR="00A57291">
              <w:rPr>
                <w:sz w:val="24"/>
              </w:rPr>
              <w:t>, user bảo lãnh</w:t>
            </w:r>
            <w:r>
              <w:rPr>
                <w:sz w:val="24"/>
              </w:rPr>
              <w:t>...</w:t>
            </w:r>
          </w:p>
        </w:tc>
      </w:tr>
      <w:tr w:rsidR="005E2BE4"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5E2BE4" w:rsidRPr="005E2BE4" w:rsidRDefault="005E2BE4" w:rsidP="005E2BE4">
            <w:pPr>
              <w:jc w:val="center"/>
              <w:rPr>
                <w:b/>
                <w:sz w:val="24"/>
              </w:rPr>
            </w:pPr>
            <w:r w:rsidRPr="005E2BE4">
              <w:rPr>
                <w:b/>
                <w:sz w:val="24"/>
              </w:rPr>
              <w:t>LN0006</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sidRPr="005E2BE4">
              <w:rPr>
                <w:sz w:val="24"/>
              </w:rPr>
              <w:t>Bảng tổng hợp dư nợ theo khách hàng</w:t>
            </w:r>
          </w:p>
        </w:tc>
        <w:tc>
          <w:tcPr>
            <w:tcW w:w="4070" w:type="dxa"/>
            <w:tcBorders>
              <w:top w:val="single" w:sz="8" w:space="0" w:color="auto"/>
              <w:left w:val="nil"/>
              <w:bottom w:val="single" w:sz="8" w:space="0" w:color="auto"/>
              <w:right w:val="single" w:sz="8" w:space="0" w:color="auto"/>
            </w:tcBorders>
            <w:shd w:val="clear" w:color="auto" w:fill="auto"/>
            <w:hideMark/>
          </w:tcPr>
          <w:p w:rsidR="005E2BE4" w:rsidRPr="00C53961" w:rsidRDefault="00A57291" w:rsidP="00C53961">
            <w:pPr>
              <w:spacing w:before="60" w:after="60"/>
              <w:jc w:val="both"/>
              <w:rPr>
                <w:sz w:val="24"/>
              </w:rPr>
            </w:pPr>
            <w:r w:rsidRPr="00C53961">
              <w:rPr>
                <w:sz w:val="24"/>
              </w:rPr>
              <w:t>Báo cáo tổng hợp dư nợ của khách hàng (bao gồm CL, BL, DF) đến ngày…</w:t>
            </w:r>
          </w:p>
        </w:tc>
      </w:tr>
      <w:tr w:rsidR="005E2BE4"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5E2BE4" w:rsidRPr="005E2BE4" w:rsidRDefault="005E2BE4" w:rsidP="005E2BE4">
            <w:pPr>
              <w:jc w:val="center"/>
              <w:rPr>
                <w:b/>
                <w:sz w:val="24"/>
              </w:rPr>
            </w:pPr>
            <w:r w:rsidRPr="005E2BE4">
              <w:rPr>
                <w:b/>
                <w:sz w:val="24"/>
              </w:rPr>
              <w:t>LN0007</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sidRPr="005E2BE4">
              <w:rPr>
                <w:sz w:val="24"/>
              </w:rPr>
              <w:t>Báo cáo phát sinh margin theo tài khoản</w:t>
            </w:r>
          </w:p>
        </w:tc>
        <w:tc>
          <w:tcPr>
            <w:tcW w:w="4070" w:type="dxa"/>
            <w:tcBorders>
              <w:top w:val="single" w:sz="8" w:space="0" w:color="auto"/>
              <w:left w:val="nil"/>
              <w:bottom w:val="single" w:sz="8" w:space="0" w:color="auto"/>
              <w:right w:val="single" w:sz="8" w:space="0" w:color="auto"/>
            </w:tcBorders>
            <w:shd w:val="clear" w:color="auto" w:fill="auto"/>
            <w:hideMark/>
          </w:tcPr>
          <w:p w:rsidR="005E2BE4" w:rsidRPr="00C53961" w:rsidRDefault="00A57291" w:rsidP="00C53961">
            <w:pPr>
              <w:spacing w:before="60" w:after="60"/>
              <w:jc w:val="both"/>
              <w:rPr>
                <w:sz w:val="24"/>
              </w:rPr>
            </w:pPr>
            <w:r w:rsidRPr="00C53961">
              <w:rPr>
                <w:sz w:val="24"/>
              </w:rPr>
              <w:t xml:space="preserve">Báo cáo phát sinh vay theo từng tài khoản (bao gồm cả DF, CL, </w:t>
            </w:r>
            <w:r w:rsidR="00C53961" w:rsidRPr="00C53961">
              <w:rPr>
                <w:sz w:val="24"/>
              </w:rPr>
              <w:t>BL)</w:t>
            </w:r>
          </w:p>
        </w:tc>
      </w:tr>
      <w:tr w:rsidR="005E2BE4"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5E2BE4" w:rsidRPr="005E2BE4" w:rsidRDefault="005E2BE4" w:rsidP="005E2BE4">
            <w:pPr>
              <w:jc w:val="center"/>
              <w:rPr>
                <w:b/>
                <w:sz w:val="24"/>
              </w:rPr>
            </w:pPr>
            <w:r w:rsidRPr="005E2BE4">
              <w:rPr>
                <w:b/>
                <w:sz w:val="24"/>
              </w:rPr>
              <w:t>LN1000</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sidRPr="005E2BE4">
              <w:rPr>
                <w:sz w:val="24"/>
              </w:rPr>
              <w:t xml:space="preserve">Giải ngân tiền vay                       </w:t>
            </w:r>
          </w:p>
        </w:tc>
        <w:tc>
          <w:tcPr>
            <w:tcW w:w="4070" w:type="dxa"/>
            <w:tcBorders>
              <w:top w:val="single" w:sz="8" w:space="0" w:color="auto"/>
              <w:left w:val="nil"/>
              <w:bottom w:val="single" w:sz="8" w:space="0" w:color="auto"/>
              <w:right w:val="single" w:sz="8" w:space="0" w:color="auto"/>
            </w:tcBorders>
            <w:shd w:val="clear" w:color="auto" w:fill="auto"/>
            <w:hideMark/>
          </w:tcPr>
          <w:p w:rsidR="005E2BE4" w:rsidRPr="00C53961" w:rsidRDefault="00064C9A" w:rsidP="00C53961">
            <w:pPr>
              <w:spacing w:before="60" w:after="60"/>
              <w:jc w:val="both"/>
              <w:rPr>
                <w:sz w:val="24"/>
              </w:rPr>
            </w:pPr>
            <w:r>
              <w:rPr>
                <w:sz w:val="24"/>
              </w:rPr>
              <w:t>Báo cáo giải ngân vay tại</w:t>
            </w:r>
            <w:r w:rsidR="00C53961" w:rsidRPr="00C53961">
              <w:rPr>
                <w:sz w:val="24"/>
              </w:rPr>
              <w:t xml:space="preserve"> ngày</w:t>
            </w:r>
            <w:r>
              <w:rPr>
                <w:sz w:val="24"/>
              </w:rPr>
              <w:t>…</w:t>
            </w:r>
          </w:p>
        </w:tc>
      </w:tr>
      <w:tr w:rsidR="005E2BE4"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5E2BE4" w:rsidRPr="005E2BE4" w:rsidRDefault="005E2BE4" w:rsidP="005E2BE4">
            <w:pPr>
              <w:jc w:val="center"/>
              <w:rPr>
                <w:b/>
                <w:sz w:val="24"/>
              </w:rPr>
            </w:pPr>
            <w:r w:rsidRPr="005E2BE4">
              <w:rPr>
                <w:b/>
                <w:sz w:val="24"/>
              </w:rPr>
              <w:t>LN1001</w:t>
            </w:r>
          </w:p>
        </w:tc>
        <w:tc>
          <w:tcPr>
            <w:tcW w:w="4500" w:type="dxa"/>
            <w:tcBorders>
              <w:top w:val="single" w:sz="8" w:space="0" w:color="auto"/>
              <w:left w:val="nil"/>
              <w:bottom w:val="single" w:sz="8" w:space="0" w:color="auto"/>
              <w:right w:val="single" w:sz="4" w:space="0" w:color="auto"/>
            </w:tcBorders>
            <w:shd w:val="clear" w:color="auto" w:fill="auto"/>
            <w:hideMark/>
          </w:tcPr>
          <w:p w:rsidR="005E2BE4" w:rsidRPr="005E2BE4" w:rsidRDefault="005E2BE4" w:rsidP="002D56F1">
            <w:pPr>
              <w:rPr>
                <w:sz w:val="24"/>
              </w:rPr>
            </w:pPr>
            <w:r w:rsidRPr="005E2BE4">
              <w:rPr>
                <w:sz w:val="24"/>
              </w:rPr>
              <w:t xml:space="preserve">Báo cáo thanh toán tiền vay        </w:t>
            </w:r>
          </w:p>
        </w:tc>
        <w:tc>
          <w:tcPr>
            <w:tcW w:w="4070" w:type="dxa"/>
            <w:tcBorders>
              <w:top w:val="single" w:sz="8" w:space="0" w:color="auto"/>
              <w:left w:val="nil"/>
              <w:bottom w:val="single" w:sz="8" w:space="0" w:color="auto"/>
              <w:right w:val="single" w:sz="8" w:space="0" w:color="auto"/>
            </w:tcBorders>
            <w:shd w:val="clear" w:color="auto" w:fill="auto"/>
            <w:hideMark/>
          </w:tcPr>
          <w:p w:rsidR="005E2BE4" w:rsidRPr="00C53961" w:rsidRDefault="00C53961" w:rsidP="00C53961">
            <w:pPr>
              <w:spacing w:before="60" w:after="60"/>
              <w:jc w:val="both"/>
              <w:rPr>
                <w:sz w:val="24"/>
              </w:rPr>
            </w:pPr>
            <w:r w:rsidRPr="00C53961">
              <w:rPr>
                <w:sz w:val="24"/>
              </w:rPr>
              <w:t>Báo cáo thanh toán tiền vay theo từ ngày, đến ngày…</w:t>
            </w:r>
          </w:p>
        </w:tc>
      </w:tr>
      <w:tr w:rsidR="00064C9A" w:rsidRPr="003947E4" w:rsidTr="005E2BE4">
        <w:trPr>
          <w:trHeight w:val="360"/>
        </w:trPr>
        <w:tc>
          <w:tcPr>
            <w:tcW w:w="1990" w:type="dxa"/>
            <w:tcBorders>
              <w:top w:val="single" w:sz="8" w:space="0" w:color="auto"/>
              <w:left w:val="single" w:sz="8" w:space="0" w:color="auto"/>
              <w:bottom w:val="single" w:sz="8" w:space="0" w:color="auto"/>
              <w:right w:val="single" w:sz="4" w:space="0" w:color="auto"/>
            </w:tcBorders>
            <w:shd w:val="clear" w:color="auto" w:fill="auto"/>
            <w:hideMark/>
          </w:tcPr>
          <w:p w:rsidR="00064C9A" w:rsidRPr="005E2BE4" w:rsidRDefault="00064C9A" w:rsidP="005E2BE4">
            <w:pPr>
              <w:jc w:val="center"/>
              <w:rPr>
                <w:b/>
                <w:sz w:val="24"/>
              </w:rPr>
            </w:pPr>
            <w:r w:rsidRPr="005E2BE4">
              <w:rPr>
                <w:b/>
                <w:sz w:val="24"/>
              </w:rPr>
              <w:t>LN100</w:t>
            </w:r>
            <w:r>
              <w:rPr>
                <w:b/>
                <w:sz w:val="24"/>
              </w:rPr>
              <w:t>7</w:t>
            </w:r>
          </w:p>
        </w:tc>
        <w:tc>
          <w:tcPr>
            <w:tcW w:w="4500" w:type="dxa"/>
            <w:tcBorders>
              <w:top w:val="single" w:sz="8" w:space="0" w:color="auto"/>
              <w:left w:val="nil"/>
              <w:bottom w:val="single" w:sz="8" w:space="0" w:color="auto"/>
              <w:right w:val="single" w:sz="4" w:space="0" w:color="auto"/>
            </w:tcBorders>
            <w:shd w:val="clear" w:color="auto" w:fill="auto"/>
            <w:hideMark/>
          </w:tcPr>
          <w:p w:rsidR="00064C9A" w:rsidRPr="005E2BE4" w:rsidRDefault="00064C9A" w:rsidP="005F0896">
            <w:pPr>
              <w:rPr>
                <w:sz w:val="24"/>
              </w:rPr>
            </w:pPr>
            <w:r w:rsidRPr="005E2BE4">
              <w:rPr>
                <w:sz w:val="24"/>
              </w:rPr>
              <w:t xml:space="preserve">Giải ngân tiền vay </w:t>
            </w:r>
            <w:r>
              <w:rPr>
                <w:sz w:val="24"/>
              </w:rPr>
              <w:t>(nguồn tuân thủ)</w:t>
            </w:r>
            <w:r w:rsidRPr="005E2BE4">
              <w:rPr>
                <w:sz w:val="24"/>
              </w:rPr>
              <w:t xml:space="preserve">                      </w:t>
            </w:r>
          </w:p>
        </w:tc>
        <w:tc>
          <w:tcPr>
            <w:tcW w:w="4070" w:type="dxa"/>
            <w:tcBorders>
              <w:top w:val="single" w:sz="8" w:space="0" w:color="auto"/>
              <w:left w:val="nil"/>
              <w:bottom w:val="single" w:sz="8" w:space="0" w:color="auto"/>
              <w:right w:val="single" w:sz="8" w:space="0" w:color="auto"/>
            </w:tcBorders>
            <w:shd w:val="clear" w:color="auto" w:fill="auto"/>
            <w:hideMark/>
          </w:tcPr>
          <w:p w:rsidR="00064C9A" w:rsidRPr="00C53961" w:rsidRDefault="00064C9A" w:rsidP="005F0896">
            <w:pPr>
              <w:spacing w:before="60" w:after="60"/>
              <w:jc w:val="both"/>
              <w:rPr>
                <w:sz w:val="24"/>
              </w:rPr>
            </w:pPr>
            <w:r w:rsidRPr="00C53961">
              <w:rPr>
                <w:sz w:val="24"/>
              </w:rPr>
              <w:t xml:space="preserve">Báo cáo giải ngân vay </w:t>
            </w:r>
            <w:r>
              <w:rPr>
                <w:sz w:val="24"/>
              </w:rPr>
              <w:t xml:space="preserve">(nguồn tuân thủ) </w:t>
            </w:r>
            <w:r w:rsidRPr="00C53961">
              <w:rPr>
                <w:sz w:val="24"/>
              </w:rPr>
              <w:t>t</w:t>
            </w:r>
            <w:r>
              <w:rPr>
                <w:sz w:val="24"/>
              </w:rPr>
              <w:t>ại ngày</w:t>
            </w:r>
          </w:p>
        </w:tc>
      </w:tr>
    </w:tbl>
    <w:p w:rsidR="00E0213F" w:rsidRDefault="00E0213F" w:rsidP="00E0213F">
      <w:pPr>
        <w:pStyle w:val="Heading1"/>
        <w:jc w:val="both"/>
        <w:rPr>
          <w:rFonts w:ascii="Times New Roman" w:hAnsi="Times New Roman" w:cs="Times New Roman"/>
          <w:color w:val="669900"/>
          <w:sz w:val="24"/>
          <w:szCs w:val="24"/>
        </w:rPr>
      </w:pPr>
      <w:bookmarkStart w:id="39" w:name="_Toc381426302"/>
      <w:r>
        <w:rPr>
          <w:rFonts w:ascii="Times New Roman" w:hAnsi="Times New Roman" w:cs="Times New Roman"/>
          <w:color w:val="669900"/>
          <w:sz w:val="24"/>
          <w:szCs w:val="24"/>
        </w:rPr>
        <w:t>QUẢN LÝ HẠN MỨC GIẢI NGÂN BÊN THỨ 3</w:t>
      </w:r>
      <w:bookmarkEnd w:id="39"/>
    </w:p>
    <w:p w:rsidR="00E0213F" w:rsidRDefault="00E0213F" w:rsidP="00E0213F">
      <w:pPr>
        <w:pStyle w:val="ListParagraph"/>
        <w:numPr>
          <w:ilvl w:val="0"/>
          <w:numId w:val="5"/>
        </w:numPr>
      </w:pPr>
      <w:r>
        <w:t>Mỗi bên thứ 3 khai thành 1 mã khách hàng CIF.</w:t>
      </w:r>
      <w:r w:rsidR="00F87E6D">
        <w:t xml:space="preserve"> 1 nguồn có thể khai gán cho nhiều chính sách sản phẩm.</w:t>
      </w:r>
    </w:p>
    <w:p w:rsidR="00E0213F" w:rsidRDefault="00E0213F" w:rsidP="00E0213F">
      <w:pPr>
        <w:pStyle w:val="ListParagraph"/>
        <w:numPr>
          <w:ilvl w:val="0"/>
          <w:numId w:val="5"/>
        </w:numPr>
      </w:pPr>
      <w:r>
        <w:t>Hạn mức của 1 bên thứ 3:</w:t>
      </w:r>
    </w:p>
    <w:p w:rsidR="00E0213F" w:rsidRDefault="00E0213F" w:rsidP="00E0213F">
      <w:pPr>
        <w:pStyle w:val="ListParagraph"/>
        <w:numPr>
          <w:ilvl w:val="1"/>
          <w:numId w:val="5"/>
        </w:numPr>
      </w:pPr>
      <w:r>
        <w:t>Tổng nguồn</w:t>
      </w:r>
    </w:p>
    <w:p w:rsidR="00E0213F" w:rsidRDefault="00E0213F" w:rsidP="00E0213F">
      <w:pPr>
        <w:pStyle w:val="ListParagraph"/>
        <w:numPr>
          <w:ilvl w:val="1"/>
          <w:numId w:val="5"/>
        </w:numPr>
      </w:pPr>
      <w:r>
        <w:t>Hạn mức tối đa cho 1 khách hàng: đồng loạt và đặc biệt cho từng khách hàng.</w:t>
      </w:r>
    </w:p>
    <w:p w:rsidR="00E0213F" w:rsidRDefault="00E0213F" w:rsidP="00E0213F">
      <w:pPr>
        <w:pStyle w:val="ListParagraph"/>
        <w:numPr>
          <w:ilvl w:val="0"/>
          <w:numId w:val="5"/>
        </w:numPr>
      </w:pPr>
      <w:r>
        <w:t>Hạn mức theo nghiệp vụ</w:t>
      </w:r>
      <w:r w:rsidR="00F87E6D">
        <w:t>:</w:t>
      </w:r>
    </w:p>
    <w:p w:rsidR="00E0213F" w:rsidRDefault="00E0213F" w:rsidP="00E0213F">
      <w:pPr>
        <w:pStyle w:val="ListParagraph"/>
        <w:numPr>
          <w:ilvl w:val="1"/>
          <w:numId w:val="5"/>
        </w:numPr>
      </w:pPr>
      <w:r>
        <w:t>Vay CL + DF</w:t>
      </w:r>
    </w:p>
    <w:p w:rsidR="00E0213F" w:rsidRDefault="00E0213F" w:rsidP="00E0213F">
      <w:pPr>
        <w:pStyle w:val="ListParagraph"/>
        <w:numPr>
          <w:ilvl w:val="1"/>
          <w:numId w:val="5"/>
        </w:numPr>
      </w:pPr>
      <w:r>
        <w:lastRenderedPageBreak/>
        <w:t>UTTB</w:t>
      </w:r>
    </w:p>
    <w:p w:rsidR="00054743" w:rsidRPr="00E0213F" w:rsidRDefault="00054743" w:rsidP="00054743">
      <w:pPr>
        <w:pStyle w:val="ListParagraph"/>
        <w:numPr>
          <w:ilvl w:val="0"/>
          <w:numId w:val="5"/>
        </w:numPr>
      </w:pPr>
      <w:r>
        <w:t xml:space="preserve">Giải ngân tối đa </w:t>
      </w:r>
      <w:proofErr w:type="gramStart"/>
      <w:r>
        <w:t>theo</w:t>
      </w:r>
      <w:proofErr w:type="gramEnd"/>
      <w:r>
        <w:t xml:space="preserve"> nguồn còn lại.</w:t>
      </w:r>
    </w:p>
    <w:p w:rsidR="00632B72" w:rsidRDefault="00632B72" w:rsidP="00632B72">
      <w:pPr>
        <w:pStyle w:val="Heading1"/>
        <w:jc w:val="both"/>
        <w:rPr>
          <w:rFonts w:ascii="Times New Roman" w:hAnsi="Times New Roman" w:cs="Times New Roman"/>
          <w:color w:val="669900"/>
          <w:sz w:val="24"/>
          <w:szCs w:val="24"/>
        </w:rPr>
      </w:pPr>
      <w:bookmarkStart w:id="40" w:name="_Toc381426303"/>
      <w:r>
        <w:rPr>
          <w:rFonts w:ascii="Times New Roman" w:hAnsi="Times New Roman" w:cs="Times New Roman"/>
          <w:color w:val="669900"/>
          <w:sz w:val="24"/>
          <w:szCs w:val="24"/>
        </w:rPr>
        <w:t>QUI TRÌNH NGHIỆP VỤ ỨNG TRƯỚC TIỀN BÁN CK</w:t>
      </w:r>
      <w:bookmarkEnd w:id="40"/>
    </w:p>
    <w:p w:rsidR="00632B72" w:rsidRDefault="00632B72" w:rsidP="00632B72">
      <w:pPr>
        <w:pStyle w:val="Heading2"/>
        <w:rPr>
          <w:rFonts w:ascii="Times New Roman" w:hAnsi="Times New Roman" w:cs="Times New Roman"/>
          <w:i/>
          <w:sz w:val="26"/>
          <w:szCs w:val="26"/>
        </w:rPr>
      </w:pPr>
      <w:bookmarkStart w:id="41" w:name="_Toc381426304"/>
      <w:r>
        <w:rPr>
          <w:rFonts w:ascii="Times New Roman" w:hAnsi="Times New Roman" w:cs="Times New Roman"/>
          <w:i/>
          <w:sz w:val="26"/>
          <w:szCs w:val="26"/>
        </w:rPr>
        <w:t xml:space="preserve">Sơ đồ nghiệp vụ </w:t>
      </w:r>
      <w:proofErr w:type="gramStart"/>
      <w:r>
        <w:rPr>
          <w:rFonts w:ascii="Times New Roman" w:hAnsi="Times New Roman" w:cs="Times New Roman"/>
          <w:i/>
          <w:sz w:val="26"/>
          <w:szCs w:val="26"/>
        </w:rPr>
        <w:t>chung</w:t>
      </w:r>
      <w:bookmarkEnd w:id="41"/>
      <w:proofErr w:type="gramEnd"/>
    </w:p>
    <w:p w:rsidR="00632B72" w:rsidRDefault="00632B72" w:rsidP="00632B72"/>
    <w:p w:rsidR="00632B72" w:rsidRPr="009960B0" w:rsidRDefault="00632B72" w:rsidP="00632B72">
      <w:r>
        <w:object w:dxaOrig="11392" w:dyaOrig="5844">
          <v:shape id="_x0000_i1033" type="#_x0000_t75" style="width:494.25pt;height:253.5pt" o:ole="">
            <v:imagedata r:id="rId33" o:title=""/>
          </v:shape>
          <o:OLEObject Type="Embed" ProgID="Visio.Drawing.11" ShapeID="_x0000_i1033" DrawAspect="Content" ObjectID="_1456647895" r:id="rId34"/>
        </w:object>
      </w:r>
    </w:p>
    <w:p w:rsidR="00632B72" w:rsidRDefault="00632B72" w:rsidP="00632B72">
      <w:pPr>
        <w:pStyle w:val="Heading2"/>
        <w:rPr>
          <w:rFonts w:ascii="Times New Roman" w:hAnsi="Times New Roman" w:cs="Times New Roman"/>
          <w:i/>
          <w:sz w:val="26"/>
          <w:szCs w:val="26"/>
        </w:rPr>
      </w:pPr>
      <w:bookmarkStart w:id="42" w:name="_Toc381426305"/>
      <w:r w:rsidRPr="00346754">
        <w:rPr>
          <w:rFonts w:ascii="Times New Roman" w:hAnsi="Times New Roman" w:cs="Times New Roman"/>
          <w:i/>
          <w:sz w:val="26"/>
          <w:szCs w:val="26"/>
        </w:rPr>
        <w:t>Các chức năng hỗ trợ của hệ thống</w:t>
      </w:r>
      <w:bookmarkEnd w:id="42"/>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632B72" w:rsidRPr="00962A79" w:rsidTr="00153525">
        <w:trPr>
          <w:tblHeader/>
        </w:trPr>
        <w:tc>
          <w:tcPr>
            <w:tcW w:w="1098" w:type="dxa"/>
            <w:shd w:val="solid" w:color="000080" w:fill="FFFFFF"/>
          </w:tcPr>
          <w:p w:rsidR="00632B72" w:rsidRPr="00962A79" w:rsidRDefault="00632B72" w:rsidP="00153525">
            <w:pPr>
              <w:spacing w:before="120" w:after="120"/>
              <w:jc w:val="both"/>
              <w:rPr>
                <w:b/>
                <w:bCs/>
                <w:color w:val="FFFFFF"/>
                <w:sz w:val="24"/>
              </w:rPr>
            </w:pPr>
            <w:r w:rsidRPr="00962A79">
              <w:rPr>
                <w:b/>
                <w:bCs/>
                <w:color w:val="FFFFFF"/>
                <w:sz w:val="24"/>
              </w:rPr>
              <w:t>Stt</w:t>
            </w:r>
          </w:p>
        </w:tc>
        <w:tc>
          <w:tcPr>
            <w:tcW w:w="5641" w:type="dxa"/>
            <w:shd w:val="solid" w:color="000080" w:fill="FFFFFF"/>
          </w:tcPr>
          <w:p w:rsidR="00632B72" w:rsidRPr="00962A79" w:rsidRDefault="00632B72" w:rsidP="00153525">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632B72" w:rsidRPr="00962A79" w:rsidRDefault="00632B72" w:rsidP="00153525">
            <w:pPr>
              <w:spacing w:before="120" w:after="120"/>
              <w:jc w:val="both"/>
              <w:rPr>
                <w:b/>
                <w:bCs/>
                <w:color w:val="FFFFFF"/>
                <w:sz w:val="24"/>
              </w:rPr>
            </w:pPr>
            <w:r w:rsidRPr="00962A79">
              <w:rPr>
                <w:b/>
                <w:bCs/>
                <w:color w:val="FFFFFF"/>
                <w:sz w:val="24"/>
              </w:rPr>
              <w:t>Ghi chú</w:t>
            </w:r>
          </w:p>
        </w:tc>
      </w:tr>
      <w:tr w:rsidR="00632B72" w:rsidRPr="00962A79"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Pr="00962A79" w:rsidRDefault="00632B72" w:rsidP="00153525">
            <w:pPr>
              <w:jc w:val="both"/>
              <w:rPr>
                <w:sz w:val="24"/>
              </w:rPr>
            </w:pPr>
            <w:r>
              <w:rPr>
                <w:sz w:val="24"/>
              </w:rPr>
              <w:t>Hỗ trợ tính nợ Tự động Ứng trước và Ứng trước manual</w:t>
            </w:r>
            <w:r w:rsidR="00D026E1">
              <w:rPr>
                <w:sz w:val="24"/>
              </w:rPr>
              <w:t>. Số tiền UT tự động được cộng vào sức mua, tiền được rút, tiền dùng trả nợ.</w:t>
            </w:r>
          </w:p>
        </w:tc>
        <w:tc>
          <w:tcPr>
            <w:tcW w:w="3370" w:type="dxa"/>
            <w:shd w:val="clear" w:color="auto" w:fill="auto"/>
          </w:tcPr>
          <w:p w:rsidR="00632B72" w:rsidRPr="00962A79" w:rsidRDefault="00632B72" w:rsidP="00153525">
            <w:pPr>
              <w:jc w:val="both"/>
              <w:rPr>
                <w:sz w:val="24"/>
              </w:rPr>
            </w:pPr>
            <w:r>
              <w:rPr>
                <w:sz w:val="24"/>
              </w:rPr>
              <w:t>Đăng ký UT tự động theo từng tiểu khoản. Tiểu khoản UT tự động có thể làm UT manual.</w:t>
            </w:r>
          </w:p>
        </w:tc>
      </w:tr>
      <w:tr w:rsidR="00632B72" w:rsidRPr="00962A79"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Pr="00962A79" w:rsidRDefault="002E1E0D" w:rsidP="001E4A45">
            <w:pPr>
              <w:jc w:val="both"/>
              <w:rPr>
                <w:sz w:val="24"/>
              </w:rPr>
            </w:pPr>
            <w:r>
              <w:rPr>
                <w:sz w:val="24"/>
              </w:rPr>
              <w:t xml:space="preserve">TK margin và T+ </w:t>
            </w:r>
            <w:r w:rsidR="00CC7AED">
              <w:rPr>
                <w:sz w:val="24"/>
              </w:rPr>
              <w:t xml:space="preserve">bắt buộc UTTB tự động = </w:t>
            </w:r>
            <w:r>
              <w:rPr>
                <w:sz w:val="24"/>
              </w:rPr>
              <w:t>No</w:t>
            </w:r>
          </w:p>
        </w:tc>
        <w:tc>
          <w:tcPr>
            <w:tcW w:w="3370" w:type="dxa"/>
            <w:shd w:val="clear" w:color="auto" w:fill="auto"/>
          </w:tcPr>
          <w:p w:rsidR="00632B72" w:rsidRPr="00962A79" w:rsidRDefault="002E1E0D" w:rsidP="00153525">
            <w:pPr>
              <w:jc w:val="both"/>
              <w:rPr>
                <w:sz w:val="24"/>
              </w:rPr>
            </w:pPr>
            <w:r w:rsidRPr="002E1E0D">
              <w:rPr>
                <w:sz w:val="24"/>
              </w:rPr>
              <w:t>TK margin và T+: Không ứng trước tự động và tiền bán chờ về vẫn được cộng vào sức mua nhưng không cộng vào số tiền được rút. Khách hàng muốn rút phải thực hiện ứng trước bằng tay (Lưu ý: Tiền bán chờ về không trừ đi phí ứng trước)</w:t>
            </w:r>
          </w:p>
        </w:tc>
      </w:tr>
      <w:tr w:rsidR="00DE55F2" w:rsidRPr="00962A79" w:rsidTr="00153525">
        <w:tc>
          <w:tcPr>
            <w:tcW w:w="1098" w:type="dxa"/>
            <w:shd w:val="clear" w:color="auto" w:fill="auto"/>
          </w:tcPr>
          <w:p w:rsidR="00DE55F2" w:rsidRPr="00962A79" w:rsidRDefault="00DE55F2" w:rsidP="00EF77CB">
            <w:pPr>
              <w:numPr>
                <w:ilvl w:val="0"/>
                <w:numId w:val="26"/>
              </w:numPr>
              <w:jc w:val="both"/>
              <w:rPr>
                <w:sz w:val="24"/>
              </w:rPr>
            </w:pPr>
          </w:p>
        </w:tc>
        <w:tc>
          <w:tcPr>
            <w:tcW w:w="5641" w:type="dxa"/>
            <w:shd w:val="clear" w:color="auto" w:fill="auto"/>
          </w:tcPr>
          <w:p w:rsidR="00DE55F2" w:rsidRDefault="00DE55F2" w:rsidP="00153525">
            <w:pPr>
              <w:jc w:val="both"/>
              <w:rPr>
                <w:sz w:val="24"/>
              </w:rPr>
            </w:pPr>
            <w:r>
              <w:rPr>
                <w:sz w:val="24"/>
              </w:rPr>
              <w:t>Quản lý nguồn ứng trước</w:t>
            </w:r>
          </w:p>
          <w:p w:rsidR="00DE55F2" w:rsidRPr="00DE55F2" w:rsidRDefault="00DE55F2" w:rsidP="00DE55F2">
            <w:pPr>
              <w:numPr>
                <w:ilvl w:val="0"/>
                <w:numId w:val="6"/>
              </w:numPr>
              <w:jc w:val="both"/>
              <w:rPr>
                <w:sz w:val="24"/>
              </w:rPr>
            </w:pPr>
            <w:r>
              <w:rPr>
                <w:sz w:val="24"/>
              </w:rPr>
              <w:t>Ngu</w:t>
            </w:r>
            <w:r w:rsidRPr="00DE55F2">
              <w:rPr>
                <w:sz w:val="24"/>
              </w:rPr>
              <w:t>ồn công ty</w:t>
            </w:r>
          </w:p>
          <w:p w:rsidR="00DE55F2" w:rsidRDefault="00DE55F2" w:rsidP="00DE55F2">
            <w:pPr>
              <w:numPr>
                <w:ilvl w:val="0"/>
                <w:numId w:val="6"/>
              </w:numPr>
              <w:jc w:val="both"/>
              <w:rPr>
                <w:sz w:val="24"/>
              </w:rPr>
            </w:pPr>
            <w:r w:rsidRPr="00DE55F2">
              <w:rPr>
                <w:sz w:val="24"/>
              </w:rPr>
              <w:t>Hạn mức ứng tối đa của từng ngân hàng</w:t>
            </w:r>
          </w:p>
          <w:p w:rsidR="00492E79" w:rsidRPr="00DE55F2" w:rsidRDefault="002E1E0D" w:rsidP="00DE55F2">
            <w:pPr>
              <w:numPr>
                <w:ilvl w:val="0"/>
                <w:numId w:val="6"/>
              </w:numPr>
              <w:jc w:val="both"/>
              <w:rPr>
                <w:sz w:val="24"/>
              </w:rPr>
            </w:pPr>
            <w:r>
              <w:rPr>
                <w:sz w:val="24"/>
              </w:rPr>
              <w:t xml:space="preserve">Mức </w:t>
            </w:r>
            <w:r w:rsidR="00492E79">
              <w:rPr>
                <w:sz w:val="24"/>
              </w:rPr>
              <w:t>phí công ty thu</w:t>
            </w:r>
          </w:p>
        </w:tc>
        <w:tc>
          <w:tcPr>
            <w:tcW w:w="3370" w:type="dxa"/>
            <w:shd w:val="clear" w:color="auto" w:fill="auto"/>
          </w:tcPr>
          <w:p w:rsidR="00DE55F2" w:rsidRPr="00962A79" w:rsidRDefault="00DE55F2" w:rsidP="00153525">
            <w:pPr>
              <w:jc w:val="both"/>
              <w:rPr>
                <w:sz w:val="24"/>
              </w:rPr>
            </w:pPr>
          </w:p>
        </w:tc>
      </w:tr>
      <w:tr w:rsidR="00632B72"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Default="00632B72" w:rsidP="00153525">
            <w:pPr>
              <w:jc w:val="both"/>
              <w:rPr>
                <w:sz w:val="24"/>
              </w:rPr>
            </w:pPr>
            <w:r>
              <w:rPr>
                <w:sz w:val="24"/>
              </w:rPr>
              <w:t>UT tự động theo nguyên tắc tối thiểu phí UT cho KH:</w:t>
            </w:r>
          </w:p>
          <w:p w:rsidR="00632B72" w:rsidRDefault="00632B72" w:rsidP="00153525">
            <w:pPr>
              <w:numPr>
                <w:ilvl w:val="0"/>
                <w:numId w:val="6"/>
              </w:numPr>
              <w:jc w:val="both"/>
              <w:rPr>
                <w:sz w:val="24"/>
              </w:rPr>
            </w:pPr>
            <w:r>
              <w:rPr>
                <w:sz w:val="24"/>
              </w:rPr>
              <w:t>Hết tiền mặt thì mới thực hiện UT.</w:t>
            </w:r>
          </w:p>
          <w:p w:rsidR="00632B72" w:rsidRDefault="00632B72" w:rsidP="00153525">
            <w:pPr>
              <w:numPr>
                <w:ilvl w:val="0"/>
                <w:numId w:val="6"/>
              </w:numPr>
              <w:jc w:val="both"/>
              <w:rPr>
                <w:sz w:val="24"/>
              </w:rPr>
            </w:pPr>
            <w:r>
              <w:rPr>
                <w:sz w:val="24"/>
              </w:rPr>
              <w:t>Thiếu bao nhiêu chỉ UT bấy nhiêu.</w:t>
            </w:r>
          </w:p>
          <w:p w:rsidR="00632B72" w:rsidRDefault="00632B72" w:rsidP="00153525">
            <w:pPr>
              <w:numPr>
                <w:ilvl w:val="0"/>
                <w:numId w:val="6"/>
              </w:numPr>
              <w:jc w:val="both"/>
              <w:rPr>
                <w:sz w:val="24"/>
              </w:rPr>
            </w:pPr>
            <w:r>
              <w:rPr>
                <w:sz w:val="24"/>
              </w:rPr>
              <w:t xml:space="preserve">Ưu tiên ứng lệnh bán có ngày thanh toán tiền về </w:t>
            </w:r>
            <w:r>
              <w:rPr>
                <w:sz w:val="24"/>
              </w:rPr>
              <w:lastRenderedPageBreak/>
              <w:t>gần nhất.</w:t>
            </w:r>
          </w:p>
          <w:p w:rsidR="00632B72" w:rsidRDefault="00632B72" w:rsidP="00153525">
            <w:pPr>
              <w:numPr>
                <w:ilvl w:val="0"/>
                <w:numId w:val="6"/>
              </w:numPr>
              <w:jc w:val="both"/>
              <w:rPr>
                <w:sz w:val="24"/>
              </w:rPr>
            </w:pPr>
            <w:r>
              <w:rPr>
                <w:sz w:val="24"/>
              </w:rPr>
              <w:t xml:space="preserve">Chỉ sinh giao dịch UT tự động vào cuối ngày, nếu KH nộp tiền vào TK trả khoản tiền chờ về đã dùng trong ngày thì cuối ngày không sinh </w:t>
            </w:r>
            <w:smartTag w:uri="urn:schemas-microsoft-com:office:smarttags" w:element="place">
              <w:smartTag w:uri="urn:schemas-microsoft-com:office:smarttags" w:element="City">
                <w:r>
                  <w:rPr>
                    <w:sz w:val="24"/>
                  </w:rPr>
                  <w:t>GD</w:t>
                </w:r>
              </w:smartTag>
              <w:smartTag w:uri="urn:schemas-microsoft-com:office:smarttags" w:element="State">
                <w:r>
                  <w:rPr>
                    <w:sz w:val="24"/>
                  </w:rPr>
                  <w:t>UT</w:t>
                </w:r>
              </w:smartTag>
            </w:smartTag>
            <w:r>
              <w:rPr>
                <w:sz w:val="24"/>
              </w:rPr>
              <w:t>, KH không phải trả phí UT.</w:t>
            </w:r>
          </w:p>
        </w:tc>
        <w:tc>
          <w:tcPr>
            <w:tcW w:w="3370" w:type="dxa"/>
            <w:shd w:val="clear" w:color="auto" w:fill="auto"/>
          </w:tcPr>
          <w:p w:rsidR="00632B72" w:rsidRDefault="00632B72" w:rsidP="00153525">
            <w:pPr>
              <w:jc w:val="both"/>
              <w:rPr>
                <w:sz w:val="24"/>
              </w:rPr>
            </w:pPr>
          </w:p>
        </w:tc>
      </w:tr>
      <w:tr w:rsidR="00632B72"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Default="00632B72" w:rsidP="00153525">
            <w:pPr>
              <w:jc w:val="both"/>
              <w:rPr>
                <w:sz w:val="24"/>
              </w:rPr>
            </w:pPr>
            <w:r>
              <w:rPr>
                <w:sz w:val="24"/>
              </w:rPr>
              <w:t>Hỗ trợ UT với TK để tiền tại CÔNG TY và TK nối corebank.</w:t>
            </w:r>
          </w:p>
        </w:tc>
        <w:tc>
          <w:tcPr>
            <w:tcW w:w="3370" w:type="dxa"/>
            <w:shd w:val="clear" w:color="auto" w:fill="auto"/>
          </w:tcPr>
          <w:p w:rsidR="00632B72" w:rsidRDefault="002A18B2" w:rsidP="00153525">
            <w:pPr>
              <w:jc w:val="both"/>
              <w:rPr>
                <w:sz w:val="24"/>
              </w:rPr>
            </w:pPr>
            <w:r>
              <w:rPr>
                <w:sz w:val="24"/>
              </w:rPr>
              <w:t>TK  nối core chỉ ứng manual</w:t>
            </w:r>
          </w:p>
        </w:tc>
      </w:tr>
      <w:tr w:rsidR="00632B72"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Default="00632B72" w:rsidP="00153525">
            <w:pPr>
              <w:jc w:val="both"/>
              <w:rPr>
                <w:sz w:val="24"/>
              </w:rPr>
            </w:pPr>
            <w:r>
              <w:rPr>
                <w:sz w:val="24"/>
              </w:rPr>
              <w:t>Khai báo phí tối thiểu cho 1 lần UT.</w:t>
            </w:r>
          </w:p>
        </w:tc>
        <w:tc>
          <w:tcPr>
            <w:tcW w:w="3370" w:type="dxa"/>
            <w:shd w:val="clear" w:color="auto" w:fill="auto"/>
          </w:tcPr>
          <w:p w:rsidR="00492E79" w:rsidRDefault="00632B72" w:rsidP="00153525">
            <w:pPr>
              <w:jc w:val="both"/>
              <w:rPr>
                <w:sz w:val="24"/>
              </w:rPr>
            </w:pPr>
            <w:r>
              <w:rPr>
                <w:sz w:val="24"/>
              </w:rPr>
              <w:t>Phí tối thiểu áp dụng trên toàn hệ thống</w:t>
            </w:r>
            <w:r w:rsidR="00CC7AED">
              <w:rPr>
                <w:sz w:val="24"/>
              </w:rPr>
              <w:t xml:space="preserve"> và chỉ áp dụng cho ứng manual --&gt; MSBS bỏ phí UT tối thiểu.</w:t>
            </w:r>
          </w:p>
        </w:tc>
      </w:tr>
      <w:tr w:rsidR="00632B72"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B40CD8" w:rsidRDefault="00D026E1" w:rsidP="00153525">
            <w:pPr>
              <w:jc w:val="both"/>
              <w:rPr>
                <w:sz w:val="24"/>
              </w:rPr>
            </w:pPr>
            <w:r>
              <w:rPr>
                <w:sz w:val="24"/>
              </w:rPr>
              <w:t xml:space="preserve">Gộp số tiền UT theo nhóm lệnh có cùng (ngày khớp lênh, ngày thanh toán). </w:t>
            </w:r>
          </w:p>
          <w:p w:rsidR="00632B72" w:rsidRDefault="00B40CD8" w:rsidP="00153525">
            <w:pPr>
              <w:jc w:val="both"/>
              <w:rPr>
                <w:sz w:val="24"/>
              </w:rPr>
            </w:pPr>
            <w:r>
              <w:rPr>
                <w:sz w:val="24"/>
              </w:rPr>
              <w:t xml:space="preserve">Số tiền được dùng sau khi UT </w:t>
            </w:r>
            <w:r w:rsidR="00D026E1">
              <w:rPr>
                <w:sz w:val="24"/>
              </w:rPr>
              <w:t>đã trừ Phí UT, nợ phải trả nếu là tiền bán CK cầm cố</w:t>
            </w:r>
            <w:r>
              <w:rPr>
                <w:sz w:val="24"/>
              </w:rPr>
              <w:t>.</w:t>
            </w:r>
          </w:p>
        </w:tc>
        <w:tc>
          <w:tcPr>
            <w:tcW w:w="3370" w:type="dxa"/>
            <w:shd w:val="clear" w:color="auto" w:fill="auto"/>
          </w:tcPr>
          <w:p w:rsidR="00632B72" w:rsidRDefault="00632B72" w:rsidP="00153525">
            <w:pPr>
              <w:jc w:val="both"/>
              <w:rPr>
                <w:sz w:val="24"/>
              </w:rPr>
            </w:pPr>
          </w:p>
        </w:tc>
      </w:tr>
      <w:tr w:rsidR="00EB5F9D" w:rsidTr="00153525">
        <w:tc>
          <w:tcPr>
            <w:tcW w:w="1098" w:type="dxa"/>
            <w:shd w:val="clear" w:color="auto" w:fill="auto"/>
          </w:tcPr>
          <w:p w:rsidR="00EB5F9D" w:rsidRPr="00962A79" w:rsidRDefault="00EB5F9D" w:rsidP="00EF77CB">
            <w:pPr>
              <w:numPr>
                <w:ilvl w:val="0"/>
                <w:numId w:val="26"/>
              </w:numPr>
              <w:jc w:val="both"/>
              <w:rPr>
                <w:sz w:val="24"/>
              </w:rPr>
            </w:pPr>
          </w:p>
        </w:tc>
        <w:tc>
          <w:tcPr>
            <w:tcW w:w="5641" w:type="dxa"/>
            <w:shd w:val="clear" w:color="auto" w:fill="auto"/>
          </w:tcPr>
          <w:p w:rsidR="00EB5F9D" w:rsidRDefault="00B40CD8" w:rsidP="00B40CD8">
            <w:pPr>
              <w:jc w:val="both"/>
              <w:rPr>
                <w:sz w:val="24"/>
              </w:rPr>
            </w:pPr>
            <w:r>
              <w:rPr>
                <w:sz w:val="24"/>
              </w:rPr>
              <w:t>Màn hình UT manual</w:t>
            </w:r>
            <w:r w:rsidR="00EB5F9D">
              <w:rPr>
                <w:sz w:val="24"/>
              </w:rPr>
              <w:t xml:space="preserve"> hỗ trợ nhập số tiền </w:t>
            </w:r>
            <w:r>
              <w:rPr>
                <w:sz w:val="24"/>
              </w:rPr>
              <w:t xml:space="preserve">cần </w:t>
            </w:r>
            <w:r w:rsidR="00EB5F9D">
              <w:rPr>
                <w:sz w:val="24"/>
              </w:rPr>
              <w:t>dùng sau khi đã trừ phí ứng, hệ thống tự động phân bổ vào các nhóm lệnh theo luật ưu tiên (user có thể sửa).</w:t>
            </w:r>
          </w:p>
        </w:tc>
        <w:tc>
          <w:tcPr>
            <w:tcW w:w="3370" w:type="dxa"/>
            <w:shd w:val="clear" w:color="auto" w:fill="auto"/>
          </w:tcPr>
          <w:p w:rsidR="00EB5F9D" w:rsidRDefault="00EB5F9D" w:rsidP="00153525">
            <w:pPr>
              <w:jc w:val="both"/>
              <w:rPr>
                <w:sz w:val="24"/>
              </w:rPr>
            </w:pPr>
          </w:p>
        </w:tc>
      </w:tr>
      <w:tr w:rsidR="00632B72"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Default="00632B72" w:rsidP="00153525">
            <w:pPr>
              <w:jc w:val="both"/>
              <w:rPr>
                <w:sz w:val="24"/>
              </w:rPr>
            </w:pPr>
            <w:r>
              <w:rPr>
                <w:sz w:val="24"/>
              </w:rPr>
              <w:t>Phí</w:t>
            </w:r>
            <w:r w:rsidR="00FC6A6E">
              <w:rPr>
                <w:sz w:val="24"/>
              </w:rPr>
              <w:t xml:space="preserve"> </w:t>
            </w:r>
            <w:r>
              <w:rPr>
                <w:sz w:val="24"/>
              </w:rPr>
              <w:t>UT được thu từ số tiền UT ngay khi thực hiện UT.</w:t>
            </w:r>
          </w:p>
        </w:tc>
        <w:tc>
          <w:tcPr>
            <w:tcW w:w="3370" w:type="dxa"/>
            <w:shd w:val="clear" w:color="auto" w:fill="auto"/>
          </w:tcPr>
          <w:p w:rsidR="00632B72" w:rsidRDefault="00632B72" w:rsidP="00153525">
            <w:pPr>
              <w:jc w:val="both"/>
              <w:rPr>
                <w:sz w:val="24"/>
              </w:rPr>
            </w:pPr>
          </w:p>
        </w:tc>
      </w:tr>
      <w:tr w:rsidR="00632B72" w:rsidTr="00153525">
        <w:tc>
          <w:tcPr>
            <w:tcW w:w="1098" w:type="dxa"/>
            <w:shd w:val="clear" w:color="auto" w:fill="auto"/>
          </w:tcPr>
          <w:p w:rsidR="00632B72" w:rsidRPr="00962A79" w:rsidRDefault="00632B72" w:rsidP="00EF77CB">
            <w:pPr>
              <w:numPr>
                <w:ilvl w:val="0"/>
                <w:numId w:val="26"/>
              </w:numPr>
              <w:jc w:val="both"/>
              <w:rPr>
                <w:sz w:val="24"/>
              </w:rPr>
            </w:pPr>
          </w:p>
        </w:tc>
        <w:tc>
          <w:tcPr>
            <w:tcW w:w="5641" w:type="dxa"/>
            <w:shd w:val="clear" w:color="auto" w:fill="auto"/>
          </w:tcPr>
          <w:p w:rsidR="00632B72" w:rsidRDefault="00632B72" w:rsidP="00153525">
            <w:pPr>
              <w:jc w:val="both"/>
              <w:rPr>
                <w:sz w:val="24"/>
              </w:rPr>
            </w:pPr>
            <w:r>
              <w:rPr>
                <w:sz w:val="24"/>
              </w:rPr>
              <w:t>Tự động Hoàn trả UT khi tiền bán CK về tài khoản.</w:t>
            </w:r>
          </w:p>
        </w:tc>
        <w:tc>
          <w:tcPr>
            <w:tcW w:w="3370" w:type="dxa"/>
            <w:shd w:val="clear" w:color="auto" w:fill="auto"/>
          </w:tcPr>
          <w:p w:rsidR="00632B72" w:rsidRDefault="00632B72" w:rsidP="00153525">
            <w:pPr>
              <w:jc w:val="both"/>
              <w:rPr>
                <w:sz w:val="24"/>
              </w:rPr>
            </w:pPr>
          </w:p>
        </w:tc>
      </w:tr>
    </w:tbl>
    <w:p w:rsidR="00632B72" w:rsidRPr="009960B0" w:rsidRDefault="00632B72" w:rsidP="00632B72"/>
    <w:p w:rsidR="00632B72" w:rsidRPr="00346754" w:rsidRDefault="00632B72" w:rsidP="00632B72">
      <w:pPr>
        <w:pStyle w:val="Heading2"/>
        <w:rPr>
          <w:rFonts w:ascii="Times New Roman" w:hAnsi="Times New Roman" w:cs="Times New Roman"/>
          <w:i/>
          <w:sz w:val="26"/>
          <w:szCs w:val="26"/>
        </w:rPr>
      </w:pPr>
      <w:bookmarkStart w:id="43" w:name="_Toc381426306"/>
      <w:r w:rsidRPr="00346754">
        <w:rPr>
          <w:rFonts w:ascii="Times New Roman" w:hAnsi="Times New Roman" w:cs="Times New Roman"/>
          <w:i/>
          <w:sz w:val="26"/>
          <w:szCs w:val="26"/>
        </w:rPr>
        <w:t>Báo cáo quản lý và cung cấp cho khác</w:t>
      </w:r>
      <w:r>
        <w:rPr>
          <w:rFonts w:ascii="Times New Roman" w:hAnsi="Times New Roman" w:cs="Times New Roman"/>
          <w:i/>
          <w:sz w:val="26"/>
          <w:szCs w:val="26"/>
        </w:rPr>
        <w:t>h</w:t>
      </w:r>
      <w:r w:rsidRPr="00346754">
        <w:rPr>
          <w:rFonts w:ascii="Times New Roman" w:hAnsi="Times New Roman" w:cs="Times New Roman"/>
          <w:i/>
          <w:sz w:val="26"/>
          <w:szCs w:val="26"/>
        </w:rPr>
        <w:t xml:space="preserve"> hàng</w:t>
      </w:r>
      <w:bookmarkEnd w:id="43"/>
    </w:p>
    <w:tbl>
      <w:tblPr>
        <w:tblW w:w="990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90"/>
        <w:gridCol w:w="3108"/>
        <w:gridCol w:w="5602"/>
      </w:tblGrid>
      <w:tr w:rsidR="00632B72" w:rsidRPr="00C05483" w:rsidTr="00153525">
        <w:trPr>
          <w:trHeight w:val="255"/>
        </w:trPr>
        <w:tc>
          <w:tcPr>
            <w:tcW w:w="1110" w:type="dxa"/>
            <w:shd w:val="clear" w:color="auto" w:fill="auto"/>
            <w:noWrap/>
          </w:tcPr>
          <w:p w:rsidR="00632B72" w:rsidRPr="001E2ADD" w:rsidRDefault="00E267FF" w:rsidP="00E267FF">
            <w:pPr>
              <w:spacing w:before="60" w:after="60"/>
              <w:jc w:val="center"/>
              <w:rPr>
                <w:b/>
                <w:bCs/>
                <w:sz w:val="24"/>
                <w:lang w:val="en-US"/>
              </w:rPr>
            </w:pPr>
            <w:r>
              <w:rPr>
                <w:b/>
                <w:bCs/>
                <w:sz w:val="24"/>
                <w:lang w:val="en-US"/>
              </w:rPr>
              <w:t>Mẫu</w:t>
            </w:r>
          </w:p>
        </w:tc>
        <w:tc>
          <w:tcPr>
            <w:tcW w:w="3188" w:type="dxa"/>
            <w:shd w:val="clear" w:color="auto" w:fill="auto"/>
          </w:tcPr>
          <w:p w:rsidR="00632B72" w:rsidRPr="00E267FF" w:rsidRDefault="00E267FF" w:rsidP="00E267FF">
            <w:pPr>
              <w:spacing w:before="60" w:after="60"/>
              <w:jc w:val="center"/>
              <w:rPr>
                <w:b/>
                <w:bCs/>
                <w:sz w:val="24"/>
                <w:lang w:val="en-US"/>
              </w:rPr>
            </w:pPr>
            <w:r w:rsidRPr="00E267FF">
              <w:rPr>
                <w:b/>
                <w:bCs/>
                <w:sz w:val="24"/>
                <w:lang w:val="en-US"/>
              </w:rPr>
              <w:t>Tên báo cáo</w:t>
            </w:r>
          </w:p>
        </w:tc>
        <w:tc>
          <w:tcPr>
            <w:tcW w:w="5602" w:type="dxa"/>
            <w:shd w:val="clear" w:color="auto" w:fill="auto"/>
            <w:noWrap/>
          </w:tcPr>
          <w:p w:rsidR="00632B72" w:rsidRPr="00E267FF" w:rsidRDefault="00E267FF" w:rsidP="00E267FF">
            <w:pPr>
              <w:spacing w:before="60" w:after="60"/>
              <w:jc w:val="center"/>
              <w:rPr>
                <w:b/>
                <w:bCs/>
                <w:sz w:val="24"/>
                <w:lang w:val="en-US"/>
              </w:rPr>
            </w:pPr>
            <w:r w:rsidRPr="00E267FF">
              <w:rPr>
                <w:b/>
                <w:bCs/>
                <w:sz w:val="24"/>
                <w:lang w:val="en-US"/>
              </w:rPr>
              <w:t>Nội dung</w:t>
            </w:r>
          </w:p>
        </w:tc>
      </w:tr>
      <w:tr w:rsidR="00632B72" w:rsidRPr="00C05483" w:rsidTr="00153525">
        <w:trPr>
          <w:trHeight w:val="510"/>
        </w:trPr>
        <w:tc>
          <w:tcPr>
            <w:tcW w:w="1110" w:type="dxa"/>
            <w:shd w:val="clear" w:color="auto" w:fill="auto"/>
          </w:tcPr>
          <w:p w:rsidR="00632B72" w:rsidRPr="001E2ADD" w:rsidRDefault="00A24605" w:rsidP="00153525">
            <w:pPr>
              <w:spacing w:before="60" w:after="60"/>
              <w:rPr>
                <w:b/>
                <w:bCs/>
                <w:sz w:val="24"/>
                <w:lang w:val="en-US"/>
              </w:rPr>
            </w:pPr>
            <w:r>
              <w:rPr>
                <w:b/>
                <w:bCs/>
                <w:sz w:val="24"/>
                <w:lang w:val="en-US"/>
              </w:rPr>
              <w:t>RCI0015</w:t>
            </w:r>
          </w:p>
        </w:tc>
        <w:tc>
          <w:tcPr>
            <w:tcW w:w="3188" w:type="dxa"/>
            <w:shd w:val="clear" w:color="auto" w:fill="auto"/>
          </w:tcPr>
          <w:p w:rsidR="00632B72" w:rsidRPr="003747F7" w:rsidRDefault="00E267FF" w:rsidP="00153525">
            <w:pPr>
              <w:spacing w:before="60" w:after="60"/>
              <w:rPr>
                <w:bCs/>
                <w:sz w:val="24"/>
                <w:lang w:val="en-US"/>
              </w:rPr>
            </w:pPr>
            <w:r>
              <w:rPr>
                <w:bCs/>
                <w:sz w:val="24"/>
                <w:lang w:val="en-US"/>
              </w:rPr>
              <w:t>Bảng kê UTTB chứng khoán</w:t>
            </w:r>
          </w:p>
        </w:tc>
        <w:tc>
          <w:tcPr>
            <w:tcW w:w="5602" w:type="dxa"/>
            <w:shd w:val="clear" w:color="auto" w:fill="auto"/>
          </w:tcPr>
          <w:p w:rsidR="00632B72" w:rsidRPr="003747F7" w:rsidRDefault="00332D20" w:rsidP="00153525">
            <w:pPr>
              <w:spacing w:before="60" w:after="60"/>
              <w:rPr>
                <w:bCs/>
                <w:sz w:val="24"/>
                <w:lang w:val="en-US"/>
              </w:rPr>
            </w:pPr>
            <w:r>
              <w:rPr>
                <w:bCs/>
                <w:sz w:val="24"/>
                <w:lang w:val="en-US"/>
              </w:rPr>
              <w:t>Liệt kê giao dịch UTTB theo từng ngân hàng</w:t>
            </w:r>
            <w:r w:rsidR="005A1DA4">
              <w:rPr>
                <w:bCs/>
                <w:sz w:val="24"/>
                <w:lang w:val="en-US"/>
              </w:rPr>
              <w:t xml:space="preserve">. </w:t>
            </w:r>
            <w:r w:rsidR="005A1DA4" w:rsidRPr="005A1DA4">
              <w:rPr>
                <w:sz w:val="24"/>
              </w:rPr>
              <w:t>Số phí lấy theo số thu của khách hàng.</w:t>
            </w:r>
          </w:p>
        </w:tc>
      </w:tr>
      <w:tr w:rsidR="00E267FF" w:rsidRPr="00C05483" w:rsidTr="00153525">
        <w:trPr>
          <w:trHeight w:val="510"/>
        </w:trPr>
        <w:tc>
          <w:tcPr>
            <w:tcW w:w="1110" w:type="dxa"/>
            <w:shd w:val="clear" w:color="auto" w:fill="auto"/>
          </w:tcPr>
          <w:p w:rsidR="00E267FF" w:rsidRPr="006148EB" w:rsidRDefault="005A1DA4" w:rsidP="00153525">
            <w:pPr>
              <w:spacing w:before="60" w:after="60"/>
              <w:rPr>
                <w:b/>
                <w:bCs/>
                <w:sz w:val="24"/>
                <w:lang w:val="en-US"/>
              </w:rPr>
            </w:pPr>
            <w:r w:rsidRPr="006148EB">
              <w:rPr>
                <w:b/>
                <w:sz w:val="24"/>
              </w:rPr>
              <w:t>RCI0017</w:t>
            </w:r>
          </w:p>
        </w:tc>
        <w:tc>
          <w:tcPr>
            <w:tcW w:w="3188" w:type="dxa"/>
            <w:shd w:val="clear" w:color="auto" w:fill="auto"/>
          </w:tcPr>
          <w:p w:rsidR="00E267FF" w:rsidRPr="005A1DA4" w:rsidRDefault="005A1DA4" w:rsidP="00153525">
            <w:pPr>
              <w:spacing w:before="60" w:after="60"/>
              <w:rPr>
                <w:bCs/>
                <w:sz w:val="24"/>
                <w:lang w:val="en-US"/>
              </w:rPr>
            </w:pPr>
            <w:r w:rsidRPr="005A1DA4">
              <w:rPr>
                <w:sz w:val="24"/>
              </w:rPr>
              <w:t>Báo cáo hoàn trả UTTB CK</w:t>
            </w:r>
          </w:p>
        </w:tc>
        <w:tc>
          <w:tcPr>
            <w:tcW w:w="5602" w:type="dxa"/>
            <w:shd w:val="clear" w:color="auto" w:fill="auto"/>
          </w:tcPr>
          <w:p w:rsidR="00E267FF" w:rsidRPr="005A1DA4" w:rsidRDefault="005A1DA4" w:rsidP="005A1DA4">
            <w:pPr>
              <w:pStyle w:val="cTableNormal"/>
              <w:rPr>
                <w:bCs/>
              </w:rPr>
            </w:pPr>
            <w:r w:rsidRPr="005A1DA4">
              <w:t>Liệt kê chi tiết từng giao dịch hoàn trả UT.</w:t>
            </w:r>
          </w:p>
        </w:tc>
      </w:tr>
      <w:tr w:rsidR="005A1DA4" w:rsidRPr="00C05483" w:rsidTr="00153525">
        <w:trPr>
          <w:trHeight w:val="510"/>
        </w:trPr>
        <w:tc>
          <w:tcPr>
            <w:tcW w:w="1110" w:type="dxa"/>
            <w:shd w:val="clear" w:color="auto" w:fill="auto"/>
          </w:tcPr>
          <w:p w:rsidR="005A1DA4" w:rsidRPr="006148EB" w:rsidRDefault="005A1DA4" w:rsidP="00153525">
            <w:pPr>
              <w:spacing w:before="60" w:after="60"/>
              <w:rPr>
                <w:b/>
                <w:bCs/>
                <w:sz w:val="24"/>
                <w:lang w:val="en-US"/>
              </w:rPr>
            </w:pPr>
            <w:r w:rsidRPr="006148EB">
              <w:rPr>
                <w:b/>
                <w:sz w:val="24"/>
              </w:rPr>
              <w:t>RCI0022</w:t>
            </w:r>
          </w:p>
        </w:tc>
        <w:tc>
          <w:tcPr>
            <w:tcW w:w="3188" w:type="dxa"/>
            <w:shd w:val="clear" w:color="auto" w:fill="auto"/>
          </w:tcPr>
          <w:p w:rsidR="005A1DA4" w:rsidRPr="005A1DA4" w:rsidRDefault="005A1DA4" w:rsidP="00153525">
            <w:pPr>
              <w:spacing w:before="60" w:after="60"/>
              <w:rPr>
                <w:bCs/>
                <w:sz w:val="24"/>
                <w:lang w:val="en-US"/>
              </w:rPr>
            </w:pPr>
            <w:r w:rsidRPr="005A1DA4">
              <w:rPr>
                <w:sz w:val="24"/>
              </w:rPr>
              <w:t>Báo cáo dư nợ UTTB CK (tổng hợp)</w:t>
            </w:r>
          </w:p>
        </w:tc>
        <w:tc>
          <w:tcPr>
            <w:tcW w:w="5602" w:type="dxa"/>
            <w:shd w:val="clear" w:color="auto" w:fill="auto"/>
          </w:tcPr>
          <w:p w:rsidR="005A1DA4" w:rsidRPr="005A1DA4" w:rsidRDefault="005A1DA4" w:rsidP="005A1DA4">
            <w:pPr>
              <w:pStyle w:val="cTableNormal"/>
              <w:rPr>
                <w:bCs/>
              </w:rPr>
            </w:pPr>
            <w:r w:rsidRPr="005A1DA4">
              <w:t>Báo cáo tổng dư nợ UTTB tại 1 ngày và dòng tiền hoàn trả của tất cả các tiểu khoản, sum tổng theo từng tiểu khoản.</w:t>
            </w:r>
          </w:p>
        </w:tc>
      </w:tr>
      <w:tr w:rsidR="005A1DA4" w:rsidRPr="00C05483" w:rsidTr="00153525">
        <w:trPr>
          <w:trHeight w:val="510"/>
        </w:trPr>
        <w:tc>
          <w:tcPr>
            <w:tcW w:w="1110" w:type="dxa"/>
            <w:shd w:val="clear" w:color="auto" w:fill="auto"/>
          </w:tcPr>
          <w:p w:rsidR="005A1DA4" w:rsidRPr="006148EB" w:rsidRDefault="005A1DA4" w:rsidP="00153525">
            <w:pPr>
              <w:spacing w:before="60" w:after="60"/>
              <w:rPr>
                <w:b/>
                <w:sz w:val="24"/>
              </w:rPr>
            </w:pPr>
            <w:r w:rsidRPr="006148EB">
              <w:rPr>
                <w:b/>
                <w:sz w:val="24"/>
              </w:rPr>
              <w:t>RCI002</w:t>
            </w:r>
            <w:r w:rsidR="00AA11DB">
              <w:rPr>
                <w:b/>
                <w:sz w:val="24"/>
              </w:rPr>
              <w:t>3</w:t>
            </w:r>
          </w:p>
        </w:tc>
        <w:tc>
          <w:tcPr>
            <w:tcW w:w="3188" w:type="dxa"/>
            <w:shd w:val="clear" w:color="auto" w:fill="auto"/>
          </w:tcPr>
          <w:p w:rsidR="005A1DA4" w:rsidRPr="005A1DA4" w:rsidRDefault="005A1DA4" w:rsidP="00153525">
            <w:pPr>
              <w:spacing w:before="60" w:after="60"/>
              <w:rPr>
                <w:sz w:val="24"/>
              </w:rPr>
            </w:pPr>
            <w:r w:rsidRPr="005A1DA4">
              <w:rPr>
                <w:sz w:val="24"/>
              </w:rPr>
              <w:t>Báo cáo dư nợ UTTB CK (chi tiết 1 tài khoản)</w:t>
            </w:r>
          </w:p>
        </w:tc>
        <w:tc>
          <w:tcPr>
            <w:tcW w:w="5602" w:type="dxa"/>
            <w:shd w:val="clear" w:color="auto" w:fill="auto"/>
          </w:tcPr>
          <w:p w:rsidR="005A1DA4" w:rsidRPr="005A1DA4" w:rsidRDefault="005A1DA4" w:rsidP="005A1DA4">
            <w:pPr>
              <w:pStyle w:val="cTableNormal"/>
            </w:pPr>
            <w:r w:rsidRPr="005A1DA4">
              <w:t>Báo cáo liệt kê các món UT của tiểu khoản và dòng tiền hoàn trả tương ứng cho từng món.</w:t>
            </w:r>
          </w:p>
        </w:tc>
      </w:tr>
      <w:tr w:rsidR="005A1DA4" w:rsidRPr="00C05483" w:rsidTr="00153525">
        <w:trPr>
          <w:trHeight w:val="510"/>
        </w:trPr>
        <w:tc>
          <w:tcPr>
            <w:tcW w:w="1110" w:type="dxa"/>
            <w:shd w:val="clear" w:color="auto" w:fill="auto"/>
          </w:tcPr>
          <w:p w:rsidR="005A1DA4" w:rsidRPr="006148EB" w:rsidRDefault="005A1DA4" w:rsidP="00153525">
            <w:pPr>
              <w:spacing w:before="60" w:after="60"/>
              <w:rPr>
                <w:b/>
                <w:sz w:val="24"/>
              </w:rPr>
            </w:pPr>
            <w:r w:rsidRPr="006148EB">
              <w:rPr>
                <w:b/>
                <w:sz w:val="24"/>
              </w:rPr>
              <w:t>RCI0090</w:t>
            </w:r>
          </w:p>
        </w:tc>
        <w:tc>
          <w:tcPr>
            <w:tcW w:w="3188" w:type="dxa"/>
            <w:shd w:val="clear" w:color="auto" w:fill="auto"/>
          </w:tcPr>
          <w:p w:rsidR="005A1DA4" w:rsidRPr="005A1DA4" w:rsidRDefault="005A1DA4" w:rsidP="00153525">
            <w:pPr>
              <w:spacing w:before="60" w:after="60"/>
              <w:rPr>
                <w:sz w:val="24"/>
              </w:rPr>
            </w:pPr>
            <w:r w:rsidRPr="005A1DA4">
              <w:rPr>
                <w:sz w:val="24"/>
              </w:rPr>
              <w:t>Báo cáo UTTB CK gửi ngân hàng</w:t>
            </w:r>
          </w:p>
        </w:tc>
        <w:tc>
          <w:tcPr>
            <w:tcW w:w="5602" w:type="dxa"/>
            <w:shd w:val="clear" w:color="auto" w:fill="auto"/>
          </w:tcPr>
          <w:p w:rsidR="005A1DA4" w:rsidRPr="005A1DA4" w:rsidRDefault="005A1DA4" w:rsidP="005A1DA4">
            <w:pPr>
              <w:pStyle w:val="cTableNormal"/>
            </w:pPr>
            <w:r w:rsidRPr="005A1DA4">
              <w:t>Bảng kê UTTB gửi ngân hàng, số liệu lấy theo số phải trả ngân hàng.</w:t>
            </w:r>
          </w:p>
        </w:tc>
      </w:tr>
      <w:tr w:rsidR="006148EB" w:rsidRPr="00C05483" w:rsidTr="00153525">
        <w:trPr>
          <w:trHeight w:val="510"/>
        </w:trPr>
        <w:tc>
          <w:tcPr>
            <w:tcW w:w="1110" w:type="dxa"/>
            <w:shd w:val="clear" w:color="auto" w:fill="auto"/>
          </w:tcPr>
          <w:p w:rsidR="006148EB" w:rsidRPr="006148EB" w:rsidRDefault="006148EB" w:rsidP="00153525">
            <w:pPr>
              <w:spacing w:before="60" w:after="60"/>
              <w:rPr>
                <w:b/>
                <w:sz w:val="24"/>
              </w:rPr>
            </w:pPr>
            <w:r>
              <w:rPr>
                <w:b/>
                <w:sz w:val="24"/>
              </w:rPr>
              <w:t>RCF10</w:t>
            </w:r>
            <w:r w:rsidR="00AA11DB">
              <w:rPr>
                <w:b/>
                <w:sz w:val="24"/>
              </w:rPr>
              <w:t>37</w:t>
            </w:r>
          </w:p>
        </w:tc>
        <w:tc>
          <w:tcPr>
            <w:tcW w:w="3188" w:type="dxa"/>
            <w:shd w:val="clear" w:color="auto" w:fill="auto"/>
          </w:tcPr>
          <w:p w:rsidR="006148EB" w:rsidRPr="005A1DA4" w:rsidRDefault="00AA11DB" w:rsidP="00153525">
            <w:pPr>
              <w:spacing w:before="60" w:after="60"/>
              <w:rPr>
                <w:sz w:val="24"/>
              </w:rPr>
            </w:pPr>
            <w:r>
              <w:rPr>
                <w:sz w:val="24"/>
              </w:rPr>
              <w:t>Hợp đồng khung chuyển nhượng quyền nhận tiền bán CK</w:t>
            </w:r>
          </w:p>
        </w:tc>
        <w:tc>
          <w:tcPr>
            <w:tcW w:w="5602" w:type="dxa"/>
            <w:shd w:val="clear" w:color="auto" w:fill="auto"/>
          </w:tcPr>
          <w:p w:rsidR="006148EB" w:rsidRPr="005A1DA4" w:rsidRDefault="005D1130" w:rsidP="005A1DA4">
            <w:pPr>
              <w:pStyle w:val="cTableNormal"/>
            </w:pPr>
            <w:r>
              <w:t xml:space="preserve">Hợp đồng khung chuyển nhượng quyền nhận tiền bán CK theo mẫu công ty </w:t>
            </w:r>
          </w:p>
        </w:tc>
      </w:tr>
      <w:tr w:rsidR="005A1DA4" w:rsidRPr="00C05483" w:rsidTr="00153525">
        <w:trPr>
          <w:trHeight w:val="510"/>
        </w:trPr>
        <w:tc>
          <w:tcPr>
            <w:tcW w:w="1110" w:type="dxa"/>
            <w:shd w:val="clear" w:color="auto" w:fill="auto"/>
          </w:tcPr>
          <w:p w:rsidR="005A1DA4" w:rsidRPr="006148EB" w:rsidRDefault="005A1DA4" w:rsidP="00153525">
            <w:pPr>
              <w:spacing w:before="60" w:after="60"/>
              <w:rPr>
                <w:b/>
                <w:sz w:val="24"/>
              </w:rPr>
            </w:pPr>
            <w:r w:rsidRPr="006148EB">
              <w:rPr>
                <w:b/>
                <w:sz w:val="24"/>
              </w:rPr>
              <w:t>RCI0024</w:t>
            </w:r>
          </w:p>
        </w:tc>
        <w:tc>
          <w:tcPr>
            <w:tcW w:w="3188" w:type="dxa"/>
            <w:shd w:val="clear" w:color="auto" w:fill="auto"/>
          </w:tcPr>
          <w:p w:rsidR="005A1DA4" w:rsidRPr="005A1DA4" w:rsidRDefault="005A1DA4" w:rsidP="00153525">
            <w:pPr>
              <w:spacing w:before="60" w:after="60"/>
              <w:rPr>
                <w:sz w:val="24"/>
              </w:rPr>
            </w:pPr>
            <w:r w:rsidRPr="005A1DA4">
              <w:rPr>
                <w:sz w:val="24"/>
              </w:rPr>
              <w:t>Hợp đồng UTTB</w:t>
            </w:r>
          </w:p>
        </w:tc>
        <w:tc>
          <w:tcPr>
            <w:tcW w:w="5602" w:type="dxa"/>
            <w:shd w:val="clear" w:color="auto" w:fill="auto"/>
          </w:tcPr>
          <w:p w:rsidR="005A1DA4" w:rsidRPr="005A1DA4" w:rsidRDefault="005A1DA4" w:rsidP="00F66496">
            <w:pPr>
              <w:pStyle w:val="cTableNormal"/>
            </w:pPr>
            <w:r w:rsidRPr="005A1DA4">
              <w:t xml:space="preserve">Hợp đồng UTTB </w:t>
            </w:r>
            <w:r w:rsidR="00F66496">
              <w:t>theo mẫu ngân hàng.</w:t>
            </w:r>
          </w:p>
        </w:tc>
      </w:tr>
      <w:tr w:rsidR="005A1DA4" w:rsidRPr="00C05483" w:rsidTr="00153525">
        <w:trPr>
          <w:trHeight w:val="510"/>
        </w:trPr>
        <w:tc>
          <w:tcPr>
            <w:tcW w:w="1110" w:type="dxa"/>
            <w:shd w:val="clear" w:color="auto" w:fill="auto"/>
          </w:tcPr>
          <w:p w:rsidR="005A1DA4" w:rsidRPr="006148EB" w:rsidRDefault="005A1DA4" w:rsidP="00153525">
            <w:pPr>
              <w:spacing w:before="60" w:after="60"/>
              <w:rPr>
                <w:b/>
                <w:sz w:val="24"/>
              </w:rPr>
            </w:pPr>
            <w:r w:rsidRPr="006148EB">
              <w:rPr>
                <w:b/>
                <w:sz w:val="24"/>
              </w:rPr>
              <w:t>RCI002</w:t>
            </w:r>
            <w:r w:rsidR="00AA11DB">
              <w:rPr>
                <w:b/>
                <w:sz w:val="24"/>
              </w:rPr>
              <w:t>5</w:t>
            </w:r>
          </w:p>
        </w:tc>
        <w:tc>
          <w:tcPr>
            <w:tcW w:w="3188" w:type="dxa"/>
            <w:shd w:val="clear" w:color="auto" w:fill="auto"/>
          </w:tcPr>
          <w:p w:rsidR="005A1DA4" w:rsidRPr="005A1DA4" w:rsidRDefault="005A1DA4" w:rsidP="00153525">
            <w:pPr>
              <w:spacing w:before="60" w:after="60"/>
              <w:rPr>
                <w:sz w:val="24"/>
              </w:rPr>
            </w:pPr>
            <w:r w:rsidRPr="005A1DA4">
              <w:rPr>
                <w:sz w:val="24"/>
              </w:rPr>
              <w:t xml:space="preserve">Giấy đề nghị </w:t>
            </w:r>
            <w:r w:rsidR="00AA11DB">
              <w:rPr>
                <w:sz w:val="24"/>
              </w:rPr>
              <w:t>chuyển nhượng quyền nhân tiền bán CK</w:t>
            </w:r>
          </w:p>
        </w:tc>
        <w:tc>
          <w:tcPr>
            <w:tcW w:w="5602" w:type="dxa"/>
            <w:shd w:val="clear" w:color="auto" w:fill="auto"/>
          </w:tcPr>
          <w:p w:rsidR="005A1DA4" w:rsidRPr="005A1DA4" w:rsidRDefault="005D1130" w:rsidP="005A1DA4">
            <w:pPr>
              <w:pStyle w:val="cTableNormal"/>
            </w:pPr>
            <w:r w:rsidRPr="005A1DA4">
              <w:t xml:space="preserve">Giấy đề nghị </w:t>
            </w:r>
            <w:r>
              <w:t>chuyển nhượng quyền nhân tiền bán CK</w:t>
            </w:r>
          </w:p>
        </w:tc>
      </w:tr>
    </w:tbl>
    <w:p w:rsidR="00F1538C" w:rsidRPr="00BA41F5" w:rsidRDefault="00F1538C" w:rsidP="00F1538C">
      <w:pPr>
        <w:pStyle w:val="Heading1"/>
        <w:jc w:val="both"/>
        <w:rPr>
          <w:rFonts w:ascii="Times New Roman" w:hAnsi="Times New Roman" w:cs="Times New Roman"/>
          <w:color w:val="669900"/>
          <w:sz w:val="24"/>
          <w:szCs w:val="24"/>
        </w:rPr>
      </w:pPr>
      <w:bookmarkStart w:id="44" w:name="_Toc344992214"/>
      <w:bookmarkStart w:id="45" w:name="_Toc381426307"/>
      <w:r>
        <w:rPr>
          <w:rFonts w:ascii="Times New Roman" w:hAnsi="Times New Roman" w:cs="Times New Roman"/>
          <w:color w:val="669900"/>
          <w:sz w:val="24"/>
          <w:szCs w:val="24"/>
        </w:rPr>
        <w:lastRenderedPageBreak/>
        <w:t>QUI TRÌNH QUẢN LÝ TIỀN TẠI</w:t>
      </w:r>
      <w:r w:rsidRPr="00BA41F5">
        <w:rPr>
          <w:rFonts w:ascii="Times New Roman" w:hAnsi="Times New Roman" w:cs="Times New Roman"/>
          <w:color w:val="669900"/>
          <w:sz w:val="24"/>
          <w:szCs w:val="24"/>
        </w:rPr>
        <w:t xml:space="preserve"> NGÂN HÀNG</w:t>
      </w:r>
      <w:bookmarkEnd w:id="44"/>
      <w:bookmarkEnd w:id="45"/>
    </w:p>
    <w:p w:rsidR="00F1538C" w:rsidRDefault="00F1538C" w:rsidP="00F1538C">
      <w:pPr>
        <w:pStyle w:val="Heading2"/>
        <w:rPr>
          <w:rFonts w:ascii="Times New Roman" w:hAnsi="Times New Roman" w:cs="Times New Roman"/>
          <w:i/>
          <w:sz w:val="26"/>
          <w:szCs w:val="26"/>
        </w:rPr>
      </w:pPr>
      <w:bookmarkStart w:id="46" w:name="_Toc344992215"/>
      <w:bookmarkStart w:id="47" w:name="_Toc381426308"/>
      <w:r>
        <w:rPr>
          <w:rFonts w:ascii="Times New Roman" w:hAnsi="Times New Roman" w:cs="Times New Roman"/>
          <w:i/>
          <w:sz w:val="26"/>
          <w:szCs w:val="26"/>
        </w:rPr>
        <w:t>Sơ đồ nghiệp vụ chung</w:t>
      </w:r>
      <w:bookmarkEnd w:id="46"/>
      <w:bookmarkEnd w:id="47"/>
    </w:p>
    <w:p w:rsidR="00F1538C" w:rsidRDefault="00F1538C" w:rsidP="00F1538C">
      <w:pPr>
        <w:jc w:val="center"/>
      </w:pPr>
      <w:r>
        <w:object w:dxaOrig="8700" w:dyaOrig="8012">
          <v:shape id="_x0000_i1034" type="#_x0000_t75" style="width:435pt;height:400.5pt" o:ole="">
            <v:imagedata r:id="rId35" o:title=""/>
          </v:shape>
          <o:OLEObject Type="Embed" ProgID="Visio.Drawing.11" ShapeID="_x0000_i1034" DrawAspect="Content" ObjectID="_1456647896" r:id="rId36"/>
        </w:object>
      </w:r>
    </w:p>
    <w:p w:rsidR="00F1538C" w:rsidRDefault="00F1538C" w:rsidP="00F1538C">
      <w:pPr>
        <w:jc w:val="both"/>
        <w:rPr>
          <w:sz w:val="24"/>
        </w:rPr>
      </w:pPr>
    </w:p>
    <w:p w:rsidR="00F1538C" w:rsidRDefault="005F0896" w:rsidP="00F1538C">
      <w:pPr>
        <w:jc w:val="both"/>
        <w:rPr>
          <w:sz w:val="24"/>
        </w:rPr>
      </w:pPr>
      <w:r>
        <w:rPr>
          <w:noProof/>
          <w:sz w:val="24"/>
          <w:lang w:val="en-US"/>
        </w:rPr>
        <w:pict>
          <v:shapetype id="_x0000_t32" coordsize="21600,21600" o:spt="32" o:oned="t" path="m,l21600,21600e" filled="f">
            <v:path arrowok="t" fillok="f" o:connecttype="none"/>
            <o:lock v:ext="edit" shapetype="t"/>
          </v:shapetype>
          <v:shape id="_x0000_s1137" type="#_x0000_t32" style="position:absolute;left:0;text-align:left;margin-left:80.1pt;margin-top:7.8pt;width:40.5pt;height:0;z-index:251658240" o:connectortype="straight">
            <v:stroke startarrow="block" endarrow="block"/>
          </v:shape>
        </w:pict>
      </w:r>
      <w:r w:rsidR="00F1538C" w:rsidRPr="00377453">
        <w:rPr>
          <w:sz w:val="24"/>
        </w:rPr>
        <w:t>Trong đó</w:t>
      </w:r>
      <w:r w:rsidR="00F1538C">
        <w:rPr>
          <w:sz w:val="24"/>
        </w:rPr>
        <w:t xml:space="preserve"> bước </w:t>
      </w:r>
      <w:r w:rsidR="00F1538C">
        <w:rPr>
          <w:sz w:val="24"/>
        </w:rPr>
        <w:tab/>
      </w:r>
      <w:r w:rsidR="00F1538C">
        <w:rPr>
          <w:sz w:val="24"/>
        </w:rPr>
        <w:tab/>
        <w:t>giữa Công ty chứng khoán và ngân hàng bao gồm:</w:t>
      </w:r>
    </w:p>
    <w:p w:rsidR="00F1538C" w:rsidRDefault="00F1538C" w:rsidP="00F1538C">
      <w:pPr>
        <w:numPr>
          <w:ilvl w:val="0"/>
          <w:numId w:val="5"/>
        </w:numPr>
        <w:jc w:val="both"/>
        <w:rPr>
          <w:sz w:val="24"/>
        </w:rPr>
      </w:pPr>
      <w:r>
        <w:rPr>
          <w:sz w:val="24"/>
        </w:rPr>
        <w:t xml:space="preserve">Trong giờ giao dịch: </w:t>
      </w:r>
    </w:p>
    <w:p w:rsidR="00F1538C" w:rsidRDefault="00F1538C" w:rsidP="00F1538C">
      <w:pPr>
        <w:numPr>
          <w:ilvl w:val="1"/>
          <w:numId w:val="5"/>
        </w:numPr>
        <w:jc w:val="both"/>
        <w:rPr>
          <w:sz w:val="24"/>
        </w:rPr>
      </w:pPr>
      <w:r>
        <w:rPr>
          <w:sz w:val="24"/>
        </w:rPr>
        <w:t>Gửi các message HOLD &amp; UNHOLD;</w:t>
      </w:r>
    </w:p>
    <w:p w:rsidR="00F1538C" w:rsidRDefault="00F1538C" w:rsidP="00F1538C">
      <w:pPr>
        <w:numPr>
          <w:ilvl w:val="1"/>
          <w:numId w:val="5"/>
        </w:numPr>
        <w:jc w:val="both"/>
        <w:rPr>
          <w:sz w:val="24"/>
        </w:rPr>
      </w:pPr>
      <w:r>
        <w:rPr>
          <w:sz w:val="24"/>
        </w:rPr>
        <w:t>Gửi các truy vấn về số dư khả dụng &amp; số dư đã phong tỏa (hold)</w:t>
      </w:r>
    </w:p>
    <w:p w:rsidR="00F1538C" w:rsidRDefault="00F1538C" w:rsidP="00F1538C">
      <w:pPr>
        <w:numPr>
          <w:ilvl w:val="0"/>
          <w:numId w:val="5"/>
        </w:numPr>
        <w:spacing w:before="60" w:after="60"/>
        <w:jc w:val="both"/>
        <w:rPr>
          <w:sz w:val="24"/>
        </w:rPr>
      </w:pPr>
      <w:r>
        <w:rPr>
          <w:sz w:val="24"/>
        </w:rPr>
        <w:t xml:space="preserve">Cuối ngày: </w:t>
      </w:r>
    </w:p>
    <w:p w:rsidR="00A2156B" w:rsidRDefault="00A2156B" w:rsidP="00F1538C">
      <w:pPr>
        <w:numPr>
          <w:ilvl w:val="1"/>
          <w:numId w:val="5"/>
        </w:numPr>
        <w:spacing w:before="60" w:after="60"/>
        <w:jc w:val="both"/>
        <w:rPr>
          <w:sz w:val="24"/>
        </w:rPr>
      </w:pPr>
      <w:r>
        <w:rPr>
          <w:sz w:val="24"/>
        </w:rPr>
        <w:t>Quy trình tạo và gửi bảng kê sang ngân hàng:</w:t>
      </w:r>
    </w:p>
    <w:p w:rsidR="00A2156B" w:rsidRDefault="00A2156B" w:rsidP="00A2156B">
      <w:pPr>
        <w:spacing w:before="60" w:after="60"/>
        <w:jc w:val="center"/>
        <w:rPr>
          <w:sz w:val="24"/>
        </w:rPr>
      </w:pPr>
      <w:r w:rsidRPr="00AB5406">
        <w:rPr>
          <w:rFonts w:ascii="Calibri" w:hAnsi="Calibri"/>
          <w:sz w:val="22"/>
          <w:szCs w:val="22"/>
          <w:lang w:val="en-US"/>
        </w:rPr>
        <w:object w:dxaOrig="5000" w:dyaOrig="9577">
          <v:shape id="_x0000_i1035" type="#_x0000_t75" style="width:249.75pt;height:309pt" o:ole="">
            <v:imagedata r:id="rId37" o:title=""/>
          </v:shape>
          <o:OLEObject Type="Embed" ProgID="Visio.Drawing.11" ShapeID="_x0000_i1035" DrawAspect="Content" ObjectID="_1456647897" r:id="rId38"/>
        </w:object>
      </w:r>
    </w:p>
    <w:p w:rsidR="00F1538C" w:rsidRDefault="00A2156B" w:rsidP="00F1538C">
      <w:pPr>
        <w:numPr>
          <w:ilvl w:val="1"/>
          <w:numId w:val="5"/>
        </w:numPr>
        <w:spacing w:before="60" w:after="60"/>
        <w:jc w:val="both"/>
        <w:rPr>
          <w:sz w:val="24"/>
        </w:rPr>
      </w:pPr>
      <w:r>
        <w:rPr>
          <w:sz w:val="24"/>
        </w:rPr>
        <w:t>Các loại bảng kê:</w:t>
      </w:r>
    </w:p>
    <w:p w:rsidR="00F1538C" w:rsidRDefault="00F1538C" w:rsidP="00F1538C">
      <w:pPr>
        <w:numPr>
          <w:ilvl w:val="2"/>
          <w:numId w:val="5"/>
        </w:numPr>
        <w:spacing w:before="60" w:after="60"/>
        <w:jc w:val="both"/>
        <w:rPr>
          <w:sz w:val="24"/>
        </w:rPr>
      </w:pPr>
      <w:r>
        <w:rPr>
          <w:sz w:val="24"/>
        </w:rPr>
        <w:t>Cắt tiền mua, cắt phí mua</w:t>
      </w:r>
    </w:p>
    <w:p w:rsidR="00F1538C" w:rsidRDefault="00F1538C" w:rsidP="00F1538C">
      <w:pPr>
        <w:numPr>
          <w:ilvl w:val="2"/>
          <w:numId w:val="5"/>
        </w:numPr>
        <w:spacing w:before="60" w:after="60"/>
        <w:jc w:val="both"/>
        <w:rPr>
          <w:sz w:val="24"/>
        </w:rPr>
      </w:pPr>
      <w:r>
        <w:rPr>
          <w:sz w:val="24"/>
        </w:rPr>
        <w:t>Cắt tiền đăng ký quyền mua. (Đăng ký trước trên CI đã hold tại coreFLex);</w:t>
      </w:r>
    </w:p>
    <w:p w:rsidR="00F1538C" w:rsidRDefault="00F1538C" w:rsidP="00F1538C">
      <w:pPr>
        <w:numPr>
          <w:ilvl w:val="2"/>
          <w:numId w:val="5"/>
        </w:numPr>
        <w:spacing w:before="60" w:after="60"/>
        <w:jc w:val="both"/>
        <w:rPr>
          <w:sz w:val="24"/>
        </w:rPr>
      </w:pPr>
      <w:r>
        <w:rPr>
          <w:sz w:val="24"/>
        </w:rPr>
        <w:t>Chuyển bảng kê thanh toán lô lẻ (Sau khi làm 8894 trên hệ thống flex)</w:t>
      </w:r>
    </w:p>
    <w:p w:rsidR="00F1538C" w:rsidRDefault="00F1538C" w:rsidP="00F1538C">
      <w:pPr>
        <w:numPr>
          <w:ilvl w:val="2"/>
          <w:numId w:val="5"/>
        </w:numPr>
        <w:spacing w:before="60" w:after="60"/>
        <w:jc w:val="both"/>
        <w:rPr>
          <w:sz w:val="24"/>
        </w:rPr>
      </w:pPr>
      <w:r>
        <w:rPr>
          <w:sz w:val="24"/>
        </w:rPr>
        <w:t>Giao tiền bán, cắt thuế TNCN lệnh bán, cắt phí bán.</w:t>
      </w:r>
    </w:p>
    <w:p w:rsidR="00F1538C" w:rsidRDefault="00F1538C" w:rsidP="00F1538C">
      <w:pPr>
        <w:numPr>
          <w:ilvl w:val="2"/>
          <w:numId w:val="5"/>
        </w:numPr>
        <w:spacing w:before="60" w:after="60"/>
        <w:jc w:val="both"/>
        <w:rPr>
          <w:sz w:val="24"/>
        </w:rPr>
      </w:pPr>
      <w:r w:rsidRPr="00B369E5">
        <w:rPr>
          <w:sz w:val="24"/>
        </w:rPr>
        <w:t>Giao tiền cổ tức, thuế cổ tức</w:t>
      </w:r>
    </w:p>
    <w:p w:rsidR="00F1538C" w:rsidRDefault="00F1538C" w:rsidP="00F1538C">
      <w:pPr>
        <w:numPr>
          <w:ilvl w:val="2"/>
          <w:numId w:val="5"/>
        </w:numPr>
        <w:spacing w:before="60" w:after="60"/>
        <w:jc w:val="both"/>
        <w:rPr>
          <w:sz w:val="24"/>
        </w:rPr>
      </w:pPr>
      <w:r w:rsidRPr="00B369E5">
        <w:rPr>
          <w:sz w:val="24"/>
        </w:rPr>
        <w:t>Giao tiền hủy đăng ký quyền mua.</w:t>
      </w:r>
    </w:p>
    <w:p w:rsidR="00F1538C" w:rsidRDefault="00F1538C" w:rsidP="00F1538C">
      <w:pPr>
        <w:numPr>
          <w:ilvl w:val="2"/>
          <w:numId w:val="5"/>
        </w:numPr>
        <w:spacing w:before="60" w:after="60"/>
        <w:jc w:val="both"/>
        <w:rPr>
          <w:sz w:val="24"/>
        </w:rPr>
      </w:pPr>
      <w:r>
        <w:rPr>
          <w:sz w:val="24"/>
        </w:rPr>
        <w:t>Cắt tiền trả phí lưu ký</w:t>
      </w:r>
    </w:p>
    <w:p w:rsidR="00F1538C" w:rsidRDefault="00F1538C" w:rsidP="00F1538C">
      <w:pPr>
        <w:numPr>
          <w:ilvl w:val="2"/>
          <w:numId w:val="5"/>
        </w:numPr>
        <w:spacing w:before="60" w:after="60"/>
        <w:jc w:val="both"/>
        <w:rPr>
          <w:sz w:val="24"/>
        </w:rPr>
      </w:pPr>
      <w:r>
        <w:rPr>
          <w:sz w:val="24"/>
        </w:rPr>
        <w:t>Unhold số dư ko dùng hết (tùy theo qui trình của mỗi công ty)</w:t>
      </w:r>
    </w:p>
    <w:p w:rsidR="00F1538C" w:rsidRDefault="00F1538C" w:rsidP="00F1538C">
      <w:pPr>
        <w:numPr>
          <w:ilvl w:val="0"/>
          <w:numId w:val="5"/>
        </w:numPr>
        <w:spacing w:before="60" w:after="60"/>
        <w:jc w:val="both"/>
        <w:rPr>
          <w:sz w:val="24"/>
        </w:rPr>
      </w:pPr>
      <w:r>
        <w:rPr>
          <w:sz w:val="24"/>
        </w:rPr>
        <w:t>Khi offline (Đối với kết nối qua ngân hàng BIDV)</w:t>
      </w:r>
    </w:p>
    <w:p w:rsidR="00F1538C" w:rsidRDefault="00F1538C" w:rsidP="00F1538C">
      <w:pPr>
        <w:numPr>
          <w:ilvl w:val="1"/>
          <w:numId w:val="5"/>
        </w:numPr>
        <w:spacing w:before="60" w:after="60"/>
        <w:jc w:val="both"/>
        <w:rPr>
          <w:sz w:val="24"/>
        </w:rPr>
      </w:pPr>
      <w:r>
        <w:rPr>
          <w:sz w:val="24"/>
        </w:rPr>
        <w:t>Import file số dư ngân hàng.</w:t>
      </w:r>
    </w:p>
    <w:p w:rsidR="00F1538C" w:rsidRPr="00377453" w:rsidRDefault="00F1538C" w:rsidP="00F1538C">
      <w:pPr>
        <w:numPr>
          <w:ilvl w:val="1"/>
          <w:numId w:val="5"/>
        </w:numPr>
        <w:spacing w:before="60" w:after="60"/>
        <w:jc w:val="both"/>
        <w:rPr>
          <w:sz w:val="24"/>
        </w:rPr>
      </w:pPr>
      <w:r>
        <w:rPr>
          <w:sz w:val="24"/>
        </w:rPr>
        <w:t>Các message Hold &amp; Unhold check trên số dư Import, khi kết nối lại sẽ chuyển toàn bộ message Hold &amp; Unhold sang Ngân hàng.</w:t>
      </w:r>
    </w:p>
    <w:p w:rsidR="00F1538C" w:rsidRPr="0075623B" w:rsidRDefault="00F1538C" w:rsidP="00F1538C">
      <w:pPr>
        <w:pStyle w:val="Heading2"/>
        <w:rPr>
          <w:rFonts w:ascii="Times New Roman" w:hAnsi="Times New Roman" w:cs="Times New Roman"/>
          <w:i/>
          <w:sz w:val="26"/>
          <w:szCs w:val="26"/>
        </w:rPr>
      </w:pPr>
      <w:bookmarkStart w:id="48" w:name="_Toc344992216"/>
      <w:bookmarkStart w:id="49" w:name="_Toc381426309"/>
      <w:r w:rsidRPr="0075623B">
        <w:rPr>
          <w:rFonts w:ascii="Times New Roman" w:hAnsi="Times New Roman" w:cs="Times New Roman"/>
          <w:i/>
          <w:sz w:val="26"/>
          <w:szCs w:val="26"/>
        </w:rPr>
        <w:t>Các chức năng hỗ trợ của hệ thống</w:t>
      </w:r>
      <w:bookmarkEnd w:id="48"/>
      <w:bookmarkEnd w:id="49"/>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98"/>
        <w:gridCol w:w="5641"/>
        <w:gridCol w:w="3370"/>
      </w:tblGrid>
      <w:tr w:rsidR="00F1538C" w:rsidRPr="00962A79" w:rsidTr="000E1E1E">
        <w:trPr>
          <w:tblHeader/>
        </w:trPr>
        <w:tc>
          <w:tcPr>
            <w:tcW w:w="1098" w:type="dxa"/>
            <w:shd w:val="solid" w:color="000080" w:fill="FFFFFF"/>
          </w:tcPr>
          <w:p w:rsidR="00F1538C" w:rsidRPr="00962A79" w:rsidRDefault="00F1538C" w:rsidP="000E1E1E">
            <w:pPr>
              <w:spacing w:before="120" w:after="120"/>
              <w:jc w:val="both"/>
              <w:rPr>
                <w:b/>
                <w:bCs/>
                <w:color w:val="FFFFFF"/>
                <w:sz w:val="24"/>
              </w:rPr>
            </w:pPr>
            <w:r w:rsidRPr="00962A79">
              <w:rPr>
                <w:b/>
                <w:bCs/>
                <w:color w:val="FFFFFF"/>
                <w:sz w:val="24"/>
              </w:rPr>
              <w:t>Stt</w:t>
            </w:r>
          </w:p>
        </w:tc>
        <w:tc>
          <w:tcPr>
            <w:tcW w:w="5641" w:type="dxa"/>
            <w:shd w:val="solid" w:color="000080" w:fill="FFFFFF"/>
          </w:tcPr>
          <w:p w:rsidR="00F1538C" w:rsidRPr="00962A79" w:rsidRDefault="00F1538C" w:rsidP="000E1E1E">
            <w:pPr>
              <w:spacing w:before="120" w:after="120"/>
              <w:jc w:val="both"/>
              <w:rPr>
                <w:b/>
                <w:bCs/>
                <w:color w:val="FFFFFF"/>
                <w:sz w:val="24"/>
              </w:rPr>
            </w:pPr>
            <w:r w:rsidRPr="00962A79">
              <w:rPr>
                <w:b/>
                <w:bCs/>
                <w:color w:val="FFFFFF"/>
                <w:sz w:val="24"/>
              </w:rPr>
              <w:t>Chức năng hỗ trợ</w:t>
            </w:r>
          </w:p>
        </w:tc>
        <w:tc>
          <w:tcPr>
            <w:tcW w:w="3370" w:type="dxa"/>
            <w:shd w:val="solid" w:color="000080" w:fill="FFFFFF"/>
          </w:tcPr>
          <w:p w:rsidR="00F1538C" w:rsidRPr="00962A79" w:rsidRDefault="00F1538C" w:rsidP="000E1E1E">
            <w:pPr>
              <w:spacing w:before="120" w:after="120"/>
              <w:jc w:val="both"/>
              <w:rPr>
                <w:b/>
                <w:bCs/>
                <w:color w:val="FFFFFF"/>
                <w:sz w:val="24"/>
              </w:rPr>
            </w:pPr>
            <w:r w:rsidRPr="00962A79">
              <w:rPr>
                <w:b/>
                <w:bCs/>
                <w:color w:val="FFFFFF"/>
                <w:sz w:val="24"/>
              </w:rPr>
              <w:t>Ghi chú</w:t>
            </w: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Pr="00962A79" w:rsidRDefault="00F1538C" w:rsidP="000E1E1E">
            <w:pPr>
              <w:jc w:val="both"/>
              <w:rPr>
                <w:sz w:val="24"/>
              </w:rPr>
            </w:pPr>
            <w:r>
              <w:rPr>
                <w:sz w:val="24"/>
              </w:rPr>
              <w:t>1 tài khoản có thể mở đồng thời tiểu khoản để tiền tại Cty Chứng khoán và tiểu khoản để tiền tại ngân hàng</w:t>
            </w:r>
          </w:p>
        </w:tc>
        <w:tc>
          <w:tcPr>
            <w:tcW w:w="3370" w:type="dxa"/>
            <w:shd w:val="clear" w:color="auto" w:fill="auto"/>
          </w:tcPr>
          <w:p w:rsidR="00F1538C" w:rsidRPr="00962A79" w:rsidRDefault="00F1538C" w:rsidP="000E1E1E">
            <w:pPr>
              <w:jc w:val="both"/>
              <w:rPr>
                <w:sz w:val="24"/>
              </w:rPr>
            </w:pP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Pr="00962A79" w:rsidRDefault="00F1538C" w:rsidP="000E1E1E">
            <w:pPr>
              <w:jc w:val="both"/>
              <w:rPr>
                <w:sz w:val="24"/>
              </w:rPr>
            </w:pPr>
            <w:r>
              <w:rPr>
                <w:sz w:val="24"/>
              </w:rPr>
              <w:t>Có thể  kết nối với nhiều ngân hàng</w:t>
            </w:r>
          </w:p>
        </w:tc>
        <w:tc>
          <w:tcPr>
            <w:tcW w:w="3370" w:type="dxa"/>
            <w:shd w:val="clear" w:color="auto" w:fill="auto"/>
          </w:tcPr>
          <w:p w:rsidR="00F1538C" w:rsidRPr="00962A79" w:rsidRDefault="00F1538C" w:rsidP="000E1E1E">
            <w:pPr>
              <w:jc w:val="both"/>
              <w:rPr>
                <w:sz w:val="24"/>
              </w:rPr>
            </w:pPr>
            <w:r>
              <w:rPr>
                <w:sz w:val="24"/>
              </w:rPr>
              <w:t xml:space="preserve">BIDV, </w:t>
            </w:r>
            <w:r w:rsidR="009958F9">
              <w:rPr>
                <w:sz w:val="24"/>
              </w:rPr>
              <w:t>ACB, Phương Nam bank</w:t>
            </w:r>
            <w:r>
              <w:rPr>
                <w:sz w:val="24"/>
              </w:rPr>
              <w:t>.</w:t>
            </w: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Default="00F1538C" w:rsidP="000E1E1E">
            <w:pPr>
              <w:jc w:val="both"/>
              <w:rPr>
                <w:sz w:val="24"/>
              </w:rPr>
            </w:pPr>
            <w:r>
              <w:rPr>
                <w:sz w:val="24"/>
              </w:rPr>
              <w:t>Chế độ Online và Offline</w:t>
            </w:r>
          </w:p>
        </w:tc>
        <w:tc>
          <w:tcPr>
            <w:tcW w:w="3370" w:type="dxa"/>
            <w:shd w:val="clear" w:color="auto" w:fill="auto"/>
          </w:tcPr>
          <w:p w:rsidR="00F1538C" w:rsidRDefault="00F1538C" w:rsidP="000E1E1E">
            <w:pPr>
              <w:jc w:val="both"/>
              <w:rPr>
                <w:sz w:val="24"/>
              </w:rPr>
            </w:pPr>
            <w:r>
              <w:rPr>
                <w:sz w:val="24"/>
              </w:rPr>
              <w:t>Chế độ offline chỉ áp dụng khi kết nối với BIDV.</w:t>
            </w:r>
          </w:p>
          <w:p w:rsidR="00F1538C" w:rsidRDefault="00F1538C" w:rsidP="000E1E1E">
            <w:pPr>
              <w:jc w:val="both"/>
              <w:rPr>
                <w:sz w:val="24"/>
              </w:rPr>
            </w:pPr>
            <w:r>
              <w:rPr>
                <w:sz w:val="24"/>
              </w:rPr>
              <w:lastRenderedPageBreak/>
              <w:t>Bản hiện tại không áp dụng chế độ offline.</w:t>
            </w: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Default="00F1538C" w:rsidP="000E1E1E">
            <w:pPr>
              <w:jc w:val="both"/>
              <w:rPr>
                <w:sz w:val="24"/>
              </w:rPr>
            </w:pPr>
            <w:r>
              <w:rPr>
                <w:sz w:val="24"/>
              </w:rPr>
              <w:t>Hỗ trợ các nghiệp vụ:</w:t>
            </w:r>
          </w:p>
          <w:p w:rsidR="00F1538C" w:rsidRDefault="00F1538C" w:rsidP="000E1E1E">
            <w:pPr>
              <w:numPr>
                <w:ilvl w:val="0"/>
                <w:numId w:val="5"/>
              </w:numPr>
              <w:jc w:val="both"/>
              <w:rPr>
                <w:sz w:val="24"/>
              </w:rPr>
            </w:pPr>
            <w:r>
              <w:rPr>
                <w:sz w:val="24"/>
              </w:rPr>
              <w:t>Hold/ Unhold.</w:t>
            </w:r>
          </w:p>
          <w:p w:rsidR="00F1538C" w:rsidRDefault="00F1538C" w:rsidP="000E1E1E">
            <w:pPr>
              <w:numPr>
                <w:ilvl w:val="0"/>
                <w:numId w:val="5"/>
              </w:numPr>
              <w:jc w:val="both"/>
              <w:rPr>
                <w:sz w:val="24"/>
              </w:rPr>
            </w:pPr>
            <w:r>
              <w:rPr>
                <w:sz w:val="24"/>
              </w:rPr>
              <w:t>Truy vấn số dư bên NH.</w:t>
            </w:r>
          </w:p>
          <w:p w:rsidR="00F1538C" w:rsidRDefault="00F1538C" w:rsidP="000E1E1E">
            <w:pPr>
              <w:numPr>
                <w:ilvl w:val="0"/>
                <w:numId w:val="5"/>
              </w:numPr>
              <w:jc w:val="both"/>
              <w:rPr>
                <w:sz w:val="24"/>
              </w:rPr>
            </w:pPr>
            <w:r>
              <w:rPr>
                <w:sz w:val="24"/>
              </w:rPr>
              <w:t>Mua (cắt tiền mua, cắt phí), Bán (giao tiền bán, cắt phí, cắt thuế TNCN)</w:t>
            </w:r>
          </w:p>
          <w:p w:rsidR="00F1538C" w:rsidRDefault="00F1538C" w:rsidP="000E1E1E">
            <w:pPr>
              <w:numPr>
                <w:ilvl w:val="0"/>
                <w:numId w:val="5"/>
              </w:numPr>
              <w:jc w:val="both"/>
              <w:rPr>
                <w:sz w:val="24"/>
              </w:rPr>
            </w:pPr>
            <w:r>
              <w:rPr>
                <w:sz w:val="24"/>
              </w:rPr>
              <w:t>Đăng ký quyền mua, Hủy đăng ký quyền mua</w:t>
            </w:r>
          </w:p>
          <w:p w:rsidR="00F1538C" w:rsidRDefault="00F1538C" w:rsidP="000E1E1E">
            <w:pPr>
              <w:numPr>
                <w:ilvl w:val="0"/>
                <w:numId w:val="5"/>
              </w:numPr>
              <w:jc w:val="both"/>
              <w:rPr>
                <w:sz w:val="24"/>
              </w:rPr>
            </w:pPr>
            <w:r>
              <w:rPr>
                <w:sz w:val="24"/>
              </w:rPr>
              <w:t>Bán lô lẻ</w:t>
            </w:r>
          </w:p>
          <w:p w:rsidR="00F1538C" w:rsidRPr="004F6E64" w:rsidRDefault="00F1538C" w:rsidP="004F6E64">
            <w:pPr>
              <w:numPr>
                <w:ilvl w:val="0"/>
                <w:numId w:val="5"/>
              </w:numPr>
              <w:jc w:val="both"/>
              <w:rPr>
                <w:sz w:val="24"/>
              </w:rPr>
            </w:pPr>
            <w:r>
              <w:rPr>
                <w:sz w:val="24"/>
              </w:rPr>
              <w:t>Trả cổ tức bằng tiền (có trừ thuế)</w:t>
            </w:r>
          </w:p>
        </w:tc>
        <w:tc>
          <w:tcPr>
            <w:tcW w:w="3370" w:type="dxa"/>
            <w:shd w:val="clear" w:color="auto" w:fill="auto"/>
          </w:tcPr>
          <w:p w:rsidR="00F1538C" w:rsidRDefault="00F1538C" w:rsidP="000E1E1E">
            <w:pPr>
              <w:jc w:val="both"/>
              <w:rPr>
                <w:sz w:val="24"/>
              </w:rPr>
            </w:pP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Default="00F1538C" w:rsidP="000E1E1E">
            <w:pPr>
              <w:jc w:val="both"/>
              <w:rPr>
                <w:sz w:val="24"/>
              </w:rPr>
            </w:pPr>
            <w:r>
              <w:rPr>
                <w:sz w:val="24"/>
              </w:rPr>
              <w:t>Hỗ trợ giao dịch Transfer thanh toán giữa các tài khoản trong hệ thống ngân hàng (GD 6642</w:t>
            </w:r>
            <w:r w:rsidR="00655BEA">
              <w:rPr>
                <w:sz w:val="24"/>
              </w:rPr>
              <w:t xml:space="preserve"> từ KH sang Cty CK</w:t>
            </w:r>
            <w:r w:rsidR="00BF5B72">
              <w:rPr>
                <w:sz w:val="24"/>
              </w:rPr>
              <w:t>, 6645</w:t>
            </w:r>
            <w:r w:rsidR="000E1541">
              <w:rPr>
                <w:sz w:val="24"/>
              </w:rPr>
              <w:t xml:space="preserve"> từ Cty CK sang KH</w:t>
            </w:r>
            <w:r>
              <w:rPr>
                <w:sz w:val="24"/>
              </w:rPr>
              <w:t>).</w:t>
            </w:r>
          </w:p>
          <w:p w:rsidR="00F1538C" w:rsidRDefault="00F1538C" w:rsidP="000E1E1E">
            <w:pPr>
              <w:jc w:val="both"/>
              <w:rPr>
                <w:sz w:val="24"/>
              </w:rPr>
            </w:pPr>
            <w:r>
              <w:rPr>
                <w:sz w:val="24"/>
              </w:rPr>
              <w:t>Dùng cho user nghiệp vụ</w:t>
            </w:r>
          </w:p>
        </w:tc>
        <w:tc>
          <w:tcPr>
            <w:tcW w:w="3370" w:type="dxa"/>
            <w:shd w:val="clear" w:color="auto" w:fill="auto"/>
          </w:tcPr>
          <w:p w:rsidR="00F1538C" w:rsidRDefault="00F1538C" w:rsidP="000E1E1E">
            <w:pPr>
              <w:jc w:val="both"/>
              <w:rPr>
                <w:sz w:val="24"/>
              </w:rPr>
            </w:pPr>
            <w:r>
              <w:rPr>
                <w:sz w:val="24"/>
              </w:rPr>
              <w:t>Danh sách tài khoản giao dịch phải nằm trong DS đã đăng ký với ngân hàng.</w:t>
            </w: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Default="00F1538C" w:rsidP="000E1E1E">
            <w:pPr>
              <w:jc w:val="both"/>
              <w:rPr>
                <w:sz w:val="24"/>
              </w:rPr>
            </w:pPr>
            <w:r>
              <w:rPr>
                <w:sz w:val="24"/>
              </w:rPr>
              <w:t>Chặn TK Corebank làm các giao dịch tiền</w:t>
            </w:r>
          </w:p>
        </w:tc>
        <w:tc>
          <w:tcPr>
            <w:tcW w:w="3370" w:type="dxa"/>
            <w:shd w:val="clear" w:color="auto" w:fill="auto"/>
          </w:tcPr>
          <w:p w:rsidR="00F1538C" w:rsidRDefault="00F1538C" w:rsidP="000E1E1E">
            <w:pPr>
              <w:jc w:val="both"/>
              <w:rPr>
                <w:sz w:val="24"/>
              </w:rPr>
            </w:pPr>
            <w:r>
              <w:rPr>
                <w:sz w:val="24"/>
              </w:rPr>
              <w:t>Nộp, Rút, Chuyển khoản.</w:t>
            </w:r>
          </w:p>
        </w:tc>
      </w:tr>
      <w:tr w:rsidR="00F1538C" w:rsidRPr="00962A79" w:rsidTr="000E1E1E">
        <w:tc>
          <w:tcPr>
            <w:tcW w:w="1098" w:type="dxa"/>
            <w:shd w:val="clear" w:color="auto" w:fill="auto"/>
          </w:tcPr>
          <w:p w:rsidR="00F1538C" w:rsidRPr="00962A79" w:rsidRDefault="00F1538C" w:rsidP="000E1E1E">
            <w:pPr>
              <w:numPr>
                <w:ilvl w:val="0"/>
                <w:numId w:val="16"/>
              </w:numPr>
              <w:jc w:val="both"/>
              <w:rPr>
                <w:sz w:val="24"/>
              </w:rPr>
            </w:pPr>
          </w:p>
        </w:tc>
        <w:tc>
          <w:tcPr>
            <w:tcW w:w="5641" w:type="dxa"/>
            <w:shd w:val="clear" w:color="auto" w:fill="auto"/>
          </w:tcPr>
          <w:p w:rsidR="00F1538C" w:rsidRDefault="00F1538C" w:rsidP="000E1E1E">
            <w:pPr>
              <w:jc w:val="both"/>
              <w:rPr>
                <w:sz w:val="24"/>
              </w:rPr>
            </w:pPr>
            <w:r>
              <w:rPr>
                <w:sz w:val="24"/>
              </w:rPr>
              <w:t>Có thể Hold/ Unhold online</w:t>
            </w:r>
          </w:p>
        </w:tc>
        <w:tc>
          <w:tcPr>
            <w:tcW w:w="3370" w:type="dxa"/>
            <w:shd w:val="clear" w:color="auto" w:fill="auto"/>
          </w:tcPr>
          <w:p w:rsidR="00F1538C" w:rsidRDefault="00F1538C" w:rsidP="000E1E1E">
            <w:pPr>
              <w:jc w:val="both"/>
              <w:rPr>
                <w:sz w:val="24"/>
              </w:rPr>
            </w:pPr>
          </w:p>
        </w:tc>
      </w:tr>
    </w:tbl>
    <w:p w:rsidR="00F1538C" w:rsidRDefault="00F1538C" w:rsidP="00F1538C">
      <w:pPr>
        <w:pStyle w:val="Heading2"/>
        <w:rPr>
          <w:rFonts w:ascii="Times New Roman" w:hAnsi="Times New Roman" w:cs="Times New Roman"/>
          <w:i/>
          <w:sz w:val="26"/>
          <w:szCs w:val="26"/>
        </w:rPr>
      </w:pPr>
      <w:bookmarkStart w:id="50" w:name="_Toc344992217"/>
      <w:bookmarkStart w:id="51" w:name="_Toc381426310"/>
      <w:r w:rsidRPr="0075623B">
        <w:rPr>
          <w:rFonts w:ascii="Times New Roman" w:hAnsi="Times New Roman" w:cs="Times New Roman"/>
          <w:i/>
          <w:sz w:val="26"/>
          <w:szCs w:val="26"/>
        </w:rPr>
        <w:t>Các báo cáo quản lý &amp; cung cấp cho khách hàng</w:t>
      </w:r>
      <w:bookmarkEnd w:id="50"/>
      <w:bookmarkEnd w:id="51"/>
    </w:p>
    <w:tbl>
      <w:tblPr>
        <w:tblW w:w="10113"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60"/>
        <w:gridCol w:w="5940"/>
        <w:gridCol w:w="2913"/>
      </w:tblGrid>
      <w:tr w:rsidR="00F1538C" w:rsidRPr="003947E4" w:rsidTr="000E1E1E">
        <w:trPr>
          <w:trHeight w:val="255"/>
          <w:tblHeader/>
        </w:trPr>
        <w:tc>
          <w:tcPr>
            <w:tcW w:w="1260" w:type="dxa"/>
            <w:tcBorders>
              <w:bottom w:val="dotted" w:sz="4" w:space="0" w:color="auto"/>
            </w:tcBorders>
            <w:shd w:val="solid" w:color="000080" w:fill="FFFFFF"/>
          </w:tcPr>
          <w:p w:rsidR="00F1538C" w:rsidRPr="003947E4" w:rsidRDefault="00F1538C" w:rsidP="000E1E1E">
            <w:pPr>
              <w:spacing w:before="60" w:after="60"/>
              <w:jc w:val="center"/>
              <w:rPr>
                <w:b/>
                <w:bCs/>
                <w:color w:val="FFFFFF"/>
                <w:sz w:val="24"/>
                <w:lang w:val="en-US"/>
              </w:rPr>
            </w:pPr>
            <w:r w:rsidRPr="003947E4">
              <w:rPr>
                <w:b/>
                <w:bCs/>
                <w:color w:val="FFFFFF"/>
                <w:sz w:val="24"/>
                <w:lang w:val="en-US"/>
              </w:rPr>
              <w:t>Mẫu</w:t>
            </w:r>
          </w:p>
        </w:tc>
        <w:tc>
          <w:tcPr>
            <w:tcW w:w="5940" w:type="dxa"/>
            <w:tcBorders>
              <w:bottom w:val="dotted" w:sz="4" w:space="0" w:color="auto"/>
            </w:tcBorders>
            <w:shd w:val="solid" w:color="000080" w:fill="FFFFFF"/>
          </w:tcPr>
          <w:p w:rsidR="00F1538C" w:rsidRPr="003947E4" w:rsidRDefault="00F1538C" w:rsidP="000E1E1E">
            <w:pPr>
              <w:spacing w:before="60" w:after="60"/>
              <w:jc w:val="center"/>
              <w:rPr>
                <w:b/>
                <w:bCs/>
                <w:color w:val="FFFFFF"/>
                <w:sz w:val="24"/>
                <w:lang w:val="en-US"/>
              </w:rPr>
            </w:pPr>
            <w:r w:rsidRPr="003947E4">
              <w:rPr>
                <w:b/>
                <w:bCs/>
                <w:color w:val="FFFFFF"/>
                <w:sz w:val="24"/>
                <w:lang w:val="en-US"/>
              </w:rPr>
              <w:t>Tên</w:t>
            </w:r>
            <w:r>
              <w:rPr>
                <w:b/>
                <w:bCs/>
                <w:color w:val="FFFFFF"/>
                <w:sz w:val="24"/>
                <w:lang w:val="en-US"/>
              </w:rPr>
              <w:t xml:space="preserve"> báo cáo</w:t>
            </w:r>
          </w:p>
        </w:tc>
        <w:tc>
          <w:tcPr>
            <w:tcW w:w="2913" w:type="dxa"/>
            <w:tcBorders>
              <w:bottom w:val="dotted" w:sz="4" w:space="0" w:color="auto"/>
            </w:tcBorders>
            <w:shd w:val="solid" w:color="000080" w:fill="FFFFFF"/>
          </w:tcPr>
          <w:p w:rsidR="00F1538C" w:rsidRPr="003947E4" w:rsidRDefault="00F1538C" w:rsidP="000E1E1E">
            <w:pPr>
              <w:spacing w:before="60" w:after="60"/>
              <w:jc w:val="center"/>
              <w:rPr>
                <w:b/>
                <w:bCs/>
                <w:color w:val="FFFFFF"/>
                <w:sz w:val="24"/>
                <w:lang w:val="en-US"/>
              </w:rPr>
            </w:pPr>
            <w:r>
              <w:rPr>
                <w:b/>
                <w:bCs/>
                <w:color w:val="FFFFFF"/>
                <w:sz w:val="24"/>
                <w:lang w:val="en-US"/>
              </w:rPr>
              <w:t>Ghi chú</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Pr>
                <w:b/>
                <w:sz w:val="24"/>
                <w:lang w:val="en-US"/>
              </w:rPr>
              <w:t>RM0001</w:t>
            </w:r>
          </w:p>
        </w:tc>
        <w:tc>
          <w:tcPr>
            <w:tcW w:w="5940" w:type="dxa"/>
            <w:shd w:val="clear" w:color="auto" w:fill="auto"/>
          </w:tcPr>
          <w:p w:rsidR="00F1538C" w:rsidRPr="00B65403" w:rsidRDefault="00F1538C" w:rsidP="005244DD">
            <w:pPr>
              <w:spacing w:before="60" w:after="60"/>
              <w:rPr>
                <w:sz w:val="24"/>
                <w:lang w:val="en-US"/>
              </w:rPr>
            </w:pPr>
            <w:r>
              <w:rPr>
                <w:sz w:val="24"/>
                <w:lang w:val="en-US"/>
              </w:rPr>
              <w:t>Báo cáo bán lô lẻ - tài khoản corebank (Giao dịch 88</w:t>
            </w:r>
            <w:r w:rsidR="005244DD">
              <w:rPr>
                <w:sz w:val="24"/>
                <w:lang w:val="en-US"/>
              </w:rPr>
              <w:t>94</w:t>
            </w:r>
            <w:r>
              <w:rPr>
                <w:sz w:val="24"/>
                <w:lang w:val="en-US"/>
              </w:rPr>
              <w:t>)</w:t>
            </w:r>
          </w:p>
        </w:tc>
        <w:tc>
          <w:tcPr>
            <w:tcW w:w="2913" w:type="dxa"/>
            <w:shd w:val="clear" w:color="auto" w:fill="auto"/>
          </w:tcPr>
          <w:p w:rsidR="00F1538C" w:rsidRDefault="00F1538C" w:rsidP="000E1E1E">
            <w:pPr>
              <w:spacing w:before="60" w:after="60"/>
              <w:rPr>
                <w:sz w:val="24"/>
                <w:lang w:val="en-US"/>
              </w:rPr>
            </w:pP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Pr>
                <w:b/>
                <w:sz w:val="24"/>
                <w:lang w:val="en-US"/>
              </w:rPr>
              <w:t>RM0008</w:t>
            </w:r>
          </w:p>
        </w:tc>
        <w:tc>
          <w:tcPr>
            <w:tcW w:w="5940" w:type="dxa"/>
            <w:shd w:val="clear" w:color="auto" w:fill="auto"/>
          </w:tcPr>
          <w:p w:rsidR="00F1538C" w:rsidRPr="00B65403" w:rsidRDefault="00F1538C" w:rsidP="000E1E1E">
            <w:pPr>
              <w:spacing w:before="60" w:after="60"/>
              <w:rPr>
                <w:sz w:val="24"/>
                <w:lang w:val="en-US"/>
              </w:rPr>
            </w:pPr>
            <w:r>
              <w:rPr>
                <w:sz w:val="24"/>
                <w:lang w:val="en-US"/>
              </w:rPr>
              <w:t>Báo cáo sổ lệnh theo ngày</w:t>
            </w:r>
          </w:p>
        </w:tc>
        <w:tc>
          <w:tcPr>
            <w:tcW w:w="2913" w:type="dxa"/>
            <w:shd w:val="clear" w:color="auto" w:fill="auto"/>
          </w:tcPr>
          <w:p w:rsidR="00F1538C" w:rsidRDefault="00F1538C" w:rsidP="000E1E1E">
            <w:pPr>
              <w:spacing w:before="60" w:after="60"/>
              <w:rPr>
                <w:sz w:val="24"/>
                <w:lang w:val="en-US"/>
              </w:rPr>
            </w:pP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1D58A2">
              <w:rPr>
                <w:b/>
                <w:sz w:val="24"/>
                <w:highlight w:val="yellow"/>
                <w:lang w:val="en-US"/>
              </w:rPr>
              <w:t>RM0009</w:t>
            </w:r>
          </w:p>
        </w:tc>
        <w:tc>
          <w:tcPr>
            <w:tcW w:w="5940" w:type="dxa"/>
            <w:shd w:val="clear" w:color="auto" w:fill="auto"/>
          </w:tcPr>
          <w:p w:rsidR="00F1538C" w:rsidRPr="00B65403" w:rsidRDefault="00F1538C" w:rsidP="000E1E1E">
            <w:pPr>
              <w:spacing w:before="60" w:after="60"/>
              <w:rPr>
                <w:sz w:val="24"/>
                <w:lang w:val="en-US"/>
              </w:rPr>
            </w:pPr>
            <w:r>
              <w:rPr>
                <w:sz w:val="24"/>
                <w:lang w:val="en-US"/>
              </w:rPr>
              <w:t>Báo cáo thuế thu nhập cá nhân – KH Corebank</w:t>
            </w:r>
          </w:p>
        </w:tc>
        <w:tc>
          <w:tcPr>
            <w:tcW w:w="2913" w:type="dxa"/>
            <w:shd w:val="clear" w:color="auto" w:fill="auto"/>
          </w:tcPr>
          <w:p w:rsidR="00F1538C" w:rsidRDefault="00F1538C" w:rsidP="000E1E1E">
            <w:pPr>
              <w:spacing w:before="60" w:after="60"/>
              <w:rPr>
                <w:sz w:val="24"/>
                <w:lang w:val="en-US"/>
              </w:rPr>
            </w:pP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RM0035</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tiền mua chứng khoán</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RM0036</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phí tiền mua CK</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RM0037</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tiền bán CK</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RM0038</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phí tiền bán CK</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RM0039</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thu thuế bán CK</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RM0040</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cổ tức bằng tiền</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RM0041</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bán chứng khoán lô lẻ</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RM0042</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tiền đăng ký quyền mua</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RM0043</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hủy đăng ký quyền mua</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RM0044</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thu thuế cổ tức bằng tiền</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RM0045</w:t>
            </w:r>
          </w:p>
          <w:p w:rsidR="00F1538C" w:rsidRPr="00B65403" w:rsidRDefault="00F1538C" w:rsidP="000E1E1E">
            <w:pPr>
              <w:spacing w:before="60" w:after="60"/>
              <w:rPr>
                <w:b/>
                <w:sz w:val="24"/>
                <w:lang w:val="en-US"/>
              </w:rPr>
            </w:pP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thuế bán chứng khoán lô lẻ</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lastRenderedPageBreak/>
              <w:t>RM0046</w:t>
            </w:r>
          </w:p>
          <w:p w:rsidR="00F1538C" w:rsidRPr="00B65403" w:rsidRDefault="00F1538C" w:rsidP="000E1E1E">
            <w:pPr>
              <w:spacing w:before="60" w:after="60"/>
              <w:rPr>
                <w:b/>
                <w:sz w:val="24"/>
                <w:lang w:val="en-US"/>
              </w:rPr>
            </w:pP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chuyển khoản tăng tiền KH</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RM0047</w:t>
            </w:r>
          </w:p>
          <w:p w:rsidR="00F1538C" w:rsidRPr="00B65403" w:rsidRDefault="00F1538C" w:rsidP="000E1E1E">
            <w:pPr>
              <w:spacing w:before="60" w:after="60"/>
              <w:rPr>
                <w:b/>
                <w:sz w:val="24"/>
                <w:lang w:val="en-US"/>
              </w:rPr>
            </w:pP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chuyển khoản giảm tiền KH</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B65403" w:rsidRDefault="00F1538C" w:rsidP="000E1E1E">
            <w:pPr>
              <w:spacing w:before="60" w:after="60"/>
              <w:rPr>
                <w:b/>
                <w:sz w:val="24"/>
                <w:lang w:val="en-US"/>
              </w:rPr>
            </w:pPr>
            <w:r w:rsidRPr="00B65403">
              <w:rPr>
                <w:b/>
                <w:sz w:val="24"/>
                <w:lang w:val="en-US"/>
              </w:rPr>
              <w:t>RM0048</w:t>
            </w:r>
          </w:p>
        </w:tc>
        <w:tc>
          <w:tcPr>
            <w:tcW w:w="5940" w:type="dxa"/>
            <w:shd w:val="clear" w:color="auto" w:fill="auto"/>
          </w:tcPr>
          <w:p w:rsidR="00F1538C" w:rsidRPr="00B65403" w:rsidRDefault="00F1538C" w:rsidP="000E1E1E">
            <w:pPr>
              <w:spacing w:before="60" w:after="60"/>
              <w:rPr>
                <w:sz w:val="24"/>
                <w:lang w:val="en-US"/>
              </w:rPr>
            </w:pPr>
            <w:r>
              <w:rPr>
                <w:sz w:val="24"/>
                <w:lang w:val="en-US"/>
              </w:rPr>
              <w:t>Bảng kê thanh toán phí lưu ký CK</w:t>
            </w:r>
          </w:p>
        </w:tc>
        <w:tc>
          <w:tcPr>
            <w:tcW w:w="2913" w:type="dxa"/>
            <w:shd w:val="clear" w:color="auto" w:fill="auto"/>
          </w:tcPr>
          <w:p w:rsidR="00F1538C" w:rsidRPr="003947E4" w:rsidRDefault="00F1538C" w:rsidP="000E1E1E">
            <w:pPr>
              <w:spacing w:before="60" w:after="60"/>
              <w:rPr>
                <w:sz w:val="24"/>
                <w:lang w:val="en-US"/>
              </w:rPr>
            </w:pPr>
            <w:r>
              <w:rPr>
                <w:sz w:val="24"/>
                <w:lang w:val="en-US"/>
              </w:rPr>
              <w:t>BC đối chiếu sau batch</w:t>
            </w:r>
          </w:p>
        </w:tc>
      </w:tr>
      <w:tr w:rsidR="00F1538C" w:rsidRPr="003947E4" w:rsidTr="000E1E1E">
        <w:trPr>
          <w:trHeight w:val="510"/>
        </w:trPr>
        <w:tc>
          <w:tcPr>
            <w:tcW w:w="1260" w:type="dxa"/>
            <w:shd w:val="clear" w:color="auto" w:fill="auto"/>
          </w:tcPr>
          <w:p w:rsidR="00F1538C" w:rsidRPr="00EC25E2" w:rsidRDefault="00D5008D" w:rsidP="000E1E1E">
            <w:pPr>
              <w:spacing w:before="60" w:after="60"/>
              <w:rPr>
                <w:b/>
                <w:sz w:val="24"/>
                <w:highlight w:val="yellow"/>
                <w:lang w:val="en-US"/>
              </w:rPr>
            </w:pPr>
            <w:r w:rsidRPr="00D5008D">
              <w:rPr>
                <w:b/>
                <w:sz w:val="24"/>
                <w:highlight w:val="yellow"/>
                <w:lang w:val="en-US"/>
              </w:rPr>
              <w:t>RM0056</w:t>
            </w:r>
          </w:p>
        </w:tc>
        <w:tc>
          <w:tcPr>
            <w:tcW w:w="5940" w:type="dxa"/>
            <w:shd w:val="clear" w:color="auto" w:fill="auto"/>
          </w:tcPr>
          <w:p w:rsidR="00F1538C" w:rsidRPr="00B65403" w:rsidRDefault="00F1538C" w:rsidP="000E1E1E">
            <w:pPr>
              <w:spacing w:before="60" w:after="60"/>
              <w:rPr>
                <w:sz w:val="24"/>
                <w:lang w:val="en-US"/>
              </w:rPr>
            </w:pPr>
            <w:r>
              <w:rPr>
                <w:sz w:val="24"/>
                <w:lang w:val="en-US"/>
              </w:rPr>
              <w:t>Sao kê tiền tài khoản nối core</w:t>
            </w:r>
          </w:p>
        </w:tc>
        <w:tc>
          <w:tcPr>
            <w:tcW w:w="2913" w:type="dxa"/>
            <w:shd w:val="clear" w:color="auto" w:fill="auto"/>
          </w:tcPr>
          <w:p w:rsidR="00F1538C" w:rsidRDefault="00B233B9" w:rsidP="000E1E1E">
            <w:pPr>
              <w:spacing w:before="60" w:after="60"/>
              <w:rPr>
                <w:sz w:val="24"/>
                <w:lang w:val="en-US"/>
              </w:rPr>
            </w:pPr>
            <w:r>
              <w:rPr>
                <w:sz w:val="24"/>
                <w:lang w:val="en-US"/>
              </w:rPr>
              <w:t>Sao kê phát sinh tăng/ giảm tiền của tài khoản có kết nối corebank</w:t>
            </w:r>
          </w:p>
        </w:tc>
      </w:tr>
      <w:tr w:rsidR="00F1538C" w:rsidRPr="003947E4" w:rsidTr="000E1E1E">
        <w:trPr>
          <w:trHeight w:val="510"/>
        </w:trPr>
        <w:tc>
          <w:tcPr>
            <w:tcW w:w="1260" w:type="dxa"/>
            <w:shd w:val="clear" w:color="auto" w:fill="auto"/>
          </w:tcPr>
          <w:p w:rsidR="00F1538C" w:rsidRPr="00EC25E2" w:rsidRDefault="00D5008D" w:rsidP="000E1E1E">
            <w:pPr>
              <w:spacing w:before="60" w:after="60"/>
              <w:rPr>
                <w:b/>
                <w:sz w:val="24"/>
                <w:highlight w:val="yellow"/>
                <w:lang w:val="en-US"/>
              </w:rPr>
            </w:pPr>
            <w:r w:rsidRPr="00D5008D">
              <w:rPr>
                <w:b/>
                <w:sz w:val="24"/>
                <w:highlight w:val="yellow"/>
                <w:lang w:val="en-US"/>
              </w:rPr>
              <w:t>RM0057</w:t>
            </w:r>
          </w:p>
        </w:tc>
        <w:tc>
          <w:tcPr>
            <w:tcW w:w="5940" w:type="dxa"/>
            <w:shd w:val="clear" w:color="auto" w:fill="auto"/>
          </w:tcPr>
          <w:p w:rsidR="00F1538C" w:rsidRPr="00B65403" w:rsidRDefault="00F1538C" w:rsidP="000E1E1E">
            <w:pPr>
              <w:spacing w:before="60" w:after="60"/>
              <w:rPr>
                <w:sz w:val="24"/>
                <w:lang w:val="en-US"/>
              </w:rPr>
            </w:pPr>
            <w:r>
              <w:rPr>
                <w:sz w:val="24"/>
                <w:lang w:val="en-US"/>
              </w:rPr>
              <w:t>Báo cáo tra cứu các dòng giao dịch đã bị xóa</w:t>
            </w:r>
          </w:p>
        </w:tc>
        <w:tc>
          <w:tcPr>
            <w:tcW w:w="2913" w:type="dxa"/>
            <w:shd w:val="clear" w:color="auto" w:fill="auto"/>
          </w:tcPr>
          <w:p w:rsidR="00F1538C" w:rsidRDefault="00B233B9" w:rsidP="000E1E1E">
            <w:pPr>
              <w:spacing w:before="60" w:after="60"/>
              <w:rPr>
                <w:sz w:val="24"/>
                <w:lang w:val="en-US"/>
              </w:rPr>
            </w:pPr>
            <w:r>
              <w:rPr>
                <w:sz w:val="24"/>
                <w:lang w:val="en-US"/>
              </w:rPr>
              <w:t xml:space="preserve">Danh sách các GD đã bị xóa </w:t>
            </w:r>
          </w:p>
        </w:tc>
      </w:tr>
      <w:tr w:rsidR="00F1538C" w:rsidRPr="003947E4" w:rsidTr="000E1E1E">
        <w:trPr>
          <w:trHeight w:val="510"/>
        </w:trPr>
        <w:tc>
          <w:tcPr>
            <w:tcW w:w="1260" w:type="dxa"/>
            <w:shd w:val="clear" w:color="auto" w:fill="auto"/>
          </w:tcPr>
          <w:p w:rsidR="00F1538C" w:rsidRPr="00EC25E2" w:rsidRDefault="00D5008D" w:rsidP="000E1E1E">
            <w:pPr>
              <w:spacing w:before="60" w:after="60"/>
              <w:rPr>
                <w:b/>
                <w:sz w:val="24"/>
                <w:highlight w:val="yellow"/>
                <w:lang w:val="en-US"/>
              </w:rPr>
            </w:pPr>
            <w:r w:rsidRPr="00D5008D">
              <w:rPr>
                <w:b/>
                <w:sz w:val="24"/>
                <w:highlight w:val="yellow"/>
                <w:lang w:val="en-US"/>
              </w:rPr>
              <w:t>RM0058</w:t>
            </w:r>
          </w:p>
        </w:tc>
        <w:tc>
          <w:tcPr>
            <w:tcW w:w="5940" w:type="dxa"/>
            <w:shd w:val="clear" w:color="auto" w:fill="auto"/>
          </w:tcPr>
          <w:p w:rsidR="00F1538C" w:rsidRPr="00B65403" w:rsidRDefault="00F1538C" w:rsidP="000E1E1E">
            <w:pPr>
              <w:spacing w:before="60" w:after="60"/>
              <w:rPr>
                <w:sz w:val="24"/>
                <w:lang w:val="en-US"/>
              </w:rPr>
            </w:pPr>
            <w:r>
              <w:rPr>
                <w:sz w:val="24"/>
                <w:lang w:val="en-US"/>
              </w:rPr>
              <w:t>Báo cáo về sự thay đổi trạng thái bảng kê</w:t>
            </w:r>
          </w:p>
        </w:tc>
        <w:tc>
          <w:tcPr>
            <w:tcW w:w="2913" w:type="dxa"/>
            <w:shd w:val="clear" w:color="auto" w:fill="auto"/>
          </w:tcPr>
          <w:p w:rsidR="00F1538C" w:rsidRDefault="00F1538C" w:rsidP="000E1E1E">
            <w:pPr>
              <w:spacing w:before="60" w:after="60"/>
              <w:rPr>
                <w:sz w:val="24"/>
                <w:lang w:val="en-US"/>
              </w:rPr>
            </w:pPr>
          </w:p>
        </w:tc>
      </w:tr>
    </w:tbl>
    <w:p w:rsidR="00F1538C" w:rsidRDefault="00F1538C" w:rsidP="00F1538C"/>
    <w:p w:rsidR="00F1538C" w:rsidRDefault="00F1538C" w:rsidP="00F1538C">
      <w:pPr>
        <w:rPr>
          <w:b/>
          <w:bCs/>
          <w:color w:val="669900"/>
          <w:kern w:val="32"/>
          <w:sz w:val="24"/>
        </w:rPr>
      </w:pPr>
      <w:r>
        <w:rPr>
          <w:color w:val="669900"/>
          <w:sz w:val="24"/>
        </w:rPr>
        <w:br w:type="page"/>
      </w:r>
    </w:p>
    <w:p w:rsidR="00F1538C" w:rsidRPr="00F1538C" w:rsidRDefault="00F1538C" w:rsidP="00F1538C"/>
    <w:sectPr w:rsidR="00F1538C" w:rsidRPr="00F1538C" w:rsidSect="00D81A41">
      <w:headerReference w:type="default" r:id="rId39"/>
      <w:footerReference w:type="default" r:id="rId40"/>
      <w:pgSz w:w="11909" w:h="16834" w:code="9"/>
      <w:pgMar w:top="1440" w:right="1008" w:bottom="1440" w:left="100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AED" w:rsidRDefault="00733AED">
      <w:r>
        <w:separator/>
      </w:r>
    </w:p>
  </w:endnote>
  <w:endnote w:type="continuationSeparator" w:id="0">
    <w:p w:rsidR="00733AED" w:rsidRDefault="00733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nArial">
    <w:altName w:val="Arial"/>
    <w:charset w:val="00"/>
    <w:family w:val="swiss"/>
    <w:pitch w:val="variable"/>
    <w:sig w:usb0="00000001" w:usb1="00000000" w:usb2="00000000" w:usb3="00000000" w:csb0="0000001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896" w:rsidRPr="001C19B5" w:rsidRDefault="005F0896">
    <w:pPr>
      <w:pStyle w:val="Footer"/>
      <w:pBdr>
        <w:top w:val="single" w:sz="24" w:space="5" w:color="9BBB59"/>
      </w:pBdr>
      <w:jc w:val="right"/>
      <w:rPr>
        <w:rFonts w:ascii="Arial" w:hAnsi="Arial" w:cs="Arial"/>
        <w:i/>
        <w:iCs/>
        <w:color w:val="002060"/>
        <w:sz w:val="18"/>
        <w:szCs w:val="18"/>
      </w:rPr>
    </w:pPr>
    <w:r w:rsidRPr="001C19B5">
      <w:rPr>
        <w:rFonts w:ascii="Arial" w:hAnsi="Arial" w:cs="Arial"/>
        <w:i/>
        <w:iCs/>
        <w:color w:val="002060"/>
        <w:sz w:val="18"/>
        <w:szCs w:val="18"/>
      </w:rPr>
      <w:t>Lưu hành nội bộ</w:t>
    </w:r>
  </w:p>
  <w:p w:rsidR="005F0896" w:rsidRDefault="005F08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AED" w:rsidRDefault="00733AED">
      <w:r>
        <w:separator/>
      </w:r>
    </w:p>
  </w:footnote>
  <w:footnote w:type="continuationSeparator" w:id="0">
    <w:p w:rsidR="00733AED" w:rsidRDefault="00733A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C0C0C0"/>
        <w:left w:val="single" w:sz="4" w:space="0" w:color="C0C0C0"/>
        <w:bottom w:val="double" w:sz="4" w:space="0" w:color="92D050"/>
        <w:right w:val="single" w:sz="4" w:space="0" w:color="C0C0C0"/>
        <w:insideH w:val="single" w:sz="4" w:space="0" w:color="C0C0C0"/>
        <w:insideV w:val="single" w:sz="4" w:space="0" w:color="C0C0C0"/>
      </w:tblBorders>
      <w:tblLook w:val="0000" w:firstRow="0" w:lastRow="0" w:firstColumn="0" w:lastColumn="0" w:noHBand="0" w:noVBand="0"/>
    </w:tblPr>
    <w:tblGrid>
      <w:gridCol w:w="1656"/>
      <w:gridCol w:w="1117"/>
      <w:gridCol w:w="7336"/>
    </w:tblGrid>
    <w:tr w:rsidR="005F0896" w:rsidTr="00FE1040">
      <w:trPr>
        <w:trHeight w:val="360"/>
      </w:trPr>
      <w:tc>
        <w:tcPr>
          <w:tcW w:w="819" w:type="pct"/>
          <w:vMerge w:val="restart"/>
          <w:vAlign w:val="center"/>
        </w:tcPr>
        <w:p w:rsidR="005F0896" w:rsidRPr="006F46A4" w:rsidRDefault="005F0896" w:rsidP="00B377A5">
          <w:pPr>
            <w:pStyle w:val="Header"/>
            <w:rPr>
              <w:rFonts w:ascii="Arial" w:hAnsi="Arial" w:cs="Arial"/>
              <w:b/>
              <w:bCs/>
              <w:sz w:val="18"/>
              <w:szCs w:val="18"/>
            </w:rP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64"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r>
            <w:rPr>
              <w:noProof/>
              <w:lang w:val="en-US"/>
            </w:rPr>
            <w:drawing>
              <wp:inline distT="0" distB="0" distL="0" distR="0">
                <wp:extent cx="895350" cy="523875"/>
                <wp:effectExtent l="19050" t="0" r="0" b="0"/>
                <wp:docPr id="1" name="Picture 1" descr="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S"/>
                        <pic:cNvPicPr>
                          <a:picLocks noChangeAspect="1" noChangeArrowheads="1"/>
                        </pic:cNvPicPr>
                      </pic:nvPicPr>
                      <pic:blipFill>
                        <a:blip r:embed="rId1"/>
                        <a:srcRect/>
                        <a:stretch>
                          <a:fillRect/>
                        </a:stretch>
                      </pic:blipFill>
                      <pic:spPr bwMode="auto">
                        <a:xfrm>
                          <a:off x="0" y="0"/>
                          <a:ext cx="895350" cy="523875"/>
                        </a:xfrm>
                        <a:prstGeom prst="rect">
                          <a:avLst/>
                        </a:prstGeom>
                        <a:noFill/>
                        <a:ln w="9525">
                          <a:noFill/>
                          <a:miter lim="800000"/>
                          <a:headEnd/>
                          <a:tailEnd/>
                        </a:ln>
                      </pic:spPr>
                    </pic:pic>
                  </a:graphicData>
                </a:graphic>
              </wp:inline>
            </w:drawing>
          </w:r>
        </w:p>
      </w:tc>
      <w:tc>
        <w:tcPr>
          <w:tcW w:w="552" w:type="pct"/>
          <w:vAlign w:val="center"/>
        </w:tcPr>
        <w:p w:rsidR="005F0896" w:rsidRPr="00A4671D" w:rsidRDefault="005F0896" w:rsidP="00B377A5">
          <w:pPr>
            <w:pStyle w:val="Header"/>
            <w:rPr>
              <w:rFonts w:ascii="Arial" w:hAnsi="Arial" w:cs="Arial"/>
              <w:b/>
              <w:bCs/>
              <w:color w:val="002060"/>
              <w:sz w:val="18"/>
              <w:szCs w:val="18"/>
            </w:rPr>
          </w:pPr>
          <w:r w:rsidRPr="00A4671D">
            <w:rPr>
              <w:rFonts w:ascii="Arial" w:hAnsi="Arial" w:cs="Arial"/>
              <w:b/>
              <w:bCs/>
              <w:color w:val="002060"/>
              <w:sz w:val="18"/>
              <w:szCs w:val="18"/>
            </w:rPr>
            <w:t>Tài liệu:</w:t>
          </w:r>
        </w:p>
      </w:tc>
      <w:tc>
        <w:tcPr>
          <w:tcW w:w="3628" w:type="pct"/>
          <w:vAlign w:val="center"/>
        </w:tcPr>
        <w:p w:rsidR="005F0896" w:rsidRPr="00A4671D" w:rsidRDefault="005F0896" w:rsidP="00B377A5">
          <w:pPr>
            <w:pStyle w:val="Header"/>
            <w:rPr>
              <w:rFonts w:ascii="Arial" w:hAnsi="Arial" w:cs="Arial"/>
              <w:color w:val="002060"/>
              <w:sz w:val="18"/>
              <w:szCs w:val="18"/>
            </w:rPr>
          </w:pPr>
          <w:r w:rsidRPr="00A4671D">
            <w:rPr>
              <w:rFonts w:ascii="Arial" w:hAnsi="Arial" w:cs="Arial"/>
              <w:color w:val="002060"/>
              <w:sz w:val="18"/>
              <w:szCs w:val="18"/>
            </w:rPr>
            <w:t>Qui trình nghiệp vụ dành cho công ty chứng khoán sử dụng phần mềm Flex</w:t>
          </w:r>
        </w:p>
      </w:tc>
    </w:tr>
    <w:tr w:rsidR="005F0896" w:rsidTr="00FE1040">
      <w:trPr>
        <w:trHeight w:val="360"/>
      </w:trPr>
      <w:tc>
        <w:tcPr>
          <w:tcW w:w="819" w:type="pct"/>
          <w:vMerge/>
          <w:vAlign w:val="center"/>
        </w:tcPr>
        <w:p w:rsidR="005F0896" w:rsidRPr="006F46A4" w:rsidRDefault="005F0896" w:rsidP="00B377A5">
          <w:pPr>
            <w:pStyle w:val="Header"/>
            <w:rPr>
              <w:rFonts w:ascii="Arial" w:hAnsi="Arial" w:cs="Arial"/>
              <w:sz w:val="18"/>
              <w:szCs w:val="18"/>
            </w:rPr>
          </w:pPr>
        </w:p>
      </w:tc>
      <w:tc>
        <w:tcPr>
          <w:tcW w:w="552" w:type="pct"/>
          <w:vAlign w:val="center"/>
        </w:tcPr>
        <w:p w:rsidR="005F0896" w:rsidRPr="00A4671D" w:rsidRDefault="005F0896" w:rsidP="00FE1040">
          <w:pPr>
            <w:pStyle w:val="Header"/>
            <w:rPr>
              <w:rFonts w:ascii="Arial" w:hAnsi="Arial" w:cs="Arial"/>
              <w:color w:val="002060"/>
              <w:sz w:val="18"/>
              <w:szCs w:val="18"/>
            </w:rPr>
          </w:pPr>
          <w:r w:rsidRPr="00A4671D">
            <w:rPr>
              <w:rFonts w:ascii="Arial" w:hAnsi="Arial" w:cs="Arial"/>
              <w:b/>
              <w:bCs/>
              <w:color w:val="002060"/>
              <w:sz w:val="18"/>
              <w:szCs w:val="18"/>
            </w:rPr>
            <w:t xml:space="preserve">Ngày: </w:t>
          </w:r>
          <w:fldSimple w:instr=" DATE   \* MERGEFORMAT ">
            <w:r w:rsidRPr="005F0896">
              <w:rPr>
                <w:rFonts w:ascii="Arial" w:hAnsi="Arial" w:cs="Arial"/>
                <w:noProof/>
                <w:color w:val="002060"/>
                <w:sz w:val="18"/>
                <w:szCs w:val="18"/>
              </w:rPr>
              <w:t>18/03/2014</w:t>
            </w:r>
          </w:fldSimple>
        </w:p>
      </w:tc>
      <w:tc>
        <w:tcPr>
          <w:tcW w:w="3628" w:type="pct"/>
          <w:vAlign w:val="center"/>
        </w:tcPr>
        <w:p w:rsidR="005F0896" w:rsidRPr="00A4671D" w:rsidRDefault="005F0896" w:rsidP="00FE1040">
          <w:pPr>
            <w:pStyle w:val="Header"/>
            <w:rPr>
              <w:rFonts w:ascii="Arial" w:hAnsi="Arial" w:cs="Arial"/>
              <w:color w:val="002060"/>
              <w:sz w:val="18"/>
              <w:szCs w:val="18"/>
            </w:rPr>
          </w:pPr>
          <w:r w:rsidRPr="00A4671D">
            <w:rPr>
              <w:rFonts w:ascii="Arial" w:hAnsi="Arial" w:cs="Arial"/>
              <w:b/>
              <w:bCs/>
              <w:color w:val="002060"/>
              <w:sz w:val="18"/>
              <w:szCs w:val="18"/>
            </w:rPr>
            <w:t xml:space="preserve">Trang: </w:t>
          </w:r>
          <w:r w:rsidRPr="00A4671D">
            <w:rPr>
              <w:rFonts w:ascii="Arial" w:hAnsi="Arial" w:cs="Arial"/>
              <w:color w:val="002060"/>
              <w:sz w:val="18"/>
              <w:szCs w:val="18"/>
            </w:rPr>
            <w:fldChar w:fldCharType="begin"/>
          </w:r>
          <w:r w:rsidRPr="00A4671D">
            <w:rPr>
              <w:rFonts w:ascii="Arial" w:hAnsi="Arial" w:cs="Arial"/>
              <w:color w:val="002060"/>
              <w:sz w:val="18"/>
              <w:szCs w:val="18"/>
            </w:rPr>
            <w:instrText xml:space="preserve"> PAGE </w:instrText>
          </w:r>
          <w:r w:rsidRPr="00A4671D">
            <w:rPr>
              <w:rFonts w:ascii="Arial" w:hAnsi="Arial" w:cs="Arial"/>
              <w:color w:val="002060"/>
              <w:sz w:val="18"/>
              <w:szCs w:val="18"/>
            </w:rPr>
            <w:fldChar w:fldCharType="separate"/>
          </w:r>
          <w:r w:rsidR="00D84614">
            <w:rPr>
              <w:rFonts w:ascii="Arial" w:hAnsi="Arial" w:cs="Arial"/>
              <w:noProof/>
              <w:color w:val="002060"/>
              <w:sz w:val="18"/>
              <w:szCs w:val="18"/>
            </w:rPr>
            <w:t>7</w:t>
          </w:r>
          <w:r w:rsidRPr="00A4671D">
            <w:rPr>
              <w:rFonts w:ascii="Arial" w:hAnsi="Arial" w:cs="Arial"/>
              <w:color w:val="002060"/>
              <w:sz w:val="18"/>
              <w:szCs w:val="18"/>
            </w:rPr>
            <w:fldChar w:fldCharType="end"/>
          </w:r>
          <w:r w:rsidRPr="00A4671D">
            <w:rPr>
              <w:rFonts w:ascii="Arial" w:hAnsi="Arial" w:cs="Arial"/>
              <w:color w:val="002060"/>
              <w:sz w:val="18"/>
              <w:szCs w:val="18"/>
            </w:rPr>
            <w:t>/</w:t>
          </w:r>
          <w:r w:rsidRPr="00A4671D">
            <w:rPr>
              <w:rFonts w:ascii="Arial" w:hAnsi="Arial" w:cs="Arial"/>
              <w:color w:val="002060"/>
              <w:sz w:val="18"/>
              <w:szCs w:val="18"/>
            </w:rPr>
            <w:fldChar w:fldCharType="begin"/>
          </w:r>
          <w:r w:rsidRPr="00A4671D">
            <w:rPr>
              <w:rFonts w:ascii="Arial" w:hAnsi="Arial" w:cs="Arial"/>
              <w:color w:val="002060"/>
              <w:sz w:val="18"/>
              <w:szCs w:val="18"/>
            </w:rPr>
            <w:instrText xml:space="preserve"> NUMPAGES </w:instrText>
          </w:r>
          <w:r w:rsidRPr="00A4671D">
            <w:rPr>
              <w:rFonts w:ascii="Arial" w:hAnsi="Arial" w:cs="Arial"/>
              <w:color w:val="002060"/>
              <w:sz w:val="18"/>
              <w:szCs w:val="18"/>
            </w:rPr>
            <w:fldChar w:fldCharType="separate"/>
          </w:r>
          <w:r w:rsidR="00D84614">
            <w:rPr>
              <w:rFonts w:ascii="Arial" w:hAnsi="Arial" w:cs="Arial"/>
              <w:noProof/>
              <w:color w:val="002060"/>
              <w:sz w:val="18"/>
              <w:szCs w:val="18"/>
            </w:rPr>
            <w:t>31</w:t>
          </w:r>
          <w:r w:rsidRPr="00A4671D">
            <w:rPr>
              <w:rFonts w:ascii="Arial" w:hAnsi="Arial" w:cs="Arial"/>
              <w:color w:val="002060"/>
              <w:sz w:val="18"/>
              <w:szCs w:val="18"/>
            </w:rPr>
            <w:fldChar w:fldCharType="end"/>
          </w:r>
        </w:p>
      </w:tc>
    </w:tr>
  </w:tbl>
  <w:p w:rsidR="005F0896" w:rsidRDefault="005F0896" w:rsidP="003255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1A7F"/>
    <w:multiLevelType w:val="hybridMultilevel"/>
    <w:tmpl w:val="74B6DF80"/>
    <w:lvl w:ilvl="0" w:tplc="C39E3518">
      <w:numFmt w:val="bullet"/>
      <w:lvlText w:val="-"/>
      <w:lvlJc w:val="left"/>
      <w:pPr>
        <w:ind w:left="1080" w:hanging="360"/>
      </w:pPr>
      <w:rPr>
        <w:rFonts w:ascii=".VnArial" w:eastAsia="Times New Roman" w:hAnsi=".VnAria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D66243"/>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2077CF"/>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380C56"/>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975E7"/>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423AE"/>
    <w:multiLevelType w:val="hybridMultilevel"/>
    <w:tmpl w:val="F7A4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2C6011"/>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A2FE3"/>
    <w:multiLevelType w:val="hybridMultilevel"/>
    <w:tmpl w:val="07E434DC"/>
    <w:lvl w:ilvl="0" w:tplc="DD442A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27254D"/>
    <w:multiLevelType w:val="hybridMultilevel"/>
    <w:tmpl w:val="ADCC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5D256F"/>
    <w:multiLevelType w:val="hybridMultilevel"/>
    <w:tmpl w:val="8C7E29F8"/>
    <w:lvl w:ilvl="0" w:tplc="12D6EF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11">
    <w:nsid w:val="3F804BE7"/>
    <w:multiLevelType w:val="hybridMultilevel"/>
    <w:tmpl w:val="B638FE08"/>
    <w:lvl w:ilvl="0" w:tplc="4E3CC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1A2820"/>
    <w:multiLevelType w:val="hybridMultilevel"/>
    <w:tmpl w:val="37225C02"/>
    <w:lvl w:ilvl="0" w:tplc="8056F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637678"/>
    <w:multiLevelType w:val="hybridMultilevel"/>
    <w:tmpl w:val="318AC7B0"/>
    <w:lvl w:ilvl="0" w:tplc="68621206">
      <w:start w:val="1"/>
      <w:numFmt w:val="bullet"/>
      <w:pStyle w:val="ctableGDD1"/>
      <w:lvlText w:val="-"/>
      <w:lvlJc w:val="left"/>
      <w:pPr>
        <w:tabs>
          <w:tab w:val="num" w:pos="720"/>
        </w:tabs>
        <w:ind w:left="720" w:hanging="360"/>
      </w:pPr>
      <w:rPr>
        <w:rFonts w:ascii="Times New Roman" w:eastAsia="Times New Roman" w:hAnsi="Times New Roman" w:cs="Times New Roman"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4">
    <w:nsid w:val="52AD0C64"/>
    <w:multiLevelType w:val="hybridMultilevel"/>
    <w:tmpl w:val="FEF0C126"/>
    <w:lvl w:ilvl="0" w:tplc="46DA931C">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59F7A9A"/>
    <w:multiLevelType w:val="hybridMultilevel"/>
    <w:tmpl w:val="FBB04744"/>
    <w:lvl w:ilvl="0" w:tplc="DD442A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4817C4"/>
    <w:multiLevelType w:val="hybridMultilevel"/>
    <w:tmpl w:val="798C588A"/>
    <w:lvl w:ilvl="0" w:tplc="06DA4D78">
      <w:numFmt w:val="bullet"/>
      <w:pStyle w:val="ListParagraph"/>
      <w:lvlText w:val="-"/>
      <w:lvlJc w:val="left"/>
      <w:pPr>
        <w:ind w:left="720" w:hanging="360"/>
      </w:pPr>
      <w:rPr>
        <w:rFonts w:ascii="Arial" w:eastAsia="Calibri" w:hAnsi="Arial" w:cs="Aria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E8502F"/>
    <w:multiLevelType w:val="multilevel"/>
    <w:tmpl w:val="EFDED8B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EA6455B"/>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0C73A9"/>
    <w:multiLevelType w:val="hybridMultilevel"/>
    <w:tmpl w:val="F2041CB6"/>
    <w:lvl w:ilvl="0" w:tplc="84342AD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6A3E16F0"/>
    <w:multiLevelType w:val="hybridMultilevel"/>
    <w:tmpl w:val="F2041CB6"/>
    <w:lvl w:ilvl="0" w:tplc="84342AD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6CB94A16"/>
    <w:multiLevelType w:val="hybridMultilevel"/>
    <w:tmpl w:val="F2041CB6"/>
    <w:lvl w:ilvl="0" w:tplc="84342ADC">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6E9A6951"/>
    <w:multiLevelType w:val="hybridMultilevel"/>
    <w:tmpl w:val="232A80FA"/>
    <w:lvl w:ilvl="0" w:tplc="46DA931C">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728F18D9"/>
    <w:multiLevelType w:val="hybridMultilevel"/>
    <w:tmpl w:val="F2041CB6"/>
    <w:lvl w:ilvl="0" w:tplc="46DA9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16BE6"/>
    <w:multiLevelType w:val="hybridMultilevel"/>
    <w:tmpl w:val="FF261C72"/>
    <w:lvl w:ilvl="0" w:tplc="1772D3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C13BF4"/>
    <w:multiLevelType w:val="hybridMultilevel"/>
    <w:tmpl w:val="871A757A"/>
    <w:lvl w:ilvl="0" w:tplc="DD442AC2">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77A82FDC"/>
    <w:multiLevelType w:val="hybridMultilevel"/>
    <w:tmpl w:val="6C405A10"/>
    <w:lvl w:ilvl="0" w:tplc="46DA931C">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10"/>
  </w:num>
  <w:num w:numId="3">
    <w:abstractNumId w:val="16"/>
  </w:num>
  <w:num w:numId="4">
    <w:abstractNumId w:val="11"/>
  </w:num>
  <w:num w:numId="5">
    <w:abstractNumId w:val="7"/>
  </w:num>
  <w:num w:numId="6">
    <w:abstractNumId w:val="22"/>
  </w:num>
  <w:num w:numId="7">
    <w:abstractNumId w:val="15"/>
  </w:num>
  <w:num w:numId="8">
    <w:abstractNumId w:val="1"/>
  </w:num>
  <w:num w:numId="9">
    <w:abstractNumId w:val="12"/>
  </w:num>
  <w:num w:numId="10">
    <w:abstractNumId w:val="23"/>
  </w:num>
  <w:num w:numId="11">
    <w:abstractNumId w:val="2"/>
  </w:num>
  <w:num w:numId="12">
    <w:abstractNumId w:val="3"/>
  </w:num>
  <w:num w:numId="13">
    <w:abstractNumId w:val="4"/>
  </w:num>
  <w:num w:numId="14">
    <w:abstractNumId w:val="18"/>
  </w:num>
  <w:num w:numId="15">
    <w:abstractNumId w:val="20"/>
  </w:num>
  <w:num w:numId="16">
    <w:abstractNumId w:val="6"/>
  </w:num>
  <w:num w:numId="17">
    <w:abstractNumId w:val="19"/>
  </w:num>
  <w:num w:numId="18">
    <w:abstractNumId w:val="25"/>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4"/>
  </w:num>
  <w:num w:numId="25">
    <w:abstractNumId w:val="9"/>
  </w:num>
  <w:num w:numId="26">
    <w:abstractNumId w:val="26"/>
  </w:num>
  <w:num w:numId="27">
    <w:abstractNumId w:val="24"/>
  </w:num>
  <w:num w:numId="28">
    <w:abstractNumId w:val="13"/>
  </w:num>
  <w:num w:numId="29">
    <w:abstractNumId w:val="17"/>
  </w:num>
  <w:num w:numId="30">
    <w:abstractNumId w:val="5"/>
  </w:num>
  <w:num w:numId="31">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5">
      <o:colormru v:ext="edit" colors="#69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B5165"/>
    <w:rsid w:val="000015A8"/>
    <w:rsid w:val="00003755"/>
    <w:rsid w:val="00007302"/>
    <w:rsid w:val="000075D6"/>
    <w:rsid w:val="00007A60"/>
    <w:rsid w:val="00015CD8"/>
    <w:rsid w:val="00017F5F"/>
    <w:rsid w:val="00021480"/>
    <w:rsid w:val="000217B8"/>
    <w:rsid w:val="00021FB8"/>
    <w:rsid w:val="00027979"/>
    <w:rsid w:val="00027B0C"/>
    <w:rsid w:val="0003358E"/>
    <w:rsid w:val="0003603E"/>
    <w:rsid w:val="0004035D"/>
    <w:rsid w:val="0004072C"/>
    <w:rsid w:val="00040C95"/>
    <w:rsid w:val="00042601"/>
    <w:rsid w:val="000476F0"/>
    <w:rsid w:val="0005461D"/>
    <w:rsid w:val="00054743"/>
    <w:rsid w:val="0005694B"/>
    <w:rsid w:val="00057F68"/>
    <w:rsid w:val="00064252"/>
    <w:rsid w:val="00064687"/>
    <w:rsid w:val="00064C9A"/>
    <w:rsid w:val="00067384"/>
    <w:rsid w:val="0006764E"/>
    <w:rsid w:val="000705E6"/>
    <w:rsid w:val="00076B2E"/>
    <w:rsid w:val="00077189"/>
    <w:rsid w:val="00082178"/>
    <w:rsid w:val="000825BD"/>
    <w:rsid w:val="0008260A"/>
    <w:rsid w:val="00083D74"/>
    <w:rsid w:val="00084161"/>
    <w:rsid w:val="00085E02"/>
    <w:rsid w:val="00087D90"/>
    <w:rsid w:val="00091CBB"/>
    <w:rsid w:val="0009268A"/>
    <w:rsid w:val="00096459"/>
    <w:rsid w:val="000966EF"/>
    <w:rsid w:val="000A0515"/>
    <w:rsid w:val="000A3362"/>
    <w:rsid w:val="000A3648"/>
    <w:rsid w:val="000A3728"/>
    <w:rsid w:val="000A528B"/>
    <w:rsid w:val="000A7EAD"/>
    <w:rsid w:val="000B2F0A"/>
    <w:rsid w:val="000B4A08"/>
    <w:rsid w:val="000B4F46"/>
    <w:rsid w:val="000B645D"/>
    <w:rsid w:val="000C049D"/>
    <w:rsid w:val="000C08AC"/>
    <w:rsid w:val="000C1F01"/>
    <w:rsid w:val="000C35EF"/>
    <w:rsid w:val="000C401E"/>
    <w:rsid w:val="000C5A45"/>
    <w:rsid w:val="000C5D7D"/>
    <w:rsid w:val="000C6A2D"/>
    <w:rsid w:val="000D7F34"/>
    <w:rsid w:val="000E0DA3"/>
    <w:rsid w:val="000E1502"/>
    <w:rsid w:val="000E1541"/>
    <w:rsid w:val="000E1E1E"/>
    <w:rsid w:val="000E1EF6"/>
    <w:rsid w:val="000E2B83"/>
    <w:rsid w:val="000E2E11"/>
    <w:rsid w:val="000E3A42"/>
    <w:rsid w:val="000E52AD"/>
    <w:rsid w:val="000E546A"/>
    <w:rsid w:val="000E576B"/>
    <w:rsid w:val="000E5C9A"/>
    <w:rsid w:val="000F0608"/>
    <w:rsid w:val="000F256A"/>
    <w:rsid w:val="000F344C"/>
    <w:rsid w:val="000F4200"/>
    <w:rsid w:val="000F46E8"/>
    <w:rsid w:val="00101257"/>
    <w:rsid w:val="00104B5E"/>
    <w:rsid w:val="0010706C"/>
    <w:rsid w:val="0011079E"/>
    <w:rsid w:val="00112765"/>
    <w:rsid w:val="00114B0D"/>
    <w:rsid w:val="001168D6"/>
    <w:rsid w:val="00121C69"/>
    <w:rsid w:val="00123FF0"/>
    <w:rsid w:val="00124E07"/>
    <w:rsid w:val="00135478"/>
    <w:rsid w:val="00135C41"/>
    <w:rsid w:val="001400B9"/>
    <w:rsid w:val="00146565"/>
    <w:rsid w:val="00147A1D"/>
    <w:rsid w:val="00147ACE"/>
    <w:rsid w:val="001506D8"/>
    <w:rsid w:val="00152027"/>
    <w:rsid w:val="001523DF"/>
    <w:rsid w:val="00152A22"/>
    <w:rsid w:val="00153525"/>
    <w:rsid w:val="00154E03"/>
    <w:rsid w:val="00156DDC"/>
    <w:rsid w:val="00161EDE"/>
    <w:rsid w:val="0016285A"/>
    <w:rsid w:val="001645A7"/>
    <w:rsid w:val="001646F8"/>
    <w:rsid w:val="001652A6"/>
    <w:rsid w:val="001658B0"/>
    <w:rsid w:val="001660B7"/>
    <w:rsid w:val="001709D3"/>
    <w:rsid w:val="00170AA0"/>
    <w:rsid w:val="00180102"/>
    <w:rsid w:val="00181CC8"/>
    <w:rsid w:val="001826E0"/>
    <w:rsid w:val="00183C02"/>
    <w:rsid w:val="00184765"/>
    <w:rsid w:val="001864E5"/>
    <w:rsid w:val="00194461"/>
    <w:rsid w:val="00196A0D"/>
    <w:rsid w:val="001A03A9"/>
    <w:rsid w:val="001A19B5"/>
    <w:rsid w:val="001A2D40"/>
    <w:rsid w:val="001A2D78"/>
    <w:rsid w:val="001A4283"/>
    <w:rsid w:val="001A4E40"/>
    <w:rsid w:val="001A4EA1"/>
    <w:rsid w:val="001A5B5D"/>
    <w:rsid w:val="001A72F2"/>
    <w:rsid w:val="001B1358"/>
    <w:rsid w:val="001B2DB0"/>
    <w:rsid w:val="001B59D5"/>
    <w:rsid w:val="001C0816"/>
    <w:rsid w:val="001C19B5"/>
    <w:rsid w:val="001C2AED"/>
    <w:rsid w:val="001C4E79"/>
    <w:rsid w:val="001C51DF"/>
    <w:rsid w:val="001C6187"/>
    <w:rsid w:val="001D2E78"/>
    <w:rsid w:val="001D4853"/>
    <w:rsid w:val="001D58A2"/>
    <w:rsid w:val="001D590A"/>
    <w:rsid w:val="001D60A2"/>
    <w:rsid w:val="001D773D"/>
    <w:rsid w:val="001E0242"/>
    <w:rsid w:val="001E1111"/>
    <w:rsid w:val="001E1BBD"/>
    <w:rsid w:val="001E2ADD"/>
    <w:rsid w:val="001E4A45"/>
    <w:rsid w:val="001E5125"/>
    <w:rsid w:val="001F0AFD"/>
    <w:rsid w:val="001F47A0"/>
    <w:rsid w:val="001F4E02"/>
    <w:rsid w:val="001F505F"/>
    <w:rsid w:val="001F6068"/>
    <w:rsid w:val="0020055E"/>
    <w:rsid w:val="002009EF"/>
    <w:rsid w:val="00200C50"/>
    <w:rsid w:val="00203519"/>
    <w:rsid w:val="00207B46"/>
    <w:rsid w:val="002106F2"/>
    <w:rsid w:val="0021468A"/>
    <w:rsid w:val="002146B0"/>
    <w:rsid w:val="00214E4D"/>
    <w:rsid w:val="00215E92"/>
    <w:rsid w:val="002173BE"/>
    <w:rsid w:val="0021776B"/>
    <w:rsid w:val="0022088F"/>
    <w:rsid w:val="00220907"/>
    <w:rsid w:val="00221851"/>
    <w:rsid w:val="0022258E"/>
    <w:rsid w:val="0022498D"/>
    <w:rsid w:val="00224CA8"/>
    <w:rsid w:val="00233629"/>
    <w:rsid w:val="00234E3F"/>
    <w:rsid w:val="002364A9"/>
    <w:rsid w:val="002371D3"/>
    <w:rsid w:val="00240A2C"/>
    <w:rsid w:val="002418AD"/>
    <w:rsid w:val="00243C6D"/>
    <w:rsid w:val="00243F6B"/>
    <w:rsid w:val="002451A8"/>
    <w:rsid w:val="002472BA"/>
    <w:rsid w:val="00250230"/>
    <w:rsid w:val="002512B5"/>
    <w:rsid w:val="002514A9"/>
    <w:rsid w:val="00252E1C"/>
    <w:rsid w:val="00254696"/>
    <w:rsid w:val="00256FDB"/>
    <w:rsid w:val="002577E6"/>
    <w:rsid w:val="00257C16"/>
    <w:rsid w:val="0026111C"/>
    <w:rsid w:val="00262D68"/>
    <w:rsid w:val="002657C7"/>
    <w:rsid w:val="00266331"/>
    <w:rsid w:val="002704EC"/>
    <w:rsid w:val="002715B4"/>
    <w:rsid w:val="002719D9"/>
    <w:rsid w:val="0027490F"/>
    <w:rsid w:val="002770F6"/>
    <w:rsid w:val="0028066B"/>
    <w:rsid w:val="002807A3"/>
    <w:rsid w:val="00280B86"/>
    <w:rsid w:val="00281A35"/>
    <w:rsid w:val="002827A8"/>
    <w:rsid w:val="00282E6A"/>
    <w:rsid w:val="0028433D"/>
    <w:rsid w:val="00285FF8"/>
    <w:rsid w:val="00290719"/>
    <w:rsid w:val="00293850"/>
    <w:rsid w:val="00294408"/>
    <w:rsid w:val="002958CF"/>
    <w:rsid w:val="0029737B"/>
    <w:rsid w:val="00297E27"/>
    <w:rsid w:val="002A18B2"/>
    <w:rsid w:val="002A23E8"/>
    <w:rsid w:val="002A52DC"/>
    <w:rsid w:val="002A67EC"/>
    <w:rsid w:val="002A7C79"/>
    <w:rsid w:val="002B263D"/>
    <w:rsid w:val="002B2F17"/>
    <w:rsid w:val="002B4C59"/>
    <w:rsid w:val="002B5165"/>
    <w:rsid w:val="002B5807"/>
    <w:rsid w:val="002B72E7"/>
    <w:rsid w:val="002B7865"/>
    <w:rsid w:val="002C4906"/>
    <w:rsid w:val="002D0A1A"/>
    <w:rsid w:val="002D1AFF"/>
    <w:rsid w:val="002D1F8E"/>
    <w:rsid w:val="002D235D"/>
    <w:rsid w:val="002D33A6"/>
    <w:rsid w:val="002D405F"/>
    <w:rsid w:val="002D4113"/>
    <w:rsid w:val="002D56F1"/>
    <w:rsid w:val="002D5E5D"/>
    <w:rsid w:val="002D707F"/>
    <w:rsid w:val="002D70BD"/>
    <w:rsid w:val="002E1E0D"/>
    <w:rsid w:val="002E22E3"/>
    <w:rsid w:val="002E578E"/>
    <w:rsid w:val="002E5AC0"/>
    <w:rsid w:val="002E5FE1"/>
    <w:rsid w:val="002E7E7A"/>
    <w:rsid w:val="002E7ED0"/>
    <w:rsid w:val="002F15AF"/>
    <w:rsid w:val="002F69E4"/>
    <w:rsid w:val="002F72F7"/>
    <w:rsid w:val="0030149A"/>
    <w:rsid w:val="00303FC9"/>
    <w:rsid w:val="003063EE"/>
    <w:rsid w:val="00306961"/>
    <w:rsid w:val="00307735"/>
    <w:rsid w:val="0031041C"/>
    <w:rsid w:val="00310D1E"/>
    <w:rsid w:val="00311785"/>
    <w:rsid w:val="00311927"/>
    <w:rsid w:val="00311C58"/>
    <w:rsid w:val="00311FF1"/>
    <w:rsid w:val="00313383"/>
    <w:rsid w:val="0031540B"/>
    <w:rsid w:val="00316CB5"/>
    <w:rsid w:val="003173F3"/>
    <w:rsid w:val="00317CD8"/>
    <w:rsid w:val="00317D03"/>
    <w:rsid w:val="0032516E"/>
    <w:rsid w:val="0032555B"/>
    <w:rsid w:val="00330095"/>
    <w:rsid w:val="00331E90"/>
    <w:rsid w:val="00332D20"/>
    <w:rsid w:val="00334E74"/>
    <w:rsid w:val="00335DC4"/>
    <w:rsid w:val="00336B10"/>
    <w:rsid w:val="0033701C"/>
    <w:rsid w:val="003405BE"/>
    <w:rsid w:val="00340BD3"/>
    <w:rsid w:val="0034368C"/>
    <w:rsid w:val="00343C8B"/>
    <w:rsid w:val="00344466"/>
    <w:rsid w:val="0034536C"/>
    <w:rsid w:val="00346754"/>
    <w:rsid w:val="00347935"/>
    <w:rsid w:val="003501B3"/>
    <w:rsid w:val="00350C82"/>
    <w:rsid w:val="00356AE8"/>
    <w:rsid w:val="00361BA0"/>
    <w:rsid w:val="00362634"/>
    <w:rsid w:val="00367916"/>
    <w:rsid w:val="003701FB"/>
    <w:rsid w:val="003728FF"/>
    <w:rsid w:val="00372B6D"/>
    <w:rsid w:val="003747F7"/>
    <w:rsid w:val="00375BC4"/>
    <w:rsid w:val="00377453"/>
    <w:rsid w:val="0038094F"/>
    <w:rsid w:val="00380C75"/>
    <w:rsid w:val="00385078"/>
    <w:rsid w:val="00385BC8"/>
    <w:rsid w:val="0038741E"/>
    <w:rsid w:val="00392CF4"/>
    <w:rsid w:val="003930BE"/>
    <w:rsid w:val="003947E4"/>
    <w:rsid w:val="00395E8A"/>
    <w:rsid w:val="0039626D"/>
    <w:rsid w:val="0039722B"/>
    <w:rsid w:val="003A2EEC"/>
    <w:rsid w:val="003B327F"/>
    <w:rsid w:val="003B5D59"/>
    <w:rsid w:val="003B636D"/>
    <w:rsid w:val="003B721B"/>
    <w:rsid w:val="003B7853"/>
    <w:rsid w:val="003C486C"/>
    <w:rsid w:val="003C5329"/>
    <w:rsid w:val="003C5338"/>
    <w:rsid w:val="003C59DC"/>
    <w:rsid w:val="003C766C"/>
    <w:rsid w:val="003D29D7"/>
    <w:rsid w:val="003D3A3C"/>
    <w:rsid w:val="003E1E23"/>
    <w:rsid w:val="003E37AA"/>
    <w:rsid w:val="003E53CB"/>
    <w:rsid w:val="003E673C"/>
    <w:rsid w:val="003F3FF7"/>
    <w:rsid w:val="003F4160"/>
    <w:rsid w:val="003F69F6"/>
    <w:rsid w:val="003F7298"/>
    <w:rsid w:val="004013DD"/>
    <w:rsid w:val="004013F8"/>
    <w:rsid w:val="00401D30"/>
    <w:rsid w:val="004033BD"/>
    <w:rsid w:val="004037F2"/>
    <w:rsid w:val="00404EF8"/>
    <w:rsid w:val="004054F7"/>
    <w:rsid w:val="00405AA6"/>
    <w:rsid w:val="00410081"/>
    <w:rsid w:val="00410313"/>
    <w:rsid w:val="0041217C"/>
    <w:rsid w:val="00413ECF"/>
    <w:rsid w:val="00414ADD"/>
    <w:rsid w:val="004154DF"/>
    <w:rsid w:val="0041640E"/>
    <w:rsid w:val="0041696B"/>
    <w:rsid w:val="00417B45"/>
    <w:rsid w:val="0042029F"/>
    <w:rsid w:val="00420ECF"/>
    <w:rsid w:val="004214C1"/>
    <w:rsid w:val="00422915"/>
    <w:rsid w:val="00423489"/>
    <w:rsid w:val="004249DF"/>
    <w:rsid w:val="0042529D"/>
    <w:rsid w:val="004266C6"/>
    <w:rsid w:val="00426C89"/>
    <w:rsid w:val="00427ECD"/>
    <w:rsid w:val="00430170"/>
    <w:rsid w:val="004316D8"/>
    <w:rsid w:val="00432990"/>
    <w:rsid w:val="00433E2D"/>
    <w:rsid w:val="00436762"/>
    <w:rsid w:val="00441A82"/>
    <w:rsid w:val="00443F90"/>
    <w:rsid w:val="00450662"/>
    <w:rsid w:val="00452071"/>
    <w:rsid w:val="00452A2F"/>
    <w:rsid w:val="00454475"/>
    <w:rsid w:val="0045605A"/>
    <w:rsid w:val="00456E6D"/>
    <w:rsid w:val="004572D8"/>
    <w:rsid w:val="00460096"/>
    <w:rsid w:val="00461C01"/>
    <w:rsid w:val="0046216A"/>
    <w:rsid w:val="004627B1"/>
    <w:rsid w:val="0046293A"/>
    <w:rsid w:val="0046489E"/>
    <w:rsid w:val="00464A00"/>
    <w:rsid w:val="00465AAF"/>
    <w:rsid w:val="0046706C"/>
    <w:rsid w:val="0047040D"/>
    <w:rsid w:val="0047389E"/>
    <w:rsid w:val="004747B2"/>
    <w:rsid w:val="00475898"/>
    <w:rsid w:val="00477D11"/>
    <w:rsid w:val="00480BFB"/>
    <w:rsid w:val="00482B4B"/>
    <w:rsid w:val="00483178"/>
    <w:rsid w:val="004852E3"/>
    <w:rsid w:val="00490D14"/>
    <w:rsid w:val="00491539"/>
    <w:rsid w:val="00492CA5"/>
    <w:rsid w:val="00492E79"/>
    <w:rsid w:val="00493CBC"/>
    <w:rsid w:val="00494522"/>
    <w:rsid w:val="004956F4"/>
    <w:rsid w:val="00495CAF"/>
    <w:rsid w:val="004979AC"/>
    <w:rsid w:val="004A2ECB"/>
    <w:rsid w:val="004A456B"/>
    <w:rsid w:val="004A5525"/>
    <w:rsid w:val="004B0046"/>
    <w:rsid w:val="004B56F6"/>
    <w:rsid w:val="004B66E4"/>
    <w:rsid w:val="004B7F7D"/>
    <w:rsid w:val="004C1F64"/>
    <w:rsid w:val="004C2B0B"/>
    <w:rsid w:val="004C2DCD"/>
    <w:rsid w:val="004C4FAB"/>
    <w:rsid w:val="004C55C6"/>
    <w:rsid w:val="004C6331"/>
    <w:rsid w:val="004D1504"/>
    <w:rsid w:val="004D3799"/>
    <w:rsid w:val="004D585C"/>
    <w:rsid w:val="004E2643"/>
    <w:rsid w:val="004E4A14"/>
    <w:rsid w:val="004E5D0D"/>
    <w:rsid w:val="004E77A5"/>
    <w:rsid w:val="004F0852"/>
    <w:rsid w:val="004F1030"/>
    <w:rsid w:val="004F1290"/>
    <w:rsid w:val="004F2DBE"/>
    <w:rsid w:val="004F38EC"/>
    <w:rsid w:val="004F3AB0"/>
    <w:rsid w:val="004F64E9"/>
    <w:rsid w:val="004F6E64"/>
    <w:rsid w:val="004F7002"/>
    <w:rsid w:val="004F7E35"/>
    <w:rsid w:val="005011B0"/>
    <w:rsid w:val="005017F0"/>
    <w:rsid w:val="00502E68"/>
    <w:rsid w:val="00503467"/>
    <w:rsid w:val="0050391E"/>
    <w:rsid w:val="00506B59"/>
    <w:rsid w:val="0051011A"/>
    <w:rsid w:val="00513305"/>
    <w:rsid w:val="00515C5E"/>
    <w:rsid w:val="0051643D"/>
    <w:rsid w:val="00516858"/>
    <w:rsid w:val="0052133C"/>
    <w:rsid w:val="005220AD"/>
    <w:rsid w:val="005244DD"/>
    <w:rsid w:val="00526D96"/>
    <w:rsid w:val="00527229"/>
    <w:rsid w:val="0053338C"/>
    <w:rsid w:val="0054029B"/>
    <w:rsid w:val="00541754"/>
    <w:rsid w:val="00541970"/>
    <w:rsid w:val="00542B3D"/>
    <w:rsid w:val="005433EC"/>
    <w:rsid w:val="00543D06"/>
    <w:rsid w:val="00546251"/>
    <w:rsid w:val="00547F94"/>
    <w:rsid w:val="00553F43"/>
    <w:rsid w:val="0055619B"/>
    <w:rsid w:val="00556607"/>
    <w:rsid w:val="00561969"/>
    <w:rsid w:val="00562646"/>
    <w:rsid w:val="00562E85"/>
    <w:rsid w:val="00563E05"/>
    <w:rsid w:val="00564F7C"/>
    <w:rsid w:val="00570822"/>
    <w:rsid w:val="00573250"/>
    <w:rsid w:val="00574C55"/>
    <w:rsid w:val="00575568"/>
    <w:rsid w:val="00580E78"/>
    <w:rsid w:val="00581520"/>
    <w:rsid w:val="005838E0"/>
    <w:rsid w:val="00586EF0"/>
    <w:rsid w:val="005917F8"/>
    <w:rsid w:val="0059314D"/>
    <w:rsid w:val="005933F6"/>
    <w:rsid w:val="0059492C"/>
    <w:rsid w:val="00596409"/>
    <w:rsid w:val="00596E0B"/>
    <w:rsid w:val="005A1DA4"/>
    <w:rsid w:val="005A2D7B"/>
    <w:rsid w:val="005A45BB"/>
    <w:rsid w:val="005A6EEA"/>
    <w:rsid w:val="005A78AD"/>
    <w:rsid w:val="005B05FF"/>
    <w:rsid w:val="005B1A41"/>
    <w:rsid w:val="005B57B2"/>
    <w:rsid w:val="005B629F"/>
    <w:rsid w:val="005B7695"/>
    <w:rsid w:val="005C2522"/>
    <w:rsid w:val="005C5BA1"/>
    <w:rsid w:val="005C7F83"/>
    <w:rsid w:val="005D1130"/>
    <w:rsid w:val="005D1E32"/>
    <w:rsid w:val="005D6651"/>
    <w:rsid w:val="005E0B91"/>
    <w:rsid w:val="005E2654"/>
    <w:rsid w:val="005E2BE4"/>
    <w:rsid w:val="005E3BDF"/>
    <w:rsid w:val="005E4C11"/>
    <w:rsid w:val="005E7215"/>
    <w:rsid w:val="005F0896"/>
    <w:rsid w:val="005F0CBB"/>
    <w:rsid w:val="005F365B"/>
    <w:rsid w:val="005F4020"/>
    <w:rsid w:val="00602941"/>
    <w:rsid w:val="006118FB"/>
    <w:rsid w:val="006148EB"/>
    <w:rsid w:val="006155F3"/>
    <w:rsid w:val="00616670"/>
    <w:rsid w:val="0062174D"/>
    <w:rsid w:val="0062249E"/>
    <w:rsid w:val="006305BC"/>
    <w:rsid w:val="00632B72"/>
    <w:rsid w:val="0063356D"/>
    <w:rsid w:val="0063395B"/>
    <w:rsid w:val="00634C60"/>
    <w:rsid w:val="006356CA"/>
    <w:rsid w:val="006360CA"/>
    <w:rsid w:val="00637B70"/>
    <w:rsid w:val="006422DC"/>
    <w:rsid w:val="00643BD1"/>
    <w:rsid w:val="00651BB6"/>
    <w:rsid w:val="00654FD6"/>
    <w:rsid w:val="00655BEA"/>
    <w:rsid w:val="00670F60"/>
    <w:rsid w:val="006716F9"/>
    <w:rsid w:val="0067250C"/>
    <w:rsid w:val="00672668"/>
    <w:rsid w:val="0067295B"/>
    <w:rsid w:val="006738ED"/>
    <w:rsid w:val="006743BA"/>
    <w:rsid w:val="006768F2"/>
    <w:rsid w:val="00680B60"/>
    <w:rsid w:val="0068139A"/>
    <w:rsid w:val="006816DC"/>
    <w:rsid w:val="006818D3"/>
    <w:rsid w:val="00682A7F"/>
    <w:rsid w:val="00683149"/>
    <w:rsid w:val="006836D5"/>
    <w:rsid w:val="006940C9"/>
    <w:rsid w:val="0069508F"/>
    <w:rsid w:val="006953F3"/>
    <w:rsid w:val="006961D5"/>
    <w:rsid w:val="006A019E"/>
    <w:rsid w:val="006A0590"/>
    <w:rsid w:val="006A3FAD"/>
    <w:rsid w:val="006A488E"/>
    <w:rsid w:val="006A597A"/>
    <w:rsid w:val="006A6781"/>
    <w:rsid w:val="006A6917"/>
    <w:rsid w:val="006A7409"/>
    <w:rsid w:val="006B0A58"/>
    <w:rsid w:val="006B0AC4"/>
    <w:rsid w:val="006B0FBD"/>
    <w:rsid w:val="006B136D"/>
    <w:rsid w:val="006B4D7C"/>
    <w:rsid w:val="006B68E1"/>
    <w:rsid w:val="006B7DC6"/>
    <w:rsid w:val="006C0337"/>
    <w:rsid w:val="006C2952"/>
    <w:rsid w:val="006C505B"/>
    <w:rsid w:val="006C5B06"/>
    <w:rsid w:val="006C61B2"/>
    <w:rsid w:val="006D0685"/>
    <w:rsid w:val="006D19C6"/>
    <w:rsid w:val="006D1E3B"/>
    <w:rsid w:val="006D3185"/>
    <w:rsid w:val="006D3C5B"/>
    <w:rsid w:val="006D57AA"/>
    <w:rsid w:val="006D58FA"/>
    <w:rsid w:val="006D5EAE"/>
    <w:rsid w:val="006E54F3"/>
    <w:rsid w:val="006E6366"/>
    <w:rsid w:val="006E66C3"/>
    <w:rsid w:val="006F1F2C"/>
    <w:rsid w:val="006F3D94"/>
    <w:rsid w:val="006F464D"/>
    <w:rsid w:val="006F4CA2"/>
    <w:rsid w:val="00703501"/>
    <w:rsid w:val="00707EA3"/>
    <w:rsid w:val="0071134D"/>
    <w:rsid w:val="00711728"/>
    <w:rsid w:val="0071205D"/>
    <w:rsid w:val="00712DF6"/>
    <w:rsid w:val="0071490F"/>
    <w:rsid w:val="007160DD"/>
    <w:rsid w:val="00716F34"/>
    <w:rsid w:val="00717A11"/>
    <w:rsid w:val="00717CC8"/>
    <w:rsid w:val="00720B2C"/>
    <w:rsid w:val="00720EF5"/>
    <w:rsid w:val="00723E3C"/>
    <w:rsid w:val="00725BED"/>
    <w:rsid w:val="00731E72"/>
    <w:rsid w:val="00733AED"/>
    <w:rsid w:val="00734BE3"/>
    <w:rsid w:val="007358BA"/>
    <w:rsid w:val="00736C14"/>
    <w:rsid w:val="00744426"/>
    <w:rsid w:val="00744746"/>
    <w:rsid w:val="00745922"/>
    <w:rsid w:val="007470B5"/>
    <w:rsid w:val="0075192C"/>
    <w:rsid w:val="007533EA"/>
    <w:rsid w:val="0075623B"/>
    <w:rsid w:val="00760396"/>
    <w:rsid w:val="007618B7"/>
    <w:rsid w:val="00761E63"/>
    <w:rsid w:val="00765036"/>
    <w:rsid w:val="00765CFB"/>
    <w:rsid w:val="00767050"/>
    <w:rsid w:val="00770370"/>
    <w:rsid w:val="00770FFA"/>
    <w:rsid w:val="0077141B"/>
    <w:rsid w:val="007726C8"/>
    <w:rsid w:val="00780FC4"/>
    <w:rsid w:val="0078242A"/>
    <w:rsid w:val="0078316B"/>
    <w:rsid w:val="007852C1"/>
    <w:rsid w:val="00790C25"/>
    <w:rsid w:val="00792A49"/>
    <w:rsid w:val="0079550E"/>
    <w:rsid w:val="00795BD3"/>
    <w:rsid w:val="007A159E"/>
    <w:rsid w:val="007A28CA"/>
    <w:rsid w:val="007A32D6"/>
    <w:rsid w:val="007A3908"/>
    <w:rsid w:val="007A3AE1"/>
    <w:rsid w:val="007B0ABA"/>
    <w:rsid w:val="007B3E46"/>
    <w:rsid w:val="007C20EE"/>
    <w:rsid w:val="007C30E8"/>
    <w:rsid w:val="007C68ED"/>
    <w:rsid w:val="007D0B5A"/>
    <w:rsid w:val="007D3AC6"/>
    <w:rsid w:val="007D4915"/>
    <w:rsid w:val="007D5682"/>
    <w:rsid w:val="007D6760"/>
    <w:rsid w:val="007E04ED"/>
    <w:rsid w:val="007E0D6B"/>
    <w:rsid w:val="007E0E68"/>
    <w:rsid w:val="007E295D"/>
    <w:rsid w:val="007E32BC"/>
    <w:rsid w:val="007E3411"/>
    <w:rsid w:val="007E3ABC"/>
    <w:rsid w:val="007E3C79"/>
    <w:rsid w:val="007E513B"/>
    <w:rsid w:val="007E6409"/>
    <w:rsid w:val="007F190B"/>
    <w:rsid w:val="007F3E67"/>
    <w:rsid w:val="007F6A6A"/>
    <w:rsid w:val="007F6E2C"/>
    <w:rsid w:val="008009FF"/>
    <w:rsid w:val="00801CD2"/>
    <w:rsid w:val="0080222F"/>
    <w:rsid w:val="00802D2F"/>
    <w:rsid w:val="00803872"/>
    <w:rsid w:val="008042AD"/>
    <w:rsid w:val="00805F96"/>
    <w:rsid w:val="008103B9"/>
    <w:rsid w:val="00810B5D"/>
    <w:rsid w:val="00810ED5"/>
    <w:rsid w:val="00811718"/>
    <w:rsid w:val="0081243D"/>
    <w:rsid w:val="00812991"/>
    <w:rsid w:val="00815F28"/>
    <w:rsid w:val="00816E19"/>
    <w:rsid w:val="00817780"/>
    <w:rsid w:val="00821174"/>
    <w:rsid w:val="00821ABC"/>
    <w:rsid w:val="00824C3B"/>
    <w:rsid w:val="0083194F"/>
    <w:rsid w:val="008320BD"/>
    <w:rsid w:val="00833276"/>
    <w:rsid w:val="00836A6F"/>
    <w:rsid w:val="00837274"/>
    <w:rsid w:val="008378ED"/>
    <w:rsid w:val="0084000A"/>
    <w:rsid w:val="00841E06"/>
    <w:rsid w:val="008437B7"/>
    <w:rsid w:val="00845EC7"/>
    <w:rsid w:val="0084623D"/>
    <w:rsid w:val="00846560"/>
    <w:rsid w:val="0084686B"/>
    <w:rsid w:val="00846AAD"/>
    <w:rsid w:val="008527D1"/>
    <w:rsid w:val="00855730"/>
    <w:rsid w:val="0086362F"/>
    <w:rsid w:val="008709D9"/>
    <w:rsid w:val="0087260D"/>
    <w:rsid w:val="00875CE5"/>
    <w:rsid w:val="00880871"/>
    <w:rsid w:val="00881272"/>
    <w:rsid w:val="0088151D"/>
    <w:rsid w:val="00882CB8"/>
    <w:rsid w:val="00883A26"/>
    <w:rsid w:val="00884527"/>
    <w:rsid w:val="008858F5"/>
    <w:rsid w:val="00885963"/>
    <w:rsid w:val="00886471"/>
    <w:rsid w:val="00895B27"/>
    <w:rsid w:val="00897503"/>
    <w:rsid w:val="008A2059"/>
    <w:rsid w:val="008A319D"/>
    <w:rsid w:val="008A3686"/>
    <w:rsid w:val="008A4015"/>
    <w:rsid w:val="008B2389"/>
    <w:rsid w:val="008B3EA2"/>
    <w:rsid w:val="008B471C"/>
    <w:rsid w:val="008B4A05"/>
    <w:rsid w:val="008B5813"/>
    <w:rsid w:val="008B67A6"/>
    <w:rsid w:val="008B766E"/>
    <w:rsid w:val="008C0101"/>
    <w:rsid w:val="008C22C2"/>
    <w:rsid w:val="008C302B"/>
    <w:rsid w:val="008C6215"/>
    <w:rsid w:val="008C6BBE"/>
    <w:rsid w:val="008D2A08"/>
    <w:rsid w:val="008D2B20"/>
    <w:rsid w:val="008E0048"/>
    <w:rsid w:val="008E2A0B"/>
    <w:rsid w:val="008E3304"/>
    <w:rsid w:val="008E614C"/>
    <w:rsid w:val="008E6D47"/>
    <w:rsid w:val="008F3E88"/>
    <w:rsid w:val="008F730F"/>
    <w:rsid w:val="008F7991"/>
    <w:rsid w:val="008F7B8F"/>
    <w:rsid w:val="00900EE9"/>
    <w:rsid w:val="009011DC"/>
    <w:rsid w:val="0090127B"/>
    <w:rsid w:val="00902425"/>
    <w:rsid w:val="00902491"/>
    <w:rsid w:val="009032CA"/>
    <w:rsid w:val="00904EB1"/>
    <w:rsid w:val="0090798B"/>
    <w:rsid w:val="00910FF2"/>
    <w:rsid w:val="009111EC"/>
    <w:rsid w:val="00911A16"/>
    <w:rsid w:val="00912273"/>
    <w:rsid w:val="009134DB"/>
    <w:rsid w:val="00914B76"/>
    <w:rsid w:val="00917910"/>
    <w:rsid w:val="009206C7"/>
    <w:rsid w:val="0092119B"/>
    <w:rsid w:val="009234D4"/>
    <w:rsid w:val="00923B88"/>
    <w:rsid w:val="00924246"/>
    <w:rsid w:val="00924570"/>
    <w:rsid w:val="009260A1"/>
    <w:rsid w:val="00933484"/>
    <w:rsid w:val="00933939"/>
    <w:rsid w:val="00937051"/>
    <w:rsid w:val="00937CC3"/>
    <w:rsid w:val="0094197B"/>
    <w:rsid w:val="0094461F"/>
    <w:rsid w:val="00945916"/>
    <w:rsid w:val="00947DA3"/>
    <w:rsid w:val="00950318"/>
    <w:rsid w:val="00952F9F"/>
    <w:rsid w:val="00953C4F"/>
    <w:rsid w:val="0095446B"/>
    <w:rsid w:val="009555D9"/>
    <w:rsid w:val="00955B78"/>
    <w:rsid w:val="0095765C"/>
    <w:rsid w:val="00961427"/>
    <w:rsid w:val="00962044"/>
    <w:rsid w:val="00962A79"/>
    <w:rsid w:val="00963F03"/>
    <w:rsid w:val="00964C97"/>
    <w:rsid w:val="009702CB"/>
    <w:rsid w:val="0097068A"/>
    <w:rsid w:val="009726F8"/>
    <w:rsid w:val="00972CA4"/>
    <w:rsid w:val="00974313"/>
    <w:rsid w:val="00975221"/>
    <w:rsid w:val="00977D09"/>
    <w:rsid w:val="00981EAD"/>
    <w:rsid w:val="00982E4F"/>
    <w:rsid w:val="0098341E"/>
    <w:rsid w:val="00983AEE"/>
    <w:rsid w:val="009848B8"/>
    <w:rsid w:val="009909CB"/>
    <w:rsid w:val="00992EA9"/>
    <w:rsid w:val="009933E2"/>
    <w:rsid w:val="009958F9"/>
    <w:rsid w:val="009A1FE5"/>
    <w:rsid w:val="009A29FD"/>
    <w:rsid w:val="009A440F"/>
    <w:rsid w:val="009A7A14"/>
    <w:rsid w:val="009B0F35"/>
    <w:rsid w:val="009B2900"/>
    <w:rsid w:val="009B2C99"/>
    <w:rsid w:val="009B5A59"/>
    <w:rsid w:val="009B5AA1"/>
    <w:rsid w:val="009B79F9"/>
    <w:rsid w:val="009C17B1"/>
    <w:rsid w:val="009C3C5F"/>
    <w:rsid w:val="009C6B41"/>
    <w:rsid w:val="009C6C82"/>
    <w:rsid w:val="009D26BD"/>
    <w:rsid w:val="009D3E8A"/>
    <w:rsid w:val="009D4E26"/>
    <w:rsid w:val="009D5579"/>
    <w:rsid w:val="009D60BA"/>
    <w:rsid w:val="009E10E1"/>
    <w:rsid w:val="009E27D5"/>
    <w:rsid w:val="009E2970"/>
    <w:rsid w:val="009E48BE"/>
    <w:rsid w:val="009E4C9F"/>
    <w:rsid w:val="009E5884"/>
    <w:rsid w:val="009E6F29"/>
    <w:rsid w:val="009E6FF3"/>
    <w:rsid w:val="009E71C4"/>
    <w:rsid w:val="009F2C80"/>
    <w:rsid w:val="009F3631"/>
    <w:rsid w:val="009F3885"/>
    <w:rsid w:val="009F4434"/>
    <w:rsid w:val="009F7801"/>
    <w:rsid w:val="00A003C6"/>
    <w:rsid w:val="00A01F99"/>
    <w:rsid w:val="00A03575"/>
    <w:rsid w:val="00A03A8F"/>
    <w:rsid w:val="00A0468D"/>
    <w:rsid w:val="00A05B38"/>
    <w:rsid w:val="00A126A5"/>
    <w:rsid w:val="00A129E8"/>
    <w:rsid w:val="00A14AB9"/>
    <w:rsid w:val="00A16145"/>
    <w:rsid w:val="00A17630"/>
    <w:rsid w:val="00A20930"/>
    <w:rsid w:val="00A2156B"/>
    <w:rsid w:val="00A221B2"/>
    <w:rsid w:val="00A223D6"/>
    <w:rsid w:val="00A225E1"/>
    <w:rsid w:val="00A24605"/>
    <w:rsid w:val="00A32F15"/>
    <w:rsid w:val="00A34893"/>
    <w:rsid w:val="00A34B31"/>
    <w:rsid w:val="00A35757"/>
    <w:rsid w:val="00A36216"/>
    <w:rsid w:val="00A3718E"/>
    <w:rsid w:val="00A3792A"/>
    <w:rsid w:val="00A37EF8"/>
    <w:rsid w:val="00A41BB4"/>
    <w:rsid w:val="00A44263"/>
    <w:rsid w:val="00A44A9E"/>
    <w:rsid w:val="00A4671D"/>
    <w:rsid w:val="00A473DF"/>
    <w:rsid w:val="00A5179F"/>
    <w:rsid w:val="00A5500F"/>
    <w:rsid w:val="00A5630F"/>
    <w:rsid w:val="00A57291"/>
    <w:rsid w:val="00A57DFB"/>
    <w:rsid w:val="00A60866"/>
    <w:rsid w:val="00A61944"/>
    <w:rsid w:val="00A61D60"/>
    <w:rsid w:val="00A63174"/>
    <w:rsid w:val="00A65627"/>
    <w:rsid w:val="00A71A62"/>
    <w:rsid w:val="00A74005"/>
    <w:rsid w:val="00A75586"/>
    <w:rsid w:val="00A77C8C"/>
    <w:rsid w:val="00A80687"/>
    <w:rsid w:val="00A817E8"/>
    <w:rsid w:val="00A81E15"/>
    <w:rsid w:val="00A831CB"/>
    <w:rsid w:val="00A842C7"/>
    <w:rsid w:val="00A84AAA"/>
    <w:rsid w:val="00A85135"/>
    <w:rsid w:val="00A851B4"/>
    <w:rsid w:val="00A85703"/>
    <w:rsid w:val="00A87E1E"/>
    <w:rsid w:val="00A90CE3"/>
    <w:rsid w:val="00A93C21"/>
    <w:rsid w:val="00A9674F"/>
    <w:rsid w:val="00A97E3D"/>
    <w:rsid w:val="00AA01D6"/>
    <w:rsid w:val="00AA0416"/>
    <w:rsid w:val="00AA05E5"/>
    <w:rsid w:val="00AA076B"/>
    <w:rsid w:val="00AA11DB"/>
    <w:rsid w:val="00AA292A"/>
    <w:rsid w:val="00AA3A5D"/>
    <w:rsid w:val="00AA3B1F"/>
    <w:rsid w:val="00AA44A2"/>
    <w:rsid w:val="00AA46EF"/>
    <w:rsid w:val="00AA5808"/>
    <w:rsid w:val="00AA697F"/>
    <w:rsid w:val="00AA7797"/>
    <w:rsid w:val="00AA7819"/>
    <w:rsid w:val="00AB0D15"/>
    <w:rsid w:val="00AB5406"/>
    <w:rsid w:val="00AC2A24"/>
    <w:rsid w:val="00AC31CA"/>
    <w:rsid w:val="00AC3580"/>
    <w:rsid w:val="00AC39D4"/>
    <w:rsid w:val="00AC62F8"/>
    <w:rsid w:val="00AD1D9B"/>
    <w:rsid w:val="00AD1ECE"/>
    <w:rsid w:val="00AE0541"/>
    <w:rsid w:val="00AE2D73"/>
    <w:rsid w:val="00AE331D"/>
    <w:rsid w:val="00AE3D9C"/>
    <w:rsid w:val="00AE4646"/>
    <w:rsid w:val="00AE5A7C"/>
    <w:rsid w:val="00AF2DF2"/>
    <w:rsid w:val="00AF32F3"/>
    <w:rsid w:val="00AF38FD"/>
    <w:rsid w:val="00AF3BA8"/>
    <w:rsid w:val="00AF4EF0"/>
    <w:rsid w:val="00AF50BC"/>
    <w:rsid w:val="00AF64DA"/>
    <w:rsid w:val="00AF65E1"/>
    <w:rsid w:val="00AF6D5E"/>
    <w:rsid w:val="00AF7E5A"/>
    <w:rsid w:val="00B00A73"/>
    <w:rsid w:val="00B0300A"/>
    <w:rsid w:val="00B06D84"/>
    <w:rsid w:val="00B10875"/>
    <w:rsid w:val="00B10C92"/>
    <w:rsid w:val="00B129AA"/>
    <w:rsid w:val="00B1302F"/>
    <w:rsid w:val="00B137DB"/>
    <w:rsid w:val="00B14E0F"/>
    <w:rsid w:val="00B17190"/>
    <w:rsid w:val="00B20D51"/>
    <w:rsid w:val="00B2313B"/>
    <w:rsid w:val="00B233B9"/>
    <w:rsid w:val="00B23904"/>
    <w:rsid w:val="00B24AFE"/>
    <w:rsid w:val="00B24B89"/>
    <w:rsid w:val="00B25C82"/>
    <w:rsid w:val="00B30706"/>
    <w:rsid w:val="00B369E5"/>
    <w:rsid w:val="00B377A5"/>
    <w:rsid w:val="00B40570"/>
    <w:rsid w:val="00B40CD8"/>
    <w:rsid w:val="00B41341"/>
    <w:rsid w:val="00B43975"/>
    <w:rsid w:val="00B5290A"/>
    <w:rsid w:val="00B5323D"/>
    <w:rsid w:val="00B533C8"/>
    <w:rsid w:val="00B577A5"/>
    <w:rsid w:val="00B608AC"/>
    <w:rsid w:val="00B6191F"/>
    <w:rsid w:val="00B65403"/>
    <w:rsid w:val="00B65520"/>
    <w:rsid w:val="00B65C40"/>
    <w:rsid w:val="00B6661E"/>
    <w:rsid w:val="00B6793D"/>
    <w:rsid w:val="00B67F0F"/>
    <w:rsid w:val="00B70C26"/>
    <w:rsid w:val="00B732AB"/>
    <w:rsid w:val="00B7347E"/>
    <w:rsid w:val="00B7545D"/>
    <w:rsid w:val="00B7701F"/>
    <w:rsid w:val="00B814D7"/>
    <w:rsid w:val="00B833C9"/>
    <w:rsid w:val="00B83F2D"/>
    <w:rsid w:val="00B87941"/>
    <w:rsid w:val="00B9095D"/>
    <w:rsid w:val="00B9155F"/>
    <w:rsid w:val="00B92532"/>
    <w:rsid w:val="00B925DA"/>
    <w:rsid w:val="00B92AB3"/>
    <w:rsid w:val="00B94EDB"/>
    <w:rsid w:val="00B95350"/>
    <w:rsid w:val="00B9676D"/>
    <w:rsid w:val="00BA1A87"/>
    <w:rsid w:val="00BA3CC3"/>
    <w:rsid w:val="00BA41F5"/>
    <w:rsid w:val="00BB06A9"/>
    <w:rsid w:val="00BB2F8D"/>
    <w:rsid w:val="00BB35E1"/>
    <w:rsid w:val="00BB4388"/>
    <w:rsid w:val="00BB552C"/>
    <w:rsid w:val="00BB709D"/>
    <w:rsid w:val="00BC0118"/>
    <w:rsid w:val="00BC0D0A"/>
    <w:rsid w:val="00BC1555"/>
    <w:rsid w:val="00BC20D8"/>
    <w:rsid w:val="00BC2A4D"/>
    <w:rsid w:val="00BC7937"/>
    <w:rsid w:val="00BD3EEA"/>
    <w:rsid w:val="00BD4ADB"/>
    <w:rsid w:val="00BD4D06"/>
    <w:rsid w:val="00BD5CB7"/>
    <w:rsid w:val="00BD5DCC"/>
    <w:rsid w:val="00BD6B00"/>
    <w:rsid w:val="00BE07D2"/>
    <w:rsid w:val="00BE1CCE"/>
    <w:rsid w:val="00BE2CC2"/>
    <w:rsid w:val="00BF04B5"/>
    <w:rsid w:val="00BF3C1D"/>
    <w:rsid w:val="00BF4291"/>
    <w:rsid w:val="00BF4352"/>
    <w:rsid w:val="00BF5020"/>
    <w:rsid w:val="00BF5B72"/>
    <w:rsid w:val="00BF61E4"/>
    <w:rsid w:val="00BF6F1D"/>
    <w:rsid w:val="00C033FB"/>
    <w:rsid w:val="00C05483"/>
    <w:rsid w:val="00C068BE"/>
    <w:rsid w:val="00C07253"/>
    <w:rsid w:val="00C11962"/>
    <w:rsid w:val="00C135FB"/>
    <w:rsid w:val="00C13940"/>
    <w:rsid w:val="00C13E5B"/>
    <w:rsid w:val="00C15DCA"/>
    <w:rsid w:val="00C24AEA"/>
    <w:rsid w:val="00C26412"/>
    <w:rsid w:val="00C3014A"/>
    <w:rsid w:val="00C35117"/>
    <w:rsid w:val="00C3559F"/>
    <w:rsid w:val="00C35BF0"/>
    <w:rsid w:val="00C3631C"/>
    <w:rsid w:val="00C4117E"/>
    <w:rsid w:val="00C4269B"/>
    <w:rsid w:val="00C42B72"/>
    <w:rsid w:val="00C431D0"/>
    <w:rsid w:val="00C446C3"/>
    <w:rsid w:val="00C469B3"/>
    <w:rsid w:val="00C46E52"/>
    <w:rsid w:val="00C47A9B"/>
    <w:rsid w:val="00C5179B"/>
    <w:rsid w:val="00C52FBC"/>
    <w:rsid w:val="00C53961"/>
    <w:rsid w:val="00C561B0"/>
    <w:rsid w:val="00C568FD"/>
    <w:rsid w:val="00C618A7"/>
    <w:rsid w:val="00C6661A"/>
    <w:rsid w:val="00C7117A"/>
    <w:rsid w:val="00C74A2B"/>
    <w:rsid w:val="00C752B7"/>
    <w:rsid w:val="00C82BB2"/>
    <w:rsid w:val="00C853ED"/>
    <w:rsid w:val="00C86168"/>
    <w:rsid w:val="00C91856"/>
    <w:rsid w:val="00CA2853"/>
    <w:rsid w:val="00CA4324"/>
    <w:rsid w:val="00CA57AE"/>
    <w:rsid w:val="00CA784B"/>
    <w:rsid w:val="00CB04DE"/>
    <w:rsid w:val="00CB0C50"/>
    <w:rsid w:val="00CB2C65"/>
    <w:rsid w:val="00CB40BB"/>
    <w:rsid w:val="00CB617F"/>
    <w:rsid w:val="00CB7124"/>
    <w:rsid w:val="00CB730F"/>
    <w:rsid w:val="00CC0A0E"/>
    <w:rsid w:val="00CC25CD"/>
    <w:rsid w:val="00CC2695"/>
    <w:rsid w:val="00CC3ACD"/>
    <w:rsid w:val="00CC3EC4"/>
    <w:rsid w:val="00CC54A5"/>
    <w:rsid w:val="00CC579C"/>
    <w:rsid w:val="00CC6CD0"/>
    <w:rsid w:val="00CC7AED"/>
    <w:rsid w:val="00CD0714"/>
    <w:rsid w:val="00CD0F48"/>
    <w:rsid w:val="00CD0F66"/>
    <w:rsid w:val="00CD15CB"/>
    <w:rsid w:val="00CD424B"/>
    <w:rsid w:val="00CE0765"/>
    <w:rsid w:val="00CE34E5"/>
    <w:rsid w:val="00CE3DE4"/>
    <w:rsid w:val="00CE6AA5"/>
    <w:rsid w:val="00CE7F8B"/>
    <w:rsid w:val="00CF4902"/>
    <w:rsid w:val="00CF4B23"/>
    <w:rsid w:val="00D026E1"/>
    <w:rsid w:val="00D04232"/>
    <w:rsid w:val="00D13AA1"/>
    <w:rsid w:val="00D1742E"/>
    <w:rsid w:val="00D206BE"/>
    <w:rsid w:val="00D22D4C"/>
    <w:rsid w:val="00D235F6"/>
    <w:rsid w:val="00D23618"/>
    <w:rsid w:val="00D23D0D"/>
    <w:rsid w:val="00D308CE"/>
    <w:rsid w:val="00D33500"/>
    <w:rsid w:val="00D35A4E"/>
    <w:rsid w:val="00D37E7A"/>
    <w:rsid w:val="00D42CA2"/>
    <w:rsid w:val="00D43810"/>
    <w:rsid w:val="00D455AC"/>
    <w:rsid w:val="00D5008D"/>
    <w:rsid w:val="00D50A59"/>
    <w:rsid w:val="00D50C00"/>
    <w:rsid w:val="00D5191A"/>
    <w:rsid w:val="00D54B1E"/>
    <w:rsid w:val="00D578E1"/>
    <w:rsid w:val="00D57CAA"/>
    <w:rsid w:val="00D611BB"/>
    <w:rsid w:val="00D61D7B"/>
    <w:rsid w:val="00D62D90"/>
    <w:rsid w:val="00D654F9"/>
    <w:rsid w:val="00D65B8B"/>
    <w:rsid w:val="00D667EA"/>
    <w:rsid w:val="00D670C8"/>
    <w:rsid w:val="00D7045D"/>
    <w:rsid w:val="00D741EF"/>
    <w:rsid w:val="00D7473A"/>
    <w:rsid w:val="00D74F0B"/>
    <w:rsid w:val="00D763D2"/>
    <w:rsid w:val="00D76BCC"/>
    <w:rsid w:val="00D76E39"/>
    <w:rsid w:val="00D81A41"/>
    <w:rsid w:val="00D821F7"/>
    <w:rsid w:val="00D82FA6"/>
    <w:rsid w:val="00D84422"/>
    <w:rsid w:val="00D84614"/>
    <w:rsid w:val="00D8567D"/>
    <w:rsid w:val="00D85A68"/>
    <w:rsid w:val="00D86D03"/>
    <w:rsid w:val="00D87043"/>
    <w:rsid w:val="00D8711F"/>
    <w:rsid w:val="00D90806"/>
    <w:rsid w:val="00D9137C"/>
    <w:rsid w:val="00D927F6"/>
    <w:rsid w:val="00DA1B3C"/>
    <w:rsid w:val="00DA1ECD"/>
    <w:rsid w:val="00DA2BB4"/>
    <w:rsid w:val="00DB0C04"/>
    <w:rsid w:val="00DB3E6B"/>
    <w:rsid w:val="00DB5013"/>
    <w:rsid w:val="00DB66DB"/>
    <w:rsid w:val="00DB695E"/>
    <w:rsid w:val="00DB6B08"/>
    <w:rsid w:val="00DB7D1B"/>
    <w:rsid w:val="00DC067D"/>
    <w:rsid w:val="00DC1509"/>
    <w:rsid w:val="00DC2207"/>
    <w:rsid w:val="00DC3ED3"/>
    <w:rsid w:val="00DC49F5"/>
    <w:rsid w:val="00DC5962"/>
    <w:rsid w:val="00DD18B9"/>
    <w:rsid w:val="00DD1E7E"/>
    <w:rsid w:val="00DD2E9F"/>
    <w:rsid w:val="00DD5D22"/>
    <w:rsid w:val="00DD61E8"/>
    <w:rsid w:val="00DD6B92"/>
    <w:rsid w:val="00DD7519"/>
    <w:rsid w:val="00DE08CA"/>
    <w:rsid w:val="00DE1695"/>
    <w:rsid w:val="00DE383B"/>
    <w:rsid w:val="00DE551D"/>
    <w:rsid w:val="00DE55F2"/>
    <w:rsid w:val="00DE6812"/>
    <w:rsid w:val="00DF2BC9"/>
    <w:rsid w:val="00DF334C"/>
    <w:rsid w:val="00DF4C69"/>
    <w:rsid w:val="00E00ADA"/>
    <w:rsid w:val="00E015C1"/>
    <w:rsid w:val="00E0213F"/>
    <w:rsid w:val="00E02B3B"/>
    <w:rsid w:val="00E062B7"/>
    <w:rsid w:val="00E11937"/>
    <w:rsid w:val="00E1552B"/>
    <w:rsid w:val="00E208E9"/>
    <w:rsid w:val="00E2208B"/>
    <w:rsid w:val="00E22F82"/>
    <w:rsid w:val="00E2300C"/>
    <w:rsid w:val="00E24DA1"/>
    <w:rsid w:val="00E24FCD"/>
    <w:rsid w:val="00E250AD"/>
    <w:rsid w:val="00E25252"/>
    <w:rsid w:val="00E25550"/>
    <w:rsid w:val="00E267FF"/>
    <w:rsid w:val="00E3070C"/>
    <w:rsid w:val="00E348FE"/>
    <w:rsid w:val="00E43DA0"/>
    <w:rsid w:val="00E44E98"/>
    <w:rsid w:val="00E452CB"/>
    <w:rsid w:val="00E454DE"/>
    <w:rsid w:val="00E459A6"/>
    <w:rsid w:val="00E46482"/>
    <w:rsid w:val="00E51680"/>
    <w:rsid w:val="00E51C11"/>
    <w:rsid w:val="00E52956"/>
    <w:rsid w:val="00E53356"/>
    <w:rsid w:val="00E53DD6"/>
    <w:rsid w:val="00E5435E"/>
    <w:rsid w:val="00E56EFA"/>
    <w:rsid w:val="00E636C1"/>
    <w:rsid w:val="00E64579"/>
    <w:rsid w:val="00E65220"/>
    <w:rsid w:val="00E6592F"/>
    <w:rsid w:val="00E66162"/>
    <w:rsid w:val="00E70166"/>
    <w:rsid w:val="00E714B3"/>
    <w:rsid w:val="00E71C41"/>
    <w:rsid w:val="00E71D88"/>
    <w:rsid w:val="00E75563"/>
    <w:rsid w:val="00E75B32"/>
    <w:rsid w:val="00E80F1D"/>
    <w:rsid w:val="00E8224D"/>
    <w:rsid w:val="00E83576"/>
    <w:rsid w:val="00E84048"/>
    <w:rsid w:val="00E87029"/>
    <w:rsid w:val="00E87373"/>
    <w:rsid w:val="00E90EA2"/>
    <w:rsid w:val="00E90FB4"/>
    <w:rsid w:val="00E9530F"/>
    <w:rsid w:val="00E96645"/>
    <w:rsid w:val="00E967CA"/>
    <w:rsid w:val="00EA13A8"/>
    <w:rsid w:val="00EA27E7"/>
    <w:rsid w:val="00EA51D6"/>
    <w:rsid w:val="00EB08E1"/>
    <w:rsid w:val="00EB0ECD"/>
    <w:rsid w:val="00EB5430"/>
    <w:rsid w:val="00EB5932"/>
    <w:rsid w:val="00EB5F9D"/>
    <w:rsid w:val="00EB72DE"/>
    <w:rsid w:val="00EC0795"/>
    <w:rsid w:val="00EC0A6C"/>
    <w:rsid w:val="00EC2631"/>
    <w:rsid w:val="00EC32F6"/>
    <w:rsid w:val="00EC51B2"/>
    <w:rsid w:val="00EC6DCB"/>
    <w:rsid w:val="00ED3F4A"/>
    <w:rsid w:val="00ED576A"/>
    <w:rsid w:val="00ED5C21"/>
    <w:rsid w:val="00ED791B"/>
    <w:rsid w:val="00EE1202"/>
    <w:rsid w:val="00EE13D5"/>
    <w:rsid w:val="00EE3277"/>
    <w:rsid w:val="00EE424C"/>
    <w:rsid w:val="00EF1A92"/>
    <w:rsid w:val="00EF220F"/>
    <w:rsid w:val="00EF3A97"/>
    <w:rsid w:val="00EF4230"/>
    <w:rsid w:val="00EF4490"/>
    <w:rsid w:val="00EF7295"/>
    <w:rsid w:val="00EF7639"/>
    <w:rsid w:val="00EF77CB"/>
    <w:rsid w:val="00EF7EFC"/>
    <w:rsid w:val="00F07BEB"/>
    <w:rsid w:val="00F07C71"/>
    <w:rsid w:val="00F1080A"/>
    <w:rsid w:val="00F10EEC"/>
    <w:rsid w:val="00F12DDF"/>
    <w:rsid w:val="00F1508D"/>
    <w:rsid w:val="00F1538C"/>
    <w:rsid w:val="00F15C3A"/>
    <w:rsid w:val="00F1710E"/>
    <w:rsid w:val="00F17CAD"/>
    <w:rsid w:val="00F20C7B"/>
    <w:rsid w:val="00F20FD9"/>
    <w:rsid w:val="00F2195D"/>
    <w:rsid w:val="00F23379"/>
    <w:rsid w:val="00F24352"/>
    <w:rsid w:val="00F24425"/>
    <w:rsid w:val="00F271DE"/>
    <w:rsid w:val="00F30DF5"/>
    <w:rsid w:val="00F32869"/>
    <w:rsid w:val="00F33D14"/>
    <w:rsid w:val="00F350FC"/>
    <w:rsid w:val="00F43529"/>
    <w:rsid w:val="00F54581"/>
    <w:rsid w:val="00F553BF"/>
    <w:rsid w:val="00F579F4"/>
    <w:rsid w:val="00F624AE"/>
    <w:rsid w:val="00F647D6"/>
    <w:rsid w:val="00F648AD"/>
    <w:rsid w:val="00F651B1"/>
    <w:rsid w:val="00F653C7"/>
    <w:rsid w:val="00F66496"/>
    <w:rsid w:val="00F71603"/>
    <w:rsid w:val="00F71B84"/>
    <w:rsid w:val="00F7672E"/>
    <w:rsid w:val="00F844A1"/>
    <w:rsid w:val="00F844A3"/>
    <w:rsid w:val="00F8475B"/>
    <w:rsid w:val="00F8583C"/>
    <w:rsid w:val="00F86465"/>
    <w:rsid w:val="00F86D94"/>
    <w:rsid w:val="00F87E6D"/>
    <w:rsid w:val="00F90347"/>
    <w:rsid w:val="00F93CCC"/>
    <w:rsid w:val="00F97499"/>
    <w:rsid w:val="00FA07DA"/>
    <w:rsid w:val="00FA1940"/>
    <w:rsid w:val="00FA5607"/>
    <w:rsid w:val="00FA5725"/>
    <w:rsid w:val="00FA66F3"/>
    <w:rsid w:val="00FB3395"/>
    <w:rsid w:val="00FB34CA"/>
    <w:rsid w:val="00FB5D98"/>
    <w:rsid w:val="00FC140D"/>
    <w:rsid w:val="00FC1C6F"/>
    <w:rsid w:val="00FC1EFB"/>
    <w:rsid w:val="00FC5A92"/>
    <w:rsid w:val="00FC6A6E"/>
    <w:rsid w:val="00FC761D"/>
    <w:rsid w:val="00FD1571"/>
    <w:rsid w:val="00FD4052"/>
    <w:rsid w:val="00FD6767"/>
    <w:rsid w:val="00FD772E"/>
    <w:rsid w:val="00FE1040"/>
    <w:rsid w:val="00FE22ED"/>
    <w:rsid w:val="00FE324E"/>
    <w:rsid w:val="00FE4574"/>
    <w:rsid w:val="00FE5F63"/>
    <w:rsid w:val="00FE7664"/>
    <w:rsid w:val="00FF1E52"/>
    <w:rsid w:val="00FF47C4"/>
    <w:rsid w:val="00FF67B1"/>
    <w:rsid w:val="00FF6F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065">
      <o:colormru v:ext="edit" colors="#690"/>
    </o:shapedefaults>
    <o:shapelayout v:ext="edit">
      <o:idmap v:ext="edit" data="1"/>
      <o:rules v:ext="edit">
        <o:r id="V:Rule1" type="connector" idref="#_x0000_s11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2555B"/>
    <w:rPr>
      <w:rFonts w:eastAsia="Times New Roman"/>
      <w:lang w:val="en-GB"/>
    </w:rPr>
  </w:style>
  <w:style w:type="paragraph" w:styleId="Heading1">
    <w:name w:val="heading 1"/>
    <w:basedOn w:val="Normal"/>
    <w:next w:val="Normal"/>
    <w:qFormat/>
    <w:rsid w:val="0032555B"/>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32555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32555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32555B"/>
    <w:pPr>
      <w:keepNext/>
      <w:numPr>
        <w:ilvl w:val="3"/>
        <w:numId w:val="1"/>
      </w:numPr>
      <w:spacing w:before="240" w:after="60"/>
      <w:outlineLvl w:val="3"/>
    </w:pPr>
    <w:rPr>
      <w:b/>
      <w:bCs/>
      <w:sz w:val="28"/>
      <w:szCs w:val="28"/>
    </w:rPr>
  </w:style>
  <w:style w:type="paragraph" w:styleId="Heading5">
    <w:name w:val="heading 5"/>
    <w:basedOn w:val="Normal"/>
    <w:next w:val="Normal"/>
    <w:qFormat/>
    <w:rsid w:val="0032555B"/>
    <w:pPr>
      <w:numPr>
        <w:ilvl w:val="4"/>
        <w:numId w:val="1"/>
      </w:numPr>
      <w:spacing w:before="240" w:after="60"/>
      <w:outlineLvl w:val="4"/>
    </w:pPr>
    <w:rPr>
      <w:b/>
      <w:bCs/>
      <w:i/>
      <w:iCs/>
      <w:sz w:val="26"/>
      <w:szCs w:val="26"/>
    </w:rPr>
  </w:style>
  <w:style w:type="paragraph" w:styleId="Heading6">
    <w:name w:val="heading 6"/>
    <w:basedOn w:val="Normal"/>
    <w:next w:val="Normal"/>
    <w:qFormat/>
    <w:rsid w:val="0032555B"/>
    <w:pPr>
      <w:numPr>
        <w:ilvl w:val="5"/>
        <w:numId w:val="1"/>
      </w:numPr>
      <w:spacing w:before="240" w:after="60"/>
      <w:outlineLvl w:val="5"/>
    </w:pPr>
    <w:rPr>
      <w:b/>
      <w:bCs/>
      <w:sz w:val="22"/>
      <w:szCs w:val="22"/>
    </w:rPr>
  </w:style>
  <w:style w:type="paragraph" w:styleId="Heading7">
    <w:name w:val="heading 7"/>
    <w:basedOn w:val="Normal"/>
    <w:next w:val="Normal"/>
    <w:qFormat/>
    <w:rsid w:val="0032555B"/>
    <w:pPr>
      <w:numPr>
        <w:ilvl w:val="6"/>
        <w:numId w:val="1"/>
      </w:numPr>
      <w:spacing w:before="240" w:after="60"/>
      <w:outlineLvl w:val="6"/>
    </w:pPr>
    <w:rPr>
      <w:sz w:val="22"/>
    </w:rPr>
  </w:style>
  <w:style w:type="paragraph" w:styleId="Heading8">
    <w:name w:val="heading 8"/>
    <w:basedOn w:val="Normal"/>
    <w:next w:val="Normal"/>
    <w:qFormat/>
    <w:rsid w:val="0032555B"/>
    <w:pPr>
      <w:numPr>
        <w:ilvl w:val="7"/>
        <w:numId w:val="1"/>
      </w:numPr>
      <w:spacing w:before="240" w:after="60"/>
      <w:outlineLvl w:val="7"/>
    </w:pPr>
    <w:rPr>
      <w:i/>
      <w:iCs/>
      <w:sz w:val="22"/>
    </w:rPr>
  </w:style>
  <w:style w:type="paragraph" w:styleId="Heading9">
    <w:name w:val="heading 9"/>
    <w:basedOn w:val="Normal"/>
    <w:next w:val="Normal"/>
    <w:qFormat/>
    <w:rsid w:val="0032555B"/>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555B"/>
    <w:pPr>
      <w:tabs>
        <w:tab w:val="center" w:pos="4320"/>
        <w:tab w:val="right" w:pos="8640"/>
      </w:tabs>
    </w:pPr>
  </w:style>
  <w:style w:type="paragraph" w:styleId="Footer">
    <w:name w:val="footer"/>
    <w:basedOn w:val="Normal"/>
    <w:link w:val="FooterChar"/>
    <w:uiPriority w:val="99"/>
    <w:rsid w:val="0032555B"/>
    <w:pPr>
      <w:tabs>
        <w:tab w:val="center" w:pos="4320"/>
        <w:tab w:val="right" w:pos="8640"/>
      </w:tabs>
    </w:pPr>
  </w:style>
  <w:style w:type="character" w:customStyle="1" w:styleId="FooterChar">
    <w:name w:val="Footer Char"/>
    <w:basedOn w:val="DefaultParagraphFont"/>
    <w:link w:val="Footer"/>
    <w:uiPriority w:val="99"/>
    <w:rsid w:val="00BF4291"/>
    <w:rPr>
      <w:rFonts w:eastAsia="Times New Roman"/>
      <w:lang w:val="en-GB" w:eastAsia="en-US"/>
    </w:rPr>
  </w:style>
  <w:style w:type="paragraph" w:customStyle="1" w:styleId="TableContent">
    <w:name w:val="Table Content"/>
    <w:basedOn w:val="BodyText"/>
    <w:rsid w:val="0032555B"/>
    <w:pPr>
      <w:spacing w:before="60" w:after="60"/>
    </w:pPr>
    <w:rPr>
      <w:rFonts w:ascii="Arial" w:hAnsi="Arial"/>
      <w:sz w:val="22"/>
    </w:rPr>
  </w:style>
  <w:style w:type="paragraph" w:styleId="BodyText">
    <w:name w:val="Body Text"/>
    <w:basedOn w:val="Normal"/>
    <w:rsid w:val="0032555B"/>
    <w:pPr>
      <w:spacing w:after="120"/>
    </w:pPr>
  </w:style>
  <w:style w:type="table" w:styleId="TableGrid">
    <w:name w:val="Table Grid"/>
    <w:basedOn w:val="TableNormal"/>
    <w:rsid w:val="004F10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BF4291"/>
    <w:rPr>
      <w:rFonts w:ascii="Tahoma" w:hAnsi="Tahoma" w:cs="Tahoma"/>
      <w:sz w:val="16"/>
      <w:szCs w:val="16"/>
    </w:rPr>
  </w:style>
  <w:style w:type="character" w:customStyle="1" w:styleId="BalloonTextChar">
    <w:name w:val="Balloon Text Char"/>
    <w:basedOn w:val="DefaultParagraphFont"/>
    <w:link w:val="BalloonText"/>
    <w:rsid w:val="00BF4291"/>
    <w:rPr>
      <w:rFonts w:ascii="Tahoma" w:eastAsia="Times New Roman" w:hAnsi="Tahoma" w:cs="Tahoma"/>
      <w:sz w:val="16"/>
      <w:szCs w:val="16"/>
      <w:lang w:val="en-GB" w:eastAsia="en-US"/>
    </w:rPr>
  </w:style>
  <w:style w:type="paragraph" w:customStyle="1" w:styleId="Mucvidu">
    <w:name w:val="Mucvidu"/>
    <w:basedOn w:val="Normal"/>
    <w:rsid w:val="0038094F"/>
    <w:pPr>
      <w:numPr>
        <w:numId w:val="2"/>
      </w:numPr>
      <w:tabs>
        <w:tab w:val="clear" w:pos="360"/>
      </w:tabs>
      <w:ind w:left="1080"/>
      <w:jc w:val="both"/>
    </w:pPr>
    <w:rPr>
      <w:rFonts w:ascii="Arial" w:hAnsi="Arial"/>
      <w:lang w:val="en-US"/>
    </w:rPr>
  </w:style>
  <w:style w:type="paragraph" w:customStyle="1" w:styleId="comment">
    <w:name w:val="comment"/>
    <w:basedOn w:val="Normal"/>
    <w:rsid w:val="0038094F"/>
    <w:pPr>
      <w:spacing w:before="120" w:line="360" w:lineRule="auto"/>
      <w:ind w:left="720"/>
    </w:pPr>
    <w:rPr>
      <w:rFonts w:ascii="Arial" w:eastAsia="MS Mincho" w:hAnsi="Arial" w:cs="Arial"/>
      <w:bCs/>
      <w:i/>
      <w:snapToGrid w:val="0"/>
      <w:lang w:val="en-US" w:eastAsia="ja-JP"/>
    </w:rPr>
  </w:style>
  <w:style w:type="paragraph" w:customStyle="1" w:styleId="NormalTableHeader">
    <w:name w:val="Normal Table Header"/>
    <w:basedOn w:val="NormalIndent"/>
    <w:rsid w:val="0038094F"/>
    <w:pPr>
      <w:keepNext/>
      <w:keepLines/>
      <w:tabs>
        <w:tab w:val="left" w:pos="702"/>
        <w:tab w:val="left" w:pos="1080"/>
      </w:tabs>
      <w:spacing w:before="120" w:after="120" w:line="360" w:lineRule="auto"/>
      <w:ind w:left="0"/>
      <w:jc w:val="center"/>
    </w:pPr>
    <w:rPr>
      <w:rFonts w:ascii="Tahoma" w:eastAsia="MS Mincho" w:hAnsi="Tahoma" w:cs="Arial"/>
      <w:b/>
      <w:snapToGrid w:val="0"/>
      <w:lang w:val="en-US" w:eastAsia="ja-JP"/>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rsid w:val="0038094F"/>
    <w:pPr>
      <w:ind w:left="720"/>
    </w:p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basedOn w:val="DefaultParagraphFont"/>
    <w:link w:val="NormalIndent"/>
    <w:locked/>
    <w:rsid w:val="00220907"/>
    <w:rPr>
      <w:rFonts w:eastAsia="Times New Roman"/>
      <w:lang w:val="en-GB"/>
    </w:rPr>
  </w:style>
  <w:style w:type="paragraph" w:customStyle="1" w:styleId="Char">
    <w:name w:val="Char"/>
    <w:basedOn w:val="Normal"/>
    <w:rsid w:val="0038094F"/>
    <w:pPr>
      <w:spacing w:before="60" w:after="160" w:line="240" w:lineRule="exact"/>
    </w:pPr>
    <w:rPr>
      <w:rFonts w:ascii="Verdana" w:hAnsi="Verdana"/>
      <w:color w:val="FF00FF"/>
      <w:lang w:val="en-US"/>
    </w:rPr>
  </w:style>
  <w:style w:type="paragraph" w:styleId="Caption">
    <w:name w:val="caption"/>
    <w:aliases w:val="Picture"/>
    <w:basedOn w:val="Normal"/>
    <w:next w:val="Normal"/>
    <w:autoRedefine/>
    <w:qFormat/>
    <w:rsid w:val="001646F8"/>
    <w:pPr>
      <w:keepNext/>
      <w:spacing w:before="60" w:after="60"/>
      <w:jc w:val="center"/>
    </w:pPr>
    <w:rPr>
      <w:color w:val="000080"/>
      <w:sz w:val="24"/>
      <w:lang w:val="en-US"/>
    </w:rPr>
  </w:style>
  <w:style w:type="paragraph" w:styleId="BodyText3">
    <w:name w:val="Body Text 3"/>
    <w:basedOn w:val="Normal"/>
    <w:link w:val="BodyText3Char"/>
    <w:rsid w:val="001646F8"/>
    <w:pPr>
      <w:spacing w:before="120" w:after="120"/>
      <w:jc w:val="both"/>
    </w:pPr>
    <w:rPr>
      <w:rFonts w:ascii="Arial Narrow" w:hAnsi="Arial Narrow"/>
      <w:color w:val="333399"/>
      <w:sz w:val="16"/>
      <w:szCs w:val="16"/>
      <w:lang w:val="en-US"/>
    </w:rPr>
  </w:style>
  <w:style w:type="character" w:customStyle="1" w:styleId="BodyText3Char">
    <w:name w:val="Body Text 3 Char"/>
    <w:basedOn w:val="DefaultParagraphFont"/>
    <w:link w:val="BodyText3"/>
    <w:rsid w:val="001646F8"/>
    <w:rPr>
      <w:rFonts w:ascii="Arial Narrow" w:eastAsia="Times New Roman" w:hAnsi="Arial Narrow"/>
      <w:color w:val="333399"/>
      <w:sz w:val="16"/>
      <w:szCs w:val="16"/>
      <w:lang w:val="en-US" w:eastAsia="en-US"/>
    </w:rPr>
  </w:style>
  <w:style w:type="table" w:styleId="TableSimple1">
    <w:name w:val="Table Simple 1"/>
    <w:basedOn w:val="TableNormal"/>
    <w:rsid w:val="0067295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NoSpacing">
    <w:name w:val="No Spacing"/>
    <w:link w:val="NoSpacingChar"/>
    <w:uiPriority w:val="1"/>
    <w:qFormat/>
    <w:rsid w:val="00D50A59"/>
    <w:rPr>
      <w:rFonts w:ascii="Calibri" w:eastAsia="Times New Roman" w:hAnsi="Calibri"/>
      <w:sz w:val="22"/>
      <w:szCs w:val="22"/>
    </w:rPr>
  </w:style>
  <w:style w:type="character" w:customStyle="1" w:styleId="NoSpacingChar">
    <w:name w:val="No Spacing Char"/>
    <w:basedOn w:val="DefaultParagraphFont"/>
    <w:link w:val="NoSpacing"/>
    <w:uiPriority w:val="1"/>
    <w:rsid w:val="00D50A59"/>
    <w:rPr>
      <w:rFonts w:ascii="Calibri" w:eastAsia="Times New Roman" w:hAnsi="Calibri"/>
      <w:sz w:val="22"/>
      <w:szCs w:val="22"/>
      <w:lang w:val="en-US" w:eastAsia="en-US" w:bidi="ar-SA"/>
    </w:rPr>
  </w:style>
  <w:style w:type="paragraph" w:styleId="TOCHeading">
    <w:name w:val="TOC Heading"/>
    <w:basedOn w:val="Heading1"/>
    <w:next w:val="Normal"/>
    <w:uiPriority w:val="39"/>
    <w:semiHidden/>
    <w:unhideWhenUsed/>
    <w:qFormat/>
    <w:rsid w:val="00A63174"/>
    <w:pPr>
      <w:keepLines/>
      <w:numPr>
        <w:numId w:val="0"/>
      </w:numPr>
      <w:spacing w:before="480" w:after="0" w:line="276" w:lineRule="auto"/>
      <w:outlineLvl w:val="9"/>
    </w:pPr>
    <w:rPr>
      <w:rFonts w:ascii="Cambria" w:hAnsi="Cambria" w:cs="Times New Roman"/>
      <w:color w:val="365F91"/>
      <w:kern w:val="0"/>
      <w:sz w:val="28"/>
      <w:szCs w:val="28"/>
      <w:lang w:val="en-US"/>
    </w:rPr>
  </w:style>
  <w:style w:type="paragraph" w:styleId="TOC1">
    <w:name w:val="toc 1"/>
    <w:basedOn w:val="Normal"/>
    <w:next w:val="Normal"/>
    <w:autoRedefine/>
    <w:uiPriority w:val="39"/>
    <w:rsid w:val="00A63174"/>
  </w:style>
  <w:style w:type="character" w:styleId="Hyperlink">
    <w:name w:val="Hyperlink"/>
    <w:basedOn w:val="DefaultParagraphFont"/>
    <w:uiPriority w:val="99"/>
    <w:unhideWhenUsed/>
    <w:rsid w:val="00A63174"/>
    <w:rPr>
      <w:color w:val="0000FF"/>
      <w:u w:val="single"/>
    </w:rPr>
  </w:style>
  <w:style w:type="table" w:styleId="LightGrid-Accent5">
    <w:name w:val="Light Grid Accent 5"/>
    <w:basedOn w:val="TableNormal"/>
    <w:uiPriority w:val="62"/>
    <w:rsid w:val="005F0CBB"/>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Shading-Accent11">
    <w:name w:val="Light Shading - Accent 11"/>
    <w:basedOn w:val="TableNormal"/>
    <w:uiPriority w:val="60"/>
    <w:rsid w:val="00B24B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5">
    <w:name w:val="Medium Shading 2 Accent 5"/>
    <w:basedOn w:val="TableNormal"/>
    <w:uiPriority w:val="64"/>
    <w:rsid w:val="0020351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Classic4">
    <w:name w:val="Table Classic 4"/>
    <w:basedOn w:val="TableNormal"/>
    <w:rsid w:val="0005461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stParagraph">
    <w:name w:val="List Paragraph"/>
    <w:basedOn w:val="Normal"/>
    <w:uiPriority w:val="34"/>
    <w:qFormat/>
    <w:rsid w:val="00A71A62"/>
    <w:pPr>
      <w:numPr>
        <w:numId w:val="3"/>
      </w:numPr>
      <w:spacing w:after="200" w:line="276" w:lineRule="auto"/>
      <w:contextualSpacing/>
    </w:pPr>
    <w:rPr>
      <w:rFonts w:eastAsia="Calibri"/>
      <w:sz w:val="24"/>
      <w:szCs w:val="22"/>
      <w:lang w:val="en-US"/>
    </w:rPr>
  </w:style>
  <w:style w:type="paragraph" w:styleId="FootnoteText">
    <w:name w:val="footnote text"/>
    <w:basedOn w:val="Normal"/>
    <w:link w:val="FootnoteTextChar"/>
    <w:uiPriority w:val="99"/>
    <w:unhideWhenUsed/>
    <w:rsid w:val="000C35EF"/>
    <w:rPr>
      <w:rFonts w:ascii="Calibri" w:eastAsia="Calibri" w:hAnsi="Calibri"/>
      <w:lang w:val="en-US"/>
    </w:rPr>
  </w:style>
  <w:style w:type="character" w:customStyle="1" w:styleId="FootnoteTextChar">
    <w:name w:val="Footnote Text Char"/>
    <w:basedOn w:val="DefaultParagraphFont"/>
    <w:link w:val="FootnoteText"/>
    <w:uiPriority w:val="99"/>
    <w:rsid w:val="000C35EF"/>
    <w:rPr>
      <w:rFonts w:ascii="Calibri" w:eastAsia="Calibri" w:hAnsi="Calibri"/>
    </w:rPr>
  </w:style>
  <w:style w:type="character" w:styleId="FootnoteReference">
    <w:name w:val="footnote reference"/>
    <w:basedOn w:val="DefaultParagraphFont"/>
    <w:uiPriority w:val="99"/>
    <w:unhideWhenUsed/>
    <w:rsid w:val="000C35EF"/>
    <w:rPr>
      <w:vertAlign w:val="superscript"/>
    </w:rPr>
  </w:style>
  <w:style w:type="paragraph" w:styleId="TOC2">
    <w:name w:val="toc 2"/>
    <w:basedOn w:val="Normal"/>
    <w:next w:val="Normal"/>
    <w:autoRedefine/>
    <w:uiPriority w:val="39"/>
    <w:rsid w:val="00B137DB"/>
    <w:pPr>
      <w:ind w:left="200"/>
    </w:pPr>
  </w:style>
  <w:style w:type="table" w:customStyle="1" w:styleId="LightList-Accent11">
    <w:name w:val="Light List - Accent 11"/>
    <w:basedOn w:val="TableNormal"/>
    <w:uiPriority w:val="61"/>
    <w:rsid w:val="00992EA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DocumentMap">
    <w:name w:val="Document Map"/>
    <w:basedOn w:val="Normal"/>
    <w:link w:val="DocumentMapChar"/>
    <w:rsid w:val="003F3FF7"/>
    <w:rPr>
      <w:rFonts w:ascii="Tahoma" w:hAnsi="Tahoma" w:cs="Tahoma"/>
      <w:sz w:val="16"/>
      <w:szCs w:val="16"/>
    </w:rPr>
  </w:style>
  <w:style w:type="character" w:customStyle="1" w:styleId="DocumentMapChar">
    <w:name w:val="Document Map Char"/>
    <w:basedOn w:val="DefaultParagraphFont"/>
    <w:link w:val="DocumentMap"/>
    <w:rsid w:val="003F3FF7"/>
    <w:rPr>
      <w:rFonts w:ascii="Tahoma" w:eastAsia="Times New Roman" w:hAnsi="Tahoma" w:cs="Tahoma"/>
      <w:sz w:val="16"/>
      <w:szCs w:val="16"/>
      <w:lang w:val="en-GB"/>
    </w:rPr>
  </w:style>
  <w:style w:type="table" w:styleId="TableGrid8">
    <w:name w:val="Table Grid 8"/>
    <w:basedOn w:val="TableNormal"/>
    <w:rsid w:val="00962A7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rsid w:val="00BC0D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F651B1"/>
    <w:pPr>
      <w:ind w:left="400"/>
    </w:pPr>
  </w:style>
  <w:style w:type="paragraph" w:customStyle="1" w:styleId="cNormal">
    <w:name w:val="c.Normal"/>
    <w:link w:val="cNormalChar"/>
    <w:qFormat/>
    <w:rsid w:val="00EC0A6C"/>
    <w:pPr>
      <w:spacing w:before="120" w:after="120" w:line="360" w:lineRule="auto"/>
      <w:jc w:val="both"/>
    </w:pPr>
    <w:rPr>
      <w:rFonts w:eastAsia="Times New Roman"/>
      <w:sz w:val="24"/>
    </w:rPr>
  </w:style>
  <w:style w:type="paragraph" w:customStyle="1" w:styleId="ctableGDD1">
    <w:name w:val="c. table GDD 1"/>
    <w:autoRedefine/>
    <w:rsid w:val="00EC0A6C"/>
    <w:pPr>
      <w:numPr>
        <w:numId w:val="28"/>
      </w:numPr>
      <w:spacing w:before="60" w:line="360" w:lineRule="auto"/>
      <w:jc w:val="both"/>
    </w:pPr>
    <w:rPr>
      <w:rFonts w:eastAsia="Times New Roman"/>
      <w:sz w:val="24"/>
      <w:lang w:val="it-IT"/>
    </w:rPr>
  </w:style>
  <w:style w:type="character" w:customStyle="1" w:styleId="cNormalChar">
    <w:name w:val="c.Normal Char"/>
    <w:basedOn w:val="DefaultParagraphFont"/>
    <w:link w:val="cNormal"/>
    <w:rsid w:val="00EC0A6C"/>
    <w:rPr>
      <w:rFonts w:eastAsia="Times New Roman"/>
      <w:sz w:val="24"/>
      <w:szCs w:val="24"/>
      <w:lang w:val="en-US" w:eastAsia="en-US" w:bidi="ar-SA"/>
    </w:rPr>
  </w:style>
  <w:style w:type="paragraph" w:styleId="TOC4">
    <w:name w:val="toc 4"/>
    <w:basedOn w:val="Normal"/>
    <w:next w:val="Normal"/>
    <w:autoRedefine/>
    <w:uiPriority w:val="39"/>
    <w:unhideWhenUsed/>
    <w:rsid w:val="001658B0"/>
    <w:pPr>
      <w:spacing w:after="100" w:line="276"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1658B0"/>
    <w:pPr>
      <w:spacing w:after="100" w:line="276"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1658B0"/>
    <w:pPr>
      <w:spacing w:after="100" w:line="276"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1658B0"/>
    <w:pPr>
      <w:spacing w:after="100" w:line="276"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1658B0"/>
    <w:pPr>
      <w:spacing w:after="100" w:line="276"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1658B0"/>
    <w:pPr>
      <w:spacing w:after="100" w:line="276" w:lineRule="auto"/>
      <w:ind w:left="1760"/>
    </w:pPr>
    <w:rPr>
      <w:rFonts w:asciiTheme="minorHAnsi" w:eastAsiaTheme="minorEastAsia" w:hAnsiTheme="minorHAnsi" w:cstheme="minorBidi"/>
      <w:sz w:val="22"/>
      <w:szCs w:val="22"/>
      <w:lang w:val="en-US"/>
    </w:rPr>
  </w:style>
  <w:style w:type="paragraph" w:customStyle="1" w:styleId="cTableNormal">
    <w:name w:val="c.Table.Normal"/>
    <w:rsid w:val="005A1DA4"/>
    <w:pPr>
      <w:spacing w:before="60" w:line="288" w:lineRule="auto"/>
      <w:jc w:val="both"/>
    </w:pPr>
    <w:rPr>
      <w:rFonts w:eastAsia="Times New Roman"/>
      <w:sz w:val="24"/>
    </w:rPr>
  </w:style>
  <w:style w:type="paragraph" w:styleId="BodyTextIndent3">
    <w:name w:val="Body Text Indent 3"/>
    <w:basedOn w:val="Normal"/>
    <w:link w:val="BodyTextIndent3Char"/>
    <w:rsid w:val="005A1DA4"/>
    <w:pPr>
      <w:spacing w:before="120" w:after="120"/>
      <w:ind w:left="360" w:right="567"/>
      <w:jc w:val="both"/>
    </w:pPr>
    <w:rPr>
      <w:rFonts w:ascii="Arial Narrow" w:hAnsi="Arial Narrow"/>
      <w:color w:val="333399"/>
      <w:sz w:val="16"/>
      <w:szCs w:val="16"/>
      <w:lang w:val="en-US"/>
    </w:rPr>
  </w:style>
  <w:style w:type="character" w:customStyle="1" w:styleId="BodyTextIndent3Char">
    <w:name w:val="Body Text Indent 3 Char"/>
    <w:basedOn w:val="DefaultParagraphFont"/>
    <w:link w:val="BodyTextIndent3"/>
    <w:rsid w:val="005A1DA4"/>
    <w:rPr>
      <w:rFonts w:ascii="Arial Narrow" w:eastAsia="Times New Roman" w:hAnsi="Arial Narrow"/>
      <w:color w:val="333399"/>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4921">
      <w:bodyDiv w:val="1"/>
      <w:marLeft w:val="0"/>
      <w:marRight w:val="0"/>
      <w:marTop w:val="0"/>
      <w:marBottom w:val="0"/>
      <w:divBdr>
        <w:top w:val="none" w:sz="0" w:space="0" w:color="auto"/>
        <w:left w:val="none" w:sz="0" w:space="0" w:color="auto"/>
        <w:bottom w:val="none" w:sz="0" w:space="0" w:color="auto"/>
        <w:right w:val="none" w:sz="0" w:space="0" w:color="auto"/>
      </w:divBdr>
    </w:div>
    <w:div w:id="24405945">
      <w:bodyDiv w:val="1"/>
      <w:marLeft w:val="0"/>
      <w:marRight w:val="0"/>
      <w:marTop w:val="0"/>
      <w:marBottom w:val="0"/>
      <w:divBdr>
        <w:top w:val="none" w:sz="0" w:space="0" w:color="auto"/>
        <w:left w:val="none" w:sz="0" w:space="0" w:color="auto"/>
        <w:bottom w:val="none" w:sz="0" w:space="0" w:color="auto"/>
        <w:right w:val="none" w:sz="0" w:space="0" w:color="auto"/>
      </w:divBdr>
      <w:divsChild>
        <w:div w:id="902594385">
          <w:marLeft w:val="547"/>
          <w:marRight w:val="0"/>
          <w:marTop w:val="0"/>
          <w:marBottom w:val="0"/>
          <w:divBdr>
            <w:top w:val="none" w:sz="0" w:space="0" w:color="auto"/>
            <w:left w:val="none" w:sz="0" w:space="0" w:color="auto"/>
            <w:bottom w:val="none" w:sz="0" w:space="0" w:color="auto"/>
            <w:right w:val="none" w:sz="0" w:space="0" w:color="auto"/>
          </w:divBdr>
        </w:div>
      </w:divsChild>
    </w:div>
    <w:div w:id="424113210">
      <w:bodyDiv w:val="1"/>
      <w:marLeft w:val="0"/>
      <w:marRight w:val="0"/>
      <w:marTop w:val="0"/>
      <w:marBottom w:val="0"/>
      <w:divBdr>
        <w:top w:val="none" w:sz="0" w:space="0" w:color="auto"/>
        <w:left w:val="none" w:sz="0" w:space="0" w:color="auto"/>
        <w:bottom w:val="none" w:sz="0" w:space="0" w:color="auto"/>
        <w:right w:val="none" w:sz="0" w:space="0" w:color="auto"/>
      </w:divBdr>
    </w:div>
    <w:div w:id="549146100">
      <w:bodyDiv w:val="1"/>
      <w:marLeft w:val="0"/>
      <w:marRight w:val="0"/>
      <w:marTop w:val="0"/>
      <w:marBottom w:val="0"/>
      <w:divBdr>
        <w:top w:val="none" w:sz="0" w:space="0" w:color="auto"/>
        <w:left w:val="none" w:sz="0" w:space="0" w:color="auto"/>
        <w:bottom w:val="none" w:sz="0" w:space="0" w:color="auto"/>
        <w:right w:val="none" w:sz="0" w:space="0" w:color="auto"/>
      </w:divBdr>
    </w:div>
    <w:div w:id="689455537">
      <w:bodyDiv w:val="1"/>
      <w:marLeft w:val="0"/>
      <w:marRight w:val="0"/>
      <w:marTop w:val="0"/>
      <w:marBottom w:val="0"/>
      <w:divBdr>
        <w:top w:val="none" w:sz="0" w:space="0" w:color="auto"/>
        <w:left w:val="none" w:sz="0" w:space="0" w:color="auto"/>
        <w:bottom w:val="none" w:sz="0" w:space="0" w:color="auto"/>
        <w:right w:val="none" w:sz="0" w:space="0" w:color="auto"/>
      </w:divBdr>
    </w:div>
    <w:div w:id="729887222">
      <w:bodyDiv w:val="1"/>
      <w:marLeft w:val="0"/>
      <w:marRight w:val="0"/>
      <w:marTop w:val="0"/>
      <w:marBottom w:val="0"/>
      <w:divBdr>
        <w:top w:val="none" w:sz="0" w:space="0" w:color="auto"/>
        <w:left w:val="none" w:sz="0" w:space="0" w:color="auto"/>
        <w:bottom w:val="none" w:sz="0" w:space="0" w:color="auto"/>
        <w:right w:val="none" w:sz="0" w:space="0" w:color="auto"/>
      </w:divBdr>
    </w:div>
    <w:div w:id="882517257">
      <w:bodyDiv w:val="1"/>
      <w:marLeft w:val="0"/>
      <w:marRight w:val="0"/>
      <w:marTop w:val="0"/>
      <w:marBottom w:val="0"/>
      <w:divBdr>
        <w:top w:val="none" w:sz="0" w:space="0" w:color="auto"/>
        <w:left w:val="none" w:sz="0" w:space="0" w:color="auto"/>
        <w:bottom w:val="none" w:sz="0" w:space="0" w:color="auto"/>
        <w:right w:val="none" w:sz="0" w:space="0" w:color="auto"/>
      </w:divBdr>
    </w:div>
    <w:div w:id="895778682">
      <w:bodyDiv w:val="1"/>
      <w:marLeft w:val="0"/>
      <w:marRight w:val="0"/>
      <w:marTop w:val="0"/>
      <w:marBottom w:val="0"/>
      <w:divBdr>
        <w:top w:val="none" w:sz="0" w:space="0" w:color="auto"/>
        <w:left w:val="none" w:sz="0" w:space="0" w:color="auto"/>
        <w:bottom w:val="none" w:sz="0" w:space="0" w:color="auto"/>
        <w:right w:val="none" w:sz="0" w:space="0" w:color="auto"/>
      </w:divBdr>
    </w:div>
    <w:div w:id="1441221034">
      <w:bodyDiv w:val="1"/>
      <w:marLeft w:val="0"/>
      <w:marRight w:val="0"/>
      <w:marTop w:val="0"/>
      <w:marBottom w:val="0"/>
      <w:divBdr>
        <w:top w:val="none" w:sz="0" w:space="0" w:color="auto"/>
        <w:left w:val="none" w:sz="0" w:space="0" w:color="auto"/>
        <w:bottom w:val="none" w:sz="0" w:space="0" w:color="auto"/>
        <w:right w:val="none" w:sz="0" w:space="0" w:color="auto"/>
      </w:divBdr>
    </w:div>
    <w:div w:id="1621381557">
      <w:bodyDiv w:val="1"/>
      <w:marLeft w:val="0"/>
      <w:marRight w:val="0"/>
      <w:marTop w:val="0"/>
      <w:marBottom w:val="0"/>
      <w:divBdr>
        <w:top w:val="none" w:sz="0" w:space="0" w:color="auto"/>
        <w:left w:val="none" w:sz="0" w:space="0" w:color="auto"/>
        <w:bottom w:val="none" w:sz="0" w:space="0" w:color="auto"/>
        <w:right w:val="none" w:sz="0" w:space="0" w:color="auto"/>
      </w:divBdr>
    </w:div>
    <w:div w:id="1747722391">
      <w:bodyDiv w:val="1"/>
      <w:marLeft w:val="0"/>
      <w:marRight w:val="0"/>
      <w:marTop w:val="0"/>
      <w:marBottom w:val="0"/>
      <w:divBdr>
        <w:top w:val="none" w:sz="0" w:space="0" w:color="auto"/>
        <w:left w:val="none" w:sz="0" w:space="0" w:color="auto"/>
        <w:bottom w:val="none" w:sz="0" w:space="0" w:color="auto"/>
        <w:right w:val="none" w:sz="0" w:space="0" w:color="auto"/>
      </w:divBdr>
    </w:div>
    <w:div w:id="208221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oleObject10.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3.emf"/><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diagramData" Target="diagrams/data1.xml"/><Relationship Id="rId19" Type="http://schemas.openxmlformats.org/officeDocument/2006/relationships/image" Target="media/image4.emf"/><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emf"/><Relationship Id="rId14" Type="http://schemas.microsoft.com/office/2007/relationships/diagramDrawing" Target="diagrams/drawing1.xml"/><Relationship Id="rId22" Type="http://schemas.openxmlformats.org/officeDocument/2006/relationships/oleObject" Target="embeddings/oleObject4.bin"/><Relationship Id="rId27" Type="http://schemas.openxmlformats.org/officeDocument/2006/relationships/image" Target="media/image8.emf"/><Relationship Id="rId30" Type="http://schemas.openxmlformats.org/officeDocument/2006/relationships/oleObject" Target="embeddings/oleObject8.bin"/><Relationship Id="rId35"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Thuy%20An\M&#7851;u%20bi&#7875;u\bien_ban_hop_mau.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1E5ABA-DAE9-4D63-8BD6-8C7BB9209EB6}" type="doc">
      <dgm:prSet loTypeId="urn:microsoft.com/office/officeart/2005/8/layout/hierarchy4" loCatId="hierarchy" qsTypeId="urn:microsoft.com/office/officeart/2005/8/quickstyle/simple2" qsCatId="simple" csTypeId="urn:microsoft.com/office/officeart/2005/8/colors/colorful4" csCatId="colorful" phldr="1"/>
      <dgm:spPr/>
      <dgm:t>
        <a:bodyPr/>
        <a:lstStyle/>
        <a:p>
          <a:endParaRPr lang="en-US"/>
        </a:p>
      </dgm:t>
    </dgm:pt>
    <dgm:pt modelId="{5107912E-B51D-4C02-BEB2-0248ABA8C859}">
      <dgm:prSet phldrT="[Text]"/>
      <dgm:spPr/>
      <dgm:t>
        <a:bodyPr/>
        <a:lstStyle/>
        <a:p>
          <a:pPr algn="ctr"/>
          <a:r>
            <a:rPr lang="en-US"/>
            <a:t>Tổng giám đốc_0</a:t>
          </a:r>
        </a:p>
      </dgm:t>
    </dgm:pt>
    <dgm:pt modelId="{FDAB95AD-CD3B-4BE9-9029-E45C4FA630CA}" type="parTrans" cxnId="{E2A86888-A456-4840-8E42-3A1041DE6B80}">
      <dgm:prSet/>
      <dgm:spPr/>
      <dgm:t>
        <a:bodyPr/>
        <a:lstStyle/>
        <a:p>
          <a:pPr algn="ctr"/>
          <a:endParaRPr lang="en-US"/>
        </a:p>
      </dgm:t>
    </dgm:pt>
    <dgm:pt modelId="{F6590D42-7FE8-487E-9DBC-D2B67D247D39}" type="sibTrans" cxnId="{E2A86888-A456-4840-8E42-3A1041DE6B80}">
      <dgm:prSet/>
      <dgm:spPr/>
      <dgm:t>
        <a:bodyPr/>
        <a:lstStyle/>
        <a:p>
          <a:pPr algn="ctr"/>
          <a:endParaRPr lang="en-US"/>
        </a:p>
      </dgm:t>
    </dgm:pt>
    <dgm:pt modelId="{E8497BAA-5CF7-490B-B0F2-AEE5623FE222}" type="asst">
      <dgm:prSet phldrT="[Text]"/>
      <dgm:spPr>
        <a:solidFill>
          <a:schemeClr val="accent6"/>
        </a:solidFill>
      </dgm:spPr>
      <dgm:t>
        <a:bodyPr/>
        <a:lstStyle/>
        <a:p>
          <a:pPr algn="ctr"/>
          <a:r>
            <a:rPr lang="en-US"/>
            <a:t>CN_Đà năng_2</a:t>
          </a:r>
        </a:p>
      </dgm:t>
    </dgm:pt>
    <dgm:pt modelId="{4FF625EB-172C-453A-8EB8-3F31F575EF07}" type="parTrans" cxnId="{316DC830-183D-4555-A2F7-39A3C96700B9}">
      <dgm:prSet/>
      <dgm:spPr/>
      <dgm:t>
        <a:bodyPr/>
        <a:lstStyle/>
        <a:p>
          <a:pPr algn="ctr"/>
          <a:endParaRPr lang="en-US"/>
        </a:p>
      </dgm:t>
    </dgm:pt>
    <dgm:pt modelId="{FF269382-56CE-4337-9C27-260821F6E3EA}" type="sibTrans" cxnId="{316DC830-183D-4555-A2F7-39A3C96700B9}">
      <dgm:prSet/>
      <dgm:spPr/>
      <dgm:t>
        <a:bodyPr/>
        <a:lstStyle/>
        <a:p>
          <a:pPr algn="ctr"/>
          <a:endParaRPr lang="en-US"/>
        </a:p>
      </dgm:t>
    </dgm:pt>
    <dgm:pt modelId="{494BD792-4F6B-4E75-8BEB-4E91AE380753}">
      <dgm:prSet phldrT="[Text]"/>
      <dgm:spPr/>
      <dgm:t>
        <a:bodyPr/>
        <a:lstStyle/>
        <a:p>
          <a:pPr algn="ctr"/>
          <a:r>
            <a:rPr lang="en-US"/>
            <a:t>GIÁM ĐỐC KHỐI PHÍA NAM_1</a:t>
          </a:r>
        </a:p>
      </dgm:t>
    </dgm:pt>
    <dgm:pt modelId="{C49F3E3B-8076-456B-8B38-0E032DC954B5}" type="parTrans" cxnId="{2CB17BC4-6AA7-40EE-AFCF-93AF43CDEEC7}">
      <dgm:prSet/>
      <dgm:spPr/>
      <dgm:t>
        <a:bodyPr/>
        <a:lstStyle/>
        <a:p>
          <a:pPr algn="ctr"/>
          <a:endParaRPr lang="en-US"/>
        </a:p>
      </dgm:t>
    </dgm:pt>
    <dgm:pt modelId="{5DC408D4-F449-4098-A843-D2F72DD91953}" type="sibTrans" cxnId="{2CB17BC4-6AA7-40EE-AFCF-93AF43CDEEC7}">
      <dgm:prSet/>
      <dgm:spPr/>
      <dgm:t>
        <a:bodyPr/>
        <a:lstStyle/>
        <a:p>
          <a:pPr algn="ctr"/>
          <a:endParaRPr lang="en-US"/>
        </a:p>
      </dgm:t>
    </dgm:pt>
    <dgm:pt modelId="{3E229096-4454-4640-A8B4-8847F7FC6E58}">
      <dgm:prSet phldrT="[Text]"/>
      <dgm:spPr/>
      <dgm:t>
        <a:bodyPr/>
        <a:lstStyle/>
        <a:p>
          <a:pPr algn="ctr"/>
          <a:r>
            <a:rPr lang="en-US"/>
            <a:t>GĐ KHỐI PHÍA BẮC_1</a:t>
          </a:r>
        </a:p>
      </dgm:t>
    </dgm:pt>
    <dgm:pt modelId="{02CA182E-4DB3-4D58-AE56-0D6BFB9FE6AF}" type="parTrans" cxnId="{7C2A1F87-2800-4237-B926-51780986854D}">
      <dgm:prSet/>
      <dgm:spPr/>
      <dgm:t>
        <a:bodyPr/>
        <a:lstStyle/>
        <a:p>
          <a:pPr algn="ctr"/>
          <a:endParaRPr lang="en-US"/>
        </a:p>
      </dgm:t>
    </dgm:pt>
    <dgm:pt modelId="{A1909D9D-8732-4459-B6B7-F55A368239CA}" type="sibTrans" cxnId="{7C2A1F87-2800-4237-B926-51780986854D}">
      <dgm:prSet/>
      <dgm:spPr/>
      <dgm:t>
        <a:bodyPr/>
        <a:lstStyle/>
        <a:p>
          <a:pPr algn="ctr"/>
          <a:endParaRPr lang="en-US"/>
        </a:p>
      </dgm:t>
    </dgm:pt>
    <dgm:pt modelId="{C649B5DD-ACEE-42CB-803B-2D5CBB0D48D7}">
      <dgm:prSet/>
      <dgm:spPr/>
      <dgm:t>
        <a:bodyPr/>
        <a:lstStyle/>
        <a:p>
          <a:pPr algn="ctr"/>
          <a:r>
            <a:rPr lang="en-US"/>
            <a:t>PHÒNG GD NGUYỄN CÔN G TRỨ_2</a:t>
          </a:r>
        </a:p>
      </dgm:t>
    </dgm:pt>
    <dgm:pt modelId="{71749418-190C-4AC7-9F5E-E34A48708E76}" type="parTrans" cxnId="{2C7AD48D-01EC-412E-8F56-02CDF776ECC3}">
      <dgm:prSet/>
      <dgm:spPr/>
      <dgm:t>
        <a:bodyPr/>
        <a:lstStyle/>
        <a:p>
          <a:pPr algn="ctr"/>
          <a:endParaRPr lang="en-US"/>
        </a:p>
      </dgm:t>
    </dgm:pt>
    <dgm:pt modelId="{BCFF1258-2959-4125-8696-39AC829298B0}" type="sibTrans" cxnId="{2C7AD48D-01EC-412E-8F56-02CDF776ECC3}">
      <dgm:prSet/>
      <dgm:spPr/>
      <dgm:t>
        <a:bodyPr/>
        <a:lstStyle/>
        <a:p>
          <a:pPr algn="ctr"/>
          <a:endParaRPr lang="en-US"/>
        </a:p>
      </dgm:t>
    </dgm:pt>
    <dgm:pt modelId="{AE7DEE3C-41C1-4FEE-B3F3-A58996BEA628}">
      <dgm:prSet/>
      <dgm:spPr/>
      <dgm:t>
        <a:bodyPr/>
        <a:lstStyle/>
        <a:p>
          <a:pPr algn="ctr"/>
          <a:r>
            <a:rPr lang="en-US"/>
            <a:t>CN_CẦN THƠ_2</a:t>
          </a:r>
        </a:p>
      </dgm:t>
    </dgm:pt>
    <dgm:pt modelId="{6C8C71E5-5B21-4121-9761-0E2031FE4956}" type="parTrans" cxnId="{46FDED5A-9C89-4031-A158-803693B3E267}">
      <dgm:prSet/>
      <dgm:spPr/>
      <dgm:t>
        <a:bodyPr/>
        <a:lstStyle/>
        <a:p>
          <a:pPr algn="ctr"/>
          <a:endParaRPr lang="en-US"/>
        </a:p>
      </dgm:t>
    </dgm:pt>
    <dgm:pt modelId="{BFF5082C-ED3D-4C5D-B258-44B27FCB49BC}" type="sibTrans" cxnId="{46FDED5A-9C89-4031-A158-803693B3E267}">
      <dgm:prSet/>
      <dgm:spPr/>
      <dgm:t>
        <a:bodyPr/>
        <a:lstStyle/>
        <a:p>
          <a:pPr algn="ctr"/>
          <a:endParaRPr lang="en-US"/>
        </a:p>
      </dgm:t>
    </dgm:pt>
    <dgm:pt modelId="{7CD58282-BCDB-430E-BAC9-F5E2324EDE55}">
      <dgm:prSet/>
      <dgm:spPr/>
      <dgm:t>
        <a:bodyPr/>
        <a:lstStyle/>
        <a:p>
          <a:pPr algn="ctr"/>
          <a:r>
            <a:rPr lang="en-US"/>
            <a:t>CHI NHÁNH BÀ TRIỆU_2</a:t>
          </a:r>
        </a:p>
      </dgm:t>
    </dgm:pt>
    <dgm:pt modelId="{27F31059-DB68-4C6D-96F6-386C0EA484CE}" type="parTrans" cxnId="{ABC0B709-ADB3-4F29-8E31-B4CFF18403DC}">
      <dgm:prSet/>
      <dgm:spPr/>
      <dgm:t>
        <a:bodyPr/>
        <a:lstStyle/>
        <a:p>
          <a:pPr algn="ctr"/>
          <a:endParaRPr lang="en-US"/>
        </a:p>
      </dgm:t>
    </dgm:pt>
    <dgm:pt modelId="{9FF5F9F4-FDC9-4295-8160-4006FD18BA01}" type="sibTrans" cxnId="{ABC0B709-ADB3-4F29-8E31-B4CFF18403DC}">
      <dgm:prSet/>
      <dgm:spPr/>
      <dgm:t>
        <a:bodyPr/>
        <a:lstStyle/>
        <a:p>
          <a:pPr algn="ctr"/>
          <a:endParaRPr lang="en-US"/>
        </a:p>
      </dgm:t>
    </dgm:pt>
    <dgm:pt modelId="{A422CF38-655B-4557-9E04-B3AD4C7464D0}">
      <dgm:prSet/>
      <dgm:spPr/>
      <dgm:t>
        <a:bodyPr/>
        <a:lstStyle/>
        <a:p>
          <a:pPr algn="ctr"/>
          <a:r>
            <a:rPr lang="en-US"/>
            <a:t>HỘI SỞ_2</a:t>
          </a:r>
        </a:p>
      </dgm:t>
    </dgm:pt>
    <dgm:pt modelId="{908C9F9C-E9F6-40A6-9C1E-56B734EDEB45}" type="parTrans" cxnId="{56541D56-6FF6-426A-A6A5-21FD4244B36B}">
      <dgm:prSet/>
      <dgm:spPr/>
      <dgm:t>
        <a:bodyPr/>
        <a:lstStyle/>
        <a:p>
          <a:pPr algn="ctr"/>
          <a:endParaRPr lang="en-US"/>
        </a:p>
      </dgm:t>
    </dgm:pt>
    <dgm:pt modelId="{00C06284-AF61-41A7-A376-93C874D40507}" type="sibTrans" cxnId="{56541D56-6FF6-426A-A6A5-21FD4244B36B}">
      <dgm:prSet/>
      <dgm:spPr/>
      <dgm:t>
        <a:bodyPr/>
        <a:lstStyle/>
        <a:p>
          <a:pPr algn="ctr"/>
          <a:endParaRPr lang="en-US"/>
        </a:p>
      </dgm:t>
    </dgm:pt>
    <dgm:pt modelId="{5AB44CFC-AA86-41B2-9E40-8CF1F4994159}">
      <dgm:prSet/>
      <dgm:spPr>
        <a:solidFill>
          <a:srgbClr val="FF0000"/>
        </a:solidFill>
      </dgm:spPr>
      <dgm:t>
        <a:bodyPr/>
        <a:lstStyle/>
        <a:p>
          <a:pPr algn="ctr"/>
          <a:r>
            <a:rPr lang="en-US"/>
            <a:t>SNG LAM_3</a:t>
          </a:r>
        </a:p>
      </dgm:t>
    </dgm:pt>
    <dgm:pt modelId="{0BA1E4ED-6D64-4865-87DC-15C1E75C0379}" type="parTrans" cxnId="{468F31D2-5D0C-4B52-A279-402E1C96DF5C}">
      <dgm:prSet/>
      <dgm:spPr/>
      <dgm:t>
        <a:bodyPr/>
        <a:lstStyle/>
        <a:p>
          <a:pPr algn="ctr"/>
          <a:endParaRPr lang="en-US"/>
        </a:p>
      </dgm:t>
    </dgm:pt>
    <dgm:pt modelId="{19FB5472-6901-4FFB-AD82-A6BD503A1113}" type="sibTrans" cxnId="{468F31D2-5D0C-4B52-A279-402E1C96DF5C}">
      <dgm:prSet/>
      <dgm:spPr/>
      <dgm:t>
        <a:bodyPr/>
        <a:lstStyle/>
        <a:p>
          <a:pPr algn="ctr"/>
          <a:endParaRPr lang="en-US"/>
        </a:p>
      </dgm:t>
    </dgm:pt>
    <dgm:pt modelId="{A64BEC8A-E519-4F67-96E4-6A84AC66425B}">
      <dgm:prSet/>
      <dgm:spPr>
        <a:solidFill>
          <a:srgbClr val="FF0000"/>
        </a:solidFill>
      </dgm:spPr>
      <dgm:t>
        <a:bodyPr/>
        <a:lstStyle/>
        <a:p>
          <a:pPr algn="ctr"/>
          <a:r>
            <a:rPr lang="en-US"/>
            <a:t>PHÒNG GD1_3</a:t>
          </a:r>
        </a:p>
      </dgm:t>
    </dgm:pt>
    <dgm:pt modelId="{57A971AC-1A60-4F82-B2E5-E5CCB168ADAC}" type="parTrans" cxnId="{43581698-1631-4C91-A43F-379432E91121}">
      <dgm:prSet/>
      <dgm:spPr/>
      <dgm:t>
        <a:bodyPr/>
        <a:lstStyle/>
        <a:p>
          <a:pPr algn="ctr"/>
          <a:endParaRPr lang="en-US"/>
        </a:p>
      </dgm:t>
    </dgm:pt>
    <dgm:pt modelId="{6665E8D1-1EB8-4989-89AB-2081E55F09B6}" type="sibTrans" cxnId="{43581698-1631-4C91-A43F-379432E91121}">
      <dgm:prSet/>
      <dgm:spPr/>
      <dgm:t>
        <a:bodyPr/>
        <a:lstStyle/>
        <a:p>
          <a:pPr algn="ctr"/>
          <a:endParaRPr lang="en-US"/>
        </a:p>
      </dgm:t>
    </dgm:pt>
    <dgm:pt modelId="{21FA5140-DB74-46BA-8696-9C9648EDE7DC}" type="pres">
      <dgm:prSet presAssocID="{741E5ABA-DAE9-4D63-8BD6-8C7BB9209EB6}" presName="Name0" presStyleCnt="0">
        <dgm:presLayoutVars>
          <dgm:chPref val="1"/>
          <dgm:dir/>
          <dgm:animOne val="branch"/>
          <dgm:animLvl val="lvl"/>
          <dgm:resizeHandles/>
        </dgm:presLayoutVars>
      </dgm:prSet>
      <dgm:spPr/>
      <dgm:t>
        <a:bodyPr/>
        <a:lstStyle/>
        <a:p>
          <a:endParaRPr lang="en-US"/>
        </a:p>
      </dgm:t>
    </dgm:pt>
    <dgm:pt modelId="{5F50F942-07CE-4568-B3AC-8413D3A2FD1C}" type="pres">
      <dgm:prSet presAssocID="{5107912E-B51D-4C02-BEB2-0248ABA8C859}" presName="vertOne" presStyleCnt="0"/>
      <dgm:spPr/>
    </dgm:pt>
    <dgm:pt modelId="{7C0ADEAF-DBC8-4B50-A683-23E402F3F50A}" type="pres">
      <dgm:prSet presAssocID="{5107912E-B51D-4C02-BEB2-0248ABA8C859}" presName="txOne" presStyleLbl="node0" presStyleIdx="0" presStyleCnt="1" custLinFactNeighborX="-73" custLinFactNeighborY="-709">
        <dgm:presLayoutVars>
          <dgm:chPref val="3"/>
        </dgm:presLayoutVars>
      </dgm:prSet>
      <dgm:spPr/>
      <dgm:t>
        <a:bodyPr/>
        <a:lstStyle/>
        <a:p>
          <a:endParaRPr lang="en-US"/>
        </a:p>
      </dgm:t>
    </dgm:pt>
    <dgm:pt modelId="{F26DD53E-34F9-40ED-8A50-DC2B4DE97D81}" type="pres">
      <dgm:prSet presAssocID="{5107912E-B51D-4C02-BEB2-0248ABA8C859}" presName="parTransOne" presStyleCnt="0"/>
      <dgm:spPr/>
    </dgm:pt>
    <dgm:pt modelId="{2F2D0F59-E2C0-4DBF-B84C-B30699A417E4}" type="pres">
      <dgm:prSet presAssocID="{5107912E-B51D-4C02-BEB2-0248ABA8C859}" presName="horzOne" presStyleCnt="0"/>
      <dgm:spPr/>
    </dgm:pt>
    <dgm:pt modelId="{6A80FF1D-7125-416F-93DA-3BD89E17DBCB}" type="pres">
      <dgm:prSet presAssocID="{E8497BAA-5CF7-490B-B0F2-AEE5623FE222}" presName="vertTwo" presStyleCnt="0"/>
      <dgm:spPr/>
    </dgm:pt>
    <dgm:pt modelId="{F8F407CA-AC33-40AB-B11D-237095806613}" type="pres">
      <dgm:prSet presAssocID="{E8497BAA-5CF7-490B-B0F2-AEE5623FE222}" presName="txTwo" presStyleLbl="asst1" presStyleIdx="0" presStyleCnt="1">
        <dgm:presLayoutVars>
          <dgm:chPref val="3"/>
        </dgm:presLayoutVars>
      </dgm:prSet>
      <dgm:spPr/>
      <dgm:t>
        <a:bodyPr/>
        <a:lstStyle/>
        <a:p>
          <a:endParaRPr lang="en-US"/>
        </a:p>
      </dgm:t>
    </dgm:pt>
    <dgm:pt modelId="{6DDCC929-97CE-4A8C-B66D-0318B53F76A4}" type="pres">
      <dgm:prSet presAssocID="{E8497BAA-5CF7-490B-B0F2-AEE5623FE222}" presName="horzTwo" presStyleCnt="0"/>
      <dgm:spPr/>
    </dgm:pt>
    <dgm:pt modelId="{D3F7AE30-B89C-4FB4-A750-6652FA009FB4}" type="pres">
      <dgm:prSet presAssocID="{FF269382-56CE-4337-9C27-260821F6E3EA}" presName="sibSpaceTwo" presStyleCnt="0"/>
      <dgm:spPr/>
    </dgm:pt>
    <dgm:pt modelId="{19F12883-9517-4346-BF82-F50F6FF5553C}" type="pres">
      <dgm:prSet presAssocID="{494BD792-4F6B-4E75-8BEB-4E91AE380753}" presName="vertTwo" presStyleCnt="0"/>
      <dgm:spPr/>
    </dgm:pt>
    <dgm:pt modelId="{EAA19DE3-685F-4BBF-B35E-608751796B2B}" type="pres">
      <dgm:prSet presAssocID="{494BD792-4F6B-4E75-8BEB-4E91AE380753}" presName="txTwo" presStyleLbl="node2" presStyleIdx="0" presStyleCnt="2">
        <dgm:presLayoutVars>
          <dgm:chPref val="3"/>
        </dgm:presLayoutVars>
      </dgm:prSet>
      <dgm:spPr/>
      <dgm:t>
        <a:bodyPr/>
        <a:lstStyle/>
        <a:p>
          <a:endParaRPr lang="en-US"/>
        </a:p>
      </dgm:t>
    </dgm:pt>
    <dgm:pt modelId="{AC1390F8-BC8C-4654-BF60-5702C76846EB}" type="pres">
      <dgm:prSet presAssocID="{494BD792-4F6B-4E75-8BEB-4E91AE380753}" presName="parTransTwo" presStyleCnt="0"/>
      <dgm:spPr/>
    </dgm:pt>
    <dgm:pt modelId="{21344B26-6448-4BDD-91F1-2DCD35773057}" type="pres">
      <dgm:prSet presAssocID="{494BD792-4F6B-4E75-8BEB-4E91AE380753}" presName="horzTwo" presStyleCnt="0"/>
      <dgm:spPr/>
    </dgm:pt>
    <dgm:pt modelId="{474B0E39-D0B7-4DB2-893D-DE1152E9DE28}" type="pres">
      <dgm:prSet presAssocID="{C649B5DD-ACEE-42CB-803B-2D5CBB0D48D7}" presName="vertThree" presStyleCnt="0"/>
      <dgm:spPr/>
    </dgm:pt>
    <dgm:pt modelId="{C3DE83BD-9832-4FF5-B42F-554F76F0D47C}" type="pres">
      <dgm:prSet presAssocID="{C649B5DD-ACEE-42CB-803B-2D5CBB0D48D7}" presName="txThree" presStyleLbl="node3" presStyleIdx="0" presStyleCnt="4">
        <dgm:presLayoutVars>
          <dgm:chPref val="3"/>
        </dgm:presLayoutVars>
      </dgm:prSet>
      <dgm:spPr/>
      <dgm:t>
        <a:bodyPr/>
        <a:lstStyle/>
        <a:p>
          <a:endParaRPr lang="en-US"/>
        </a:p>
      </dgm:t>
    </dgm:pt>
    <dgm:pt modelId="{39615B4F-AFF0-4E77-A227-F88C3C4971C9}" type="pres">
      <dgm:prSet presAssocID="{C649B5DD-ACEE-42CB-803B-2D5CBB0D48D7}" presName="horzThree" presStyleCnt="0"/>
      <dgm:spPr/>
    </dgm:pt>
    <dgm:pt modelId="{A78264B6-585E-42A1-860F-1C6B06AB769C}" type="pres">
      <dgm:prSet presAssocID="{BCFF1258-2959-4125-8696-39AC829298B0}" presName="sibSpaceThree" presStyleCnt="0"/>
      <dgm:spPr/>
    </dgm:pt>
    <dgm:pt modelId="{61083EBA-F823-4892-8F3C-0D329A35AB67}" type="pres">
      <dgm:prSet presAssocID="{AE7DEE3C-41C1-4FEE-B3F3-A58996BEA628}" presName="vertThree" presStyleCnt="0"/>
      <dgm:spPr/>
    </dgm:pt>
    <dgm:pt modelId="{733C363B-E52E-4646-BEEB-C7DE87725C9C}" type="pres">
      <dgm:prSet presAssocID="{AE7DEE3C-41C1-4FEE-B3F3-A58996BEA628}" presName="txThree" presStyleLbl="node3" presStyleIdx="1" presStyleCnt="4">
        <dgm:presLayoutVars>
          <dgm:chPref val="3"/>
        </dgm:presLayoutVars>
      </dgm:prSet>
      <dgm:spPr/>
      <dgm:t>
        <a:bodyPr/>
        <a:lstStyle/>
        <a:p>
          <a:endParaRPr lang="en-US"/>
        </a:p>
      </dgm:t>
    </dgm:pt>
    <dgm:pt modelId="{3DA1C8DB-36D3-4A6B-9C15-0CBA6C20C4E8}" type="pres">
      <dgm:prSet presAssocID="{AE7DEE3C-41C1-4FEE-B3F3-A58996BEA628}" presName="horzThree" presStyleCnt="0"/>
      <dgm:spPr/>
    </dgm:pt>
    <dgm:pt modelId="{F3B265A4-4DF6-4F98-B6D1-50B0157FA118}" type="pres">
      <dgm:prSet presAssocID="{5DC408D4-F449-4098-A843-D2F72DD91953}" presName="sibSpaceTwo" presStyleCnt="0"/>
      <dgm:spPr/>
    </dgm:pt>
    <dgm:pt modelId="{1E59B7B6-A8D8-491B-AA1A-2D87AB2C2E7C}" type="pres">
      <dgm:prSet presAssocID="{3E229096-4454-4640-A8B4-8847F7FC6E58}" presName="vertTwo" presStyleCnt="0"/>
      <dgm:spPr/>
    </dgm:pt>
    <dgm:pt modelId="{898D87C1-DBD5-4432-B06F-FC3FDF85D808}" type="pres">
      <dgm:prSet presAssocID="{3E229096-4454-4640-A8B4-8847F7FC6E58}" presName="txTwo" presStyleLbl="node2" presStyleIdx="1" presStyleCnt="2">
        <dgm:presLayoutVars>
          <dgm:chPref val="3"/>
        </dgm:presLayoutVars>
      </dgm:prSet>
      <dgm:spPr/>
      <dgm:t>
        <a:bodyPr/>
        <a:lstStyle/>
        <a:p>
          <a:endParaRPr lang="en-US"/>
        </a:p>
      </dgm:t>
    </dgm:pt>
    <dgm:pt modelId="{DBBA29BB-C4FC-499E-A9C2-0B9ADB88E781}" type="pres">
      <dgm:prSet presAssocID="{3E229096-4454-4640-A8B4-8847F7FC6E58}" presName="parTransTwo" presStyleCnt="0"/>
      <dgm:spPr/>
    </dgm:pt>
    <dgm:pt modelId="{091AE9A5-51BE-4872-9723-B2D897A482A3}" type="pres">
      <dgm:prSet presAssocID="{3E229096-4454-4640-A8B4-8847F7FC6E58}" presName="horzTwo" presStyleCnt="0"/>
      <dgm:spPr/>
    </dgm:pt>
    <dgm:pt modelId="{A794EE59-C376-47D1-927C-5A7F0C9C6CCC}" type="pres">
      <dgm:prSet presAssocID="{7CD58282-BCDB-430E-BAC9-F5E2324EDE55}" presName="vertThree" presStyleCnt="0"/>
      <dgm:spPr/>
    </dgm:pt>
    <dgm:pt modelId="{EAD280BD-C780-4419-A99F-4E8F5EA8ACA0}" type="pres">
      <dgm:prSet presAssocID="{7CD58282-BCDB-430E-BAC9-F5E2324EDE55}" presName="txThree" presStyleLbl="node3" presStyleIdx="2" presStyleCnt="4">
        <dgm:presLayoutVars>
          <dgm:chPref val="3"/>
        </dgm:presLayoutVars>
      </dgm:prSet>
      <dgm:spPr/>
      <dgm:t>
        <a:bodyPr/>
        <a:lstStyle/>
        <a:p>
          <a:endParaRPr lang="en-US"/>
        </a:p>
      </dgm:t>
    </dgm:pt>
    <dgm:pt modelId="{C45934B8-C96A-41FB-8F62-1A1AA073C146}" type="pres">
      <dgm:prSet presAssocID="{7CD58282-BCDB-430E-BAC9-F5E2324EDE55}" presName="horzThree" presStyleCnt="0"/>
      <dgm:spPr/>
    </dgm:pt>
    <dgm:pt modelId="{F95C4FBC-6F21-4F93-9B76-22A6E808B87F}" type="pres">
      <dgm:prSet presAssocID="{9FF5F9F4-FDC9-4295-8160-4006FD18BA01}" presName="sibSpaceThree" presStyleCnt="0"/>
      <dgm:spPr/>
    </dgm:pt>
    <dgm:pt modelId="{8E7D1BB2-D511-47CA-9322-583A631CD499}" type="pres">
      <dgm:prSet presAssocID="{A422CF38-655B-4557-9E04-B3AD4C7464D0}" presName="vertThree" presStyleCnt="0"/>
      <dgm:spPr/>
    </dgm:pt>
    <dgm:pt modelId="{5A6E7AD2-86A8-4507-B4A6-4248293898D0}" type="pres">
      <dgm:prSet presAssocID="{A422CF38-655B-4557-9E04-B3AD4C7464D0}" presName="txThree" presStyleLbl="node3" presStyleIdx="3" presStyleCnt="4">
        <dgm:presLayoutVars>
          <dgm:chPref val="3"/>
        </dgm:presLayoutVars>
      </dgm:prSet>
      <dgm:spPr/>
      <dgm:t>
        <a:bodyPr/>
        <a:lstStyle/>
        <a:p>
          <a:endParaRPr lang="en-US"/>
        </a:p>
      </dgm:t>
    </dgm:pt>
    <dgm:pt modelId="{C69C390D-0778-4E2B-9F16-1EF29C91DDE6}" type="pres">
      <dgm:prSet presAssocID="{A422CF38-655B-4557-9E04-B3AD4C7464D0}" presName="parTransThree" presStyleCnt="0"/>
      <dgm:spPr/>
    </dgm:pt>
    <dgm:pt modelId="{E0550788-AA7A-4223-B230-6D3C6968FFF2}" type="pres">
      <dgm:prSet presAssocID="{A422CF38-655B-4557-9E04-B3AD4C7464D0}" presName="horzThree" presStyleCnt="0"/>
      <dgm:spPr/>
    </dgm:pt>
    <dgm:pt modelId="{ACBCCF4E-2240-413B-B50E-1F54D26E814E}" type="pres">
      <dgm:prSet presAssocID="{5AB44CFC-AA86-41B2-9E40-8CF1F4994159}" presName="vertFour" presStyleCnt="0">
        <dgm:presLayoutVars>
          <dgm:chPref val="3"/>
        </dgm:presLayoutVars>
      </dgm:prSet>
      <dgm:spPr/>
    </dgm:pt>
    <dgm:pt modelId="{209D4698-7BCD-430E-8D61-35EA54DAA500}" type="pres">
      <dgm:prSet presAssocID="{5AB44CFC-AA86-41B2-9E40-8CF1F4994159}" presName="txFour" presStyleLbl="node4" presStyleIdx="0" presStyleCnt="2">
        <dgm:presLayoutVars>
          <dgm:chPref val="3"/>
        </dgm:presLayoutVars>
      </dgm:prSet>
      <dgm:spPr/>
      <dgm:t>
        <a:bodyPr/>
        <a:lstStyle/>
        <a:p>
          <a:endParaRPr lang="en-US"/>
        </a:p>
      </dgm:t>
    </dgm:pt>
    <dgm:pt modelId="{52ED9250-9F3E-43D6-8110-9570D23D2BBE}" type="pres">
      <dgm:prSet presAssocID="{5AB44CFC-AA86-41B2-9E40-8CF1F4994159}" presName="horzFour" presStyleCnt="0"/>
      <dgm:spPr/>
    </dgm:pt>
    <dgm:pt modelId="{EC6D1ABE-74FC-4005-9114-620F338BE6AA}" type="pres">
      <dgm:prSet presAssocID="{19FB5472-6901-4FFB-AD82-A6BD503A1113}" presName="sibSpaceFour" presStyleCnt="0"/>
      <dgm:spPr/>
    </dgm:pt>
    <dgm:pt modelId="{96A63D21-4978-470B-A32E-0AF8D7DEDB72}" type="pres">
      <dgm:prSet presAssocID="{A64BEC8A-E519-4F67-96E4-6A84AC66425B}" presName="vertFour" presStyleCnt="0">
        <dgm:presLayoutVars>
          <dgm:chPref val="3"/>
        </dgm:presLayoutVars>
      </dgm:prSet>
      <dgm:spPr/>
    </dgm:pt>
    <dgm:pt modelId="{95600175-3D91-402C-B4BB-1CBA39E5F932}" type="pres">
      <dgm:prSet presAssocID="{A64BEC8A-E519-4F67-96E4-6A84AC66425B}" presName="txFour" presStyleLbl="node4" presStyleIdx="1" presStyleCnt="2">
        <dgm:presLayoutVars>
          <dgm:chPref val="3"/>
        </dgm:presLayoutVars>
      </dgm:prSet>
      <dgm:spPr/>
      <dgm:t>
        <a:bodyPr/>
        <a:lstStyle/>
        <a:p>
          <a:endParaRPr lang="en-US"/>
        </a:p>
      </dgm:t>
    </dgm:pt>
    <dgm:pt modelId="{866EB0E8-3B88-4239-B052-A860BBFBFAC0}" type="pres">
      <dgm:prSet presAssocID="{A64BEC8A-E519-4F67-96E4-6A84AC66425B}" presName="horzFour" presStyleCnt="0"/>
      <dgm:spPr/>
    </dgm:pt>
  </dgm:ptLst>
  <dgm:cxnLst>
    <dgm:cxn modelId="{CC531C86-18C4-4B73-9984-77D779B0BB08}" type="presOf" srcId="{E8497BAA-5CF7-490B-B0F2-AEE5623FE222}" destId="{F8F407CA-AC33-40AB-B11D-237095806613}" srcOrd="0" destOrd="0" presId="urn:microsoft.com/office/officeart/2005/8/layout/hierarchy4"/>
    <dgm:cxn modelId="{3B870099-3B61-4498-A8B3-AA26AF36AEDA}" type="presOf" srcId="{A422CF38-655B-4557-9E04-B3AD4C7464D0}" destId="{5A6E7AD2-86A8-4507-B4A6-4248293898D0}" srcOrd="0" destOrd="0" presId="urn:microsoft.com/office/officeart/2005/8/layout/hierarchy4"/>
    <dgm:cxn modelId="{66F8E19B-F662-4304-B259-EF783EC2D4BD}" type="presOf" srcId="{A64BEC8A-E519-4F67-96E4-6A84AC66425B}" destId="{95600175-3D91-402C-B4BB-1CBA39E5F932}" srcOrd="0" destOrd="0" presId="urn:microsoft.com/office/officeart/2005/8/layout/hierarchy4"/>
    <dgm:cxn modelId="{80196A25-BABF-4E04-8228-B1692F1E19C0}" type="presOf" srcId="{494BD792-4F6B-4E75-8BEB-4E91AE380753}" destId="{EAA19DE3-685F-4BBF-B35E-608751796B2B}" srcOrd="0" destOrd="0" presId="urn:microsoft.com/office/officeart/2005/8/layout/hierarchy4"/>
    <dgm:cxn modelId="{316DC830-183D-4555-A2F7-39A3C96700B9}" srcId="{5107912E-B51D-4C02-BEB2-0248ABA8C859}" destId="{E8497BAA-5CF7-490B-B0F2-AEE5623FE222}" srcOrd="0" destOrd="0" parTransId="{4FF625EB-172C-453A-8EB8-3F31F575EF07}" sibTransId="{FF269382-56CE-4337-9C27-260821F6E3EA}"/>
    <dgm:cxn modelId="{1C4B4881-A074-4BC6-B114-2334A0B204FB}" type="presOf" srcId="{741E5ABA-DAE9-4D63-8BD6-8C7BB9209EB6}" destId="{21FA5140-DB74-46BA-8696-9C9648EDE7DC}" srcOrd="0" destOrd="0" presId="urn:microsoft.com/office/officeart/2005/8/layout/hierarchy4"/>
    <dgm:cxn modelId="{2C7AD48D-01EC-412E-8F56-02CDF776ECC3}" srcId="{494BD792-4F6B-4E75-8BEB-4E91AE380753}" destId="{C649B5DD-ACEE-42CB-803B-2D5CBB0D48D7}" srcOrd="0" destOrd="0" parTransId="{71749418-190C-4AC7-9F5E-E34A48708E76}" sibTransId="{BCFF1258-2959-4125-8696-39AC829298B0}"/>
    <dgm:cxn modelId="{AB0B50CF-E5B4-4DFA-A1D3-43C197BCC686}" type="presOf" srcId="{5107912E-B51D-4C02-BEB2-0248ABA8C859}" destId="{7C0ADEAF-DBC8-4B50-A683-23E402F3F50A}" srcOrd="0" destOrd="0" presId="urn:microsoft.com/office/officeart/2005/8/layout/hierarchy4"/>
    <dgm:cxn modelId="{EAD679D8-78CD-4B0E-A680-E72FE0281D4E}" type="presOf" srcId="{5AB44CFC-AA86-41B2-9E40-8CF1F4994159}" destId="{209D4698-7BCD-430E-8D61-35EA54DAA500}" srcOrd="0" destOrd="0" presId="urn:microsoft.com/office/officeart/2005/8/layout/hierarchy4"/>
    <dgm:cxn modelId="{5C054E88-331F-4B64-B525-40477A6CC793}" type="presOf" srcId="{7CD58282-BCDB-430E-BAC9-F5E2324EDE55}" destId="{EAD280BD-C780-4419-A99F-4E8F5EA8ACA0}" srcOrd="0" destOrd="0" presId="urn:microsoft.com/office/officeart/2005/8/layout/hierarchy4"/>
    <dgm:cxn modelId="{56541D56-6FF6-426A-A6A5-21FD4244B36B}" srcId="{3E229096-4454-4640-A8B4-8847F7FC6E58}" destId="{A422CF38-655B-4557-9E04-B3AD4C7464D0}" srcOrd="1" destOrd="0" parTransId="{908C9F9C-E9F6-40A6-9C1E-56B734EDEB45}" sibTransId="{00C06284-AF61-41A7-A376-93C874D40507}"/>
    <dgm:cxn modelId="{E2A86888-A456-4840-8E42-3A1041DE6B80}" srcId="{741E5ABA-DAE9-4D63-8BD6-8C7BB9209EB6}" destId="{5107912E-B51D-4C02-BEB2-0248ABA8C859}" srcOrd="0" destOrd="0" parTransId="{FDAB95AD-CD3B-4BE9-9029-E45C4FA630CA}" sibTransId="{F6590D42-7FE8-487E-9DBC-D2B67D247D39}"/>
    <dgm:cxn modelId="{2CB17BC4-6AA7-40EE-AFCF-93AF43CDEEC7}" srcId="{5107912E-B51D-4C02-BEB2-0248ABA8C859}" destId="{494BD792-4F6B-4E75-8BEB-4E91AE380753}" srcOrd="1" destOrd="0" parTransId="{C49F3E3B-8076-456B-8B38-0E032DC954B5}" sibTransId="{5DC408D4-F449-4098-A843-D2F72DD91953}"/>
    <dgm:cxn modelId="{46FDED5A-9C89-4031-A158-803693B3E267}" srcId="{494BD792-4F6B-4E75-8BEB-4E91AE380753}" destId="{AE7DEE3C-41C1-4FEE-B3F3-A58996BEA628}" srcOrd="1" destOrd="0" parTransId="{6C8C71E5-5B21-4121-9761-0E2031FE4956}" sibTransId="{BFF5082C-ED3D-4C5D-B258-44B27FCB49BC}"/>
    <dgm:cxn modelId="{A469591B-F27A-4865-8298-A1DDF021F579}" type="presOf" srcId="{3E229096-4454-4640-A8B4-8847F7FC6E58}" destId="{898D87C1-DBD5-4432-B06F-FC3FDF85D808}" srcOrd="0" destOrd="0" presId="urn:microsoft.com/office/officeart/2005/8/layout/hierarchy4"/>
    <dgm:cxn modelId="{7C2A1F87-2800-4237-B926-51780986854D}" srcId="{5107912E-B51D-4C02-BEB2-0248ABA8C859}" destId="{3E229096-4454-4640-A8B4-8847F7FC6E58}" srcOrd="2" destOrd="0" parTransId="{02CA182E-4DB3-4D58-AE56-0D6BFB9FE6AF}" sibTransId="{A1909D9D-8732-4459-B6B7-F55A368239CA}"/>
    <dgm:cxn modelId="{ABC0B709-ADB3-4F29-8E31-B4CFF18403DC}" srcId="{3E229096-4454-4640-A8B4-8847F7FC6E58}" destId="{7CD58282-BCDB-430E-BAC9-F5E2324EDE55}" srcOrd="0" destOrd="0" parTransId="{27F31059-DB68-4C6D-96F6-386C0EA484CE}" sibTransId="{9FF5F9F4-FDC9-4295-8160-4006FD18BA01}"/>
    <dgm:cxn modelId="{788F4D94-F640-4BD2-9F22-EB5BE01B8BA7}" type="presOf" srcId="{AE7DEE3C-41C1-4FEE-B3F3-A58996BEA628}" destId="{733C363B-E52E-4646-BEEB-C7DE87725C9C}" srcOrd="0" destOrd="0" presId="urn:microsoft.com/office/officeart/2005/8/layout/hierarchy4"/>
    <dgm:cxn modelId="{468F31D2-5D0C-4B52-A279-402E1C96DF5C}" srcId="{A422CF38-655B-4557-9E04-B3AD4C7464D0}" destId="{5AB44CFC-AA86-41B2-9E40-8CF1F4994159}" srcOrd="0" destOrd="0" parTransId="{0BA1E4ED-6D64-4865-87DC-15C1E75C0379}" sibTransId="{19FB5472-6901-4FFB-AD82-A6BD503A1113}"/>
    <dgm:cxn modelId="{43581698-1631-4C91-A43F-379432E91121}" srcId="{A422CF38-655B-4557-9E04-B3AD4C7464D0}" destId="{A64BEC8A-E519-4F67-96E4-6A84AC66425B}" srcOrd="1" destOrd="0" parTransId="{57A971AC-1A60-4F82-B2E5-E5CCB168ADAC}" sibTransId="{6665E8D1-1EB8-4989-89AB-2081E55F09B6}"/>
    <dgm:cxn modelId="{44A4A75F-0649-42CD-9E6C-883870AF01C0}" type="presOf" srcId="{C649B5DD-ACEE-42CB-803B-2D5CBB0D48D7}" destId="{C3DE83BD-9832-4FF5-B42F-554F76F0D47C}" srcOrd="0" destOrd="0" presId="urn:microsoft.com/office/officeart/2005/8/layout/hierarchy4"/>
    <dgm:cxn modelId="{8A6023F0-B9D7-4893-81EB-053767747446}" type="presParOf" srcId="{21FA5140-DB74-46BA-8696-9C9648EDE7DC}" destId="{5F50F942-07CE-4568-B3AC-8413D3A2FD1C}" srcOrd="0" destOrd="0" presId="urn:microsoft.com/office/officeart/2005/8/layout/hierarchy4"/>
    <dgm:cxn modelId="{EF1C9ED3-D91E-4A3B-A3B4-DECB1E8E56E4}" type="presParOf" srcId="{5F50F942-07CE-4568-B3AC-8413D3A2FD1C}" destId="{7C0ADEAF-DBC8-4B50-A683-23E402F3F50A}" srcOrd="0" destOrd="0" presId="urn:microsoft.com/office/officeart/2005/8/layout/hierarchy4"/>
    <dgm:cxn modelId="{D5A906D3-52E1-4EDF-B8AC-E0C8B971204D}" type="presParOf" srcId="{5F50F942-07CE-4568-B3AC-8413D3A2FD1C}" destId="{F26DD53E-34F9-40ED-8A50-DC2B4DE97D81}" srcOrd="1" destOrd="0" presId="urn:microsoft.com/office/officeart/2005/8/layout/hierarchy4"/>
    <dgm:cxn modelId="{78C2A8CE-1285-4AFD-8E9C-CE9097EA34E8}" type="presParOf" srcId="{5F50F942-07CE-4568-B3AC-8413D3A2FD1C}" destId="{2F2D0F59-E2C0-4DBF-B84C-B30699A417E4}" srcOrd="2" destOrd="0" presId="urn:microsoft.com/office/officeart/2005/8/layout/hierarchy4"/>
    <dgm:cxn modelId="{AB510389-1A58-48DC-B166-7C3B8F8A7B8A}" type="presParOf" srcId="{2F2D0F59-E2C0-4DBF-B84C-B30699A417E4}" destId="{6A80FF1D-7125-416F-93DA-3BD89E17DBCB}" srcOrd="0" destOrd="0" presId="urn:microsoft.com/office/officeart/2005/8/layout/hierarchy4"/>
    <dgm:cxn modelId="{FDA86CB7-D018-466B-85EF-142C66235247}" type="presParOf" srcId="{6A80FF1D-7125-416F-93DA-3BD89E17DBCB}" destId="{F8F407CA-AC33-40AB-B11D-237095806613}" srcOrd="0" destOrd="0" presId="urn:microsoft.com/office/officeart/2005/8/layout/hierarchy4"/>
    <dgm:cxn modelId="{CDB79B05-31E6-493C-913C-0896CF00CDC9}" type="presParOf" srcId="{6A80FF1D-7125-416F-93DA-3BD89E17DBCB}" destId="{6DDCC929-97CE-4A8C-B66D-0318B53F76A4}" srcOrd="1" destOrd="0" presId="urn:microsoft.com/office/officeart/2005/8/layout/hierarchy4"/>
    <dgm:cxn modelId="{7B7E5F55-0B27-42AB-A416-DA7BAC92C324}" type="presParOf" srcId="{2F2D0F59-E2C0-4DBF-B84C-B30699A417E4}" destId="{D3F7AE30-B89C-4FB4-A750-6652FA009FB4}" srcOrd="1" destOrd="0" presId="urn:microsoft.com/office/officeart/2005/8/layout/hierarchy4"/>
    <dgm:cxn modelId="{5003F265-ABD6-4F45-BC60-10B92BF10A12}" type="presParOf" srcId="{2F2D0F59-E2C0-4DBF-B84C-B30699A417E4}" destId="{19F12883-9517-4346-BF82-F50F6FF5553C}" srcOrd="2" destOrd="0" presId="urn:microsoft.com/office/officeart/2005/8/layout/hierarchy4"/>
    <dgm:cxn modelId="{7F62C997-DF4C-4545-8073-828F317EF8E7}" type="presParOf" srcId="{19F12883-9517-4346-BF82-F50F6FF5553C}" destId="{EAA19DE3-685F-4BBF-B35E-608751796B2B}" srcOrd="0" destOrd="0" presId="urn:microsoft.com/office/officeart/2005/8/layout/hierarchy4"/>
    <dgm:cxn modelId="{2D9C4FFA-6508-4BBE-A9A0-643373E00381}" type="presParOf" srcId="{19F12883-9517-4346-BF82-F50F6FF5553C}" destId="{AC1390F8-BC8C-4654-BF60-5702C76846EB}" srcOrd="1" destOrd="0" presId="urn:microsoft.com/office/officeart/2005/8/layout/hierarchy4"/>
    <dgm:cxn modelId="{A7B7C2B4-BE06-4C2B-837F-2E7CAFEFEBC4}" type="presParOf" srcId="{19F12883-9517-4346-BF82-F50F6FF5553C}" destId="{21344B26-6448-4BDD-91F1-2DCD35773057}" srcOrd="2" destOrd="0" presId="urn:microsoft.com/office/officeart/2005/8/layout/hierarchy4"/>
    <dgm:cxn modelId="{4C599770-D0C3-46D1-8F2A-C1A840FB3BAA}" type="presParOf" srcId="{21344B26-6448-4BDD-91F1-2DCD35773057}" destId="{474B0E39-D0B7-4DB2-893D-DE1152E9DE28}" srcOrd="0" destOrd="0" presId="urn:microsoft.com/office/officeart/2005/8/layout/hierarchy4"/>
    <dgm:cxn modelId="{54A6C37C-F570-4F7E-ACB1-ADAFF876B484}" type="presParOf" srcId="{474B0E39-D0B7-4DB2-893D-DE1152E9DE28}" destId="{C3DE83BD-9832-4FF5-B42F-554F76F0D47C}" srcOrd="0" destOrd="0" presId="urn:microsoft.com/office/officeart/2005/8/layout/hierarchy4"/>
    <dgm:cxn modelId="{CF5064D8-BC5A-404C-9E03-7E10F50C7643}" type="presParOf" srcId="{474B0E39-D0B7-4DB2-893D-DE1152E9DE28}" destId="{39615B4F-AFF0-4E77-A227-F88C3C4971C9}" srcOrd="1" destOrd="0" presId="urn:microsoft.com/office/officeart/2005/8/layout/hierarchy4"/>
    <dgm:cxn modelId="{3A119C92-0305-4347-A180-CB989A8143F0}" type="presParOf" srcId="{21344B26-6448-4BDD-91F1-2DCD35773057}" destId="{A78264B6-585E-42A1-860F-1C6B06AB769C}" srcOrd="1" destOrd="0" presId="urn:microsoft.com/office/officeart/2005/8/layout/hierarchy4"/>
    <dgm:cxn modelId="{B06FA8C6-2E3B-4D1E-BEFE-CD6D2B5500C4}" type="presParOf" srcId="{21344B26-6448-4BDD-91F1-2DCD35773057}" destId="{61083EBA-F823-4892-8F3C-0D329A35AB67}" srcOrd="2" destOrd="0" presId="urn:microsoft.com/office/officeart/2005/8/layout/hierarchy4"/>
    <dgm:cxn modelId="{8A3D4772-C9A0-443D-8F73-8E890FE0EAFA}" type="presParOf" srcId="{61083EBA-F823-4892-8F3C-0D329A35AB67}" destId="{733C363B-E52E-4646-BEEB-C7DE87725C9C}" srcOrd="0" destOrd="0" presId="urn:microsoft.com/office/officeart/2005/8/layout/hierarchy4"/>
    <dgm:cxn modelId="{E1D7BC49-0CF0-4C36-A14E-A245BBF62B10}" type="presParOf" srcId="{61083EBA-F823-4892-8F3C-0D329A35AB67}" destId="{3DA1C8DB-36D3-4A6B-9C15-0CBA6C20C4E8}" srcOrd="1" destOrd="0" presId="urn:microsoft.com/office/officeart/2005/8/layout/hierarchy4"/>
    <dgm:cxn modelId="{6666380D-1750-40B4-AB58-5219D7A22E6A}" type="presParOf" srcId="{2F2D0F59-E2C0-4DBF-B84C-B30699A417E4}" destId="{F3B265A4-4DF6-4F98-B6D1-50B0157FA118}" srcOrd="3" destOrd="0" presId="urn:microsoft.com/office/officeart/2005/8/layout/hierarchy4"/>
    <dgm:cxn modelId="{172D3CA9-904E-4398-9D2A-66B4C644EF80}" type="presParOf" srcId="{2F2D0F59-E2C0-4DBF-B84C-B30699A417E4}" destId="{1E59B7B6-A8D8-491B-AA1A-2D87AB2C2E7C}" srcOrd="4" destOrd="0" presId="urn:microsoft.com/office/officeart/2005/8/layout/hierarchy4"/>
    <dgm:cxn modelId="{7C68E591-6666-4F7E-836E-B1BBCD981B1E}" type="presParOf" srcId="{1E59B7B6-A8D8-491B-AA1A-2D87AB2C2E7C}" destId="{898D87C1-DBD5-4432-B06F-FC3FDF85D808}" srcOrd="0" destOrd="0" presId="urn:microsoft.com/office/officeart/2005/8/layout/hierarchy4"/>
    <dgm:cxn modelId="{1EC77510-08C4-451C-9E05-2464EE801917}" type="presParOf" srcId="{1E59B7B6-A8D8-491B-AA1A-2D87AB2C2E7C}" destId="{DBBA29BB-C4FC-499E-A9C2-0B9ADB88E781}" srcOrd="1" destOrd="0" presId="urn:microsoft.com/office/officeart/2005/8/layout/hierarchy4"/>
    <dgm:cxn modelId="{8041DD99-3366-4B11-BF89-AFBEA1C34D6F}" type="presParOf" srcId="{1E59B7B6-A8D8-491B-AA1A-2D87AB2C2E7C}" destId="{091AE9A5-51BE-4872-9723-B2D897A482A3}" srcOrd="2" destOrd="0" presId="urn:microsoft.com/office/officeart/2005/8/layout/hierarchy4"/>
    <dgm:cxn modelId="{1A81E471-3398-4A0A-B504-AF3681BCAD57}" type="presParOf" srcId="{091AE9A5-51BE-4872-9723-B2D897A482A3}" destId="{A794EE59-C376-47D1-927C-5A7F0C9C6CCC}" srcOrd="0" destOrd="0" presId="urn:microsoft.com/office/officeart/2005/8/layout/hierarchy4"/>
    <dgm:cxn modelId="{DB85B104-2449-4F8F-B4BC-1896191B8DF7}" type="presParOf" srcId="{A794EE59-C376-47D1-927C-5A7F0C9C6CCC}" destId="{EAD280BD-C780-4419-A99F-4E8F5EA8ACA0}" srcOrd="0" destOrd="0" presId="urn:microsoft.com/office/officeart/2005/8/layout/hierarchy4"/>
    <dgm:cxn modelId="{55EA6AE1-22C3-498B-94EE-011932CE81B6}" type="presParOf" srcId="{A794EE59-C376-47D1-927C-5A7F0C9C6CCC}" destId="{C45934B8-C96A-41FB-8F62-1A1AA073C146}" srcOrd="1" destOrd="0" presId="urn:microsoft.com/office/officeart/2005/8/layout/hierarchy4"/>
    <dgm:cxn modelId="{6C4518CF-CB6F-4878-857F-54433247CC95}" type="presParOf" srcId="{091AE9A5-51BE-4872-9723-B2D897A482A3}" destId="{F95C4FBC-6F21-4F93-9B76-22A6E808B87F}" srcOrd="1" destOrd="0" presId="urn:microsoft.com/office/officeart/2005/8/layout/hierarchy4"/>
    <dgm:cxn modelId="{FEB7823C-8B2C-4EB1-9A27-C469685C69BB}" type="presParOf" srcId="{091AE9A5-51BE-4872-9723-B2D897A482A3}" destId="{8E7D1BB2-D511-47CA-9322-583A631CD499}" srcOrd="2" destOrd="0" presId="urn:microsoft.com/office/officeart/2005/8/layout/hierarchy4"/>
    <dgm:cxn modelId="{A76FB84D-F8C8-4DF5-8FCC-53BC21132AED}" type="presParOf" srcId="{8E7D1BB2-D511-47CA-9322-583A631CD499}" destId="{5A6E7AD2-86A8-4507-B4A6-4248293898D0}" srcOrd="0" destOrd="0" presId="urn:microsoft.com/office/officeart/2005/8/layout/hierarchy4"/>
    <dgm:cxn modelId="{7490F3D9-70ED-40E4-BB0F-9DD1653DF9D2}" type="presParOf" srcId="{8E7D1BB2-D511-47CA-9322-583A631CD499}" destId="{C69C390D-0778-4E2B-9F16-1EF29C91DDE6}" srcOrd="1" destOrd="0" presId="urn:microsoft.com/office/officeart/2005/8/layout/hierarchy4"/>
    <dgm:cxn modelId="{9C9D1E37-C486-4F72-B97D-AE512D352BC0}" type="presParOf" srcId="{8E7D1BB2-D511-47CA-9322-583A631CD499}" destId="{E0550788-AA7A-4223-B230-6D3C6968FFF2}" srcOrd="2" destOrd="0" presId="urn:microsoft.com/office/officeart/2005/8/layout/hierarchy4"/>
    <dgm:cxn modelId="{5C602760-636D-4B83-A321-39F868AB5883}" type="presParOf" srcId="{E0550788-AA7A-4223-B230-6D3C6968FFF2}" destId="{ACBCCF4E-2240-413B-B50E-1F54D26E814E}" srcOrd="0" destOrd="0" presId="urn:microsoft.com/office/officeart/2005/8/layout/hierarchy4"/>
    <dgm:cxn modelId="{F27A2A4E-F70C-4EA4-B2B1-24CBBE78C412}" type="presParOf" srcId="{ACBCCF4E-2240-413B-B50E-1F54D26E814E}" destId="{209D4698-7BCD-430E-8D61-35EA54DAA500}" srcOrd="0" destOrd="0" presId="urn:microsoft.com/office/officeart/2005/8/layout/hierarchy4"/>
    <dgm:cxn modelId="{0C7FBF34-DBA9-417D-9384-5D83D98B72D3}" type="presParOf" srcId="{ACBCCF4E-2240-413B-B50E-1F54D26E814E}" destId="{52ED9250-9F3E-43D6-8110-9570D23D2BBE}" srcOrd="1" destOrd="0" presId="urn:microsoft.com/office/officeart/2005/8/layout/hierarchy4"/>
    <dgm:cxn modelId="{BC24CC7E-49A9-4F1C-8903-65B89D509405}" type="presParOf" srcId="{E0550788-AA7A-4223-B230-6D3C6968FFF2}" destId="{EC6D1ABE-74FC-4005-9114-620F338BE6AA}" srcOrd="1" destOrd="0" presId="urn:microsoft.com/office/officeart/2005/8/layout/hierarchy4"/>
    <dgm:cxn modelId="{44197E86-8E94-46A7-B605-95B572F4F047}" type="presParOf" srcId="{E0550788-AA7A-4223-B230-6D3C6968FFF2}" destId="{96A63D21-4978-470B-A32E-0AF8D7DEDB72}" srcOrd="2" destOrd="0" presId="urn:microsoft.com/office/officeart/2005/8/layout/hierarchy4"/>
    <dgm:cxn modelId="{368B0501-B230-4BF5-B1F9-0CDB2AEA1851}" type="presParOf" srcId="{96A63D21-4978-470B-A32E-0AF8D7DEDB72}" destId="{95600175-3D91-402C-B4BB-1CBA39E5F932}" srcOrd="0" destOrd="0" presId="urn:microsoft.com/office/officeart/2005/8/layout/hierarchy4"/>
    <dgm:cxn modelId="{A2656919-6F9D-475B-8120-9272FD2B8CB0}" type="presParOf" srcId="{96A63D21-4978-470B-A32E-0AF8D7DEDB72}" destId="{866EB0E8-3B88-4239-B052-A860BBFBFAC0}" srcOrd="1" destOrd="0" presId="urn:microsoft.com/office/officeart/2005/8/layout/hierarchy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0ADEAF-DBC8-4B50-A683-23E402F3F50A}">
      <dsp:nvSpPr>
        <dsp:cNvPr id="0" name=""/>
        <dsp:cNvSpPr/>
      </dsp:nvSpPr>
      <dsp:spPr>
        <a:xfrm>
          <a:off x="22" y="0"/>
          <a:ext cx="5621023" cy="806453"/>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33350" tIns="133350" rIns="133350" bIns="133350" numCol="1" spcCol="1270" anchor="ctr" anchorCtr="0">
          <a:noAutofit/>
        </a:bodyPr>
        <a:lstStyle/>
        <a:p>
          <a:pPr lvl="0" algn="ctr" defTabSz="1555750">
            <a:lnSpc>
              <a:spcPct val="90000"/>
            </a:lnSpc>
            <a:spcBef>
              <a:spcPct val="0"/>
            </a:spcBef>
            <a:spcAft>
              <a:spcPct val="35000"/>
            </a:spcAft>
          </a:pPr>
          <a:r>
            <a:rPr lang="en-US" sz="3500" kern="1200"/>
            <a:t>Tổng giám đốc_0</a:t>
          </a:r>
        </a:p>
      </dsp:txBody>
      <dsp:txXfrm>
        <a:off x="23642" y="23620"/>
        <a:ext cx="5573783" cy="759213"/>
      </dsp:txXfrm>
    </dsp:sp>
    <dsp:sp modelId="{F8F407CA-AC33-40AB-B11D-237095806613}">
      <dsp:nvSpPr>
        <dsp:cNvPr id="0" name=""/>
        <dsp:cNvSpPr/>
      </dsp:nvSpPr>
      <dsp:spPr>
        <a:xfrm>
          <a:off x="4125" y="880706"/>
          <a:ext cx="896066" cy="806453"/>
        </a:xfrm>
        <a:prstGeom prst="roundRect">
          <a:avLst>
            <a:gd name="adj" fmla="val 10000"/>
          </a:avLst>
        </a:prstGeom>
        <a:solidFill>
          <a:schemeClr val="accent6"/>
        </a:solidFill>
        <a:ln w="38100" cap="flat" cmpd="sng" algn="ctr">
          <a:solidFill>
            <a:schemeClr val="l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CN_Đà năng_2</a:t>
          </a:r>
        </a:p>
      </dsp:txBody>
      <dsp:txXfrm>
        <a:off x="27745" y="904326"/>
        <a:ext cx="848826" cy="759213"/>
      </dsp:txXfrm>
    </dsp:sp>
    <dsp:sp modelId="{EAA19DE3-685F-4BBF-B35E-608751796B2B}">
      <dsp:nvSpPr>
        <dsp:cNvPr id="0" name=""/>
        <dsp:cNvSpPr/>
      </dsp:nvSpPr>
      <dsp:spPr>
        <a:xfrm>
          <a:off x="975461" y="880706"/>
          <a:ext cx="1829767" cy="806453"/>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GIÁM ĐỐC KHỐI PHÍA NAM_1</a:t>
          </a:r>
        </a:p>
      </dsp:txBody>
      <dsp:txXfrm>
        <a:off x="999081" y="904326"/>
        <a:ext cx="1782527" cy="759213"/>
      </dsp:txXfrm>
    </dsp:sp>
    <dsp:sp modelId="{C3DE83BD-9832-4FF5-B42F-554F76F0D47C}">
      <dsp:nvSpPr>
        <dsp:cNvPr id="0" name=""/>
        <dsp:cNvSpPr/>
      </dsp:nvSpPr>
      <dsp:spPr>
        <a:xfrm>
          <a:off x="975461" y="1760890"/>
          <a:ext cx="896066" cy="806453"/>
        </a:xfrm>
        <a:prstGeom prst="roundRect">
          <a:avLst>
            <a:gd name="adj" fmla="val 10000"/>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PHÒNG GD NGUYỄN CÔN G TRỨ_2</a:t>
          </a:r>
        </a:p>
      </dsp:txBody>
      <dsp:txXfrm>
        <a:off x="999081" y="1784510"/>
        <a:ext cx="848826" cy="759213"/>
      </dsp:txXfrm>
    </dsp:sp>
    <dsp:sp modelId="{733C363B-E52E-4646-BEEB-C7DE87725C9C}">
      <dsp:nvSpPr>
        <dsp:cNvPr id="0" name=""/>
        <dsp:cNvSpPr/>
      </dsp:nvSpPr>
      <dsp:spPr>
        <a:xfrm>
          <a:off x="1909162" y="1760890"/>
          <a:ext cx="896066" cy="806453"/>
        </a:xfrm>
        <a:prstGeom prst="roundRect">
          <a:avLst>
            <a:gd name="adj" fmla="val 10000"/>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CN_CẦN THƠ_2</a:t>
          </a:r>
        </a:p>
      </dsp:txBody>
      <dsp:txXfrm>
        <a:off x="1932782" y="1784510"/>
        <a:ext cx="848826" cy="759213"/>
      </dsp:txXfrm>
    </dsp:sp>
    <dsp:sp modelId="{898D87C1-DBD5-4432-B06F-FC3FDF85D808}">
      <dsp:nvSpPr>
        <dsp:cNvPr id="0" name=""/>
        <dsp:cNvSpPr/>
      </dsp:nvSpPr>
      <dsp:spPr>
        <a:xfrm>
          <a:off x="2880498" y="880706"/>
          <a:ext cx="2744650" cy="806453"/>
        </a:xfrm>
        <a:prstGeom prst="roundRect">
          <a:avLst>
            <a:gd name="adj" fmla="val 10000"/>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GĐ KHỐI PHÍA BẮC_1</a:t>
          </a:r>
        </a:p>
      </dsp:txBody>
      <dsp:txXfrm>
        <a:off x="2904118" y="904326"/>
        <a:ext cx="2697410" cy="759213"/>
      </dsp:txXfrm>
    </dsp:sp>
    <dsp:sp modelId="{EAD280BD-C780-4419-A99F-4E8F5EA8ACA0}">
      <dsp:nvSpPr>
        <dsp:cNvPr id="0" name=""/>
        <dsp:cNvSpPr/>
      </dsp:nvSpPr>
      <dsp:spPr>
        <a:xfrm>
          <a:off x="2880498" y="1760890"/>
          <a:ext cx="896066" cy="806453"/>
        </a:xfrm>
        <a:prstGeom prst="roundRect">
          <a:avLst>
            <a:gd name="adj" fmla="val 10000"/>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CHI NHÁNH BÀ TRIỆU_2</a:t>
          </a:r>
        </a:p>
      </dsp:txBody>
      <dsp:txXfrm>
        <a:off x="2904118" y="1784510"/>
        <a:ext cx="848826" cy="759213"/>
      </dsp:txXfrm>
    </dsp:sp>
    <dsp:sp modelId="{5A6E7AD2-86A8-4507-B4A6-4248293898D0}">
      <dsp:nvSpPr>
        <dsp:cNvPr id="0" name=""/>
        <dsp:cNvSpPr/>
      </dsp:nvSpPr>
      <dsp:spPr>
        <a:xfrm>
          <a:off x="3814199" y="1760890"/>
          <a:ext cx="1810949" cy="806453"/>
        </a:xfrm>
        <a:prstGeom prst="roundRect">
          <a:avLst>
            <a:gd name="adj" fmla="val 10000"/>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HỘI SỞ_2</a:t>
          </a:r>
        </a:p>
      </dsp:txBody>
      <dsp:txXfrm>
        <a:off x="3837819" y="1784510"/>
        <a:ext cx="1763709" cy="759213"/>
      </dsp:txXfrm>
    </dsp:sp>
    <dsp:sp modelId="{209D4698-7BCD-430E-8D61-35EA54DAA500}">
      <dsp:nvSpPr>
        <dsp:cNvPr id="0" name=""/>
        <dsp:cNvSpPr/>
      </dsp:nvSpPr>
      <dsp:spPr>
        <a:xfrm>
          <a:off x="3814199" y="2641073"/>
          <a:ext cx="896066" cy="806453"/>
        </a:xfrm>
        <a:prstGeom prst="roundRect">
          <a:avLst>
            <a:gd name="adj" fmla="val 10000"/>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SNG LAM_3</a:t>
          </a:r>
        </a:p>
      </dsp:txBody>
      <dsp:txXfrm>
        <a:off x="3837819" y="2664693"/>
        <a:ext cx="848826" cy="759213"/>
      </dsp:txXfrm>
    </dsp:sp>
    <dsp:sp modelId="{95600175-3D91-402C-B4BB-1CBA39E5F932}">
      <dsp:nvSpPr>
        <dsp:cNvPr id="0" name=""/>
        <dsp:cNvSpPr/>
      </dsp:nvSpPr>
      <dsp:spPr>
        <a:xfrm>
          <a:off x="4729083" y="2641073"/>
          <a:ext cx="896066" cy="806453"/>
        </a:xfrm>
        <a:prstGeom prst="roundRect">
          <a:avLst>
            <a:gd name="adj" fmla="val 10000"/>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PHÒNG GD1_3</a:t>
          </a:r>
        </a:p>
      </dsp:txBody>
      <dsp:txXfrm>
        <a:off x="4752703" y="2664693"/>
        <a:ext cx="848826" cy="7592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D95C2-D77D-4A43-9D7B-2FFBF699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bien_ban_hop_mau</Template>
  <TotalTime>1564</TotalTime>
  <Pages>31</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Tài liệu qui trình nghiệp vụ</vt:lpstr>
    </vt:vector>
  </TitlesOfParts>
  <Company>Công ty cổ phần giải pháp phần mềm tài chính - FSS</Company>
  <LinksUpToDate>false</LinksUpToDate>
  <CharactersWithSpaces>31062</CharactersWithSpaces>
  <SharedDoc>false</SharedDoc>
  <HLinks>
    <vt:vector size="738" baseType="variant">
      <vt:variant>
        <vt:i4>7274536</vt:i4>
      </vt:variant>
      <vt:variant>
        <vt:i4>744</vt:i4>
      </vt:variant>
      <vt:variant>
        <vt:i4>0</vt:i4>
      </vt:variant>
      <vt:variant>
        <vt:i4>5</vt:i4>
      </vt:variant>
      <vt:variant>
        <vt:lpwstr>C:\Users\Vinh\Desktop\BVCS\Testbaocao 20-04-2011\SE0002.jpg</vt:lpwstr>
      </vt:variant>
      <vt:variant>
        <vt:lpwstr/>
      </vt:variant>
      <vt:variant>
        <vt:i4>7274536</vt:i4>
      </vt:variant>
      <vt:variant>
        <vt:i4>741</vt:i4>
      </vt:variant>
      <vt:variant>
        <vt:i4>0</vt:i4>
      </vt:variant>
      <vt:variant>
        <vt:i4>5</vt:i4>
      </vt:variant>
      <vt:variant>
        <vt:lpwstr>C:\Users\Vinh\Desktop\BVCS\Testbaocao 20-04-2011\SE0002.jpg</vt:lpwstr>
      </vt:variant>
      <vt:variant>
        <vt:lpwstr/>
      </vt:variant>
      <vt:variant>
        <vt:i4>8126514</vt:i4>
      </vt:variant>
      <vt:variant>
        <vt:i4>720</vt:i4>
      </vt:variant>
      <vt:variant>
        <vt:i4>0</vt:i4>
      </vt:variant>
      <vt:variant>
        <vt:i4>5</vt:i4>
      </vt:variant>
      <vt:variant>
        <vt:lpwstr>C:\FSS\Doc\Users\Vinh\Desktop\BVCS\Testbaocao 20-04-2011\SE0014.jpg</vt:lpwstr>
      </vt:variant>
      <vt:variant>
        <vt:lpwstr/>
      </vt:variant>
      <vt:variant>
        <vt:i4>8126514</vt:i4>
      </vt:variant>
      <vt:variant>
        <vt:i4>717</vt:i4>
      </vt:variant>
      <vt:variant>
        <vt:i4>0</vt:i4>
      </vt:variant>
      <vt:variant>
        <vt:i4>5</vt:i4>
      </vt:variant>
      <vt:variant>
        <vt:lpwstr>C:\FSS\Doc\Users\Vinh\Desktop\BVCS\Testbaocao 20-04-2011\SE0014.jpg</vt:lpwstr>
      </vt:variant>
      <vt:variant>
        <vt:lpwstr/>
      </vt:variant>
      <vt:variant>
        <vt:i4>8126514</vt:i4>
      </vt:variant>
      <vt:variant>
        <vt:i4>714</vt:i4>
      </vt:variant>
      <vt:variant>
        <vt:i4>0</vt:i4>
      </vt:variant>
      <vt:variant>
        <vt:i4>5</vt:i4>
      </vt:variant>
      <vt:variant>
        <vt:lpwstr>C:\FSS\Doc\Users\Vinh\Desktop\BVCS\Testbaocao 20-04-2011\SE0014.jpg</vt:lpwstr>
      </vt:variant>
      <vt:variant>
        <vt:lpwstr/>
      </vt:variant>
      <vt:variant>
        <vt:i4>8257591</vt:i4>
      </vt:variant>
      <vt:variant>
        <vt:i4>711</vt:i4>
      </vt:variant>
      <vt:variant>
        <vt:i4>0</vt:i4>
      </vt:variant>
      <vt:variant>
        <vt:i4>5</vt:i4>
      </vt:variant>
      <vt:variant>
        <vt:lpwstr>C:\FSS\Doc\Users\Vinh\Desktop\BVCS\Testbaocao 20-04-2011\SE0031.jpg</vt:lpwstr>
      </vt:variant>
      <vt:variant>
        <vt:lpwstr/>
      </vt:variant>
      <vt:variant>
        <vt:i4>8323135</vt:i4>
      </vt:variant>
      <vt:variant>
        <vt:i4>708</vt:i4>
      </vt:variant>
      <vt:variant>
        <vt:i4>0</vt:i4>
      </vt:variant>
      <vt:variant>
        <vt:i4>5</vt:i4>
      </vt:variant>
      <vt:variant>
        <vt:lpwstr>C:\FSS\Doc\Users\Vinh\Desktop\BVCS\Testbaocao 20-04-2011\SE0029.jpg</vt:lpwstr>
      </vt:variant>
      <vt:variant>
        <vt:lpwstr/>
      </vt:variant>
      <vt:variant>
        <vt:i4>8323121</vt:i4>
      </vt:variant>
      <vt:variant>
        <vt:i4>705</vt:i4>
      </vt:variant>
      <vt:variant>
        <vt:i4>0</vt:i4>
      </vt:variant>
      <vt:variant>
        <vt:i4>5</vt:i4>
      </vt:variant>
      <vt:variant>
        <vt:lpwstr>C:\FSS\Doc\Users\Vinh\Desktop\BVCS\Testbaocao 20-04-2011\SE0027.jpg</vt:lpwstr>
      </vt:variant>
      <vt:variant>
        <vt:lpwstr/>
      </vt:variant>
      <vt:variant>
        <vt:i4>8257590</vt:i4>
      </vt:variant>
      <vt:variant>
        <vt:i4>702</vt:i4>
      </vt:variant>
      <vt:variant>
        <vt:i4>0</vt:i4>
      </vt:variant>
      <vt:variant>
        <vt:i4>5</vt:i4>
      </vt:variant>
      <vt:variant>
        <vt:lpwstr>C:\FSS\Doc\Users\Vinh\Desktop\BVCS\Testbaocao 20-04-2011\SE0030.jpg</vt:lpwstr>
      </vt:variant>
      <vt:variant>
        <vt:lpwstr/>
      </vt:variant>
      <vt:variant>
        <vt:i4>8323120</vt:i4>
      </vt:variant>
      <vt:variant>
        <vt:i4>699</vt:i4>
      </vt:variant>
      <vt:variant>
        <vt:i4>0</vt:i4>
      </vt:variant>
      <vt:variant>
        <vt:i4>5</vt:i4>
      </vt:variant>
      <vt:variant>
        <vt:lpwstr>C:\FSS\Doc\Users\Vinh\Desktop\BVCS\Testbaocao 20-04-2011\SE0026.jpg</vt:lpwstr>
      </vt:variant>
      <vt:variant>
        <vt:lpwstr/>
      </vt:variant>
      <vt:variant>
        <vt:i4>8126517</vt:i4>
      </vt:variant>
      <vt:variant>
        <vt:i4>696</vt:i4>
      </vt:variant>
      <vt:variant>
        <vt:i4>0</vt:i4>
      </vt:variant>
      <vt:variant>
        <vt:i4>5</vt:i4>
      </vt:variant>
      <vt:variant>
        <vt:lpwstr>C:\FSS\Doc\Users\Vinh\Desktop\BVCS\Testbaocao 20-04-2011\SE0013.jpg</vt:lpwstr>
      </vt:variant>
      <vt:variant>
        <vt:lpwstr/>
      </vt:variant>
      <vt:variant>
        <vt:i4>8192062</vt:i4>
      </vt:variant>
      <vt:variant>
        <vt:i4>693</vt:i4>
      </vt:variant>
      <vt:variant>
        <vt:i4>0</vt:i4>
      </vt:variant>
      <vt:variant>
        <vt:i4>5</vt:i4>
      </vt:variant>
      <vt:variant>
        <vt:lpwstr>C:\FSS\Doc\Users\Vinh\Desktop\BVCS\Testbaocao 20-04-2011\SE0008.jpg</vt:lpwstr>
      </vt:variant>
      <vt:variant>
        <vt:lpwstr/>
      </vt:variant>
      <vt:variant>
        <vt:i4>8192049</vt:i4>
      </vt:variant>
      <vt:variant>
        <vt:i4>690</vt:i4>
      </vt:variant>
      <vt:variant>
        <vt:i4>0</vt:i4>
      </vt:variant>
      <vt:variant>
        <vt:i4>5</vt:i4>
      </vt:variant>
      <vt:variant>
        <vt:lpwstr>C:\FSS\Doc\Users\Vinh\Desktop\BVCS\Testbaocao 20-04-2011\SE0007.jpg</vt:lpwstr>
      </vt:variant>
      <vt:variant>
        <vt:lpwstr/>
      </vt:variant>
      <vt:variant>
        <vt:i4>8192049</vt:i4>
      </vt:variant>
      <vt:variant>
        <vt:i4>687</vt:i4>
      </vt:variant>
      <vt:variant>
        <vt:i4>0</vt:i4>
      </vt:variant>
      <vt:variant>
        <vt:i4>5</vt:i4>
      </vt:variant>
      <vt:variant>
        <vt:lpwstr>C:\FSS\Doc\Users\Vinh\Desktop\BVCS\Testbaocao 20-04-2011\SE0007.jpg</vt:lpwstr>
      </vt:variant>
      <vt:variant>
        <vt:lpwstr/>
      </vt:variant>
      <vt:variant>
        <vt:i4>8192052</vt:i4>
      </vt:variant>
      <vt:variant>
        <vt:i4>684</vt:i4>
      </vt:variant>
      <vt:variant>
        <vt:i4>0</vt:i4>
      </vt:variant>
      <vt:variant>
        <vt:i4>5</vt:i4>
      </vt:variant>
      <vt:variant>
        <vt:lpwstr>C:\FSS\Doc\Users\Vinh\Desktop\BVCS\Testbaocao 20-04-2011\SE0002.jpg</vt:lpwstr>
      </vt:variant>
      <vt:variant>
        <vt:lpwstr/>
      </vt:variant>
      <vt:variant>
        <vt:i4>8192052</vt:i4>
      </vt:variant>
      <vt:variant>
        <vt:i4>681</vt:i4>
      </vt:variant>
      <vt:variant>
        <vt:i4>0</vt:i4>
      </vt:variant>
      <vt:variant>
        <vt:i4>5</vt:i4>
      </vt:variant>
      <vt:variant>
        <vt:lpwstr>C:\FSS\Doc\Users\Vinh\Desktop\BVCS\Testbaocao 20-04-2011\SE0002.jpg</vt:lpwstr>
      </vt:variant>
      <vt:variant>
        <vt:lpwstr/>
      </vt:variant>
      <vt:variant>
        <vt:i4>1835062</vt:i4>
      </vt:variant>
      <vt:variant>
        <vt:i4>638</vt:i4>
      </vt:variant>
      <vt:variant>
        <vt:i4>0</vt:i4>
      </vt:variant>
      <vt:variant>
        <vt:i4>5</vt:i4>
      </vt:variant>
      <vt:variant>
        <vt:lpwstr/>
      </vt:variant>
      <vt:variant>
        <vt:lpwstr>_Toc295154478</vt:lpwstr>
      </vt:variant>
      <vt:variant>
        <vt:i4>1835062</vt:i4>
      </vt:variant>
      <vt:variant>
        <vt:i4>632</vt:i4>
      </vt:variant>
      <vt:variant>
        <vt:i4>0</vt:i4>
      </vt:variant>
      <vt:variant>
        <vt:i4>5</vt:i4>
      </vt:variant>
      <vt:variant>
        <vt:lpwstr/>
      </vt:variant>
      <vt:variant>
        <vt:lpwstr>_Toc295154477</vt:lpwstr>
      </vt:variant>
      <vt:variant>
        <vt:i4>1835062</vt:i4>
      </vt:variant>
      <vt:variant>
        <vt:i4>626</vt:i4>
      </vt:variant>
      <vt:variant>
        <vt:i4>0</vt:i4>
      </vt:variant>
      <vt:variant>
        <vt:i4>5</vt:i4>
      </vt:variant>
      <vt:variant>
        <vt:lpwstr/>
      </vt:variant>
      <vt:variant>
        <vt:lpwstr>_Toc295154476</vt:lpwstr>
      </vt:variant>
      <vt:variant>
        <vt:i4>1835062</vt:i4>
      </vt:variant>
      <vt:variant>
        <vt:i4>620</vt:i4>
      </vt:variant>
      <vt:variant>
        <vt:i4>0</vt:i4>
      </vt:variant>
      <vt:variant>
        <vt:i4>5</vt:i4>
      </vt:variant>
      <vt:variant>
        <vt:lpwstr/>
      </vt:variant>
      <vt:variant>
        <vt:lpwstr>_Toc295154475</vt:lpwstr>
      </vt:variant>
      <vt:variant>
        <vt:i4>1835062</vt:i4>
      </vt:variant>
      <vt:variant>
        <vt:i4>614</vt:i4>
      </vt:variant>
      <vt:variant>
        <vt:i4>0</vt:i4>
      </vt:variant>
      <vt:variant>
        <vt:i4>5</vt:i4>
      </vt:variant>
      <vt:variant>
        <vt:lpwstr/>
      </vt:variant>
      <vt:variant>
        <vt:lpwstr>_Toc295154474</vt:lpwstr>
      </vt:variant>
      <vt:variant>
        <vt:i4>1835062</vt:i4>
      </vt:variant>
      <vt:variant>
        <vt:i4>608</vt:i4>
      </vt:variant>
      <vt:variant>
        <vt:i4>0</vt:i4>
      </vt:variant>
      <vt:variant>
        <vt:i4>5</vt:i4>
      </vt:variant>
      <vt:variant>
        <vt:lpwstr/>
      </vt:variant>
      <vt:variant>
        <vt:lpwstr>_Toc295154473</vt:lpwstr>
      </vt:variant>
      <vt:variant>
        <vt:i4>1835062</vt:i4>
      </vt:variant>
      <vt:variant>
        <vt:i4>602</vt:i4>
      </vt:variant>
      <vt:variant>
        <vt:i4>0</vt:i4>
      </vt:variant>
      <vt:variant>
        <vt:i4>5</vt:i4>
      </vt:variant>
      <vt:variant>
        <vt:lpwstr/>
      </vt:variant>
      <vt:variant>
        <vt:lpwstr>_Toc295154472</vt:lpwstr>
      </vt:variant>
      <vt:variant>
        <vt:i4>1835062</vt:i4>
      </vt:variant>
      <vt:variant>
        <vt:i4>596</vt:i4>
      </vt:variant>
      <vt:variant>
        <vt:i4>0</vt:i4>
      </vt:variant>
      <vt:variant>
        <vt:i4>5</vt:i4>
      </vt:variant>
      <vt:variant>
        <vt:lpwstr/>
      </vt:variant>
      <vt:variant>
        <vt:lpwstr>_Toc295154471</vt:lpwstr>
      </vt:variant>
      <vt:variant>
        <vt:i4>1835062</vt:i4>
      </vt:variant>
      <vt:variant>
        <vt:i4>590</vt:i4>
      </vt:variant>
      <vt:variant>
        <vt:i4>0</vt:i4>
      </vt:variant>
      <vt:variant>
        <vt:i4>5</vt:i4>
      </vt:variant>
      <vt:variant>
        <vt:lpwstr/>
      </vt:variant>
      <vt:variant>
        <vt:lpwstr>_Toc295154470</vt:lpwstr>
      </vt:variant>
      <vt:variant>
        <vt:i4>1900598</vt:i4>
      </vt:variant>
      <vt:variant>
        <vt:i4>584</vt:i4>
      </vt:variant>
      <vt:variant>
        <vt:i4>0</vt:i4>
      </vt:variant>
      <vt:variant>
        <vt:i4>5</vt:i4>
      </vt:variant>
      <vt:variant>
        <vt:lpwstr/>
      </vt:variant>
      <vt:variant>
        <vt:lpwstr>_Toc295154469</vt:lpwstr>
      </vt:variant>
      <vt:variant>
        <vt:i4>1900598</vt:i4>
      </vt:variant>
      <vt:variant>
        <vt:i4>578</vt:i4>
      </vt:variant>
      <vt:variant>
        <vt:i4>0</vt:i4>
      </vt:variant>
      <vt:variant>
        <vt:i4>5</vt:i4>
      </vt:variant>
      <vt:variant>
        <vt:lpwstr/>
      </vt:variant>
      <vt:variant>
        <vt:lpwstr>_Toc295154468</vt:lpwstr>
      </vt:variant>
      <vt:variant>
        <vt:i4>1900598</vt:i4>
      </vt:variant>
      <vt:variant>
        <vt:i4>572</vt:i4>
      </vt:variant>
      <vt:variant>
        <vt:i4>0</vt:i4>
      </vt:variant>
      <vt:variant>
        <vt:i4>5</vt:i4>
      </vt:variant>
      <vt:variant>
        <vt:lpwstr/>
      </vt:variant>
      <vt:variant>
        <vt:lpwstr>_Toc295154467</vt:lpwstr>
      </vt:variant>
      <vt:variant>
        <vt:i4>1900598</vt:i4>
      </vt:variant>
      <vt:variant>
        <vt:i4>566</vt:i4>
      </vt:variant>
      <vt:variant>
        <vt:i4>0</vt:i4>
      </vt:variant>
      <vt:variant>
        <vt:i4>5</vt:i4>
      </vt:variant>
      <vt:variant>
        <vt:lpwstr/>
      </vt:variant>
      <vt:variant>
        <vt:lpwstr>_Toc295154466</vt:lpwstr>
      </vt:variant>
      <vt:variant>
        <vt:i4>1900598</vt:i4>
      </vt:variant>
      <vt:variant>
        <vt:i4>560</vt:i4>
      </vt:variant>
      <vt:variant>
        <vt:i4>0</vt:i4>
      </vt:variant>
      <vt:variant>
        <vt:i4>5</vt:i4>
      </vt:variant>
      <vt:variant>
        <vt:lpwstr/>
      </vt:variant>
      <vt:variant>
        <vt:lpwstr>_Toc295154465</vt:lpwstr>
      </vt:variant>
      <vt:variant>
        <vt:i4>1900598</vt:i4>
      </vt:variant>
      <vt:variant>
        <vt:i4>554</vt:i4>
      </vt:variant>
      <vt:variant>
        <vt:i4>0</vt:i4>
      </vt:variant>
      <vt:variant>
        <vt:i4>5</vt:i4>
      </vt:variant>
      <vt:variant>
        <vt:lpwstr/>
      </vt:variant>
      <vt:variant>
        <vt:lpwstr>_Toc295154464</vt:lpwstr>
      </vt:variant>
      <vt:variant>
        <vt:i4>1900598</vt:i4>
      </vt:variant>
      <vt:variant>
        <vt:i4>548</vt:i4>
      </vt:variant>
      <vt:variant>
        <vt:i4>0</vt:i4>
      </vt:variant>
      <vt:variant>
        <vt:i4>5</vt:i4>
      </vt:variant>
      <vt:variant>
        <vt:lpwstr/>
      </vt:variant>
      <vt:variant>
        <vt:lpwstr>_Toc295154463</vt:lpwstr>
      </vt:variant>
      <vt:variant>
        <vt:i4>1900598</vt:i4>
      </vt:variant>
      <vt:variant>
        <vt:i4>542</vt:i4>
      </vt:variant>
      <vt:variant>
        <vt:i4>0</vt:i4>
      </vt:variant>
      <vt:variant>
        <vt:i4>5</vt:i4>
      </vt:variant>
      <vt:variant>
        <vt:lpwstr/>
      </vt:variant>
      <vt:variant>
        <vt:lpwstr>_Toc295154462</vt:lpwstr>
      </vt:variant>
      <vt:variant>
        <vt:i4>1900598</vt:i4>
      </vt:variant>
      <vt:variant>
        <vt:i4>536</vt:i4>
      </vt:variant>
      <vt:variant>
        <vt:i4>0</vt:i4>
      </vt:variant>
      <vt:variant>
        <vt:i4>5</vt:i4>
      </vt:variant>
      <vt:variant>
        <vt:lpwstr/>
      </vt:variant>
      <vt:variant>
        <vt:lpwstr>_Toc295154461</vt:lpwstr>
      </vt:variant>
      <vt:variant>
        <vt:i4>1900598</vt:i4>
      </vt:variant>
      <vt:variant>
        <vt:i4>530</vt:i4>
      </vt:variant>
      <vt:variant>
        <vt:i4>0</vt:i4>
      </vt:variant>
      <vt:variant>
        <vt:i4>5</vt:i4>
      </vt:variant>
      <vt:variant>
        <vt:lpwstr/>
      </vt:variant>
      <vt:variant>
        <vt:lpwstr>_Toc295154460</vt:lpwstr>
      </vt:variant>
      <vt:variant>
        <vt:i4>1966134</vt:i4>
      </vt:variant>
      <vt:variant>
        <vt:i4>524</vt:i4>
      </vt:variant>
      <vt:variant>
        <vt:i4>0</vt:i4>
      </vt:variant>
      <vt:variant>
        <vt:i4>5</vt:i4>
      </vt:variant>
      <vt:variant>
        <vt:lpwstr/>
      </vt:variant>
      <vt:variant>
        <vt:lpwstr>_Toc295154459</vt:lpwstr>
      </vt:variant>
      <vt:variant>
        <vt:i4>1966134</vt:i4>
      </vt:variant>
      <vt:variant>
        <vt:i4>518</vt:i4>
      </vt:variant>
      <vt:variant>
        <vt:i4>0</vt:i4>
      </vt:variant>
      <vt:variant>
        <vt:i4>5</vt:i4>
      </vt:variant>
      <vt:variant>
        <vt:lpwstr/>
      </vt:variant>
      <vt:variant>
        <vt:lpwstr>_Toc295154458</vt:lpwstr>
      </vt:variant>
      <vt:variant>
        <vt:i4>1966134</vt:i4>
      </vt:variant>
      <vt:variant>
        <vt:i4>512</vt:i4>
      </vt:variant>
      <vt:variant>
        <vt:i4>0</vt:i4>
      </vt:variant>
      <vt:variant>
        <vt:i4>5</vt:i4>
      </vt:variant>
      <vt:variant>
        <vt:lpwstr/>
      </vt:variant>
      <vt:variant>
        <vt:lpwstr>_Toc295154457</vt:lpwstr>
      </vt:variant>
      <vt:variant>
        <vt:i4>1966134</vt:i4>
      </vt:variant>
      <vt:variant>
        <vt:i4>506</vt:i4>
      </vt:variant>
      <vt:variant>
        <vt:i4>0</vt:i4>
      </vt:variant>
      <vt:variant>
        <vt:i4>5</vt:i4>
      </vt:variant>
      <vt:variant>
        <vt:lpwstr/>
      </vt:variant>
      <vt:variant>
        <vt:lpwstr>_Toc295154456</vt:lpwstr>
      </vt:variant>
      <vt:variant>
        <vt:i4>1966134</vt:i4>
      </vt:variant>
      <vt:variant>
        <vt:i4>500</vt:i4>
      </vt:variant>
      <vt:variant>
        <vt:i4>0</vt:i4>
      </vt:variant>
      <vt:variant>
        <vt:i4>5</vt:i4>
      </vt:variant>
      <vt:variant>
        <vt:lpwstr/>
      </vt:variant>
      <vt:variant>
        <vt:lpwstr>_Toc295154455</vt:lpwstr>
      </vt:variant>
      <vt:variant>
        <vt:i4>1966134</vt:i4>
      </vt:variant>
      <vt:variant>
        <vt:i4>494</vt:i4>
      </vt:variant>
      <vt:variant>
        <vt:i4>0</vt:i4>
      </vt:variant>
      <vt:variant>
        <vt:i4>5</vt:i4>
      </vt:variant>
      <vt:variant>
        <vt:lpwstr/>
      </vt:variant>
      <vt:variant>
        <vt:lpwstr>_Toc295154454</vt:lpwstr>
      </vt:variant>
      <vt:variant>
        <vt:i4>1966134</vt:i4>
      </vt:variant>
      <vt:variant>
        <vt:i4>488</vt:i4>
      </vt:variant>
      <vt:variant>
        <vt:i4>0</vt:i4>
      </vt:variant>
      <vt:variant>
        <vt:i4>5</vt:i4>
      </vt:variant>
      <vt:variant>
        <vt:lpwstr/>
      </vt:variant>
      <vt:variant>
        <vt:lpwstr>_Toc295154453</vt:lpwstr>
      </vt:variant>
      <vt:variant>
        <vt:i4>1966134</vt:i4>
      </vt:variant>
      <vt:variant>
        <vt:i4>482</vt:i4>
      </vt:variant>
      <vt:variant>
        <vt:i4>0</vt:i4>
      </vt:variant>
      <vt:variant>
        <vt:i4>5</vt:i4>
      </vt:variant>
      <vt:variant>
        <vt:lpwstr/>
      </vt:variant>
      <vt:variant>
        <vt:lpwstr>_Toc295154452</vt:lpwstr>
      </vt:variant>
      <vt:variant>
        <vt:i4>1966134</vt:i4>
      </vt:variant>
      <vt:variant>
        <vt:i4>476</vt:i4>
      </vt:variant>
      <vt:variant>
        <vt:i4>0</vt:i4>
      </vt:variant>
      <vt:variant>
        <vt:i4>5</vt:i4>
      </vt:variant>
      <vt:variant>
        <vt:lpwstr/>
      </vt:variant>
      <vt:variant>
        <vt:lpwstr>_Toc295154451</vt:lpwstr>
      </vt:variant>
      <vt:variant>
        <vt:i4>1966134</vt:i4>
      </vt:variant>
      <vt:variant>
        <vt:i4>470</vt:i4>
      </vt:variant>
      <vt:variant>
        <vt:i4>0</vt:i4>
      </vt:variant>
      <vt:variant>
        <vt:i4>5</vt:i4>
      </vt:variant>
      <vt:variant>
        <vt:lpwstr/>
      </vt:variant>
      <vt:variant>
        <vt:lpwstr>_Toc295154450</vt:lpwstr>
      </vt:variant>
      <vt:variant>
        <vt:i4>2031670</vt:i4>
      </vt:variant>
      <vt:variant>
        <vt:i4>464</vt:i4>
      </vt:variant>
      <vt:variant>
        <vt:i4>0</vt:i4>
      </vt:variant>
      <vt:variant>
        <vt:i4>5</vt:i4>
      </vt:variant>
      <vt:variant>
        <vt:lpwstr/>
      </vt:variant>
      <vt:variant>
        <vt:lpwstr>_Toc295154449</vt:lpwstr>
      </vt:variant>
      <vt:variant>
        <vt:i4>2031670</vt:i4>
      </vt:variant>
      <vt:variant>
        <vt:i4>458</vt:i4>
      </vt:variant>
      <vt:variant>
        <vt:i4>0</vt:i4>
      </vt:variant>
      <vt:variant>
        <vt:i4>5</vt:i4>
      </vt:variant>
      <vt:variant>
        <vt:lpwstr/>
      </vt:variant>
      <vt:variant>
        <vt:lpwstr>_Toc295154448</vt:lpwstr>
      </vt:variant>
      <vt:variant>
        <vt:i4>2031670</vt:i4>
      </vt:variant>
      <vt:variant>
        <vt:i4>452</vt:i4>
      </vt:variant>
      <vt:variant>
        <vt:i4>0</vt:i4>
      </vt:variant>
      <vt:variant>
        <vt:i4>5</vt:i4>
      </vt:variant>
      <vt:variant>
        <vt:lpwstr/>
      </vt:variant>
      <vt:variant>
        <vt:lpwstr>_Toc295154447</vt:lpwstr>
      </vt:variant>
      <vt:variant>
        <vt:i4>2031670</vt:i4>
      </vt:variant>
      <vt:variant>
        <vt:i4>446</vt:i4>
      </vt:variant>
      <vt:variant>
        <vt:i4>0</vt:i4>
      </vt:variant>
      <vt:variant>
        <vt:i4>5</vt:i4>
      </vt:variant>
      <vt:variant>
        <vt:lpwstr/>
      </vt:variant>
      <vt:variant>
        <vt:lpwstr>_Toc295154446</vt:lpwstr>
      </vt:variant>
      <vt:variant>
        <vt:i4>2031670</vt:i4>
      </vt:variant>
      <vt:variant>
        <vt:i4>440</vt:i4>
      </vt:variant>
      <vt:variant>
        <vt:i4>0</vt:i4>
      </vt:variant>
      <vt:variant>
        <vt:i4>5</vt:i4>
      </vt:variant>
      <vt:variant>
        <vt:lpwstr/>
      </vt:variant>
      <vt:variant>
        <vt:lpwstr>_Toc295154445</vt:lpwstr>
      </vt:variant>
      <vt:variant>
        <vt:i4>2031670</vt:i4>
      </vt:variant>
      <vt:variant>
        <vt:i4>434</vt:i4>
      </vt:variant>
      <vt:variant>
        <vt:i4>0</vt:i4>
      </vt:variant>
      <vt:variant>
        <vt:i4>5</vt:i4>
      </vt:variant>
      <vt:variant>
        <vt:lpwstr/>
      </vt:variant>
      <vt:variant>
        <vt:lpwstr>_Toc295154444</vt:lpwstr>
      </vt:variant>
      <vt:variant>
        <vt:i4>2031670</vt:i4>
      </vt:variant>
      <vt:variant>
        <vt:i4>428</vt:i4>
      </vt:variant>
      <vt:variant>
        <vt:i4>0</vt:i4>
      </vt:variant>
      <vt:variant>
        <vt:i4>5</vt:i4>
      </vt:variant>
      <vt:variant>
        <vt:lpwstr/>
      </vt:variant>
      <vt:variant>
        <vt:lpwstr>_Toc295154443</vt:lpwstr>
      </vt:variant>
      <vt:variant>
        <vt:i4>2031670</vt:i4>
      </vt:variant>
      <vt:variant>
        <vt:i4>422</vt:i4>
      </vt:variant>
      <vt:variant>
        <vt:i4>0</vt:i4>
      </vt:variant>
      <vt:variant>
        <vt:i4>5</vt:i4>
      </vt:variant>
      <vt:variant>
        <vt:lpwstr/>
      </vt:variant>
      <vt:variant>
        <vt:lpwstr>_Toc295154442</vt:lpwstr>
      </vt:variant>
      <vt:variant>
        <vt:i4>2031670</vt:i4>
      </vt:variant>
      <vt:variant>
        <vt:i4>416</vt:i4>
      </vt:variant>
      <vt:variant>
        <vt:i4>0</vt:i4>
      </vt:variant>
      <vt:variant>
        <vt:i4>5</vt:i4>
      </vt:variant>
      <vt:variant>
        <vt:lpwstr/>
      </vt:variant>
      <vt:variant>
        <vt:lpwstr>_Toc295154441</vt:lpwstr>
      </vt:variant>
      <vt:variant>
        <vt:i4>2031670</vt:i4>
      </vt:variant>
      <vt:variant>
        <vt:i4>410</vt:i4>
      </vt:variant>
      <vt:variant>
        <vt:i4>0</vt:i4>
      </vt:variant>
      <vt:variant>
        <vt:i4>5</vt:i4>
      </vt:variant>
      <vt:variant>
        <vt:lpwstr/>
      </vt:variant>
      <vt:variant>
        <vt:lpwstr>_Toc295154440</vt:lpwstr>
      </vt:variant>
      <vt:variant>
        <vt:i4>1572918</vt:i4>
      </vt:variant>
      <vt:variant>
        <vt:i4>404</vt:i4>
      </vt:variant>
      <vt:variant>
        <vt:i4>0</vt:i4>
      </vt:variant>
      <vt:variant>
        <vt:i4>5</vt:i4>
      </vt:variant>
      <vt:variant>
        <vt:lpwstr/>
      </vt:variant>
      <vt:variant>
        <vt:lpwstr>_Toc295154439</vt:lpwstr>
      </vt:variant>
      <vt:variant>
        <vt:i4>1572918</vt:i4>
      </vt:variant>
      <vt:variant>
        <vt:i4>398</vt:i4>
      </vt:variant>
      <vt:variant>
        <vt:i4>0</vt:i4>
      </vt:variant>
      <vt:variant>
        <vt:i4>5</vt:i4>
      </vt:variant>
      <vt:variant>
        <vt:lpwstr/>
      </vt:variant>
      <vt:variant>
        <vt:lpwstr>_Toc295154438</vt:lpwstr>
      </vt:variant>
      <vt:variant>
        <vt:i4>1572918</vt:i4>
      </vt:variant>
      <vt:variant>
        <vt:i4>392</vt:i4>
      </vt:variant>
      <vt:variant>
        <vt:i4>0</vt:i4>
      </vt:variant>
      <vt:variant>
        <vt:i4>5</vt:i4>
      </vt:variant>
      <vt:variant>
        <vt:lpwstr/>
      </vt:variant>
      <vt:variant>
        <vt:lpwstr>_Toc295154437</vt:lpwstr>
      </vt:variant>
      <vt:variant>
        <vt:i4>1572918</vt:i4>
      </vt:variant>
      <vt:variant>
        <vt:i4>386</vt:i4>
      </vt:variant>
      <vt:variant>
        <vt:i4>0</vt:i4>
      </vt:variant>
      <vt:variant>
        <vt:i4>5</vt:i4>
      </vt:variant>
      <vt:variant>
        <vt:lpwstr/>
      </vt:variant>
      <vt:variant>
        <vt:lpwstr>_Toc295154436</vt:lpwstr>
      </vt:variant>
      <vt:variant>
        <vt:i4>1572918</vt:i4>
      </vt:variant>
      <vt:variant>
        <vt:i4>380</vt:i4>
      </vt:variant>
      <vt:variant>
        <vt:i4>0</vt:i4>
      </vt:variant>
      <vt:variant>
        <vt:i4>5</vt:i4>
      </vt:variant>
      <vt:variant>
        <vt:lpwstr/>
      </vt:variant>
      <vt:variant>
        <vt:lpwstr>_Toc295154435</vt:lpwstr>
      </vt:variant>
      <vt:variant>
        <vt:i4>1572918</vt:i4>
      </vt:variant>
      <vt:variant>
        <vt:i4>374</vt:i4>
      </vt:variant>
      <vt:variant>
        <vt:i4>0</vt:i4>
      </vt:variant>
      <vt:variant>
        <vt:i4>5</vt:i4>
      </vt:variant>
      <vt:variant>
        <vt:lpwstr/>
      </vt:variant>
      <vt:variant>
        <vt:lpwstr>_Toc295154434</vt:lpwstr>
      </vt:variant>
      <vt:variant>
        <vt:i4>1572918</vt:i4>
      </vt:variant>
      <vt:variant>
        <vt:i4>368</vt:i4>
      </vt:variant>
      <vt:variant>
        <vt:i4>0</vt:i4>
      </vt:variant>
      <vt:variant>
        <vt:i4>5</vt:i4>
      </vt:variant>
      <vt:variant>
        <vt:lpwstr/>
      </vt:variant>
      <vt:variant>
        <vt:lpwstr>_Toc295154433</vt:lpwstr>
      </vt:variant>
      <vt:variant>
        <vt:i4>1572918</vt:i4>
      </vt:variant>
      <vt:variant>
        <vt:i4>362</vt:i4>
      </vt:variant>
      <vt:variant>
        <vt:i4>0</vt:i4>
      </vt:variant>
      <vt:variant>
        <vt:i4>5</vt:i4>
      </vt:variant>
      <vt:variant>
        <vt:lpwstr/>
      </vt:variant>
      <vt:variant>
        <vt:lpwstr>_Toc295154432</vt:lpwstr>
      </vt:variant>
      <vt:variant>
        <vt:i4>1572918</vt:i4>
      </vt:variant>
      <vt:variant>
        <vt:i4>356</vt:i4>
      </vt:variant>
      <vt:variant>
        <vt:i4>0</vt:i4>
      </vt:variant>
      <vt:variant>
        <vt:i4>5</vt:i4>
      </vt:variant>
      <vt:variant>
        <vt:lpwstr/>
      </vt:variant>
      <vt:variant>
        <vt:lpwstr>_Toc295154431</vt:lpwstr>
      </vt:variant>
      <vt:variant>
        <vt:i4>1572918</vt:i4>
      </vt:variant>
      <vt:variant>
        <vt:i4>350</vt:i4>
      </vt:variant>
      <vt:variant>
        <vt:i4>0</vt:i4>
      </vt:variant>
      <vt:variant>
        <vt:i4>5</vt:i4>
      </vt:variant>
      <vt:variant>
        <vt:lpwstr/>
      </vt:variant>
      <vt:variant>
        <vt:lpwstr>_Toc295154430</vt:lpwstr>
      </vt:variant>
      <vt:variant>
        <vt:i4>1638454</vt:i4>
      </vt:variant>
      <vt:variant>
        <vt:i4>344</vt:i4>
      </vt:variant>
      <vt:variant>
        <vt:i4>0</vt:i4>
      </vt:variant>
      <vt:variant>
        <vt:i4>5</vt:i4>
      </vt:variant>
      <vt:variant>
        <vt:lpwstr/>
      </vt:variant>
      <vt:variant>
        <vt:lpwstr>_Toc295154429</vt:lpwstr>
      </vt:variant>
      <vt:variant>
        <vt:i4>1638454</vt:i4>
      </vt:variant>
      <vt:variant>
        <vt:i4>338</vt:i4>
      </vt:variant>
      <vt:variant>
        <vt:i4>0</vt:i4>
      </vt:variant>
      <vt:variant>
        <vt:i4>5</vt:i4>
      </vt:variant>
      <vt:variant>
        <vt:lpwstr/>
      </vt:variant>
      <vt:variant>
        <vt:lpwstr>_Toc295154428</vt:lpwstr>
      </vt:variant>
      <vt:variant>
        <vt:i4>1638454</vt:i4>
      </vt:variant>
      <vt:variant>
        <vt:i4>332</vt:i4>
      </vt:variant>
      <vt:variant>
        <vt:i4>0</vt:i4>
      </vt:variant>
      <vt:variant>
        <vt:i4>5</vt:i4>
      </vt:variant>
      <vt:variant>
        <vt:lpwstr/>
      </vt:variant>
      <vt:variant>
        <vt:lpwstr>_Toc295154427</vt:lpwstr>
      </vt:variant>
      <vt:variant>
        <vt:i4>1638454</vt:i4>
      </vt:variant>
      <vt:variant>
        <vt:i4>326</vt:i4>
      </vt:variant>
      <vt:variant>
        <vt:i4>0</vt:i4>
      </vt:variant>
      <vt:variant>
        <vt:i4>5</vt:i4>
      </vt:variant>
      <vt:variant>
        <vt:lpwstr/>
      </vt:variant>
      <vt:variant>
        <vt:lpwstr>_Toc295154426</vt:lpwstr>
      </vt:variant>
      <vt:variant>
        <vt:i4>1638454</vt:i4>
      </vt:variant>
      <vt:variant>
        <vt:i4>320</vt:i4>
      </vt:variant>
      <vt:variant>
        <vt:i4>0</vt:i4>
      </vt:variant>
      <vt:variant>
        <vt:i4>5</vt:i4>
      </vt:variant>
      <vt:variant>
        <vt:lpwstr/>
      </vt:variant>
      <vt:variant>
        <vt:lpwstr>_Toc295154425</vt:lpwstr>
      </vt:variant>
      <vt:variant>
        <vt:i4>1638454</vt:i4>
      </vt:variant>
      <vt:variant>
        <vt:i4>314</vt:i4>
      </vt:variant>
      <vt:variant>
        <vt:i4>0</vt:i4>
      </vt:variant>
      <vt:variant>
        <vt:i4>5</vt:i4>
      </vt:variant>
      <vt:variant>
        <vt:lpwstr/>
      </vt:variant>
      <vt:variant>
        <vt:lpwstr>_Toc295154424</vt:lpwstr>
      </vt:variant>
      <vt:variant>
        <vt:i4>1638454</vt:i4>
      </vt:variant>
      <vt:variant>
        <vt:i4>308</vt:i4>
      </vt:variant>
      <vt:variant>
        <vt:i4>0</vt:i4>
      </vt:variant>
      <vt:variant>
        <vt:i4>5</vt:i4>
      </vt:variant>
      <vt:variant>
        <vt:lpwstr/>
      </vt:variant>
      <vt:variant>
        <vt:lpwstr>_Toc295154423</vt:lpwstr>
      </vt:variant>
      <vt:variant>
        <vt:i4>1638454</vt:i4>
      </vt:variant>
      <vt:variant>
        <vt:i4>302</vt:i4>
      </vt:variant>
      <vt:variant>
        <vt:i4>0</vt:i4>
      </vt:variant>
      <vt:variant>
        <vt:i4>5</vt:i4>
      </vt:variant>
      <vt:variant>
        <vt:lpwstr/>
      </vt:variant>
      <vt:variant>
        <vt:lpwstr>_Toc295154422</vt:lpwstr>
      </vt:variant>
      <vt:variant>
        <vt:i4>1638454</vt:i4>
      </vt:variant>
      <vt:variant>
        <vt:i4>296</vt:i4>
      </vt:variant>
      <vt:variant>
        <vt:i4>0</vt:i4>
      </vt:variant>
      <vt:variant>
        <vt:i4>5</vt:i4>
      </vt:variant>
      <vt:variant>
        <vt:lpwstr/>
      </vt:variant>
      <vt:variant>
        <vt:lpwstr>_Toc295154421</vt:lpwstr>
      </vt:variant>
      <vt:variant>
        <vt:i4>1638454</vt:i4>
      </vt:variant>
      <vt:variant>
        <vt:i4>290</vt:i4>
      </vt:variant>
      <vt:variant>
        <vt:i4>0</vt:i4>
      </vt:variant>
      <vt:variant>
        <vt:i4>5</vt:i4>
      </vt:variant>
      <vt:variant>
        <vt:lpwstr/>
      </vt:variant>
      <vt:variant>
        <vt:lpwstr>_Toc295154420</vt:lpwstr>
      </vt:variant>
      <vt:variant>
        <vt:i4>1703990</vt:i4>
      </vt:variant>
      <vt:variant>
        <vt:i4>284</vt:i4>
      </vt:variant>
      <vt:variant>
        <vt:i4>0</vt:i4>
      </vt:variant>
      <vt:variant>
        <vt:i4>5</vt:i4>
      </vt:variant>
      <vt:variant>
        <vt:lpwstr/>
      </vt:variant>
      <vt:variant>
        <vt:lpwstr>_Toc295154419</vt:lpwstr>
      </vt:variant>
      <vt:variant>
        <vt:i4>1703990</vt:i4>
      </vt:variant>
      <vt:variant>
        <vt:i4>278</vt:i4>
      </vt:variant>
      <vt:variant>
        <vt:i4>0</vt:i4>
      </vt:variant>
      <vt:variant>
        <vt:i4>5</vt:i4>
      </vt:variant>
      <vt:variant>
        <vt:lpwstr/>
      </vt:variant>
      <vt:variant>
        <vt:lpwstr>_Toc295154418</vt:lpwstr>
      </vt:variant>
      <vt:variant>
        <vt:i4>1703990</vt:i4>
      </vt:variant>
      <vt:variant>
        <vt:i4>272</vt:i4>
      </vt:variant>
      <vt:variant>
        <vt:i4>0</vt:i4>
      </vt:variant>
      <vt:variant>
        <vt:i4>5</vt:i4>
      </vt:variant>
      <vt:variant>
        <vt:lpwstr/>
      </vt:variant>
      <vt:variant>
        <vt:lpwstr>_Toc295154417</vt:lpwstr>
      </vt:variant>
      <vt:variant>
        <vt:i4>1703990</vt:i4>
      </vt:variant>
      <vt:variant>
        <vt:i4>266</vt:i4>
      </vt:variant>
      <vt:variant>
        <vt:i4>0</vt:i4>
      </vt:variant>
      <vt:variant>
        <vt:i4>5</vt:i4>
      </vt:variant>
      <vt:variant>
        <vt:lpwstr/>
      </vt:variant>
      <vt:variant>
        <vt:lpwstr>_Toc295154416</vt:lpwstr>
      </vt:variant>
      <vt:variant>
        <vt:i4>1703990</vt:i4>
      </vt:variant>
      <vt:variant>
        <vt:i4>260</vt:i4>
      </vt:variant>
      <vt:variant>
        <vt:i4>0</vt:i4>
      </vt:variant>
      <vt:variant>
        <vt:i4>5</vt:i4>
      </vt:variant>
      <vt:variant>
        <vt:lpwstr/>
      </vt:variant>
      <vt:variant>
        <vt:lpwstr>_Toc295154415</vt:lpwstr>
      </vt:variant>
      <vt:variant>
        <vt:i4>1703990</vt:i4>
      </vt:variant>
      <vt:variant>
        <vt:i4>254</vt:i4>
      </vt:variant>
      <vt:variant>
        <vt:i4>0</vt:i4>
      </vt:variant>
      <vt:variant>
        <vt:i4>5</vt:i4>
      </vt:variant>
      <vt:variant>
        <vt:lpwstr/>
      </vt:variant>
      <vt:variant>
        <vt:lpwstr>_Toc295154414</vt:lpwstr>
      </vt:variant>
      <vt:variant>
        <vt:i4>1703990</vt:i4>
      </vt:variant>
      <vt:variant>
        <vt:i4>248</vt:i4>
      </vt:variant>
      <vt:variant>
        <vt:i4>0</vt:i4>
      </vt:variant>
      <vt:variant>
        <vt:i4>5</vt:i4>
      </vt:variant>
      <vt:variant>
        <vt:lpwstr/>
      </vt:variant>
      <vt:variant>
        <vt:lpwstr>_Toc295154413</vt:lpwstr>
      </vt:variant>
      <vt:variant>
        <vt:i4>1703990</vt:i4>
      </vt:variant>
      <vt:variant>
        <vt:i4>242</vt:i4>
      </vt:variant>
      <vt:variant>
        <vt:i4>0</vt:i4>
      </vt:variant>
      <vt:variant>
        <vt:i4>5</vt:i4>
      </vt:variant>
      <vt:variant>
        <vt:lpwstr/>
      </vt:variant>
      <vt:variant>
        <vt:lpwstr>_Toc295154412</vt:lpwstr>
      </vt:variant>
      <vt:variant>
        <vt:i4>1703990</vt:i4>
      </vt:variant>
      <vt:variant>
        <vt:i4>236</vt:i4>
      </vt:variant>
      <vt:variant>
        <vt:i4>0</vt:i4>
      </vt:variant>
      <vt:variant>
        <vt:i4>5</vt:i4>
      </vt:variant>
      <vt:variant>
        <vt:lpwstr/>
      </vt:variant>
      <vt:variant>
        <vt:lpwstr>_Toc295154411</vt:lpwstr>
      </vt:variant>
      <vt:variant>
        <vt:i4>1703990</vt:i4>
      </vt:variant>
      <vt:variant>
        <vt:i4>230</vt:i4>
      </vt:variant>
      <vt:variant>
        <vt:i4>0</vt:i4>
      </vt:variant>
      <vt:variant>
        <vt:i4>5</vt:i4>
      </vt:variant>
      <vt:variant>
        <vt:lpwstr/>
      </vt:variant>
      <vt:variant>
        <vt:lpwstr>_Toc295154410</vt:lpwstr>
      </vt:variant>
      <vt:variant>
        <vt:i4>1769526</vt:i4>
      </vt:variant>
      <vt:variant>
        <vt:i4>224</vt:i4>
      </vt:variant>
      <vt:variant>
        <vt:i4>0</vt:i4>
      </vt:variant>
      <vt:variant>
        <vt:i4>5</vt:i4>
      </vt:variant>
      <vt:variant>
        <vt:lpwstr/>
      </vt:variant>
      <vt:variant>
        <vt:lpwstr>_Toc295154409</vt:lpwstr>
      </vt:variant>
      <vt:variant>
        <vt:i4>1769526</vt:i4>
      </vt:variant>
      <vt:variant>
        <vt:i4>218</vt:i4>
      </vt:variant>
      <vt:variant>
        <vt:i4>0</vt:i4>
      </vt:variant>
      <vt:variant>
        <vt:i4>5</vt:i4>
      </vt:variant>
      <vt:variant>
        <vt:lpwstr/>
      </vt:variant>
      <vt:variant>
        <vt:lpwstr>_Toc295154408</vt:lpwstr>
      </vt:variant>
      <vt:variant>
        <vt:i4>1769526</vt:i4>
      </vt:variant>
      <vt:variant>
        <vt:i4>212</vt:i4>
      </vt:variant>
      <vt:variant>
        <vt:i4>0</vt:i4>
      </vt:variant>
      <vt:variant>
        <vt:i4>5</vt:i4>
      </vt:variant>
      <vt:variant>
        <vt:lpwstr/>
      </vt:variant>
      <vt:variant>
        <vt:lpwstr>_Toc295154407</vt:lpwstr>
      </vt:variant>
      <vt:variant>
        <vt:i4>1769526</vt:i4>
      </vt:variant>
      <vt:variant>
        <vt:i4>206</vt:i4>
      </vt:variant>
      <vt:variant>
        <vt:i4>0</vt:i4>
      </vt:variant>
      <vt:variant>
        <vt:i4>5</vt:i4>
      </vt:variant>
      <vt:variant>
        <vt:lpwstr/>
      </vt:variant>
      <vt:variant>
        <vt:lpwstr>_Toc295154406</vt:lpwstr>
      </vt:variant>
      <vt:variant>
        <vt:i4>1769526</vt:i4>
      </vt:variant>
      <vt:variant>
        <vt:i4>200</vt:i4>
      </vt:variant>
      <vt:variant>
        <vt:i4>0</vt:i4>
      </vt:variant>
      <vt:variant>
        <vt:i4>5</vt:i4>
      </vt:variant>
      <vt:variant>
        <vt:lpwstr/>
      </vt:variant>
      <vt:variant>
        <vt:lpwstr>_Toc295154405</vt:lpwstr>
      </vt:variant>
      <vt:variant>
        <vt:i4>1769526</vt:i4>
      </vt:variant>
      <vt:variant>
        <vt:i4>194</vt:i4>
      </vt:variant>
      <vt:variant>
        <vt:i4>0</vt:i4>
      </vt:variant>
      <vt:variant>
        <vt:i4>5</vt:i4>
      </vt:variant>
      <vt:variant>
        <vt:lpwstr/>
      </vt:variant>
      <vt:variant>
        <vt:lpwstr>_Toc295154404</vt:lpwstr>
      </vt:variant>
      <vt:variant>
        <vt:i4>1769526</vt:i4>
      </vt:variant>
      <vt:variant>
        <vt:i4>188</vt:i4>
      </vt:variant>
      <vt:variant>
        <vt:i4>0</vt:i4>
      </vt:variant>
      <vt:variant>
        <vt:i4>5</vt:i4>
      </vt:variant>
      <vt:variant>
        <vt:lpwstr/>
      </vt:variant>
      <vt:variant>
        <vt:lpwstr>_Toc295154403</vt:lpwstr>
      </vt:variant>
      <vt:variant>
        <vt:i4>1769526</vt:i4>
      </vt:variant>
      <vt:variant>
        <vt:i4>182</vt:i4>
      </vt:variant>
      <vt:variant>
        <vt:i4>0</vt:i4>
      </vt:variant>
      <vt:variant>
        <vt:i4>5</vt:i4>
      </vt:variant>
      <vt:variant>
        <vt:lpwstr/>
      </vt:variant>
      <vt:variant>
        <vt:lpwstr>_Toc295154402</vt:lpwstr>
      </vt:variant>
      <vt:variant>
        <vt:i4>1769526</vt:i4>
      </vt:variant>
      <vt:variant>
        <vt:i4>176</vt:i4>
      </vt:variant>
      <vt:variant>
        <vt:i4>0</vt:i4>
      </vt:variant>
      <vt:variant>
        <vt:i4>5</vt:i4>
      </vt:variant>
      <vt:variant>
        <vt:lpwstr/>
      </vt:variant>
      <vt:variant>
        <vt:lpwstr>_Toc295154401</vt:lpwstr>
      </vt:variant>
      <vt:variant>
        <vt:i4>1769526</vt:i4>
      </vt:variant>
      <vt:variant>
        <vt:i4>170</vt:i4>
      </vt:variant>
      <vt:variant>
        <vt:i4>0</vt:i4>
      </vt:variant>
      <vt:variant>
        <vt:i4>5</vt:i4>
      </vt:variant>
      <vt:variant>
        <vt:lpwstr/>
      </vt:variant>
      <vt:variant>
        <vt:lpwstr>_Toc295154400</vt:lpwstr>
      </vt:variant>
      <vt:variant>
        <vt:i4>1179697</vt:i4>
      </vt:variant>
      <vt:variant>
        <vt:i4>164</vt:i4>
      </vt:variant>
      <vt:variant>
        <vt:i4>0</vt:i4>
      </vt:variant>
      <vt:variant>
        <vt:i4>5</vt:i4>
      </vt:variant>
      <vt:variant>
        <vt:lpwstr/>
      </vt:variant>
      <vt:variant>
        <vt:lpwstr>_Toc295154399</vt:lpwstr>
      </vt:variant>
      <vt:variant>
        <vt:i4>1179697</vt:i4>
      </vt:variant>
      <vt:variant>
        <vt:i4>158</vt:i4>
      </vt:variant>
      <vt:variant>
        <vt:i4>0</vt:i4>
      </vt:variant>
      <vt:variant>
        <vt:i4>5</vt:i4>
      </vt:variant>
      <vt:variant>
        <vt:lpwstr/>
      </vt:variant>
      <vt:variant>
        <vt:lpwstr>_Toc295154398</vt:lpwstr>
      </vt:variant>
      <vt:variant>
        <vt:i4>1179697</vt:i4>
      </vt:variant>
      <vt:variant>
        <vt:i4>152</vt:i4>
      </vt:variant>
      <vt:variant>
        <vt:i4>0</vt:i4>
      </vt:variant>
      <vt:variant>
        <vt:i4>5</vt:i4>
      </vt:variant>
      <vt:variant>
        <vt:lpwstr/>
      </vt:variant>
      <vt:variant>
        <vt:lpwstr>_Toc295154397</vt:lpwstr>
      </vt:variant>
      <vt:variant>
        <vt:i4>1179697</vt:i4>
      </vt:variant>
      <vt:variant>
        <vt:i4>146</vt:i4>
      </vt:variant>
      <vt:variant>
        <vt:i4>0</vt:i4>
      </vt:variant>
      <vt:variant>
        <vt:i4>5</vt:i4>
      </vt:variant>
      <vt:variant>
        <vt:lpwstr/>
      </vt:variant>
      <vt:variant>
        <vt:lpwstr>_Toc295154396</vt:lpwstr>
      </vt:variant>
      <vt:variant>
        <vt:i4>1179697</vt:i4>
      </vt:variant>
      <vt:variant>
        <vt:i4>140</vt:i4>
      </vt:variant>
      <vt:variant>
        <vt:i4>0</vt:i4>
      </vt:variant>
      <vt:variant>
        <vt:i4>5</vt:i4>
      </vt:variant>
      <vt:variant>
        <vt:lpwstr/>
      </vt:variant>
      <vt:variant>
        <vt:lpwstr>_Toc295154395</vt:lpwstr>
      </vt:variant>
      <vt:variant>
        <vt:i4>1179697</vt:i4>
      </vt:variant>
      <vt:variant>
        <vt:i4>134</vt:i4>
      </vt:variant>
      <vt:variant>
        <vt:i4>0</vt:i4>
      </vt:variant>
      <vt:variant>
        <vt:i4>5</vt:i4>
      </vt:variant>
      <vt:variant>
        <vt:lpwstr/>
      </vt:variant>
      <vt:variant>
        <vt:lpwstr>_Toc295154394</vt:lpwstr>
      </vt:variant>
      <vt:variant>
        <vt:i4>1179697</vt:i4>
      </vt:variant>
      <vt:variant>
        <vt:i4>128</vt:i4>
      </vt:variant>
      <vt:variant>
        <vt:i4>0</vt:i4>
      </vt:variant>
      <vt:variant>
        <vt:i4>5</vt:i4>
      </vt:variant>
      <vt:variant>
        <vt:lpwstr/>
      </vt:variant>
      <vt:variant>
        <vt:lpwstr>_Toc295154393</vt:lpwstr>
      </vt:variant>
      <vt:variant>
        <vt:i4>1179697</vt:i4>
      </vt:variant>
      <vt:variant>
        <vt:i4>122</vt:i4>
      </vt:variant>
      <vt:variant>
        <vt:i4>0</vt:i4>
      </vt:variant>
      <vt:variant>
        <vt:i4>5</vt:i4>
      </vt:variant>
      <vt:variant>
        <vt:lpwstr/>
      </vt:variant>
      <vt:variant>
        <vt:lpwstr>_Toc295154392</vt:lpwstr>
      </vt:variant>
      <vt:variant>
        <vt:i4>1179697</vt:i4>
      </vt:variant>
      <vt:variant>
        <vt:i4>116</vt:i4>
      </vt:variant>
      <vt:variant>
        <vt:i4>0</vt:i4>
      </vt:variant>
      <vt:variant>
        <vt:i4>5</vt:i4>
      </vt:variant>
      <vt:variant>
        <vt:lpwstr/>
      </vt:variant>
      <vt:variant>
        <vt:lpwstr>_Toc295154391</vt:lpwstr>
      </vt:variant>
      <vt:variant>
        <vt:i4>1179697</vt:i4>
      </vt:variant>
      <vt:variant>
        <vt:i4>110</vt:i4>
      </vt:variant>
      <vt:variant>
        <vt:i4>0</vt:i4>
      </vt:variant>
      <vt:variant>
        <vt:i4>5</vt:i4>
      </vt:variant>
      <vt:variant>
        <vt:lpwstr/>
      </vt:variant>
      <vt:variant>
        <vt:lpwstr>_Toc295154390</vt:lpwstr>
      </vt:variant>
      <vt:variant>
        <vt:i4>1245233</vt:i4>
      </vt:variant>
      <vt:variant>
        <vt:i4>104</vt:i4>
      </vt:variant>
      <vt:variant>
        <vt:i4>0</vt:i4>
      </vt:variant>
      <vt:variant>
        <vt:i4>5</vt:i4>
      </vt:variant>
      <vt:variant>
        <vt:lpwstr/>
      </vt:variant>
      <vt:variant>
        <vt:lpwstr>_Toc295154389</vt:lpwstr>
      </vt:variant>
      <vt:variant>
        <vt:i4>1245233</vt:i4>
      </vt:variant>
      <vt:variant>
        <vt:i4>98</vt:i4>
      </vt:variant>
      <vt:variant>
        <vt:i4>0</vt:i4>
      </vt:variant>
      <vt:variant>
        <vt:i4>5</vt:i4>
      </vt:variant>
      <vt:variant>
        <vt:lpwstr/>
      </vt:variant>
      <vt:variant>
        <vt:lpwstr>_Toc295154388</vt:lpwstr>
      </vt:variant>
      <vt:variant>
        <vt:i4>1245233</vt:i4>
      </vt:variant>
      <vt:variant>
        <vt:i4>92</vt:i4>
      </vt:variant>
      <vt:variant>
        <vt:i4>0</vt:i4>
      </vt:variant>
      <vt:variant>
        <vt:i4>5</vt:i4>
      </vt:variant>
      <vt:variant>
        <vt:lpwstr/>
      </vt:variant>
      <vt:variant>
        <vt:lpwstr>_Toc295154387</vt:lpwstr>
      </vt:variant>
      <vt:variant>
        <vt:i4>1245233</vt:i4>
      </vt:variant>
      <vt:variant>
        <vt:i4>86</vt:i4>
      </vt:variant>
      <vt:variant>
        <vt:i4>0</vt:i4>
      </vt:variant>
      <vt:variant>
        <vt:i4>5</vt:i4>
      </vt:variant>
      <vt:variant>
        <vt:lpwstr/>
      </vt:variant>
      <vt:variant>
        <vt:lpwstr>_Toc295154386</vt:lpwstr>
      </vt:variant>
      <vt:variant>
        <vt:i4>1245233</vt:i4>
      </vt:variant>
      <vt:variant>
        <vt:i4>80</vt:i4>
      </vt:variant>
      <vt:variant>
        <vt:i4>0</vt:i4>
      </vt:variant>
      <vt:variant>
        <vt:i4>5</vt:i4>
      </vt:variant>
      <vt:variant>
        <vt:lpwstr/>
      </vt:variant>
      <vt:variant>
        <vt:lpwstr>_Toc295154385</vt:lpwstr>
      </vt:variant>
      <vt:variant>
        <vt:i4>1245233</vt:i4>
      </vt:variant>
      <vt:variant>
        <vt:i4>74</vt:i4>
      </vt:variant>
      <vt:variant>
        <vt:i4>0</vt:i4>
      </vt:variant>
      <vt:variant>
        <vt:i4>5</vt:i4>
      </vt:variant>
      <vt:variant>
        <vt:lpwstr/>
      </vt:variant>
      <vt:variant>
        <vt:lpwstr>_Toc295154384</vt:lpwstr>
      </vt:variant>
      <vt:variant>
        <vt:i4>1245233</vt:i4>
      </vt:variant>
      <vt:variant>
        <vt:i4>68</vt:i4>
      </vt:variant>
      <vt:variant>
        <vt:i4>0</vt:i4>
      </vt:variant>
      <vt:variant>
        <vt:i4>5</vt:i4>
      </vt:variant>
      <vt:variant>
        <vt:lpwstr/>
      </vt:variant>
      <vt:variant>
        <vt:lpwstr>_Toc295154383</vt:lpwstr>
      </vt:variant>
      <vt:variant>
        <vt:i4>1245233</vt:i4>
      </vt:variant>
      <vt:variant>
        <vt:i4>62</vt:i4>
      </vt:variant>
      <vt:variant>
        <vt:i4>0</vt:i4>
      </vt:variant>
      <vt:variant>
        <vt:i4>5</vt:i4>
      </vt:variant>
      <vt:variant>
        <vt:lpwstr/>
      </vt:variant>
      <vt:variant>
        <vt:lpwstr>_Toc295154382</vt:lpwstr>
      </vt:variant>
      <vt:variant>
        <vt:i4>1245233</vt:i4>
      </vt:variant>
      <vt:variant>
        <vt:i4>56</vt:i4>
      </vt:variant>
      <vt:variant>
        <vt:i4>0</vt:i4>
      </vt:variant>
      <vt:variant>
        <vt:i4>5</vt:i4>
      </vt:variant>
      <vt:variant>
        <vt:lpwstr/>
      </vt:variant>
      <vt:variant>
        <vt:lpwstr>_Toc295154381</vt:lpwstr>
      </vt:variant>
      <vt:variant>
        <vt:i4>1245233</vt:i4>
      </vt:variant>
      <vt:variant>
        <vt:i4>50</vt:i4>
      </vt:variant>
      <vt:variant>
        <vt:i4>0</vt:i4>
      </vt:variant>
      <vt:variant>
        <vt:i4>5</vt:i4>
      </vt:variant>
      <vt:variant>
        <vt:lpwstr/>
      </vt:variant>
      <vt:variant>
        <vt:lpwstr>_Toc295154380</vt:lpwstr>
      </vt:variant>
      <vt:variant>
        <vt:i4>1835057</vt:i4>
      </vt:variant>
      <vt:variant>
        <vt:i4>44</vt:i4>
      </vt:variant>
      <vt:variant>
        <vt:i4>0</vt:i4>
      </vt:variant>
      <vt:variant>
        <vt:i4>5</vt:i4>
      </vt:variant>
      <vt:variant>
        <vt:lpwstr/>
      </vt:variant>
      <vt:variant>
        <vt:lpwstr>_Toc295154379</vt:lpwstr>
      </vt:variant>
      <vt:variant>
        <vt:i4>1835057</vt:i4>
      </vt:variant>
      <vt:variant>
        <vt:i4>38</vt:i4>
      </vt:variant>
      <vt:variant>
        <vt:i4>0</vt:i4>
      </vt:variant>
      <vt:variant>
        <vt:i4>5</vt:i4>
      </vt:variant>
      <vt:variant>
        <vt:lpwstr/>
      </vt:variant>
      <vt:variant>
        <vt:lpwstr>_Toc295154378</vt:lpwstr>
      </vt:variant>
      <vt:variant>
        <vt:i4>1835057</vt:i4>
      </vt:variant>
      <vt:variant>
        <vt:i4>32</vt:i4>
      </vt:variant>
      <vt:variant>
        <vt:i4>0</vt:i4>
      </vt:variant>
      <vt:variant>
        <vt:i4>5</vt:i4>
      </vt:variant>
      <vt:variant>
        <vt:lpwstr/>
      </vt:variant>
      <vt:variant>
        <vt:lpwstr>_Toc295154377</vt:lpwstr>
      </vt:variant>
      <vt:variant>
        <vt:i4>1835057</vt:i4>
      </vt:variant>
      <vt:variant>
        <vt:i4>26</vt:i4>
      </vt:variant>
      <vt:variant>
        <vt:i4>0</vt:i4>
      </vt:variant>
      <vt:variant>
        <vt:i4>5</vt:i4>
      </vt:variant>
      <vt:variant>
        <vt:lpwstr/>
      </vt:variant>
      <vt:variant>
        <vt:lpwstr>_Toc295154376</vt:lpwstr>
      </vt:variant>
      <vt:variant>
        <vt:i4>1835057</vt:i4>
      </vt:variant>
      <vt:variant>
        <vt:i4>20</vt:i4>
      </vt:variant>
      <vt:variant>
        <vt:i4>0</vt:i4>
      </vt:variant>
      <vt:variant>
        <vt:i4>5</vt:i4>
      </vt:variant>
      <vt:variant>
        <vt:lpwstr/>
      </vt:variant>
      <vt:variant>
        <vt:lpwstr>_Toc295154375</vt:lpwstr>
      </vt:variant>
      <vt:variant>
        <vt:i4>1835057</vt:i4>
      </vt:variant>
      <vt:variant>
        <vt:i4>14</vt:i4>
      </vt:variant>
      <vt:variant>
        <vt:i4>0</vt:i4>
      </vt:variant>
      <vt:variant>
        <vt:i4>5</vt:i4>
      </vt:variant>
      <vt:variant>
        <vt:lpwstr/>
      </vt:variant>
      <vt:variant>
        <vt:lpwstr>_Toc295154374</vt:lpwstr>
      </vt:variant>
      <vt:variant>
        <vt:i4>1835057</vt:i4>
      </vt:variant>
      <vt:variant>
        <vt:i4>8</vt:i4>
      </vt:variant>
      <vt:variant>
        <vt:i4>0</vt:i4>
      </vt:variant>
      <vt:variant>
        <vt:i4>5</vt:i4>
      </vt:variant>
      <vt:variant>
        <vt:lpwstr/>
      </vt:variant>
      <vt:variant>
        <vt:lpwstr>_Toc295154373</vt:lpwstr>
      </vt:variant>
      <vt:variant>
        <vt:i4>1835057</vt:i4>
      </vt:variant>
      <vt:variant>
        <vt:i4>2</vt:i4>
      </vt:variant>
      <vt:variant>
        <vt:i4>0</vt:i4>
      </vt:variant>
      <vt:variant>
        <vt:i4>5</vt:i4>
      </vt:variant>
      <vt:variant>
        <vt:lpwstr/>
      </vt:variant>
      <vt:variant>
        <vt:lpwstr>_Toc295154372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qui trình nghiệp vụ</dc:title>
  <dc:subject>Công ty chứng khoán</dc:subject>
  <dc:creator>Lục Đình Vinh</dc:creator>
  <cp:lastModifiedBy>DiemNTH</cp:lastModifiedBy>
  <cp:revision>413</cp:revision>
  <cp:lastPrinted>2008-10-08T08:57:00Z</cp:lastPrinted>
  <dcterms:created xsi:type="dcterms:W3CDTF">2013-01-02T10:01:00Z</dcterms:created>
  <dcterms:modified xsi:type="dcterms:W3CDTF">2014-03-18T04:37:00Z</dcterms:modified>
</cp:coreProperties>
</file>